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243C8" w14:textId="24E0EF20" w:rsidR="00DF200E" w:rsidRDefault="00364192" w:rsidP="00DF200E">
      <w:pPr>
        <w:jc w:val="center"/>
        <w:outlineLvl w:val="1"/>
        <w:rPr>
          <w:rFonts w:asciiTheme="minorHAnsi" w:hAnsiTheme="minorHAnsi" w:cstheme="minorHAnsi"/>
          <w:b/>
          <w:bCs/>
          <w:color w:val="FF0000"/>
          <w:sz w:val="3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FF0000"/>
          <w:sz w:val="32"/>
          <w:shd w:val="clear" w:color="auto" w:fill="FFFFFF"/>
        </w:rPr>
        <w:t xml:space="preserve">Dubái – Abu </w:t>
      </w:r>
      <w:proofErr w:type="spellStart"/>
      <w:r>
        <w:rPr>
          <w:rFonts w:asciiTheme="minorHAnsi" w:hAnsiTheme="minorHAnsi" w:cstheme="minorHAnsi"/>
          <w:b/>
          <w:bCs/>
          <w:color w:val="FF0000"/>
          <w:sz w:val="32"/>
          <w:shd w:val="clear" w:color="auto" w:fill="FFFFFF"/>
        </w:rPr>
        <w:t>Dhabi</w:t>
      </w:r>
      <w:proofErr w:type="spellEnd"/>
      <w:r>
        <w:rPr>
          <w:rFonts w:asciiTheme="minorHAnsi" w:hAnsiTheme="minorHAnsi" w:cstheme="minorHAnsi"/>
          <w:b/>
          <w:bCs/>
          <w:color w:val="FF0000"/>
          <w:sz w:val="32"/>
          <w:shd w:val="clear" w:color="auto" w:fill="FFFFFF"/>
        </w:rPr>
        <w:t xml:space="preserve"> – </w:t>
      </w:r>
      <w:proofErr w:type="spellStart"/>
      <w:r>
        <w:rPr>
          <w:rFonts w:asciiTheme="minorHAnsi" w:hAnsiTheme="minorHAnsi" w:cstheme="minorHAnsi"/>
          <w:b/>
          <w:bCs/>
          <w:color w:val="FF0000"/>
          <w:sz w:val="32"/>
          <w:shd w:val="clear" w:color="auto" w:fill="FFFFFF"/>
        </w:rPr>
        <w:t>Fujeirah</w:t>
      </w:r>
      <w:proofErr w:type="spellEnd"/>
      <w:r>
        <w:rPr>
          <w:rFonts w:asciiTheme="minorHAnsi" w:hAnsiTheme="minorHAnsi" w:cstheme="minorHAnsi"/>
          <w:b/>
          <w:bCs/>
          <w:color w:val="FF0000"/>
          <w:sz w:val="32"/>
          <w:shd w:val="clear" w:color="auto" w:fill="FFFFFF"/>
        </w:rPr>
        <w:t xml:space="preserve"> – </w:t>
      </w:r>
      <w:proofErr w:type="spellStart"/>
      <w:r>
        <w:rPr>
          <w:rFonts w:asciiTheme="minorHAnsi" w:hAnsiTheme="minorHAnsi" w:cstheme="minorHAnsi"/>
          <w:b/>
          <w:bCs/>
          <w:color w:val="FF0000"/>
          <w:sz w:val="32"/>
          <w:shd w:val="clear" w:color="auto" w:fill="FFFFFF"/>
        </w:rPr>
        <w:t>Sharja</w:t>
      </w:r>
      <w:r w:rsidR="00842F3A">
        <w:rPr>
          <w:rFonts w:asciiTheme="minorHAnsi" w:hAnsiTheme="minorHAnsi" w:cstheme="minorHAnsi"/>
          <w:b/>
          <w:bCs/>
          <w:color w:val="FF0000"/>
          <w:sz w:val="32"/>
          <w:shd w:val="clear" w:color="auto" w:fill="FFFFFF"/>
        </w:rPr>
        <w:t>h</w:t>
      </w:r>
      <w:proofErr w:type="spellEnd"/>
      <w:r>
        <w:rPr>
          <w:rFonts w:asciiTheme="minorHAnsi" w:hAnsiTheme="minorHAnsi" w:cstheme="minorHAnsi"/>
          <w:b/>
          <w:bCs/>
          <w:color w:val="FF0000"/>
          <w:sz w:val="32"/>
          <w:shd w:val="clear" w:color="auto" w:fill="FFFFFF"/>
        </w:rPr>
        <w:t xml:space="preserve"> y </w:t>
      </w:r>
      <w:proofErr w:type="spellStart"/>
      <w:r>
        <w:rPr>
          <w:rFonts w:asciiTheme="minorHAnsi" w:hAnsiTheme="minorHAnsi" w:cstheme="minorHAnsi"/>
          <w:b/>
          <w:bCs/>
          <w:color w:val="FF0000"/>
          <w:sz w:val="32"/>
          <w:shd w:val="clear" w:color="auto" w:fill="FFFFFF"/>
        </w:rPr>
        <w:t>A</w:t>
      </w:r>
      <w:r w:rsidR="00842F3A">
        <w:rPr>
          <w:rFonts w:asciiTheme="minorHAnsi" w:hAnsiTheme="minorHAnsi" w:cstheme="minorHAnsi"/>
          <w:b/>
          <w:bCs/>
          <w:color w:val="FF0000"/>
          <w:sz w:val="32"/>
          <w:shd w:val="clear" w:color="auto" w:fill="FFFFFF"/>
        </w:rPr>
        <w:t>j</w:t>
      </w:r>
      <w:r>
        <w:rPr>
          <w:rFonts w:asciiTheme="minorHAnsi" w:hAnsiTheme="minorHAnsi" w:cstheme="minorHAnsi"/>
          <w:b/>
          <w:bCs/>
          <w:color w:val="FF0000"/>
          <w:sz w:val="32"/>
          <w:shd w:val="clear" w:color="auto" w:fill="FFFFFF"/>
        </w:rPr>
        <w:t>man</w:t>
      </w:r>
      <w:proofErr w:type="spellEnd"/>
      <w:r>
        <w:rPr>
          <w:rFonts w:asciiTheme="minorHAnsi" w:hAnsiTheme="minorHAnsi" w:cstheme="minorHAnsi"/>
          <w:b/>
          <w:bCs/>
          <w:color w:val="FF0000"/>
          <w:sz w:val="32"/>
          <w:shd w:val="clear" w:color="auto" w:fill="FFFFFF"/>
        </w:rPr>
        <w:t xml:space="preserve"> </w:t>
      </w:r>
    </w:p>
    <w:p w14:paraId="13DAAC43" w14:textId="77777777" w:rsidR="008046D8" w:rsidRPr="009F219C" w:rsidRDefault="008046D8" w:rsidP="00DF200E">
      <w:pPr>
        <w:jc w:val="center"/>
        <w:outlineLvl w:val="1"/>
        <w:rPr>
          <w:rFonts w:ascii="Arial" w:hAnsi="Arial" w:cs="Arial"/>
          <w:b/>
          <w:bCs/>
          <w:color w:val="000000"/>
          <w:sz w:val="12"/>
          <w:szCs w:val="12"/>
          <w:shd w:val="clear" w:color="auto" w:fill="FFFFFF"/>
        </w:rPr>
      </w:pPr>
    </w:p>
    <w:p w14:paraId="7FD1807F" w14:textId="3234AA0B" w:rsidR="00386E61" w:rsidRPr="009633E9" w:rsidRDefault="0032537C" w:rsidP="009633E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9633E9"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  <w:t xml:space="preserve">Duración: </w:t>
      </w:r>
      <w:r w:rsidR="008046D8"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  <w:t>8</w:t>
      </w:r>
      <w:r w:rsidR="00B63216" w:rsidRPr="009633E9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días </w:t>
      </w:r>
      <w:r w:rsidR="00002D50" w:rsidRPr="009633E9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ab/>
      </w:r>
      <w:r w:rsidR="00002D50" w:rsidRPr="009633E9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ab/>
      </w:r>
      <w:r w:rsidR="00002D50" w:rsidRPr="009633E9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ab/>
      </w:r>
      <w:r w:rsidR="00002D50" w:rsidRPr="009633E9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ab/>
      </w:r>
      <w:r w:rsidR="00002D50" w:rsidRPr="009633E9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ab/>
      </w:r>
      <w:r w:rsidR="00002D50" w:rsidRPr="009633E9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ab/>
      </w:r>
      <w:r w:rsidR="00002D50" w:rsidRPr="009633E9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ab/>
      </w:r>
    </w:p>
    <w:p w14:paraId="233B96A7" w14:textId="29BDDA18" w:rsidR="008B1270" w:rsidRPr="009633E9" w:rsidRDefault="004336DB" w:rsidP="009633E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9633E9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Llegadas: </w:t>
      </w:r>
      <w:r w:rsidR="00AF5F9C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martes</w:t>
      </w:r>
      <w:r w:rsidR="00903CC1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, del 1</w:t>
      </w:r>
      <w:r w:rsidR="000720F8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6</w:t>
      </w:r>
      <w:r w:rsidR="00903CC1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de mayo </w:t>
      </w:r>
      <w:r w:rsidR="006112BA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2025 </w:t>
      </w:r>
      <w:r w:rsidR="00903CC1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al 31</w:t>
      </w:r>
      <w:r w:rsidR="004A181D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octubre 2026</w:t>
      </w:r>
    </w:p>
    <w:p w14:paraId="25B2950B" w14:textId="38F87D60" w:rsidR="00085B35" w:rsidRPr="009633E9" w:rsidRDefault="008C16B3" w:rsidP="009633E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9633E9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Servicios compartidos</w:t>
      </w:r>
    </w:p>
    <w:p w14:paraId="2FEE8DD0" w14:textId="3E527ACE" w:rsidR="004A188B" w:rsidRPr="009633E9" w:rsidRDefault="004A188B" w:rsidP="009633E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</w:pPr>
      <w:r w:rsidRPr="009633E9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Mínimo 2 personas</w:t>
      </w:r>
    </w:p>
    <w:p w14:paraId="7D3E038E" w14:textId="745FAE0A" w:rsidR="004A188B" w:rsidRDefault="004A188B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6A598A7D" w14:textId="0F2E5212" w:rsidR="009A7D14" w:rsidRDefault="009A7D14" w:rsidP="009A7D14">
      <w:pPr>
        <w:pStyle w:val="Ttulo2"/>
        <w:spacing w:before="0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1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>Dubái</w:t>
      </w:r>
    </w:p>
    <w:p w14:paraId="4E4C3A14" w14:textId="77777777" w:rsidR="009A7D14" w:rsidRPr="002236F1" w:rsidRDefault="009A7D14" w:rsidP="009A7D14">
      <w:p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2236F1">
        <w:rPr>
          <w:rFonts w:asciiTheme="minorHAnsi" w:hAnsiTheme="minorHAnsi" w:cstheme="minorHAnsi"/>
          <w:color w:val="002060"/>
          <w:sz w:val="20"/>
          <w:szCs w:val="20"/>
        </w:rPr>
        <w:t xml:space="preserve">Llegada al aeropuerto de Dubái. Recibimiento por nuestro corresponsal en destino de habla hispana. Traslado al hotel y </w:t>
      </w:r>
      <w:r w:rsidRPr="002236F1">
        <w:rPr>
          <w:rFonts w:asciiTheme="minorHAnsi" w:hAnsiTheme="minorHAnsi" w:cstheme="minorHAnsi"/>
          <w:b/>
          <w:color w:val="002060"/>
          <w:sz w:val="20"/>
          <w:szCs w:val="20"/>
        </w:rPr>
        <w:t>alojamiento.</w:t>
      </w:r>
    </w:p>
    <w:p w14:paraId="15A4B251" w14:textId="77777777" w:rsidR="009A7D14" w:rsidRPr="004A188B" w:rsidRDefault="009A7D14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12997028" w14:textId="29FF51CE" w:rsidR="00735F73" w:rsidRDefault="009633E9" w:rsidP="00735F73">
      <w:pPr>
        <w:pStyle w:val="Ttulo2"/>
        <w:spacing w:before="0"/>
        <w:rPr>
          <w:rStyle w:val="DanmeroCar"/>
          <w:bCs/>
          <w:color w:val="FF0000"/>
          <w:sz w:val="24"/>
          <w:szCs w:val="24"/>
        </w:rPr>
      </w:pPr>
      <w:bookmarkStart w:id="0" w:name="_Hlk204699722"/>
      <w:r w:rsidRPr="00FE0552">
        <w:rPr>
          <w:rStyle w:val="DanmeroCar"/>
          <w:bCs/>
          <w:sz w:val="24"/>
          <w:szCs w:val="24"/>
          <w:lang w:bidi="ar-SA"/>
        </w:rPr>
        <w:t xml:space="preserve">DÍA </w:t>
      </w:r>
      <w:r w:rsidR="009A7D14" w:rsidRPr="00FE0552">
        <w:rPr>
          <w:rStyle w:val="DanmeroCar"/>
          <w:bCs/>
          <w:sz w:val="24"/>
          <w:szCs w:val="24"/>
          <w:lang w:bidi="ar-SA"/>
        </w:rPr>
        <w:t>2</w:t>
      </w:r>
      <w:r w:rsidRPr="00FE0552">
        <w:rPr>
          <w:rStyle w:val="DanmeroCar"/>
          <w:bCs/>
          <w:sz w:val="24"/>
          <w:szCs w:val="24"/>
          <w:lang w:bidi="ar-SA"/>
        </w:rPr>
        <w:t xml:space="preserve"> |</w:t>
      </w:r>
      <w:r w:rsidRPr="0010072A">
        <w:rPr>
          <w:rStyle w:val="DanmeroCar"/>
          <w:bCs/>
          <w:sz w:val="24"/>
          <w:szCs w:val="24"/>
        </w:rPr>
        <w:t xml:space="preserve"> </w:t>
      </w:r>
      <w:bookmarkEnd w:id="0"/>
      <w:r w:rsidR="009A7D14" w:rsidRPr="0010072A">
        <w:rPr>
          <w:rStyle w:val="DanmeroCar"/>
          <w:bCs/>
          <w:color w:val="FF0000"/>
          <w:sz w:val="24"/>
          <w:szCs w:val="24"/>
        </w:rPr>
        <w:t>Dubái</w:t>
      </w:r>
      <w:r w:rsidR="004D40B0">
        <w:rPr>
          <w:rStyle w:val="DanmeroCar"/>
          <w:bCs/>
          <w:color w:val="FF0000"/>
          <w:sz w:val="24"/>
          <w:szCs w:val="24"/>
        </w:rPr>
        <w:t xml:space="preserve"> </w:t>
      </w:r>
      <w:r w:rsidR="00735F73">
        <w:rPr>
          <w:rStyle w:val="DanmeroCar"/>
          <w:bCs/>
          <w:color w:val="FF0000"/>
          <w:sz w:val="24"/>
          <w:szCs w:val="24"/>
        </w:rPr>
        <w:t>–</w:t>
      </w:r>
      <w:r w:rsidR="004D40B0">
        <w:rPr>
          <w:rStyle w:val="DanmeroCar"/>
          <w:bCs/>
          <w:color w:val="FF0000"/>
          <w:sz w:val="24"/>
          <w:szCs w:val="24"/>
        </w:rPr>
        <w:t xml:space="preserve"> </w:t>
      </w:r>
      <w:proofErr w:type="spellStart"/>
      <w:r w:rsidR="004D40B0">
        <w:rPr>
          <w:rStyle w:val="DanmeroCar"/>
          <w:bCs/>
          <w:color w:val="FF0000"/>
          <w:sz w:val="24"/>
          <w:szCs w:val="24"/>
        </w:rPr>
        <w:t>Fujairah</w:t>
      </w:r>
      <w:proofErr w:type="spellEnd"/>
    </w:p>
    <w:p w14:paraId="208D7742" w14:textId="16057651" w:rsidR="00735F73" w:rsidRPr="00735F73" w:rsidRDefault="00735F73" w:rsidP="00BB3893">
      <w:pPr>
        <w:pStyle w:val="Ttulo2"/>
        <w:spacing w:before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766FA7">
        <w:rPr>
          <w:rFonts w:asciiTheme="minorHAnsi" w:hAnsiTheme="minorHAnsi" w:cstheme="minorHAnsi"/>
          <w:b/>
          <w:color w:val="002060"/>
          <w:sz w:val="20"/>
          <w:szCs w:val="20"/>
        </w:rPr>
        <w:t>T</w:t>
      </w:r>
      <w:r w:rsidRPr="00735F73">
        <w:rPr>
          <w:rFonts w:asciiTheme="minorHAnsi" w:hAnsiTheme="minorHAnsi" w:cstheme="minorHAnsi"/>
          <w:b/>
          <w:color w:val="002060"/>
          <w:sz w:val="20"/>
          <w:szCs w:val="20"/>
        </w:rPr>
        <w:t>ras el desayuno en el hotel,</w:t>
      </w:r>
      <w:r w:rsidRPr="00735F73">
        <w:rPr>
          <w:rFonts w:asciiTheme="minorHAnsi" w:hAnsiTheme="minorHAnsi" w:cstheme="minorHAnsi"/>
          <w:color w:val="002060"/>
          <w:sz w:val="20"/>
          <w:szCs w:val="20"/>
        </w:rPr>
        <w:t xml:space="preserve"> iniciaremos nuestra excursión incluida hacia la pintoresca Costa Este, en el emirato de </w:t>
      </w:r>
      <w:proofErr w:type="spellStart"/>
      <w:r w:rsidRPr="00735F73">
        <w:rPr>
          <w:rFonts w:asciiTheme="minorHAnsi" w:hAnsiTheme="minorHAnsi" w:cstheme="minorHAnsi"/>
          <w:color w:val="002060"/>
          <w:sz w:val="20"/>
          <w:szCs w:val="20"/>
        </w:rPr>
        <w:t>Fujairah</w:t>
      </w:r>
      <w:proofErr w:type="spellEnd"/>
      <w:r w:rsidRPr="00735F73">
        <w:rPr>
          <w:rFonts w:asciiTheme="minorHAnsi" w:hAnsiTheme="minorHAnsi" w:cstheme="minorHAnsi"/>
          <w:color w:val="002060"/>
          <w:sz w:val="20"/>
          <w:szCs w:val="20"/>
        </w:rPr>
        <w:t xml:space="preserve">. La primera parada será a los pies de las majestuosas Montañas </w:t>
      </w:r>
      <w:proofErr w:type="spellStart"/>
      <w:r w:rsidRPr="00735F73">
        <w:rPr>
          <w:rFonts w:asciiTheme="minorHAnsi" w:hAnsiTheme="minorHAnsi" w:cstheme="minorHAnsi"/>
          <w:color w:val="002060"/>
          <w:sz w:val="20"/>
          <w:szCs w:val="20"/>
        </w:rPr>
        <w:t>Hajar</w:t>
      </w:r>
      <w:proofErr w:type="spellEnd"/>
      <w:r w:rsidRPr="00735F73">
        <w:rPr>
          <w:rFonts w:asciiTheme="minorHAnsi" w:hAnsiTheme="minorHAnsi" w:cstheme="minorHAnsi"/>
          <w:color w:val="002060"/>
          <w:sz w:val="20"/>
          <w:szCs w:val="20"/>
        </w:rPr>
        <w:t xml:space="preserve">, donde visitaremos el tradicional “Mercado del Viernes”, famoso por su variada oferta de cerámica y coloridas alfombras típicas. Continuaremos el recorrido por la nueva ruta de </w:t>
      </w:r>
      <w:proofErr w:type="spellStart"/>
      <w:r w:rsidRPr="00735F73">
        <w:rPr>
          <w:rFonts w:asciiTheme="minorHAnsi" w:hAnsiTheme="minorHAnsi" w:cstheme="minorHAnsi"/>
          <w:color w:val="002060"/>
          <w:sz w:val="20"/>
          <w:szCs w:val="20"/>
        </w:rPr>
        <w:t>Khorfakan</w:t>
      </w:r>
      <w:proofErr w:type="spellEnd"/>
      <w:r w:rsidRPr="00735F73">
        <w:rPr>
          <w:rFonts w:asciiTheme="minorHAnsi" w:hAnsiTheme="minorHAnsi" w:cstheme="minorHAnsi"/>
          <w:color w:val="002060"/>
          <w:sz w:val="20"/>
          <w:szCs w:val="20"/>
        </w:rPr>
        <w:t xml:space="preserve">, haciendo una parada en la presa de </w:t>
      </w:r>
      <w:proofErr w:type="spellStart"/>
      <w:r w:rsidRPr="00735F73">
        <w:rPr>
          <w:rFonts w:asciiTheme="minorHAnsi" w:hAnsiTheme="minorHAnsi" w:cstheme="minorHAnsi"/>
          <w:color w:val="002060"/>
          <w:sz w:val="20"/>
          <w:szCs w:val="20"/>
        </w:rPr>
        <w:t>Rafisa</w:t>
      </w:r>
      <w:proofErr w:type="spellEnd"/>
      <w:r w:rsidRPr="00735F73">
        <w:rPr>
          <w:rFonts w:asciiTheme="minorHAnsi" w:hAnsiTheme="minorHAnsi" w:cstheme="minorHAnsi"/>
          <w:color w:val="002060"/>
          <w:sz w:val="20"/>
          <w:szCs w:val="20"/>
        </w:rPr>
        <w:t xml:space="preserve"> para contemplar sus tranquilas aguas y el entorno natural que la rodea. Más adelante, nos dirigiremos hacia las cascadas y el anfiteatro de </w:t>
      </w:r>
      <w:proofErr w:type="spellStart"/>
      <w:r w:rsidRPr="00735F73">
        <w:rPr>
          <w:rFonts w:asciiTheme="minorHAnsi" w:hAnsiTheme="minorHAnsi" w:cstheme="minorHAnsi"/>
          <w:color w:val="002060"/>
          <w:sz w:val="20"/>
          <w:szCs w:val="20"/>
        </w:rPr>
        <w:t>Khorfakan</w:t>
      </w:r>
      <w:proofErr w:type="spellEnd"/>
      <w:r w:rsidRPr="00735F73">
        <w:rPr>
          <w:rFonts w:asciiTheme="minorHAnsi" w:hAnsiTheme="minorHAnsi" w:cstheme="minorHAnsi"/>
          <w:color w:val="002060"/>
          <w:sz w:val="20"/>
          <w:szCs w:val="20"/>
        </w:rPr>
        <w:t>, una joya arquitectónica frente al mar.</w:t>
      </w:r>
      <w:r w:rsidR="00BB389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735F73">
        <w:rPr>
          <w:rFonts w:asciiTheme="minorHAnsi" w:hAnsiTheme="minorHAnsi" w:cstheme="minorHAnsi"/>
          <w:color w:val="002060"/>
          <w:sz w:val="20"/>
          <w:szCs w:val="20"/>
        </w:rPr>
        <w:t>Posteriormente, alcanzaremos la costa virgen del océano Índico, donde disfrutaremos de un relajante baño en sus aguas cristalinas. A continuación, saborearemos un almuerzo junto a la playa, con el sonido de las olas. Para cerrar</w:t>
      </w:r>
      <w:r w:rsidR="00BB3893">
        <w:rPr>
          <w:rFonts w:asciiTheme="minorHAnsi" w:hAnsiTheme="minorHAnsi" w:cstheme="minorHAnsi"/>
          <w:color w:val="002060"/>
          <w:sz w:val="20"/>
          <w:szCs w:val="20"/>
        </w:rPr>
        <w:t xml:space="preserve"> el día</w:t>
      </w:r>
      <w:r w:rsidRPr="00735F73">
        <w:rPr>
          <w:rFonts w:asciiTheme="minorHAnsi" w:hAnsiTheme="minorHAnsi" w:cstheme="minorHAnsi"/>
          <w:color w:val="002060"/>
          <w:sz w:val="20"/>
          <w:szCs w:val="20"/>
        </w:rPr>
        <w:t xml:space="preserve">, visitaremos la histórica Mezquita </w:t>
      </w:r>
      <w:proofErr w:type="spellStart"/>
      <w:r w:rsidRPr="00735F73">
        <w:rPr>
          <w:rFonts w:asciiTheme="minorHAnsi" w:hAnsiTheme="minorHAnsi" w:cstheme="minorHAnsi"/>
          <w:color w:val="002060"/>
          <w:sz w:val="20"/>
          <w:szCs w:val="20"/>
        </w:rPr>
        <w:t>Bidaya</w:t>
      </w:r>
      <w:proofErr w:type="spellEnd"/>
      <w:r w:rsidRPr="00735F73">
        <w:rPr>
          <w:rFonts w:asciiTheme="minorHAnsi" w:hAnsiTheme="minorHAnsi" w:cstheme="minorHAnsi"/>
          <w:color w:val="002060"/>
          <w:sz w:val="20"/>
          <w:szCs w:val="20"/>
        </w:rPr>
        <w:t xml:space="preserve">, la más antigua de los Emiratos. </w:t>
      </w:r>
      <w:r w:rsidR="00BB3893">
        <w:rPr>
          <w:rFonts w:asciiTheme="minorHAnsi" w:hAnsiTheme="minorHAnsi" w:cstheme="minorHAnsi"/>
          <w:color w:val="002060"/>
          <w:sz w:val="20"/>
          <w:szCs w:val="20"/>
        </w:rPr>
        <w:t xml:space="preserve">Al finalizar </w:t>
      </w:r>
      <w:r w:rsidRPr="00735F73">
        <w:rPr>
          <w:rFonts w:asciiTheme="minorHAnsi" w:hAnsiTheme="minorHAnsi" w:cstheme="minorHAnsi"/>
          <w:color w:val="002060"/>
          <w:sz w:val="20"/>
          <w:szCs w:val="20"/>
        </w:rPr>
        <w:t>la visita, nos trasladaremos al hote</w:t>
      </w:r>
      <w:r w:rsidR="00BB3893">
        <w:rPr>
          <w:rFonts w:asciiTheme="minorHAnsi" w:hAnsiTheme="minorHAnsi" w:cstheme="minorHAnsi"/>
          <w:color w:val="002060"/>
          <w:sz w:val="20"/>
          <w:szCs w:val="20"/>
        </w:rPr>
        <w:t>l</w:t>
      </w:r>
      <w:r w:rsidRPr="00735F73">
        <w:rPr>
          <w:rFonts w:asciiTheme="minorHAnsi" w:hAnsiTheme="minorHAnsi" w:cstheme="minorHAnsi"/>
          <w:color w:val="002060"/>
          <w:sz w:val="20"/>
          <w:szCs w:val="20"/>
        </w:rPr>
        <w:t>.</w:t>
      </w:r>
      <w:r w:rsidR="00BB389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BB3893" w:rsidRPr="00795518">
        <w:rPr>
          <w:rFonts w:asciiTheme="minorHAnsi" w:hAnsiTheme="minorHAnsi" w:cstheme="minorHAnsi"/>
          <w:b/>
          <w:color w:val="002060"/>
          <w:sz w:val="20"/>
          <w:szCs w:val="20"/>
        </w:rPr>
        <w:t>Alojamiento</w:t>
      </w:r>
      <w:r w:rsidR="00BB3893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14:paraId="07DC2F85" w14:textId="77777777" w:rsidR="00743015" w:rsidRDefault="00743015" w:rsidP="0010072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14:paraId="7371DF40" w14:textId="411A6272" w:rsidR="002B1204" w:rsidRDefault="009633E9" w:rsidP="002B1204">
      <w:pPr>
        <w:pStyle w:val="Ttulo2"/>
        <w:spacing w:before="0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 w:rsidR="009A7D14">
        <w:rPr>
          <w:rStyle w:val="DanmeroCar"/>
          <w:bCs/>
          <w:sz w:val="24"/>
          <w:szCs w:val="24"/>
        </w:rPr>
        <w:t>3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proofErr w:type="spellStart"/>
      <w:r w:rsidR="00832160">
        <w:rPr>
          <w:rFonts w:asciiTheme="minorHAnsi" w:eastAsia="Arial" w:hAnsiTheme="minorHAnsi" w:cstheme="minorHAnsi"/>
          <w:b/>
          <w:color w:val="FF0000"/>
          <w:sz w:val="24"/>
          <w:szCs w:val="24"/>
        </w:rPr>
        <w:t>Fujairah</w:t>
      </w:r>
      <w:proofErr w:type="spellEnd"/>
      <w:r w:rsidR="002B1204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– </w:t>
      </w:r>
      <w:proofErr w:type="spellStart"/>
      <w:r w:rsidR="002B1204">
        <w:rPr>
          <w:rFonts w:asciiTheme="minorHAnsi" w:eastAsia="Arial" w:hAnsiTheme="minorHAnsi" w:cstheme="minorHAnsi"/>
          <w:b/>
          <w:color w:val="FF0000"/>
          <w:sz w:val="24"/>
          <w:szCs w:val="24"/>
        </w:rPr>
        <w:t>Sharjah</w:t>
      </w:r>
      <w:proofErr w:type="spellEnd"/>
      <w:r w:rsidR="003B06E4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y </w:t>
      </w:r>
      <w:proofErr w:type="spellStart"/>
      <w:r w:rsidR="003B06E4">
        <w:rPr>
          <w:rFonts w:asciiTheme="minorHAnsi" w:eastAsia="Arial" w:hAnsiTheme="minorHAnsi" w:cstheme="minorHAnsi"/>
          <w:b/>
          <w:color w:val="FF0000"/>
          <w:sz w:val="24"/>
          <w:szCs w:val="24"/>
        </w:rPr>
        <w:t>Ajman</w:t>
      </w:r>
      <w:proofErr w:type="spellEnd"/>
      <w:r w:rsidR="002B1204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– Dubái </w:t>
      </w:r>
    </w:p>
    <w:p w14:paraId="40E889E3" w14:textId="18140D72" w:rsidR="002B1204" w:rsidRPr="002B1204" w:rsidRDefault="002B1204" w:rsidP="00795518">
      <w:pPr>
        <w:pStyle w:val="Ttulo2"/>
        <w:spacing w:before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2B1204">
        <w:rPr>
          <w:rFonts w:asciiTheme="minorHAnsi" w:hAnsiTheme="minorHAnsi" w:cstheme="minorHAnsi"/>
          <w:b/>
          <w:color w:val="002060"/>
          <w:sz w:val="20"/>
          <w:szCs w:val="20"/>
        </w:rPr>
        <w:t>Después del desayuno</w:t>
      </w:r>
      <w:r w:rsidR="00766FA7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en el hotel</w:t>
      </w:r>
      <w:r w:rsidRPr="002B1204">
        <w:rPr>
          <w:rFonts w:asciiTheme="minorHAnsi" w:hAnsiTheme="minorHAnsi" w:cstheme="minorHAnsi"/>
          <w:b/>
          <w:color w:val="002060"/>
          <w:sz w:val="20"/>
          <w:szCs w:val="20"/>
        </w:rPr>
        <w:t>,</w:t>
      </w:r>
      <w:r w:rsidRPr="002B1204">
        <w:rPr>
          <w:rFonts w:asciiTheme="minorHAnsi" w:hAnsiTheme="minorHAnsi" w:cstheme="minorHAnsi"/>
          <w:color w:val="002060"/>
          <w:sz w:val="20"/>
          <w:szCs w:val="20"/>
        </w:rPr>
        <w:t xml:space="preserve"> partiremos para realizar una visita de medio día a los emiratos de </w:t>
      </w:r>
      <w:proofErr w:type="spellStart"/>
      <w:r w:rsidRPr="002B1204">
        <w:rPr>
          <w:rFonts w:asciiTheme="minorHAnsi" w:hAnsiTheme="minorHAnsi" w:cstheme="minorHAnsi"/>
          <w:color w:val="002060"/>
          <w:sz w:val="20"/>
          <w:szCs w:val="20"/>
        </w:rPr>
        <w:t>Sharjah</w:t>
      </w:r>
      <w:proofErr w:type="spellEnd"/>
      <w:r w:rsidRPr="002B1204">
        <w:rPr>
          <w:rFonts w:asciiTheme="minorHAnsi" w:hAnsiTheme="minorHAnsi" w:cstheme="minorHAnsi"/>
          <w:color w:val="002060"/>
          <w:sz w:val="20"/>
          <w:szCs w:val="20"/>
        </w:rPr>
        <w:t xml:space="preserve"> y </w:t>
      </w:r>
      <w:proofErr w:type="spellStart"/>
      <w:r w:rsidRPr="002B1204">
        <w:rPr>
          <w:rFonts w:asciiTheme="minorHAnsi" w:hAnsiTheme="minorHAnsi" w:cstheme="minorHAnsi"/>
          <w:color w:val="002060"/>
          <w:sz w:val="20"/>
          <w:szCs w:val="20"/>
        </w:rPr>
        <w:t>Ajman</w:t>
      </w:r>
      <w:proofErr w:type="spellEnd"/>
      <w:r w:rsidRPr="002B1204">
        <w:rPr>
          <w:rFonts w:asciiTheme="minorHAnsi" w:hAnsiTheme="minorHAnsi" w:cstheme="minorHAnsi"/>
          <w:color w:val="002060"/>
          <w:sz w:val="20"/>
          <w:szCs w:val="20"/>
        </w:rPr>
        <w:t xml:space="preserve">, que nos permitirá conocer mejor la cultura y tradiciones de la región. Visitaremos el Zoco Azul, conocido por su amplia oferta de artesanías, y pasaremos por la mezquita Faisal, un obsequio del difunto Rey Faisal al emirato de </w:t>
      </w:r>
      <w:proofErr w:type="spellStart"/>
      <w:r w:rsidRPr="002B1204">
        <w:rPr>
          <w:rFonts w:asciiTheme="minorHAnsi" w:hAnsiTheme="minorHAnsi" w:cstheme="minorHAnsi"/>
          <w:color w:val="002060"/>
          <w:sz w:val="20"/>
          <w:szCs w:val="20"/>
        </w:rPr>
        <w:t>Sharjah</w:t>
      </w:r>
      <w:proofErr w:type="spellEnd"/>
      <w:r w:rsidRPr="002B1204">
        <w:rPr>
          <w:rFonts w:asciiTheme="minorHAnsi" w:hAnsiTheme="minorHAnsi" w:cstheme="minorHAnsi"/>
          <w:color w:val="002060"/>
          <w:sz w:val="20"/>
          <w:szCs w:val="20"/>
        </w:rPr>
        <w:t xml:space="preserve">. También recorreremos el tradicional Zoco “Al </w:t>
      </w:r>
      <w:proofErr w:type="spellStart"/>
      <w:r w:rsidRPr="002B1204">
        <w:rPr>
          <w:rFonts w:asciiTheme="minorHAnsi" w:hAnsiTheme="minorHAnsi" w:cstheme="minorHAnsi"/>
          <w:color w:val="002060"/>
          <w:sz w:val="20"/>
          <w:szCs w:val="20"/>
        </w:rPr>
        <w:t>Arsah</w:t>
      </w:r>
      <w:proofErr w:type="spellEnd"/>
      <w:r w:rsidRPr="002B1204">
        <w:rPr>
          <w:rFonts w:asciiTheme="minorHAnsi" w:hAnsiTheme="minorHAnsi" w:cstheme="minorHAnsi"/>
          <w:color w:val="002060"/>
          <w:sz w:val="20"/>
          <w:szCs w:val="20"/>
        </w:rPr>
        <w:t>”, con su decoración única y ambiente ideal</w:t>
      </w:r>
      <w:r w:rsidR="00795518"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Pr="002B1204">
        <w:rPr>
          <w:rFonts w:asciiTheme="minorHAnsi" w:hAnsiTheme="minorHAnsi" w:cstheme="minorHAnsi"/>
          <w:color w:val="002060"/>
          <w:sz w:val="20"/>
          <w:szCs w:val="20"/>
        </w:rPr>
        <w:t xml:space="preserve">Continuaremos con la visita al Museo de la Civilización Islámica, que exhibe una valiosa colección de obras islámicas, y terminaremos en la zona patrimonial de </w:t>
      </w:r>
      <w:proofErr w:type="spellStart"/>
      <w:r w:rsidRPr="002B1204">
        <w:rPr>
          <w:rFonts w:asciiTheme="minorHAnsi" w:hAnsiTheme="minorHAnsi" w:cstheme="minorHAnsi"/>
          <w:color w:val="002060"/>
          <w:sz w:val="20"/>
          <w:szCs w:val="20"/>
        </w:rPr>
        <w:t>Ajman</w:t>
      </w:r>
      <w:proofErr w:type="spellEnd"/>
      <w:r w:rsidRPr="002B1204">
        <w:rPr>
          <w:rFonts w:asciiTheme="minorHAnsi" w:hAnsiTheme="minorHAnsi" w:cstheme="minorHAnsi"/>
          <w:color w:val="002060"/>
          <w:sz w:val="20"/>
          <w:szCs w:val="20"/>
        </w:rPr>
        <w:t xml:space="preserve">, donde se recrea la vida en el emirato antes de la era del petróleo. Finalizada la excursión, regresaremos a Dubái para </w:t>
      </w:r>
      <w:r w:rsidR="00795518">
        <w:rPr>
          <w:rFonts w:asciiTheme="minorHAnsi" w:hAnsiTheme="minorHAnsi" w:cstheme="minorHAnsi"/>
          <w:color w:val="002060"/>
          <w:sz w:val="20"/>
          <w:szCs w:val="20"/>
        </w:rPr>
        <w:t xml:space="preserve">alojarnos ahí. </w:t>
      </w:r>
      <w:r w:rsidRPr="002B1204">
        <w:rPr>
          <w:rFonts w:asciiTheme="minorHAnsi" w:hAnsiTheme="minorHAnsi" w:cstheme="minorHAnsi"/>
          <w:color w:val="002060"/>
          <w:sz w:val="20"/>
          <w:szCs w:val="20"/>
        </w:rPr>
        <w:t xml:space="preserve">Por la noche, tendrás la opción de disfrutar de una </w:t>
      </w:r>
      <w:r w:rsidRPr="002B1204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cena a bordo del crucero tradicional “</w:t>
      </w:r>
      <w:proofErr w:type="spellStart"/>
      <w:r w:rsidRPr="002B1204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Dhow</w:t>
      </w:r>
      <w:proofErr w:type="spellEnd"/>
      <w:r w:rsidRPr="002B1204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”</w:t>
      </w:r>
      <w:r w:rsidR="005D7F22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5D7F22" w:rsidRPr="004B0A81">
        <w:rPr>
          <w:rFonts w:asciiTheme="minorHAnsi" w:eastAsia="Times New Roman" w:hAnsiTheme="minorHAnsi" w:cstheme="minorHAnsi"/>
          <w:b/>
          <w:color w:val="002060"/>
          <w:sz w:val="20"/>
          <w:szCs w:val="20"/>
          <w:u w:val="single"/>
          <w:lang w:val="es-MX" w:eastAsia="es-MX"/>
        </w:rPr>
        <w:t>(</w:t>
      </w:r>
      <w:r w:rsidR="005D7F22" w:rsidRPr="004B0A81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/>
        </w:rPr>
        <w:t xml:space="preserve">incluida en la contratación del </w:t>
      </w:r>
      <w:proofErr w:type="spellStart"/>
      <w:r w:rsidR="005D7F22" w:rsidRPr="004B0A81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/>
        </w:rPr>
        <w:t>Travel</w:t>
      </w:r>
      <w:proofErr w:type="spellEnd"/>
      <w:r w:rsidR="005D7F22" w:rsidRPr="004B0A81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/>
        </w:rPr>
        <w:t xml:space="preserve"> Shop Pack</w:t>
      </w:r>
      <w:proofErr w:type="gramStart"/>
      <w:r w:rsidR="005D7F22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/>
        </w:rPr>
        <w:t>)</w:t>
      </w:r>
      <w:r w:rsidR="005D7F22" w:rsidRPr="00766FA7">
        <w:rPr>
          <w:rFonts w:asciiTheme="minorHAnsi" w:hAnsiTheme="minorHAnsi" w:cstheme="minorHAnsi"/>
          <w:color w:val="002060"/>
          <w:sz w:val="20"/>
          <w:szCs w:val="20"/>
        </w:rPr>
        <w:t>,</w:t>
      </w:r>
      <w:r w:rsidRPr="002B1204">
        <w:rPr>
          <w:rFonts w:asciiTheme="minorHAnsi" w:hAnsiTheme="minorHAnsi" w:cstheme="minorHAnsi"/>
          <w:color w:val="002060"/>
          <w:sz w:val="20"/>
          <w:szCs w:val="20"/>
        </w:rPr>
        <w:t>,</w:t>
      </w:r>
      <w:proofErr w:type="gramEnd"/>
      <w:r w:rsidRPr="002B1204">
        <w:rPr>
          <w:rFonts w:asciiTheme="minorHAnsi" w:hAnsiTheme="minorHAnsi" w:cstheme="minorHAnsi"/>
          <w:color w:val="002060"/>
          <w:sz w:val="20"/>
          <w:szCs w:val="20"/>
        </w:rPr>
        <w:t xml:space="preserve"> navegando durante dos horas por la ensenada de Dubái conocida como el “Creek”, mientras admiras las impresionantes vistas de los rascacielos iluminados de la ciudad.</w:t>
      </w:r>
      <w:r w:rsidR="0079551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795518" w:rsidRPr="00795518">
        <w:rPr>
          <w:rFonts w:asciiTheme="minorHAnsi" w:hAnsiTheme="minorHAnsi" w:cstheme="minorHAnsi"/>
          <w:b/>
          <w:color w:val="002060"/>
          <w:sz w:val="20"/>
          <w:szCs w:val="20"/>
        </w:rPr>
        <w:t>Alojamiento</w:t>
      </w:r>
      <w:r w:rsidR="00795518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14:paraId="36F8DE9A" w14:textId="393E096C" w:rsidR="003542B8" w:rsidRDefault="003542B8" w:rsidP="00E167A2">
      <w:pPr>
        <w:tabs>
          <w:tab w:val="left" w:pos="1530"/>
        </w:tabs>
        <w:jc w:val="both"/>
        <w:rPr>
          <w:rFonts w:asciiTheme="minorHAnsi" w:hAnsiTheme="minorHAnsi" w:cstheme="minorHAnsi"/>
          <w:color w:val="002060"/>
          <w:sz w:val="20"/>
          <w:lang w:val="es-MX" w:eastAsia="es-MX"/>
        </w:rPr>
      </w:pPr>
    </w:p>
    <w:p w14:paraId="1016B002" w14:textId="3837766B" w:rsidR="00235B77" w:rsidRPr="0020556C" w:rsidRDefault="00235B77" w:rsidP="00235B77">
      <w:pPr>
        <w:pStyle w:val="Ttulo2"/>
        <w:spacing w:before="0"/>
        <w:rPr>
          <w:rStyle w:val="DanmeroCar"/>
          <w:b w:val="0"/>
          <w:bCs/>
          <w:sz w:val="24"/>
          <w:szCs w:val="24"/>
        </w:rPr>
      </w:pPr>
      <w:r w:rsidRPr="00235B77">
        <w:rPr>
          <w:rStyle w:val="DanmeroCar"/>
          <w:bCs/>
          <w:sz w:val="24"/>
          <w:szCs w:val="24"/>
        </w:rPr>
        <w:t xml:space="preserve">DÍA </w:t>
      </w:r>
      <w:r w:rsidR="009A7D14">
        <w:rPr>
          <w:rStyle w:val="DanmeroCar"/>
          <w:bCs/>
          <w:sz w:val="24"/>
          <w:szCs w:val="24"/>
        </w:rPr>
        <w:t>4</w:t>
      </w:r>
      <w:r w:rsidRPr="00235B77">
        <w:rPr>
          <w:rStyle w:val="DanmeroCar"/>
          <w:bCs/>
          <w:sz w:val="24"/>
          <w:szCs w:val="24"/>
        </w:rPr>
        <w:t xml:space="preserve"> | </w:t>
      </w:r>
      <w:r w:rsidR="009A7D14">
        <w:rPr>
          <w:rStyle w:val="DanmeroCar"/>
          <w:bCs/>
          <w:color w:val="FF0000"/>
          <w:sz w:val="24"/>
          <w:szCs w:val="24"/>
        </w:rPr>
        <w:t>Dubái</w:t>
      </w:r>
      <w:r w:rsidR="0020556C">
        <w:rPr>
          <w:rStyle w:val="DanmeroCar"/>
          <w:bCs/>
          <w:color w:val="FF0000"/>
          <w:sz w:val="24"/>
          <w:szCs w:val="24"/>
        </w:rPr>
        <w:t xml:space="preserve"> </w:t>
      </w:r>
      <w:r w:rsidR="0020556C" w:rsidRPr="0020556C">
        <w:rPr>
          <w:rStyle w:val="DanmeroCar"/>
          <w:b w:val="0"/>
          <w:bCs/>
          <w:sz w:val="24"/>
          <w:szCs w:val="24"/>
        </w:rPr>
        <w:t xml:space="preserve">(visita opcional a Dubái moderno y clásico) </w:t>
      </w:r>
    </w:p>
    <w:p w14:paraId="56969590" w14:textId="77777777" w:rsidR="00001ACC" w:rsidRDefault="00766FA7" w:rsidP="00001ACC">
      <w:pPr>
        <w:jc w:val="both"/>
        <w:rPr>
          <w:rFonts w:asciiTheme="minorHAnsi" w:eastAsiaTheme="majorEastAsia" w:hAnsiTheme="minorHAnsi" w:cstheme="minorHAnsi"/>
          <w:color w:val="002060"/>
          <w:sz w:val="20"/>
          <w:szCs w:val="20"/>
        </w:rPr>
      </w:pPr>
      <w:r w:rsidRPr="00766FA7">
        <w:rPr>
          <w:rFonts w:asciiTheme="minorHAnsi" w:eastAsiaTheme="majorEastAsia" w:hAnsiTheme="minorHAnsi" w:cstheme="minorHAnsi"/>
          <w:b/>
          <w:color w:val="002060"/>
          <w:sz w:val="20"/>
          <w:szCs w:val="20"/>
        </w:rPr>
        <w:t>Desayuno buffet.</w:t>
      </w:r>
      <w:r w:rsidRPr="00766FA7">
        <w:rPr>
          <w:rFonts w:asciiTheme="minorHAnsi" w:eastAsiaTheme="majorEastAsia" w:hAnsiTheme="minorHAnsi" w:cstheme="minorHAnsi"/>
          <w:color w:val="002060"/>
          <w:sz w:val="20"/>
          <w:szCs w:val="20"/>
        </w:rPr>
        <w:t xml:space="preserve"> Por la mañana, podrás optar por una excursión para conocer el </w:t>
      </w:r>
      <w:r w:rsidRPr="00766FA7">
        <w:rPr>
          <w:rFonts w:asciiTheme="minorHAnsi" w:eastAsiaTheme="majorEastAsia" w:hAnsiTheme="minorHAnsi" w:cstheme="minorHAnsi"/>
          <w:b/>
          <w:color w:val="002060"/>
          <w:sz w:val="20"/>
          <w:szCs w:val="20"/>
          <w:u w:val="single"/>
        </w:rPr>
        <w:t>Dubái moderno</w:t>
      </w:r>
      <w:r w:rsidR="000F2ACE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r w:rsidR="000F2ACE" w:rsidRPr="004B0A81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 w:eastAsia="es-MX"/>
        </w:rPr>
        <w:t>(</w:t>
      </w:r>
      <w:r w:rsidR="000F2ACE" w:rsidRPr="004B0A81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/>
        </w:rPr>
        <w:t xml:space="preserve">incluida en la contratación del </w:t>
      </w:r>
      <w:proofErr w:type="spellStart"/>
      <w:r w:rsidR="000F2ACE" w:rsidRPr="004B0A81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/>
        </w:rPr>
        <w:t>Travel</w:t>
      </w:r>
      <w:proofErr w:type="spellEnd"/>
      <w:r w:rsidR="000F2ACE" w:rsidRPr="004B0A81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/>
        </w:rPr>
        <w:t xml:space="preserve"> Shop Pack</w:t>
      </w:r>
      <w:r w:rsidR="000F2ACE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/>
        </w:rPr>
        <w:t>)</w:t>
      </w:r>
      <w:r w:rsidRPr="00766FA7">
        <w:rPr>
          <w:rFonts w:asciiTheme="minorHAnsi" w:eastAsiaTheme="majorEastAsia" w:hAnsiTheme="minorHAnsi" w:cstheme="minorHAnsi"/>
          <w:color w:val="002060"/>
          <w:sz w:val="20"/>
          <w:szCs w:val="20"/>
        </w:rPr>
        <w:t xml:space="preserve">, una ciudad reconocida como la más avanzada del mundo y un ejemplo de innovación arquitectónica. La visita inicia en el </w:t>
      </w:r>
      <w:proofErr w:type="spellStart"/>
      <w:r w:rsidRPr="00766FA7">
        <w:rPr>
          <w:rFonts w:asciiTheme="minorHAnsi" w:eastAsiaTheme="majorEastAsia" w:hAnsiTheme="minorHAnsi" w:cstheme="minorHAnsi"/>
          <w:color w:val="002060"/>
          <w:sz w:val="20"/>
          <w:szCs w:val="20"/>
        </w:rPr>
        <w:t>Souk</w:t>
      </w:r>
      <w:proofErr w:type="spellEnd"/>
      <w:r w:rsidRPr="00766FA7">
        <w:rPr>
          <w:rFonts w:asciiTheme="minorHAnsi" w:eastAsiaTheme="majorEastAsia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766FA7">
        <w:rPr>
          <w:rFonts w:asciiTheme="minorHAnsi" w:eastAsiaTheme="majorEastAsia" w:hAnsiTheme="minorHAnsi" w:cstheme="minorHAnsi"/>
          <w:color w:val="002060"/>
          <w:sz w:val="20"/>
          <w:szCs w:val="20"/>
        </w:rPr>
        <w:t>Madinat</w:t>
      </w:r>
      <w:proofErr w:type="spellEnd"/>
      <w:r w:rsidRPr="00766FA7">
        <w:rPr>
          <w:rFonts w:asciiTheme="minorHAnsi" w:eastAsiaTheme="majorEastAsia" w:hAnsiTheme="minorHAnsi" w:cstheme="minorHAnsi"/>
          <w:color w:val="002060"/>
          <w:sz w:val="20"/>
          <w:szCs w:val="20"/>
        </w:rPr>
        <w:t xml:space="preserve"> Jumeirah, donde admiraremos artesanías tradicionales</w:t>
      </w:r>
      <w:r w:rsidR="000F2ACE">
        <w:rPr>
          <w:rFonts w:asciiTheme="minorHAnsi" w:eastAsiaTheme="majorEastAsia" w:hAnsiTheme="minorHAnsi" w:cstheme="minorHAnsi"/>
          <w:color w:val="002060"/>
          <w:sz w:val="20"/>
          <w:szCs w:val="20"/>
        </w:rPr>
        <w:t xml:space="preserve">. </w:t>
      </w:r>
      <w:r w:rsidRPr="00766FA7">
        <w:rPr>
          <w:rFonts w:asciiTheme="minorHAnsi" w:eastAsiaTheme="majorEastAsia" w:hAnsiTheme="minorHAnsi" w:cstheme="minorHAnsi"/>
          <w:color w:val="002060"/>
          <w:sz w:val="20"/>
          <w:szCs w:val="20"/>
        </w:rPr>
        <w:t xml:space="preserve">Seguiremos a la isla artificial Palm Jumeirah para contemplar el hotel Atlantis </w:t>
      </w:r>
      <w:proofErr w:type="spellStart"/>
      <w:r w:rsidRPr="00766FA7">
        <w:rPr>
          <w:rFonts w:asciiTheme="minorHAnsi" w:eastAsiaTheme="majorEastAsia" w:hAnsiTheme="minorHAnsi" w:cstheme="minorHAnsi"/>
          <w:color w:val="002060"/>
          <w:sz w:val="20"/>
          <w:szCs w:val="20"/>
        </w:rPr>
        <w:t>The</w:t>
      </w:r>
      <w:proofErr w:type="spellEnd"/>
      <w:r w:rsidRPr="00766FA7">
        <w:rPr>
          <w:rFonts w:asciiTheme="minorHAnsi" w:eastAsiaTheme="majorEastAsia" w:hAnsiTheme="minorHAnsi" w:cstheme="minorHAnsi"/>
          <w:color w:val="002060"/>
          <w:sz w:val="20"/>
          <w:szCs w:val="20"/>
        </w:rPr>
        <w:t xml:space="preserve"> Palm y regresaremos en monorraíl, disfrutando de una vista panorámica completa de la palmera. Luego visitaremos la Marina de Dubái, el desarrollo costero más grande de su tipo, donde conoceremos maquetas y prototipos de viviendas, acompañados de explicaciones sobre el futuro comercial del Emirato.</w:t>
      </w:r>
      <w:r w:rsidR="000F2ACE">
        <w:rPr>
          <w:rFonts w:asciiTheme="minorHAnsi" w:eastAsiaTheme="majorEastAsia" w:hAnsiTheme="minorHAnsi" w:cstheme="minorHAnsi"/>
          <w:color w:val="002060"/>
          <w:sz w:val="20"/>
          <w:szCs w:val="20"/>
        </w:rPr>
        <w:t xml:space="preserve"> </w:t>
      </w:r>
      <w:r w:rsidRPr="00766FA7">
        <w:rPr>
          <w:rFonts w:asciiTheme="minorHAnsi" w:eastAsiaTheme="majorEastAsia" w:hAnsiTheme="minorHAnsi" w:cstheme="minorHAnsi"/>
          <w:color w:val="002060"/>
          <w:sz w:val="20"/>
          <w:szCs w:val="20"/>
        </w:rPr>
        <w:t xml:space="preserve">Finalizaremos en la zona del Burj Khalifa, la torre más alta del mundo con 828 metros, con opción de terminar en el </w:t>
      </w:r>
      <w:proofErr w:type="spellStart"/>
      <w:r w:rsidRPr="00766FA7">
        <w:rPr>
          <w:rFonts w:asciiTheme="minorHAnsi" w:eastAsiaTheme="majorEastAsia" w:hAnsiTheme="minorHAnsi" w:cstheme="minorHAnsi"/>
          <w:color w:val="002060"/>
          <w:sz w:val="20"/>
          <w:szCs w:val="20"/>
        </w:rPr>
        <w:t>Dubai</w:t>
      </w:r>
      <w:proofErr w:type="spellEnd"/>
      <w:r w:rsidRPr="00766FA7">
        <w:rPr>
          <w:rFonts w:asciiTheme="minorHAnsi" w:eastAsiaTheme="majorEastAsia" w:hAnsiTheme="minorHAnsi" w:cstheme="minorHAnsi"/>
          <w:color w:val="002060"/>
          <w:sz w:val="20"/>
          <w:szCs w:val="20"/>
        </w:rPr>
        <w:t xml:space="preserve"> Mall para compras </w:t>
      </w:r>
      <w:r w:rsidR="000F2ACE">
        <w:rPr>
          <w:rFonts w:asciiTheme="minorHAnsi" w:eastAsiaTheme="majorEastAsia" w:hAnsiTheme="minorHAnsi" w:cstheme="minorHAnsi"/>
          <w:color w:val="002060"/>
          <w:sz w:val="20"/>
          <w:szCs w:val="20"/>
        </w:rPr>
        <w:t xml:space="preserve">(regreso por cuenta propia) </w:t>
      </w:r>
      <w:r w:rsidRPr="00766FA7">
        <w:rPr>
          <w:rFonts w:asciiTheme="minorHAnsi" w:eastAsiaTheme="majorEastAsia" w:hAnsiTheme="minorHAnsi" w:cstheme="minorHAnsi"/>
          <w:color w:val="002060"/>
          <w:sz w:val="20"/>
          <w:szCs w:val="20"/>
        </w:rPr>
        <w:t xml:space="preserve">o </w:t>
      </w:r>
      <w:r w:rsidR="000F2ACE">
        <w:rPr>
          <w:rFonts w:asciiTheme="minorHAnsi" w:eastAsiaTheme="majorEastAsia" w:hAnsiTheme="minorHAnsi" w:cstheme="minorHAnsi"/>
          <w:color w:val="002060"/>
          <w:sz w:val="20"/>
          <w:szCs w:val="20"/>
        </w:rPr>
        <w:t xml:space="preserve">ir directamente al </w:t>
      </w:r>
      <w:r w:rsidRPr="00766FA7">
        <w:rPr>
          <w:rFonts w:asciiTheme="minorHAnsi" w:eastAsiaTheme="majorEastAsia" w:hAnsiTheme="minorHAnsi" w:cstheme="minorHAnsi"/>
          <w:color w:val="002060"/>
          <w:sz w:val="20"/>
          <w:szCs w:val="20"/>
        </w:rPr>
        <w:t>hotel</w:t>
      </w:r>
      <w:r w:rsidR="000F2ACE">
        <w:rPr>
          <w:rFonts w:asciiTheme="minorHAnsi" w:eastAsiaTheme="majorEastAsia" w:hAnsiTheme="minorHAnsi" w:cstheme="minorHAnsi"/>
          <w:color w:val="002060"/>
          <w:sz w:val="20"/>
          <w:szCs w:val="20"/>
        </w:rPr>
        <w:t xml:space="preserve">. </w:t>
      </w:r>
      <w:r w:rsidRPr="00766FA7">
        <w:rPr>
          <w:rFonts w:asciiTheme="minorHAnsi" w:eastAsiaTheme="majorEastAsia" w:hAnsiTheme="minorHAnsi" w:cstheme="minorHAnsi"/>
          <w:color w:val="002060"/>
          <w:sz w:val="20"/>
          <w:szCs w:val="20"/>
        </w:rPr>
        <w:t xml:space="preserve">Por la tarde, opcionalmente, podrás realizar una excursión al </w:t>
      </w:r>
      <w:r w:rsidRPr="00766FA7">
        <w:rPr>
          <w:rFonts w:asciiTheme="minorHAnsi" w:eastAsiaTheme="majorEastAsia" w:hAnsiTheme="minorHAnsi" w:cstheme="minorHAnsi"/>
          <w:b/>
          <w:color w:val="002060"/>
          <w:sz w:val="20"/>
          <w:szCs w:val="20"/>
          <w:u w:val="single"/>
        </w:rPr>
        <w:t>Dubái clásico</w:t>
      </w:r>
      <w:r w:rsidRPr="00766FA7">
        <w:rPr>
          <w:rFonts w:asciiTheme="minorHAnsi" w:eastAsiaTheme="majorEastAsia" w:hAnsiTheme="minorHAnsi" w:cstheme="minorHAnsi"/>
          <w:color w:val="002060"/>
          <w:sz w:val="20"/>
          <w:szCs w:val="20"/>
        </w:rPr>
        <w:t xml:space="preserve"> para conocer la antigua ciudad. </w:t>
      </w:r>
      <w:r w:rsidR="000F2ACE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 w:eastAsia="es-MX"/>
        </w:rPr>
        <w:t xml:space="preserve">Actividad </w:t>
      </w:r>
      <w:r w:rsidR="000F2ACE" w:rsidRPr="004B0A81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/>
        </w:rPr>
        <w:t xml:space="preserve">incluida en la contratación del </w:t>
      </w:r>
      <w:proofErr w:type="spellStart"/>
      <w:r w:rsidR="000F2ACE" w:rsidRPr="004B0A81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/>
        </w:rPr>
        <w:t>Travel</w:t>
      </w:r>
      <w:proofErr w:type="spellEnd"/>
      <w:r w:rsidR="000F2ACE" w:rsidRPr="004B0A81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/>
        </w:rPr>
        <w:t xml:space="preserve"> Shop Pack</w:t>
      </w:r>
      <w:r w:rsidR="000F2ACE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/>
        </w:rPr>
        <w:t>.</w:t>
      </w:r>
      <w:r w:rsidR="000F2ACE" w:rsidRPr="00766FA7">
        <w:rPr>
          <w:rFonts w:asciiTheme="minorHAnsi" w:eastAsiaTheme="majorEastAsia" w:hAnsiTheme="minorHAnsi" w:cstheme="minorHAnsi"/>
          <w:color w:val="002060"/>
          <w:sz w:val="20"/>
          <w:szCs w:val="20"/>
        </w:rPr>
        <w:t xml:space="preserve"> Visitaremos</w:t>
      </w:r>
      <w:r w:rsidRPr="00766FA7">
        <w:rPr>
          <w:rFonts w:asciiTheme="minorHAnsi" w:eastAsiaTheme="majorEastAsia" w:hAnsiTheme="minorHAnsi" w:cstheme="minorHAnsi"/>
          <w:color w:val="002060"/>
          <w:sz w:val="20"/>
          <w:szCs w:val="20"/>
        </w:rPr>
        <w:t xml:space="preserve"> el barrio de </w:t>
      </w:r>
      <w:proofErr w:type="spellStart"/>
      <w:r w:rsidRPr="00766FA7">
        <w:rPr>
          <w:rFonts w:asciiTheme="minorHAnsi" w:eastAsiaTheme="majorEastAsia" w:hAnsiTheme="minorHAnsi" w:cstheme="minorHAnsi"/>
          <w:color w:val="002060"/>
          <w:sz w:val="20"/>
          <w:szCs w:val="20"/>
        </w:rPr>
        <w:t>Bastakia</w:t>
      </w:r>
      <w:proofErr w:type="spellEnd"/>
      <w:r w:rsidRPr="00766FA7">
        <w:rPr>
          <w:rFonts w:asciiTheme="minorHAnsi" w:eastAsiaTheme="majorEastAsia" w:hAnsiTheme="minorHAnsi" w:cstheme="minorHAnsi"/>
          <w:color w:val="002060"/>
          <w:sz w:val="20"/>
          <w:szCs w:val="20"/>
        </w:rPr>
        <w:t xml:space="preserve"> con sus casas tradicionales, galerías y cafés, haremos un recorrido panorámico por fuera del Museo de Dubái y cruzaremos la ensenada en una “Abra”, el taxi fluvial tradicional. </w:t>
      </w:r>
      <w:r w:rsidR="000F2ACE">
        <w:rPr>
          <w:rFonts w:asciiTheme="minorHAnsi" w:eastAsiaTheme="majorEastAsia" w:hAnsiTheme="minorHAnsi" w:cstheme="minorHAnsi"/>
          <w:color w:val="002060"/>
          <w:sz w:val="20"/>
          <w:szCs w:val="20"/>
        </w:rPr>
        <w:t xml:space="preserve"> C</w:t>
      </w:r>
      <w:r w:rsidR="000F2ACE" w:rsidRPr="00766FA7">
        <w:rPr>
          <w:rFonts w:asciiTheme="minorHAnsi" w:eastAsiaTheme="majorEastAsia" w:hAnsiTheme="minorHAnsi" w:cstheme="minorHAnsi"/>
          <w:color w:val="002060"/>
          <w:sz w:val="20"/>
          <w:szCs w:val="20"/>
        </w:rPr>
        <w:t>ontinuaremos</w:t>
      </w:r>
      <w:r w:rsidRPr="00766FA7">
        <w:rPr>
          <w:rFonts w:asciiTheme="minorHAnsi" w:eastAsiaTheme="majorEastAsia" w:hAnsiTheme="minorHAnsi" w:cstheme="minorHAnsi"/>
          <w:color w:val="002060"/>
          <w:sz w:val="20"/>
          <w:szCs w:val="20"/>
        </w:rPr>
        <w:t xml:space="preserve"> hacia el Zoco de las Especies y los bazares de oro, famosos mundialmente. Regreso al hotel y </w:t>
      </w:r>
      <w:r w:rsidRPr="00766FA7">
        <w:rPr>
          <w:rFonts w:asciiTheme="minorHAnsi" w:eastAsiaTheme="majorEastAsia" w:hAnsiTheme="minorHAnsi" w:cstheme="minorHAnsi"/>
          <w:b/>
          <w:color w:val="002060"/>
          <w:sz w:val="20"/>
          <w:szCs w:val="20"/>
        </w:rPr>
        <w:t>alojamiento</w:t>
      </w:r>
      <w:r w:rsidRPr="00766FA7">
        <w:rPr>
          <w:rFonts w:asciiTheme="minorHAnsi" w:eastAsiaTheme="majorEastAsia" w:hAnsiTheme="minorHAnsi" w:cstheme="minorHAnsi"/>
          <w:color w:val="002060"/>
          <w:sz w:val="20"/>
          <w:szCs w:val="20"/>
        </w:rPr>
        <w:t>.</w:t>
      </w:r>
    </w:p>
    <w:p w14:paraId="1D01DAA7" w14:textId="00584D35" w:rsidR="00001ACC" w:rsidRPr="00001ACC" w:rsidRDefault="00001ACC" w:rsidP="00001ACC">
      <w:pPr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</w:pPr>
      <w:r w:rsidRPr="00001ACC"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s-MX"/>
        </w:rPr>
        <w:t>Nota:</w:t>
      </w:r>
      <w:r w:rsidRPr="00001ACC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 xml:space="preserve"> En este día puedes elegir realizar una o ambas actividades opcionales incluidas en el </w:t>
      </w:r>
      <w:proofErr w:type="spellStart"/>
      <w:r w:rsidRPr="00001ACC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>Travel</w:t>
      </w:r>
      <w:proofErr w:type="spellEnd"/>
      <w:r w:rsidRPr="00001ACC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 xml:space="preserve"> Shop Pack, o bien otras actividades disponibles. Si no seleccionas ninguna, dispondrás de tiempo libre para explorar la ciudad por tu cuenta.</w:t>
      </w:r>
    </w:p>
    <w:p w14:paraId="5DD45DE2" w14:textId="37C2EEC4" w:rsidR="00ED5A4D" w:rsidRDefault="00ED5A4D" w:rsidP="00795CA7">
      <w:pPr>
        <w:jc w:val="both"/>
        <w:rPr>
          <w:rFonts w:asciiTheme="minorHAnsi" w:hAnsiTheme="minorHAnsi" w:cstheme="minorHAnsi"/>
          <w:b/>
          <w:color w:val="002060"/>
          <w:sz w:val="20"/>
          <w:lang w:val="es-MX" w:eastAsia="es-MX"/>
        </w:rPr>
      </w:pPr>
    </w:p>
    <w:p w14:paraId="4D4D9CAE" w14:textId="1CD8AF43" w:rsidR="00795CA7" w:rsidRDefault="004B7F63" w:rsidP="00795CA7">
      <w:pPr>
        <w:jc w:val="both"/>
        <w:rPr>
          <w:rStyle w:val="DanmeroCar"/>
          <w:bCs/>
          <w:color w:val="FF0000"/>
          <w:sz w:val="24"/>
          <w:szCs w:val="24"/>
        </w:rPr>
      </w:pPr>
      <w:r w:rsidRPr="00235B77">
        <w:rPr>
          <w:rStyle w:val="DanmeroCar"/>
          <w:bCs/>
          <w:sz w:val="24"/>
          <w:szCs w:val="24"/>
        </w:rPr>
        <w:t xml:space="preserve">DÍA </w:t>
      </w:r>
      <w:r w:rsidR="009A7D14">
        <w:rPr>
          <w:rStyle w:val="DanmeroCar"/>
          <w:bCs/>
          <w:sz w:val="24"/>
          <w:szCs w:val="24"/>
        </w:rPr>
        <w:t>5</w:t>
      </w:r>
      <w:r w:rsidRPr="00235B77">
        <w:rPr>
          <w:rStyle w:val="DanmeroCar"/>
          <w:bCs/>
          <w:sz w:val="24"/>
          <w:szCs w:val="24"/>
        </w:rPr>
        <w:t xml:space="preserve"> | </w:t>
      </w:r>
      <w:r w:rsidR="009A7D14">
        <w:rPr>
          <w:rStyle w:val="DanmeroCar"/>
          <w:bCs/>
          <w:color w:val="FF0000"/>
          <w:sz w:val="24"/>
          <w:szCs w:val="24"/>
        </w:rPr>
        <w:t>Dubái</w:t>
      </w:r>
      <w:r w:rsidR="00003631">
        <w:rPr>
          <w:rStyle w:val="DanmeroCar"/>
          <w:bCs/>
          <w:color w:val="FF0000"/>
          <w:sz w:val="24"/>
          <w:szCs w:val="24"/>
        </w:rPr>
        <w:t xml:space="preserve"> – Abu </w:t>
      </w:r>
      <w:proofErr w:type="spellStart"/>
      <w:r w:rsidR="00003631">
        <w:rPr>
          <w:rStyle w:val="DanmeroCar"/>
          <w:bCs/>
          <w:color w:val="FF0000"/>
          <w:sz w:val="24"/>
          <w:szCs w:val="24"/>
        </w:rPr>
        <w:t>Dhabi</w:t>
      </w:r>
      <w:proofErr w:type="spellEnd"/>
      <w:r w:rsidR="00003631">
        <w:rPr>
          <w:rStyle w:val="DanmeroCar"/>
          <w:bCs/>
          <w:color w:val="FF0000"/>
          <w:sz w:val="24"/>
          <w:szCs w:val="24"/>
        </w:rPr>
        <w:t xml:space="preserve"> </w:t>
      </w:r>
    </w:p>
    <w:p w14:paraId="6C494D3F" w14:textId="2BF92893" w:rsidR="00911603" w:rsidRPr="00911603" w:rsidRDefault="00911603" w:rsidP="00911603">
      <w:pPr>
        <w:jc w:val="both"/>
        <w:rPr>
          <w:rFonts w:asciiTheme="minorHAnsi" w:eastAsiaTheme="majorEastAsia" w:hAnsiTheme="minorHAnsi" w:cstheme="minorHAnsi"/>
          <w:color w:val="002060"/>
          <w:sz w:val="20"/>
          <w:szCs w:val="20"/>
        </w:rPr>
      </w:pPr>
      <w:r w:rsidRPr="00911603">
        <w:rPr>
          <w:rFonts w:asciiTheme="minorHAnsi" w:eastAsiaTheme="majorEastAsia" w:hAnsiTheme="minorHAnsi" w:cstheme="minorHAnsi"/>
          <w:b/>
          <w:color w:val="002060"/>
          <w:sz w:val="20"/>
          <w:szCs w:val="20"/>
        </w:rPr>
        <w:t>Desayuno buffet</w:t>
      </w:r>
      <w:r w:rsidRPr="00911603">
        <w:rPr>
          <w:rFonts w:asciiTheme="minorHAnsi" w:eastAsiaTheme="majorEastAsia" w:hAnsiTheme="minorHAnsi" w:cstheme="minorHAnsi"/>
          <w:color w:val="002060"/>
          <w:sz w:val="20"/>
          <w:szCs w:val="20"/>
        </w:rPr>
        <w:t xml:space="preserve">. Excursión de día completo a Abu </w:t>
      </w:r>
      <w:proofErr w:type="spellStart"/>
      <w:r w:rsidRPr="00911603">
        <w:rPr>
          <w:rFonts w:asciiTheme="minorHAnsi" w:eastAsiaTheme="majorEastAsia" w:hAnsiTheme="minorHAnsi" w:cstheme="minorHAnsi"/>
          <w:color w:val="002060"/>
          <w:sz w:val="20"/>
          <w:szCs w:val="20"/>
        </w:rPr>
        <w:t>Dhabi</w:t>
      </w:r>
      <w:proofErr w:type="spellEnd"/>
      <w:r w:rsidRPr="00911603">
        <w:rPr>
          <w:rFonts w:asciiTheme="minorHAnsi" w:eastAsiaTheme="majorEastAsia" w:hAnsiTheme="minorHAnsi" w:cstheme="minorHAnsi"/>
          <w:color w:val="002060"/>
          <w:sz w:val="20"/>
          <w:szCs w:val="20"/>
        </w:rPr>
        <w:t xml:space="preserve">, capital de los Emiratos y conocido como el Manhattan de Medio Oriente, además de ser el centro administrativo del país. En el camino, pasaremos por </w:t>
      </w:r>
      <w:proofErr w:type="spellStart"/>
      <w:r w:rsidRPr="00911603">
        <w:rPr>
          <w:rFonts w:asciiTheme="minorHAnsi" w:eastAsiaTheme="majorEastAsia" w:hAnsiTheme="minorHAnsi" w:cstheme="minorHAnsi"/>
          <w:color w:val="002060"/>
          <w:sz w:val="20"/>
          <w:szCs w:val="20"/>
        </w:rPr>
        <w:t>Jebel</w:t>
      </w:r>
      <w:proofErr w:type="spellEnd"/>
      <w:r w:rsidRPr="00911603">
        <w:rPr>
          <w:rFonts w:asciiTheme="minorHAnsi" w:eastAsiaTheme="majorEastAsia" w:hAnsiTheme="minorHAnsi" w:cstheme="minorHAnsi"/>
          <w:color w:val="002060"/>
          <w:sz w:val="20"/>
          <w:szCs w:val="20"/>
        </w:rPr>
        <w:t xml:space="preserve"> Ali y su Zona Franca, el puerto artificial más grande del mundo. Al llegar a Abu </w:t>
      </w:r>
      <w:proofErr w:type="spellStart"/>
      <w:r w:rsidRPr="00911603">
        <w:rPr>
          <w:rFonts w:asciiTheme="minorHAnsi" w:eastAsiaTheme="majorEastAsia" w:hAnsiTheme="minorHAnsi" w:cstheme="minorHAnsi"/>
          <w:color w:val="002060"/>
          <w:sz w:val="20"/>
          <w:szCs w:val="20"/>
        </w:rPr>
        <w:t>Dhabi</w:t>
      </w:r>
      <w:proofErr w:type="spellEnd"/>
      <w:r w:rsidRPr="00911603">
        <w:rPr>
          <w:rFonts w:asciiTheme="minorHAnsi" w:eastAsiaTheme="majorEastAsia" w:hAnsiTheme="minorHAnsi" w:cstheme="minorHAnsi"/>
          <w:color w:val="002060"/>
          <w:sz w:val="20"/>
          <w:szCs w:val="20"/>
        </w:rPr>
        <w:t xml:space="preserve">, visitaremos la Gran Mezquita </w:t>
      </w:r>
      <w:proofErr w:type="spellStart"/>
      <w:r w:rsidRPr="00911603">
        <w:rPr>
          <w:rFonts w:asciiTheme="minorHAnsi" w:eastAsiaTheme="majorEastAsia" w:hAnsiTheme="minorHAnsi" w:cstheme="minorHAnsi"/>
          <w:color w:val="002060"/>
          <w:sz w:val="20"/>
          <w:szCs w:val="20"/>
        </w:rPr>
        <w:t>Sheikh</w:t>
      </w:r>
      <w:proofErr w:type="spellEnd"/>
      <w:r w:rsidRPr="00911603">
        <w:rPr>
          <w:rFonts w:asciiTheme="minorHAnsi" w:eastAsiaTheme="majorEastAsia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11603">
        <w:rPr>
          <w:rFonts w:asciiTheme="minorHAnsi" w:eastAsiaTheme="majorEastAsia" w:hAnsiTheme="minorHAnsi" w:cstheme="minorHAnsi"/>
          <w:color w:val="002060"/>
          <w:sz w:val="20"/>
          <w:szCs w:val="20"/>
        </w:rPr>
        <w:t>Zayed</w:t>
      </w:r>
      <w:proofErr w:type="spellEnd"/>
      <w:r w:rsidRPr="00911603">
        <w:rPr>
          <w:rFonts w:asciiTheme="minorHAnsi" w:eastAsiaTheme="majorEastAsia" w:hAnsiTheme="minorHAnsi" w:cstheme="minorHAnsi"/>
          <w:color w:val="002060"/>
          <w:sz w:val="20"/>
          <w:szCs w:val="20"/>
        </w:rPr>
        <w:t xml:space="preserve">, la tercera más grande del mundo con capacidad para 40,000 personas. Continuaremos hacia la moderna zona de Al Bateen, donde se encuentran los palacios de los jeques </w:t>
      </w:r>
      <w:proofErr w:type="spellStart"/>
      <w:r w:rsidRPr="00911603">
        <w:rPr>
          <w:rFonts w:asciiTheme="minorHAnsi" w:eastAsiaTheme="majorEastAsia" w:hAnsiTheme="minorHAnsi" w:cstheme="minorHAnsi"/>
          <w:color w:val="002060"/>
          <w:sz w:val="20"/>
          <w:szCs w:val="20"/>
        </w:rPr>
        <w:t>emiratíes</w:t>
      </w:r>
      <w:proofErr w:type="spellEnd"/>
      <w:r w:rsidRPr="00911603">
        <w:rPr>
          <w:rFonts w:asciiTheme="minorHAnsi" w:eastAsiaTheme="majorEastAsia" w:hAnsiTheme="minorHAnsi" w:cstheme="minorHAnsi"/>
          <w:color w:val="002060"/>
          <w:sz w:val="20"/>
          <w:szCs w:val="20"/>
        </w:rPr>
        <w:t xml:space="preserve"> y la residencia actual del </w:t>
      </w:r>
      <w:proofErr w:type="spellStart"/>
      <w:r w:rsidRPr="00911603">
        <w:rPr>
          <w:rFonts w:asciiTheme="minorHAnsi" w:eastAsiaTheme="majorEastAsia" w:hAnsiTheme="minorHAnsi" w:cstheme="minorHAnsi"/>
          <w:color w:val="002060"/>
          <w:sz w:val="20"/>
          <w:szCs w:val="20"/>
        </w:rPr>
        <w:t>Sheikh</w:t>
      </w:r>
      <w:proofErr w:type="spellEnd"/>
      <w:r w:rsidRPr="00911603">
        <w:rPr>
          <w:rFonts w:asciiTheme="minorHAnsi" w:eastAsiaTheme="majorEastAsia" w:hAnsiTheme="minorHAnsi" w:cstheme="minorHAnsi"/>
          <w:color w:val="002060"/>
          <w:sz w:val="20"/>
          <w:szCs w:val="20"/>
        </w:rPr>
        <w:t xml:space="preserve">, antigua vivienda también del </w:t>
      </w:r>
      <w:proofErr w:type="spellStart"/>
      <w:r w:rsidRPr="00911603">
        <w:rPr>
          <w:rFonts w:asciiTheme="minorHAnsi" w:eastAsiaTheme="majorEastAsia" w:hAnsiTheme="minorHAnsi" w:cstheme="minorHAnsi"/>
          <w:color w:val="002060"/>
          <w:sz w:val="20"/>
          <w:szCs w:val="20"/>
        </w:rPr>
        <w:t>Sheikh</w:t>
      </w:r>
      <w:proofErr w:type="spellEnd"/>
      <w:r w:rsidRPr="00911603">
        <w:rPr>
          <w:rFonts w:asciiTheme="minorHAnsi" w:eastAsiaTheme="majorEastAsia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11603">
        <w:rPr>
          <w:rFonts w:asciiTheme="minorHAnsi" w:eastAsiaTheme="majorEastAsia" w:hAnsiTheme="minorHAnsi" w:cstheme="minorHAnsi"/>
          <w:color w:val="002060"/>
          <w:sz w:val="20"/>
          <w:szCs w:val="20"/>
        </w:rPr>
        <w:t>Zayed</w:t>
      </w:r>
      <w:proofErr w:type="spellEnd"/>
      <w:r w:rsidRPr="00911603">
        <w:rPr>
          <w:rFonts w:asciiTheme="minorHAnsi" w:eastAsiaTheme="majorEastAsia" w:hAnsiTheme="minorHAnsi" w:cstheme="minorHAnsi"/>
          <w:color w:val="002060"/>
          <w:sz w:val="20"/>
          <w:szCs w:val="20"/>
        </w:rPr>
        <w:t xml:space="preserve">. Pasearemos por el malecón conocido como “el </w:t>
      </w:r>
      <w:proofErr w:type="spellStart"/>
      <w:r w:rsidRPr="00911603">
        <w:rPr>
          <w:rFonts w:asciiTheme="minorHAnsi" w:eastAsiaTheme="majorEastAsia" w:hAnsiTheme="minorHAnsi" w:cstheme="minorHAnsi"/>
          <w:color w:val="002060"/>
          <w:sz w:val="20"/>
          <w:szCs w:val="20"/>
        </w:rPr>
        <w:t>Corniche</w:t>
      </w:r>
      <w:proofErr w:type="spellEnd"/>
      <w:r w:rsidRPr="00911603">
        <w:rPr>
          <w:rFonts w:asciiTheme="minorHAnsi" w:eastAsiaTheme="majorEastAsia" w:hAnsiTheme="minorHAnsi" w:cstheme="minorHAnsi"/>
          <w:color w:val="002060"/>
          <w:sz w:val="20"/>
          <w:szCs w:val="20"/>
        </w:rPr>
        <w:t xml:space="preserve">”, ideal para fotos panorámicas de la ciudad. Luego, haremos una parada para admirar por fuera el lujoso hotel </w:t>
      </w:r>
      <w:proofErr w:type="spellStart"/>
      <w:r w:rsidRPr="00911603">
        <w:rPr>
          <w:rFonts w:asciiTheme="minorHAnsi" w:eastAsiaTheme="majorEastAsia" w:hAnsiTheme="minorHAnsi" w:cstheme="minorHAnsi"/>
          <w:color w:val="002060"/>
          <w:sz w:val="20"/>
          <w:szCs w:val="20"/>
        </w:rPr>
        <w:t>Emirates</w:t>
      </w:r>
      <w:proofErr w:type="spellEnd"/>
      <w:r w:rsidRPr="00911603">
        <w:rPr>
          <w:rFonts w:asciiTheme="minorHAnsi" w:eastAsiaTheme="majorEastAsia" w:hAnsiTheme="minorHAnsi" w:cstheme="minorHAnsi"/>
          <w:color w:val="002060"/>
          <w:sz w:val="20"/>
          <w:szCs w:val="20"/>
        </w:rPr>
        <w:t xml:space="preserve"> Palace, considerado un hotel 7 estrellas. Visitaremos el palacio presidencial </w:t>
      </w:r>
      <w:proofErr w:type="spellStart"/>
      <w:r w:rsidRPr="00911603">
        <w:rPr>
          <w:rFonts w:asciiTheme="minorHAnsi" w:eastAsiaTheme="majorEastAsia" w:hAnsiTheme="minorHAnsi" w:cstheme="minorHAnsi"/>
          <w:color w:val="002060"/>
          <w:sz w:val="20"/>
          <w:szCs w:val="20"/>
        </w:rPr>
        <w:t>Qasr</w:t>
      </w:r>
      <w:proofErr w:type="spellEnd"/>
      <w:r w:rsidRPr="00911603">
        <w:rPr>
          <w:rFonts w:asciiTheme="minorHAnsi" w:eastAsiaTheme="majorEastAsia" w:hAnsiTheme="minorHAnsi" w:cstheme="minorHAnsi"/>
          <w:color w:val="002060"/>
          <w:sz w:val="20"/>
          <w:szCs w:val="20"/>
        </w:rPr>
        <w:t xml:space="preserve"> Al </w:t>
      </w:r>
      <w:proofErr w:type="spellStart"/>
      <w:r w:rsidRPr="00911603">
        <w:rPr>
          <w:rFonts w:asciiTheme="minorHAnsi" w:eastAsiaTheme="majorEastAsia" w:hAnsiTheme="minorHAnsi" w:cstheme="minorHAnsi"/>
          <w:color w:val="002060"/>
          <w:sz w:val="20"/>
          <w:szCs w:val="20"/>
        </w:rPr>
        <w:t>Watan</w:t>
      </w:r>
      <w:proofErr w:type="spellEnd"/>
      <w:r w:rsidRPr="00911603">
        <w:rPr>
          <w:rFonts w:asciiTheme="minorHAnsi" w:eastAsiaTheme="majorEastAsia" w:hAnsiTheme="minorHAnsi" w:cstheme="minorHAnsi"/>
          <w:color w:val="002060"/>
          <w:sz w:val="20"/>
          <w:szCs w:val="20"/>
        </w:rPr>
        <w:t xml:space="preserve"> y almorzaremos en un hotel de lujo tipo Intercontinental. Finalizaremos con una panorámica para fotografiar el parque Ferrar</w:t>
      </w:r>
      <w:r w:rsidR="00DB419B">
        <w:rPr>
          <w:rFonts w:asciiTheme="minorHAnsi" w:eastAsiaTheme="majorEastAsia" w:hAnsiTheme="minorHAnsi" w:cstheme="minorHAnsi"/>
          <w:color w:val="002060"/>
          <w:sz w:val="20"/>
          <w:szCs w:val="20"/>
        </w:rPr>
        <w:t>i</w:t>
      </w:r>
      <w:r>
        <w:rPr>
          <w:rFonts w:asciiTheme="minorHAnsi" w:eastAsiaTheme="majorEastAsia" w:hAnsiTheme="minorHAnsi" w:cstheme="minorHAnsi"/>
          <w:color w:val="002060"/>
          <w:sz w:val="20"/>
          <w:szCs w:val="20"/>
        </w:rPr>
        <w:t>.</w:t>
      </w:r>
      <w:r w:rsidR="00DB419B">
        <w:rPr>
          <w:rFonts w:asciiTheme="minorHAnsi" w:eastAsiaTheme="majorEastAsia" w:hAnsiTheme="minorHAnsi" w:cstheme="minorHAnsi"/>
          <w:color w:val="002060"/>
          <w:sz w:val="20"/>
          <w:szCs w:val="20"/>
        </w:rPr>
        <w:t xml:space="preserve"> Regresamos al hotel. </w:t>
      </w:r>
      <w:r w:rsidR="00DB419B" w:rsidRPr="00DB419B">
        <w:rPr>
          <w:rFonts w:asciiTheme="minorHAnsi" w:eastAsiaTheme="majorEastAsia" w:hAnsiTheme="minorHAnsi" w:cstheme="minorHAnsi"/>
          <w:b/>
          <w:color w:val="002060"/>
          <w:sz w:val="20"/>
          <w:szCs w:val="20"/>
        </w:rPr>
        <w:t>Alojamiento</w:t>
      </w:r>
      <w:r w:rsidR="00DB419B">
        <w:rPr>
          <w:rFonts w:asciiTheme="minorHAnsi" w:eastAsiaTheme="majorEastAsia" w:hAnsiTheme="minorHAnsi" w:cstheme="minorHAnsi"/>
          <w:color w:val="002060"/>
          <w:sz w:val="20"/>
          <w:szCs w:val="20"/>
        </w:rPr>
        <w:t>.</w:t>
      </w:r>
    </w:p>
    <w:p w14:paraId="5CCE4CD3" w14:textId="77777777" w:rsidR="00911603" w:rsidRDefault="00911603" w:rsidP="00E659AE">
      <w:pPr>
        <w:rPr>
          <w:rFonts w:asciiTheme="minorHAnsi" w:hAnsiTheme="minorHAnsi" w:cstheme="minorHAnsi"/>
          <w:b/>
          <w:color w:val="002060"/>
          <w:sz w:val="20"/>
          <w:u w:val="single"/>
          <w:lang w:val="es-MX" w:eastAsia="es-MX"/>
        </w:rPr>
      </w:pPr>
    </w:p>
    <w:p w14:paraId="33CE18BF" w14:textId="77777777" w:rsidR="00A13DE3" w:rsidRDefault="00E659AE" w:rsidP="00A13DE3">
      <w:pPr>
        <w:pStyle w:val="Ttulo2"/>
        <w:spacing w:before="0"/>
        <w:rPr>
          <w:rFonts w:asciiTheme="minorHAnsi" w:hAnsiTheme="minorHAnsi" w:cstheme="minorHAnsi"/>
          <w:color w:val="002060"/>
          <w:sz w:val="24"/>
        </w:rPr>
      </w:pPr>
      <w:r w:rsidRPr="00235B77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6</w:t>
      </w:r>
      <w:r w:rsidRPr="00235B77">
        <w:rPr>
          <w:rStyle w:val="DanmeroCar"/>
          <w:bCs/>
          <w:sz w:val="24"/>
          <w:szCs w:val="24"/>
        </w:rPr>
        <w:t xml:space="preserve"> |</w:t>
      </w:r>
      <w:r w:rsidR="00A13DE3">
        <w:rPr>
          <w:rStyle w:val="DanmeroCar"/>
          <w:bCs/>
          <w:sz w:val="24"/>
          <w:szCs w:val="24"/>
        </w:rPr>
        <w:t xml:space="preserve"> </w:t>
      </w:r>
      <w:r w:rsidR="00A13DE3" w:rsidRPr="00A13DE3">
        <w:rPr>
          <w:rStyle w:val="DanmeroCar"/>
          <w:bCs/>
          <w:color w:val="FF0000"/>
          <w:sz w:val="24"/>
          <w:szCs w:val="24"/>
        </w:rPr>
        <w:t xml:space="preserve">Abu </w:t>
      </w:r>
      <w:proofErr w:type="spellStart"/>
      <w:r w:rsidR="00A13DE3" w:rsidRPr="00A13DE3">
        <w:rPr>
          <w:rStyle w:val="DanmeroCar"/>
          <w:bCs/>
          <w:color w:val="FF0000"/>
          <w:sz w:val="24"/>
          <w:szCs w:val="24"/>
        </w:rPr>
        <w:t>Dhabi</w:t>
      </w:r>
      <w:proofErr w:type="spellEnd"/>
      <w:r w:rsidR="009E7655" w:rsidRPr="00A13DE3">
        <w:rPr>
          <w:rStyle w:val="DanmeroCar"/>
          <w:bCs/>
          <w:color w:val="FF0000"/>
          <w:sz w:val="24"/>
          <w:szCs w:val="24"/>
        </w:rPr>
        <w:t xml:space="preserve"> </w:t>
      </w:r>
      <w:r w:rsidR="009E7655" w:rsidRPr="009E7655">
        <w:rPr>
          <w:rFonts w:asciiTheme="minorHAnsi" w:hAnsiTheme="minorHAnsi" w:cstheme="minorHAnsi"/>
          <w:color w:val="002060"/>
          <w:sz w:val="24"/>
        </w:rPr>
        <w:t>(</w:t>
      </w:r>
      <w:r w:rsidR="00A13DE3">
        <w:rPr>
          <w:rFonts w:asciiTheme="minorHAnsi" w:hAnsiTheme="minorHAnsi" w:cstheme="minorHAnsi"/>
          <w:color w:val="002060"/>
          <w:sz w:val="24"/>
        </w:rPr>
        <w:t xml:space="preserve">actividades </w:t>
      </w:r>
      <w:r w:rsidR="009E7655" w:rsidRPr="009E7655">
        <w:rPr>
          <w:rFonts w:asciiTheme="minorHAnsi" w:hAnsiTheme="minorHAnsi" w:cstheme="minorHAnsi"/>
          <w:color w:val="002060"/>
          <w:sz w:val="24"/>
        </w:rPr>
        <w:t>opcional</w:t>
      </w:r>
      <w:r w:rsidR="00A13DE3">
        <w:rPr>
          <w:rFonts w:asciiTheme="minorHAnsi" w:hAnsiTheme="minorHAnsi" w:cstheme="minorHAnsi"/>
          <w:color w:val="002060"/>
          <w:sz w:val="24"/>
        </w:rPr>
        <w:t xml:space="preserve">es </w:t>
      </w:r>
      <w:proofErr w:type="spellStart"/>
      <w:r w:rsidR="00A13DE3">
        <w:rPr>
          <w:rFonts w:asciiTheme="minorHAnsi" w:hAnsiTheme="minorHAnsi" w:cstheme="minorHAnsi"/>
          <w:color w:val="002060"/>
          <w:sz w:val="24"/>
        </w:rPr>
        <w:t>Travel</w:t>
      </w:r>
      <w:proofErr w:type="spellEnd"/>
      <w:r w:rsidR="00A13DE3">
        <w:rPr>
          <w:rFonts w:asciiTheme="minorHAnsi" w:hAnsiTheme="minorHAnsi" w:cstheme="minorHAnsi"/>
          <w:color w:val="002060"/>
          <w:sz w:val="24"/>
        </w:rPr>
        <w:t xml:space="preserve"> Shop Pack</w:t>
      </w:r>
      <w:r w:rsidR="009E7655" w:rsidRPr="009E7655">
        <w:rPr>
          <w:rFonts w:asciiTheme="minorHAnsi" w:hAnsiTheme="minorHAnsi" w:cstheme="minorHAnsi"/>
          <w:color w:val="002060"/>
          <w:sz w:val="24"/>
        </w:rPr>
        <w:t>)</w:t>
      </w:r>
    </w:p>
    <w:p w14:paraId="64B24898" w14:textId="2FE08039" w:rsidR="00A13DE3" w:rsidRDefault="00A13DE3" w:rsidP="00A13DE3">
      <w:pPr>
        <w:pStyle w:val="Ttulo2"/>
        <w:spacing w:before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A13DE3">
        <w:rPr>
          <w:rFonts w:asciiTheme="minorHAnsi" w:hAnsiTheme="minorHAnsi" w:cstheme="minorHAnsi"/>
          <w:b/>
          <w:color w:val="002060"/>
          <w:sz w:val="20"/>
          <w:szCs w:val="20"/>
        </w:rPr>
        <w:t>Desayuno en el hotel.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A13DE3">
        <w:rPr>
          <w:rFonts w:asciiTheme="minorHAnsi" w:hAnsiTheme="minorHAnsi" w:cstheme="minorHAnsi"/>
          <w:color w:val="002060"/>
          <w:sz w:val="20"/>
          <w:szCs w:val="20"/>
        </w:rPr>
        <w:t>Día libre para disfrutar de actividades opcionales</w:t>
      </w:r>
      <w:r w:rsidR="004069D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r w:rsidR="004069D3" w:rsidRPr="004B0A81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/>
        </w:rPr>
        <w:t>incluida</w:t>
      </w:r>
      <w:r w:rsidR="004069D3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/>
        </w:rPr>
        <w:t>s</w:t>
      </w:r>
      <w:r w:rsidR="004069D3" w:rsidRPr="004B0A81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/>
        </w:rPr>
        <w:t xml:space="preserve"> en la contratación del </w:t>
      </w:r>
      <w:proofErr w:type="spellStart"/>
      <w:r w:rsidR="004069D3" w:rsidRPr="004B0A81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/>
        </w:rPr>
        <w:t>Travel</w:t>
      </w:r>
      <w:proofErr w:type="spellEnd"/>
      <w:r w:rsidR="004069D3" w:rsidRPr="004B0A81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/>
        </w:rPr>
        <w:t xml:space="preserve"> Shop Pack</w:t>
      </w:r>
      <w:r w:rsidRPr="00A13DE3">
        <w:rPr>
          <w:rFonts w:asciiTheme="minorHAnsi" w:hAnsiTheme="minorHAnsi" w:cstheme="minorHAnsi"/>
          <w:color w:val="002060"/>
          <w:sz w:val="20"/>
          <w:szCs w:val="20"/>
        </w:rPr>
        <w:t xml:space="preserve"> según tus intereses. Podrás visitar el Parque Ferrari</w:t>
      </w:r>
      <w:r w:rsidR="004069D3">
        <w:rPr>
          <w:rFonts w:asciiTheme="minorHAnsi" w:hAnsiTheme="minorHAnsi" w:cstheme="minorHAnsi"/>
          <w:color w:val="002060"/>
          <w:sz w:val="20"/>
          <w:szCs w:val="20"/>
        </w:rPr>
        <w:t xml:space="preserve"> o Warner Bros,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e</w:t>
      </w:r>
      <w:r w:rsidRPr="00A13DE3">
        <w:rPr>
          <w:rFonts w:asciiTheme="minorHAnsi" w:hAnsiTheme="minorHAnsi" w:cstheme="minorHAnsi"/>
          <w:color w:val="002060"/>
          <w:sz w:val="20"/>
          <w:szCs w:val="20"/>
        </w:rPr>
        <w:t xml:space="preserve">xperimentar la adrenalina en el circuito </w:t>
      </w:r>
      <w:proofErr w:type="spellStart"/>
      <w:r w:rsidRPr="00A13DE3">
        <w:rPr>
          <w:rFonts w:asciiTheme="minorHAnsi" w:hAnsiTheme="minorHAnsi" w:cstheme="minorHAnsi"/>
          <w:color w:val="002060"/>
          <w:sz w:val="20"/>
          <w:szCs w:val="20"/>
        </w:rPr>
        <w:t>Yas</w:t>
      </w:r>
      <w:proofErr w:type="spellEnd"/>
      <w:r w:rsidR="00992DED">
        <w:rPr>
          <w:rFonts w:asciiTheme="minorHAnsi" w:hAnsiTheme="minorHAnsi" w:cstheme="minorHAnsi"/>
          <w:color w:val="002060"/>
          <w:sz w:val="20"/>
          <w:szCs w:val="20"/>
        </w:rPr>
        <w:t xml:space="preserve"> o de Comoras en el </w:t>
      </w:r>
      <w:proofErr w:type="spellStart"/>
      <w:r w:rsidR="00992DED">
        <w:rPr>
          <w:rFonts w:asciiTheme="minorHAnsi" w:hAnsiTheme="minorHAnsi" w:cstheme="minorHAnsi"/>
          <w:color w:val="002060"/>
          <w:sz w:val="20"/>
          <w:szCs w:val="20"/>
        </w:rPr>
        <w:t>Yas</w:t>
      </w:r>
      <w:proofErr w:type="spellEnd"/>
      <w:r w:rsidR="00992DED">
        <w:rPr>
          <w:rFonts w:asciiTheme="minorHAnsi" w:hAnsiTheme="minorHAnsi" w:cstheme="minorHAnsi"/>
          <w:color w:val="002060"/>
          <w:sz w:val="20"/>
          <w:szCs w:val="20"/>
        </w:rPr>
        <w:t xml:space="preserve"> Mall</w:t>
      </w:r>
      <w:r>
        <w:rPr>
          <w:rFonts w:asciiTheme="minorHAnsi" w:hAnsiTheme="minorHAnsi" w:cstheme="minorHAnsi"/>
          <w:color w:val="002060"/>
          <w:sz w:val="20"/>
          <w:szCs w:val="20"/>
        </w:rPr>
        <w:t>.</w:t>
      </w:r>
      <w:r w:rsidRPr="00A13DE3">
        <w:rPr>
          <w:rFonts w:asciiTheme="minorHAnsi" w:hAnsiTheme="minorHAnsi" w:cstheme="minorHAnsi"/>
          <w:color w:val="002060"/>
          <w:sz w:val="20"/>
          <w:szCs w:val="20"/>
        </w:rPr>
        <w:t xml:space="preserve"> También</w:t>
      </w:r>
      <w:r w:rsidR="00992DED" w:rsidRPr="00992DED">
        <w:t xml:space="preserve"> </w:t>
      </w:r>
      <w:r w:rsidR="00992DED">
        <w:rPr>
          <w:rFonts w:asciiTheme="minorHAnsi" w:hAnsiTheme="minorHAnsi" w:cstheme="minorHAnsi"/>
          <w:color w:val="002060"/>
          <w:sz w:val="20"/>
          <w:szCs w:val="20"/>
        </w:rPr>
        <w:t xml:space="preserve">visitar el </w:t>
      </w:r>
      <w:proofErr w:type="spellStart"/>
      <w:r w:rsidR="00992DED" w:rsidRPr="00992DED">
        <w:rPr>
          <w:rFonts w:asciiTheme="minorHAnsi" w:hAnsiTheme="minorHAnsi" w:cstheme="minorHAnsi"/>
          <w:color w:val="002060"/>
          <w:sz w:val="20"/>
          <w:szCs w:val="20"/>
        </w:rPr>
        <w:t>TeamLab</w:t>
      </w:r>
      <w:proofErr w:type="spellEnd"/>
      <w:r w:rsidR="00992DED" w:rsidRPr="00992DED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="00992DED" w:rsidRPr="00992DED">
        <w:rPr>
          <w:rFonts w:asciiTheme="minorHAnsi" w:hAnsiTheme="minorHAnsi" w:cstheme="minorHAnsi"/>
          <w:color w:val="002060"/>
          <w:sz w:val="20"/>
          <w:szCs w:val="20"/>
        </w:rPr>
        <w:t>Phenomena</w:t>
      </w:r>
      <w:proofErr w:type="spellEnd"/>
      <w:r w:rsidR="00992DED">
        <w:rPr>
          <w:rFonts w:asciiTheme="minorHAnsi" w:hAnsiTheme="minorHAnsi" w:cstheme="minorHAnsi"/>
          <w:color w:val="002060"/>
          <w:sz w:val="20"/>
          <w:szCs w:val="20"/>
        </w:rPr>
        <w:t>,</w:t>
      </w:r>
      <w:r w:rsidRPr="00A13DE3">
        <w:rPr>
          <w:rFonts w:asciiTheme="minorHAnsi" w:hAnsiTheme="minorHAnsi" w:cstheme="minorHAnsi"/>
          <w:color w:val="002060"/>
          <w:sz w:val="20"/>
          <w:szCs w:val="20"/>
        </w:rPr>
        <w:t xml:space="preserve"> navegar en un crucero tradicional </w:t>
      </w:r>
      <w:proofErr w:type="spellStart"/>
      <w:r w:rsidRPr="00A13DE3">
        <w:rPr>
          <w:rFonts w:asciiTheme="minorHAnsi" w:hAnsiTheme="minorHAnsi" w:cstheme="minorHAnsi"/>
          <w:color w:val="002060"/>
          <w:sz w:val="20"/>
          <w:szCs w:val="20"/>
        </w:rPr>
        <w:t>Dhow</w:t>
      </w:r>
      <w:proofErr w:type="spellEnd"/>
      <w:r w:rsidRPr="00A13DE3">
        <w:rPr>
          <w:rFonts w:asciiTheme="minorHAnsi" w:hAnsiTheme="minorHAnsi" w:cstheme="minorHAnsi"/>
          <w:color w:val="002060"/>
          <w:sz w:val="20"/>
          <w:szCs w:val="20"/>
        </w:rPr>
        <w:t>, o aventurarte en un safari por el desierto</w:t>
      </w:r>
      <w:r w:rsidR="004069D3"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="004069D3" w:rsidRPr="004069D3">
        <w:rPr>
          <w:rFonts w:asciiTheme="minorHAnsi" w:hAnsiTheme="minorHAnsi" w:cstheme="minorHAnsi"/>
          <w:b/>
          <w:color w:val="002060"/>
          <w:sz w:val="20"/>
          <w:szCs w:val="20"/>
        </w:rPr>
        <w:t>Alojamiento</w:t>
      </w:r>
      <w:r w:rsidR="004069D3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14:paraId="1C4F2616" w14:textId="77777777" w:rsidR="00761760" w:rsidRDefault="00761760" w:rsidP="00761760">
      <w:pPr>
        <w:rPr>
          <w:rFonts w:asciiTheme="minorHAnsi" w:hAnsiTheme="minorHAnsi" w:cstheme="minorHAnsi"/>
          <w:b/>
          <w:color w:val="002060"/>
          <w:sz w:val="20"/>
          <w:u w:val="single"/>
          <w:lang w:val="es-MX" w:eastAsia="es-MX"/>
        </w:rPr>
      </w:pPr>
      <w:r>
        <w:rPr>
          <w:rFonts w:asciiTheme="minorHAnsi" w:hAnsiTheme="minorHAnsi" w:cstheme="minorHAnsi"/>
          <w:b/>
          <w:color w:val="002060"/>
          <w:sz w:val="20"/>
          <w:u w:val="single"/>
          <w:lang w:val="es-MX" w:eastAsia="es-MX"/>
        </w:rPr>
        <w:t xml:space="preserve">Nota: </w:t>
      </w:r>
      <w:r w:rsidRPr="00E659AE">
        <w:rPr>
          <w:rFonts w:asciiTheme="minorHAnsi" w:hAnsiTheme="minorHAnsi" w:cstheme="minorHAnsi"/>
          <w:b/>
          <w:color w:val="002060"/>
          <w:sz w:val="20"/>
          <w:u w:val="single"/>
          <w:lang w:val="es-MX" w:eastAsia="es-MX"/>
        </w:rPr>
        <w:t xml:space="preserve">Actividades opcionales disponibles en </w:t>
      </w:r>
      <w:proofErr w:type="spellStart"/>
      <w:r w:rsidRPr="00E659AE">
        <w:rPr>
          <w:rFonts w:asciiTheme="minorHAnsi" w:hAnsiTheme="minorHAnsi" w:cstheme="minorHAnsi"/>
          <w:b/>
          <w:color w:val="002060"/>
          <w:sz w:val="20"/>
          <w:u w:val="single"/>
          <w:lang w:val="es-MX" w:eastAsia="es-MX"/>
        </w:rPr>
        <w:t>Travel</w:t>
      </w:r>
      <w:proofErr w:type="spellEnd"/>
      <w:r w:rsidRPr="00E659AE">
        <w:rPr>
          <w:rFonts w:asciiTheme="minorHAnsi" w:hAnsiTheme="minorHAnsi" w:cstheme="minorHAnsi"/>
          <w:b/>
          <w:color w:val="002060"/>
          <w:sz w:val="20"/>
          <w:u w:val="single"/>
          <w:lang w:val="es-MX" w:eastAsia="es-MX"/>
        </w:rPr>
        <w:t xml:space="preserve"> Shop Pack.</w:t>
      </w:r>
    </w:p>
    <w:p w14:paraId="5341980C" w14:textId="1672E5EB" w:rsidR="00EC193C" w:rsidRDefault="00EC193C" w:rsidP="00EC193C">
      <w:pPr>
        <w:rPr>
          <w:rFonts w:eastAsia="Arial"/>
          <w:lang w:bidi="en-US"/>
        </w:rPr>
      </w:pPr>
    </w:p>
    <w:p w14:paraId="41BEBA37" w14:textId="77777777" w:rsidR="0049785A" w:rsidRDefault="00EC193C" w:rsidP="0049785A">
      <w:pPr>
        <w:pStyle w:val="Ttulo2"/>
        <w:spacing w:before="0"/>
        <w:rPr>
          <w:rStyle w:val="DanmeroCar"/>
          <w:bCs/>
          <w:color w:val="FF0000"/>
          <w:sz w:val="24"/>
          <w:szCs w:val="24"/>
        </w:rPr>
      </w:pPr>
      <w:r w:rsidRPr="00235B77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7</w:t>
      </w:r>
      <w:r w:rsidRPr="00235B77">
        <w:rPr>
          <w:rStyle w:val="DanmeroCar"/>
          <w:bCs/>
          <w:sz w:val="24"/>
          <w:szCs w:val="24"/>
        </w:rPr>
        <w:t xml:space="preserve"> | </w:t>
      </w:r>
      <w:r w:rsidR="0049785A" w:rsidRPr="0049785A">
        <w:rPr>
          <w:rStyle w:val="DanmeroCar"/>
          <w:bCs/>
          <w:color w:val="FF0000"/>
          <w:sz w:val="24"/>
          <w:szCs w:val="24"/>
        </w:rPr>
        <w:t xml:space="preserve">Abu </w:t>
      </w:r>
      <w:proofErr w:type="spellStart"/>
      <w:r w:rsidR="0049785A" w:rsidRPr="0049785A">
        <w:rPr>
          <w:rStyle w:val="DanmeroCar"/>
          <w:bCs/>
          <w:color w:val="FF0000"/>
          <w:sz w:val="24"/>
          <w:szCs w:val="24"/>
        </w:rPr>
        <w:t>Dhabi</w:t>
      </w:r>
      <w:proofErr w:type="spellEnd"/>
      <w:r w:rsidR="0049785A" w:rsidRPr="0049785A">
        <w:rPr>
          <w:rStyle w:val="DanmeroCar"/>
          <w:bCs/>
          <w:color w:val="FF0000"/>
          <w:sz w:val="24"/>
          <w:szCs w:val="24"/>
        </w:rPr>
        <w:t xml:space="preserve"> – Al Ain - </w:t>
      </w:r>
      <w:r>
        <w:rPr>
          <w:rStyle w:val="DanmeroCar"/>
          <w:bCs/>
          <w:color w:val="FF0000"/>
          <w:sz w:val="24"/>
          <w:szCs w:val="24"/>
        </w:rPr>
        <w:t xml:space="preserve">Dubái </w:t>
      </w:r>
    </w:p>
    <w:p w14:paraId="3D912326" w14:textId="4E0E6CD4" w:rsidR="0049785A" w:rsidRPr="0049785A" w:rsidRDefault="0049785A" w:rsidP="00E44A64">
      <w:pPr>
        <w:pStyle w:val="Ttulo2"/>
        <w:spacing w:before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9785A">
        <w:rPr>
          <w:rFonts w:asciiTheme="minorHAnsi" w:hAnsiTheme="minorHAnsi" w:cstheme="minorHAnsi"/>
          <w:b/>
          <w:color w:val="002060"/>
          <w:sz w:val="20"/>
          <w:szCs w:val="20"/>
        </w:rPr>
        <w:t>Desayuno en el hotel.</w:t>
      </w:r>
      <w:r w:rsidRPr="0049785A">
        <w:rPr>
          <w:rFonts w:asciiTheme="minorHAnsi" w:hAnsiTheme="minorHAnsi" w:cstheme="minorHAnsi"/>
          <w:color w:val="002060"/>
          <w:sz w:val="20"/>
          <w:szCs w:val="20"/>
        </w:rPr>
        <w:t xml:space="preserve"> Saldremos hacia una excursión de día completo a Al Ain, conocida como la "Ciudad Jardín de los Emiratos", un oasis rodeado de impresionantes dunas de arena roja y uno de los asentamientos más antiguos de la región. Visitaremos el Museo de Al Ain, donde se exhiben hallazgos arqueológicos que datan de las Eras de Bronce y Hierro. Posteriormente, conoceremos el Museo del Palacio del </w:t>
      </w:r>
      <w:proofErr w:type="spellStart"/>
      <w:r w:rsidRPr="0049785A">
        <w:rPr>
          <w:rFonts w:asciiTheme="minorHAnsi" w:hAnsiTheme="minorHAnsi" w:cstheme="minorHAnsi"/>
          <w:color w:val="002060"/>
          <w:sz w:val="20"/>
          <w:szCs w:val="20"/>
        </w:rPr>
        <w:t>Sheikh</w:t>
      </w:r>
      <w:proofErr w:type="spellEnd"/>
      <w:r w:rsidRPr="0049785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49785A">
        <w:rPr>
          <w:rFonts w:asciiTheme="minorHAnsi" w:hAnsiTheme="minorHAnsi" w:cstheme="minorHAnsi"/>
          <w:color w:val="002060"/>
          <w:sz w:val="20"/>
          <w:szCs w:val="20"/>
        </w:rPr>
        <w:t>Zayed</w:t>
      </w:r>
      <w:proofErr w:type="spellEnd"/>
      <w:r w:rsidRPr="0049785A">
        <w:rPr>
          <w:rFonts w:asciiTheme="minorHAnsi" w:hAnsiTheme="minorHAnsi" w:cstheme="minorHAnsi"/>
          <w:color w:val="002060"/>
          <w:sz w:val="20"/>
          <w:szCs w:val="20"/>
        </w:rPr>
        <w:t>, lugar de nacimiento del fundador de los Emiratos Árabes, donde podremos ver fotografías y escenas de su vida y la de su familia antes de la formación del país. Durante el recorrido, observaremos a los agricultores cultivando palmeras y el antiguo sistema de irrigación tradicional.</w:t>
      </w:r>
      <w:r w:rsidR="00E44A64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9785A">
        <w:rPr>
          <w:rFonts w:asciiTheme="minorHAnsi" w:hAnsiTheme="minorHAnsi" w:cstheme="minorHAnsi"/>
          <w:color w:val="002060"/>
          <w:sz w:val="20"/>
          <w:szCs w:val="20"/>
        </w:rPr>
        <w:t>Disfrutaremos del almuerzo antes de visitar uno de los mercados de camellos más grandes del Medio Oriente. Al finalizar la visita, regresaremos a Dubái para pasar la noche en el hotel.</w:t>
      </w:r>
      <w:r w:rsidR="00E44A64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E44A64" w:rsidRPr="00E44A64">
        <w:rPr>
          <w:rFonts w:asciiTheme="minorHAnsi" w:hAnsiTheme="minorHAnsi" w:cstheme="minorHAnsi"/>
          <w:b/>
          <w:color w:val="002060"/>
          <w:sz w:val="20"/>
          <w:szCs w:val="20"/>
        </w:rPr>
        <w:t>Alojamiento</w:t>
      </w:r>
      <w:r w:rsidR="00E44A64"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</w:p>
    <w:p w14:paraId="5FC0AF7B" w14:textId="0CACCD42" w:rsidR="00EC193C" w:rsidRDefault="00EC193C" w:rsidP="00EC193C">
      <w:pPr>
        <w:rPr>
          <w:rFonts w:asciiTheme="minorHAnsi" w:hAnsiTheme="minorHAnsi" w:cstheme="minorHAnsi"/>
          <w:b/>
          <w:color w:val="002060"/>
          <w:sz w:val="20"/>
          <w:u w:val="single"/>
          <w:lang w:val="es-MX" w:eastAsia="es-MX"/>
        </w:rPr>
      </w:pPr>
    </w:p>
    <w:p w14:paraId="760C714A" w14:textId="567C4A25" w:rsidR="00EC193C" w:rsidRPr="00EC193C" w:rsidRDefault="00001EE4" w:rsidP="00001EE4">
      <w:pPr>
        <w:pStyle w:val="Ttulo2"/>
        <w:spacing w:before="0"/>
        <w:rPr>
          <w:lang w:bidi="en-US"/>
        </w:rPr>
      </w:pPr>
      <w:r w:rsidRPr="00235B77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8</w:t>
      </w:r>
      <w:r w:rsidRPr="00235B77">
        <w:rPr>
          <w:rStyle w:val="DanmeroCar"/>
          <w:bCs/>
          <w:sz w:val="24"/>
          <w:szCs w:val="24"/>
        </w:rPr>
        <w:t xml:space="preserve"> | </w:t>
      </w:r>
      <w:r>
        <w:rPr>
          <w:rStyle w:val="DanmeroCar"/>
          <w:bCs/>
          <w:color w:val="FF0000"/>
          <w:sz w:val="24"/>
          <w:szCs w:val="24"/>
        </w:rPr>
        <w:t xml:space="preserve">Dubái </w:t>
      </w:r>
    </w:p>
    <w:p w14:paraId="4CDFB733" w14:textId="49EC30D2" w:rsidR="004323EE" w:rsidRPr="006924DE" w:rsidRDefault="009A7D14" w:rsidP="009A7D14">
      <w:pPr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s-MX" w:eastAsia="es-MX"/>
        </w:rPr>
      </w:pPr>
      <w:r w:rsidRPr="006924DE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>Desayuno buffet.</w:t>
      </w:r>
      <w:r w:rsidRPr="006924DE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A la hora prevista, traslado al aeropuerto.</w:t>
      </w:r>
      <w:r w:rsidR="009139D6" w:rsidRPr="006924DE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 xml:space="preserve"> Fin de los servicios.</w:t>
      </w:r>
    </w:p>
    <w:p w14:paraId="0A016B26" w14:textId="77777777" w:rsidR="00C55253" w:rsidRDefault="00C55253" w:rsidP="00C55253">
      <w:pPr>
        <w:jc w:val="both"/>
        <w:rPr>
          <w:rFonts w:ascii="Arial" w:hAnsi="Arial" w:cs="Arial"/>
          <w:b/>
          <w:sz w:val="20"/>
          <w:szCs w:val="20"/>
          <w:lang w:val="es-MX" w:eastAsia="en-US" w:bidi="en-US"/>
        </w:rPr>
      </w:pPr>
    </w:p>
    <w:p w14:paraId="3D840415" w14:textId="5E25A2D1" w:rsidR="00386E61" w:rsidRPr="00C55253" w:rsidRDefault="00C55253" w:rsidP="00C55253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3B7450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>INCLUYE</w:t>
      </w:r>
    </w:p>
    <w:p w14:paraId="41C644EC" w14:textId="6F1FC07A" w:rsidR="00D02A01" w:rsidRPr="00794465" w:rsidRDefault="00246C23" w:rsidP="00794465">
      <w:pPr>
        <w:pStyle w:val="Prrafodelista"/>
        <w:numPr>
          <w:ilvl w:val="3"/>
          <w:numId w:val="21"/>
        </w:numPr>
        <w:autoSpaceDE w:val="0"/>
        <w:autoSpaceDN w:val="0"/>
        <w:adjustRightInd w:val="0"/>
        <w:ind w:left="709" w:hanging="186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794465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7</w:t>
      </w:r>
      <w:r w:rsidR="00A3422D" w:rsidRPr="00794465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noches de alojamiento </w:t>
      </w:r>
      <w:r w:rsidR="00D02A01" w:rsidRPr="00794465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en hoteles indicados o similares </w:t>
      </w:r>
    </w:p>
    <w:p w14:paraId="0C9D6A55" w14:textId="0A4A92ED" w:rsidR="00BC41B2" w:rsidRPr="00794465" w:rsidRDefault="00246C23" w:rsidP="00794465">
      <w:pPr>
        <w:pStyle w:val="Prrafodelista"/>
        <w:numPr>
          <w:ilvl w:val="0"/>
          <w:numId w:val="21"/>
        </w:numPr>
        <w:autoSpaceDE w:val="0"/>
        <w:autoSpaceDN w:val="0"/>
        <w:adjustRightInd w:val="0"/>
        <w:ind w:hanging="186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794465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7</w:t>
      </w:r>
      <w:r w:rsidR="00D02A01" w:rsidRPr="00794465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desayuno</w:t>
      </w:r>
      <w:r w:rsidR="00737306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s</w:t>
      </w:r>
      <w:r w:rsidR="007B2BD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y </w:t>
      </w:r>
      <w:r w:rsidR="005D7F22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3</w:t>
      </w:r>
      <w:r w:rsidR="00D02A01" w:rsidRPr="00794465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almuerzo</w:t>
      </w:r>
      <w:r w:rsidR="007B2BD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s </w:t>
      </w:r>
      <w:r w:rsidR="00D02A01" w:rsidRPr="00794465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(sin bebidas)</w:t>
      </w:r>
    </w:p>
    <w:p w14:paraId="0E04E40C" w14:textId="6D422D65" w:rsidR="009271F2" w:rsidRPr="00794465" w:rsidRDefault="009271F2" w:rsidP="00794465">
      <w:pPr>
        <w:pStyle w:val="Prrafodelista"/>
        <w:numPr>
          <w:ilvl w:val="0"/>
          <w:numId w:val="21"/>
        </w:numPr>
        <w:autoSpaceDE w:val="0"/>
        <w:autoSpaceDN w:val="0"/>
        <w:adjustRightInd w:val="0"/>
        <w:ind w:hanging="186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794465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Tra</w:t>
      </w:r>
      <w:r w:rsidR="00A2466F" w:rsidRPr="00794465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slado aeropuerto – hotel – aeropuerto con asistencia en español</w:t>
      </w:r>
    </w:p>
    <w:p w14:paraId="585BA3AF" w14:textId="77777777" w:rsidR="007B2BD3" w:rsidRPr="00794465" w:rsidRDefault="007B2BD3" w:rsidP="007B2BD3">
      <w:pPr>
        <w:pStyle w:val="Prrafodelista"/>
        <w:numPr>
          <w:ilvl w:val="0"/>
          <w:numId w:val="21"/>
        </w:numPr>
        <w:autoSpaceDE w:val="0"/>
        <w:autoSpaceDN w:val="0"/>
        <w:adjustRightInd w:val="0"/>
        <w:ind w:hanging="186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7B2BD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Excursión de día completo a Abu </w:t>
      </w:r>
      <w:proofErr w:type="spellStart"/>
      <w:r w:rsidRPr="007B2BD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Dhabi</w:t>
      </w:r>
      <w:proofErr w:type="spellEnd"/>
      <w:r w:rsidRPr="007B2BD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con comida incluida</w:t>
      </w: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r w:rsidRPr="00794465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(sin bebidas)</w:t>
      </w:r>
    </w:p>
    <w:p w14:paraId="4B5A6345" w14:textId="32BBE137" w:rsidR="007B2BD3" w:rsidRPr="007B2BD3" w:rsidRDefault="007B2BD3" w:rsidP="007B2BD3">
      <w:pPr>
        <w:pStyle w:val="Prrafodelista"/>
        <w:numPr>
          <w:ilvl w:val="3"/>
          <w:numId w:val="21"/>
        </w:numPr>
        <w:autoSpaceDE w:val="0"/>
        <w:autoSpaceDN w:val="0"/>
        <w:adjustRightInd w:val="0"/>
        <w:ind w:left="709" w:hanging="186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7B2BD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Entradas a </w:t>
      </w:r>
      <w:proofErr w:type="spellStart"/>
      <w:r w:rsidRPr="007B2BD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Qasr</w:t>
      </w:r>
      <w:proofErr w:type="spellEnd"/>
      <w:r w:rsidRPr="007B2BD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Al </w:t>
      </w:r>
      <w:proofErr w:type="spellStart"/>
      <w:r w:rsidRPr="007B2BD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Watan</w:t>
      </w:r>
      <w:proofErr w:type="spellEnd"/>
      <w:r w:rsidRPr="007B2BD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y Museo Louvre en Abu </w:t>
      </w:r>
      <w:proofErr w:type="spellStart"/>
      <w:r w:rsidRPr="007B2BD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Dhabi</w:t>
      </w:r>
      <w:proofErr w:type="spellEnd"/>
    </w:p>
    <w:p w14:paraId="3D1AAC70" w14:textId="77777777" w:rsidR="007B2BD3" w:rsidRPr="00794465" w:rsidRDefault="007B2BD3" w:rsidP="007B2BD3">
      <w:pPr>
        <w:pStyle w:val="Prrafodelista"/>
        <w:numPr>
          <w:ilvl w:val="0"/>
          <w:numId w:val="21"/>
        </w:numPr>
        <w:autoSpaceDE w:val="0"/>
        <w:autoSpaceDN w:val="0"/>
        <w:adjustRightInd w:val="0"/>
        <w:ind w:hanging="186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7B2BD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Excursión de día completo a Al Ain (El Oasis de los Emiratos) con comida incluida</w:t>
      </w: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r w:rsidRPr="00794465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(sin bebidas)</w:t>
      </w:r>
    </w:p>
    <w:p w14:paraId="579F0C94" w14:textId="77777777" w:rsidR="007B2BD3" w:rsidRPr="00794465" w:rsidRDefault="007B2BD3" w:rsidP="007B2BD3">
      <w:pPr>
        <w:pStyle w:val="Prrafodelista"/>
        <w:numPr>
          <w:ilvl w:val="0"/>
          <w:numId w:val="21"/>
        </w:numPr>
        <w:autoSpaceDE w:val="0"/>
        <w:autoSpaceDN w:val="0"/>
        <w:adjustRightInd w:val="0"/>
        <w:ind w:hanging="186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7B2BD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Excursión de día completo a </w:t>
      </w:r>
      <w:proofErr w:type="spellStart"/>
      <w:r w:rsidRPr="007B2BD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Fujairah</w:t>
      </w:r>
      <w:proofErr w:type="spellEnd"/>
      <w:r w:rsidRPr="007B2BD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con comida incluida</w:t>
      </w: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r w:rsidRPr="00794465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(sin bebidas)</w:t>
      </w:r>
    </w:p>
    <w:p w14:paraId="52DEE563" w14:textId="53C1B177" w:rsidR="007B2BD3" w:rsidRPr="007B2BD3" w:rsidRDefault="007B2BD3" w:rsidP="007B2BD3">
      <w:pPr>
        <w:pStyle w:val="Prrafodelista"/>
        <w:numPr>
          <w:ilvl w:val="3"/>
          <w:numId w:val="21"/>
        </w:numPr>
        <w:autoSpaceDE w:val="0"/>
        <w:autoSpaceDN w:val="0"/>
        <w:adjustRightInd w:val="0"/>
        <w:ind w:left="709" w:hanging="186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7B2BD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Visita de medio día a </w:t>
      </w:r>
      <w:proofErr w:type="spellStart"/>
      <w:r w:rsidRPr="007B2BD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Sharjah</w:t>
      </w:r>
      <w:proofErr w:type="spellEnd"/>
      <w:r w:rsidRPr="007B2BD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&amp; </w:t>
      </w:r>
      <w:proofErr w:type="spellStart"/>
      <w:r w:rsidRPr="007B2BD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Ajman</w:t>
      </w:r>
      <w:proofErr w:type="spellEnd"/>
      <w:r w:rsidRPr="007B2BD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(sin comida)</w:t>
      </w:r>
    </w:p>
    <w:p w14:paraId="4C12E932" w14:textId="1DF81566" w:rsidR="007B2BD3" w:rsidRPr="007B2BD3" w:rsidRDefault="007B2BD3" w:rsidP="007B2BD3">
      <w:pPr>
        <w:pStyle w:val="Prrafodelista"/>
        <w:numPr>
          <w:ilvl w:val="3"/>
          <w:numId w:val="21"/>
        </w:numPr>
        <w:autoSpaceDE w:val="0"/>
        <w:autoSpaceDN w:val="0"/>
        <w:adjustRightInd w:val="0"/>
        <w:ind w:left="709" w:hanging="186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7B2BD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Asistencia en español en todos los servicios contratados</w:t>
      </w:r>
    </w:p>
    <w:p w14:paraId="0C890207" w14:textId="3A9F4289" w:rsidR="007B2BD3" w:rsidRDefault="007B2BD3" w:rsidP="007B2BD3">
      <w:pPr>
        <w:pStyle w:val="Prrafodelista"/>
        <w:numPr>
          <w:ilvl w:val="3"/>
          <w:numId w:val="21"/>
        </w:numPr>
        <w:autoSpaceDE w:val="0"/>
        <w:autoSpaceDN w:val="0"/>
        <w:adjustRightInd w:val="0"/>
        <w:ind w:left="709" w:hanging="186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7B2BD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Agua mineral, dátiles y toallitas húmedas a la llegada</w:t>
      </w:r>
    </w:p>
    <w:p w14:paraId="0AC846C8" w14:textId="77777777" w:rsidR="007B2BD3" w:rsidRPr="007B2BD3" w:rsidRDefault="007B2BD3" w:rsidP="007B2BD3">
      <w:pPr>
        <w:pStyle w:val="Prrafodelista"/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</w:p>
    <w:p w14:paraId="3DBB0CD0" w14:textId="77777777" w:rsidR="00C55253" w:rsidRPr="003B7450" w:rsidRDefault="00C55253" w:rsidP="00C55253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3B7450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>NO INCLUYE</w:t>
      </w:r>
    </w:p>
    <w:p w14:paraId="24AC3040" w14:textId="77777777" w:rsidR="00C55253" w:rsidRPr="0099671E" w:rsidRDefault="00C55253" w:rsidP="00C5525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bookmarkStart w:id="1" w:name="_Hlk204702559"/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Vuelo internacional e interno no mencionados en el itinerario.</w:t>
      </w:r>
    </w:p>
    <w:p w14:paraId="7CC3C344" w14:textId="02CB7A3C" w:rsidR="00C55253" w:rsidRDefault="00C55253" w:rsidP="00C5525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Alimentos y b</w:t>
      </w:r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ebidas</w:t>
      </w: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no especificadas en el itinerario</w:t>
      </w:r>
    </w:p>
    <w:p w14:paraId="531D03DF" w14:textId="6F2E96E2" w:rsidR="00DE17E2" w:rsidRPr="0099671E" w:rsidRDefault="00DE17E2" w:rsidP="00C5525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Tasa de turismo a pagar directamente en el hotel</w:t>
      </w:r>
    </w:p>
    <w:p w14:paraId="7D26F47F" w14:textId="77777777" w:rsidR="00C55253" w:rsidRPr="0099671E" w:rsidRDefault="00C55253" w:rsidP="00C5525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lastRenderedPageBreak/>
        <w:t>Excursiones opcionales o gastos personales</w:t>
      </w:r>
    </w:p>
    <w:p w14:paraId="6DF1C241" w14:textId="77777777" w:rsidR="00BA7EE7" w:rsidRPr="00BA7EE7" w:rsidRDefault="00C55253" w:rsidP="00BA7EE7">
      <w:pPr>
        <w:numPr>
          <w:ilvl w:val="0"/>
          <w:numId w:val="9"/>
        </w:numPr>
        <w:autoSpaceDE w:val="0"/>
        <w:autoSpaceDN w:val="0"/>
        <w:adjustRightInd w:val="0"/>
        <w:ind w:left="709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BA7EE7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Cualquier servicio no mencionado como incluido</w:t>
      </w:r>
    </w:p>
    <w:p w14:paraId="54235E7C" w14:textId="6EB616C5" w:rsidR="00C55253" w:rsidRPr="00BA7EE7" w:rsidRDefault="00C55253" w:rsidP="00BA7EE7">
      <w:pPr>
        <w:numPr>
          <w:ilvl w:val="0"/>
          <w:numId w:val="9"/>
        </w:numPr>
        <w:autoSpaceDE w:val="0"/>
        <w:autoSpaceDN w:val="0"/>
        <w:adjustRightInd w:val="0"/>
        <w:ind w:left="709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BA7EE7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Propinas a guía, conductor, maleteros</w:t>
      </w:r>
      <w:bookmarkEnd w:id="1"/>
      <w:r w:rsidR="00DE17E2" w:rsidRPr="00BA7EE7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.</w:t>
      </w:r>
    </w:p>
    <w:p w14:paraId="5A9477C7" w14:textId="77777777" w:rsidR="00BA7EE7" w:rsidRPr="00BA7EE7" w:rsidRDefault="00BA7EE7" w:rsidP="00BA7EE7">
      <w:pPr>
        <w:autoSpaceDE w:val="0"/>
        <w:autoSpaceDN w:val="0"/>
        <w:adjustRightInd w:val="0"/>
        <w:ind w:left="709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6BECA06C" w14:textId="77777777" w:rsidR="00C55253" w:rsidRPr="007A3810" w:rsidRDefault="00C55253" w:rsidP="00C552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</w:pPr>
      <w:r w:rsidRPr="007A3810"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  <w:t>NOTAS IMPORTANTES</w:t>
      </w:r>
      <w:r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  <w:t>:</w:t>
      </w:r>
    </w:p>
    <w:p w14:paraId="6FD34638" w14:textId="77777777" w:rsidR="00C55253" w:rsidRPr="00320130" w:rsidRDefault="00C55253" w:rsidP="00C5525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2060"/>
          <w:sz w:val="20"/>
          <w:szCs w:val="28"/>
          <w:lang w:val="es-MX" w:eastAsia="es-MX" w:bidi="en-US"/>
        </w:rPr>
      </w:pPr>
      <w:r w:rsidRPr="00320130">
        <w:rPr>
          <w:rFonts w:asciiTheme="minorHAnsi" w:eastAsia="Arial" w:hAnsiTheme="minorHAnsi" w:cstheme="minorHAnsi"/>
          <w:color w:val="002060"/>
          <w:sz w:val="20"/>
          <w:szCs w:val="28"/>
          <w:lang w:val="es-MX" w:eastAsia="es-MX" w:bidi="en-US"/>
        </w:rPr>
        <w:t>El orden de las visitas está sujetas a cambios en destino, siempre otorgándose como fueron contratadas.</w:t>
      </w:r>
    </w:p>
    <w:p w14:paraId="1739BD45" w14:textId="40E204DF" w:rsidR="00C55253" w:rsidRDefault="00C55253" w:rsidP="00C5525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2060"/>
          <w:sz w:val="20"/>
          <w:szCs w:val="28"/>
          <w:lang w:val="es-MX" w:eastAsia="es-MX" w:bidi="en-US"/>
        </w:rPr>
      </w:pPr>
      <w:r w:rsidRPr="00320130">
        <w:rPr>
          <w:rFonts w:asciiTheme="minorHAnsi" w:eastAsia="Arial" w:hAnsiTheme="minorHAnsi" w:cstheme="minorHAnsi"/>
          <w:color w:val="002060"/>
          <w:sz w:val="20"/>
          <w:szCs w:val="28"/>
          <w:lang w:val="es-MX" w:eastAsia="es-MX" w:bidi="en-US"/>
        </w:rPr>
        <w:t>En caso de contratación en servicios privados, todos serán ofrecidos en privado al número de personas contratado.</w:t>
      </w:r>
    </w:p>
    <w:p w14:paraId="2086970F" w14:textId="2AB9CFA2" w:rsidR="008764D3" w:rsidRDefault="008764D3" w:rsidP="008764D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2060"/>
          <w:sz w:val="20"/>
          <w:szCs w:val="28"/>
          <w:lang w:val="es-MX" w:eastAsia="es-MX" w:bidi="en-US"/>
        </w:rPr>
      </w:pPr>
      <w:r w:rsidRPr="008764D3">
        <w:rPr>
          <w:rFonts w:asciiTheme="minorHAnsi" w:eastAsia="Arial" w:hAnsiTheme="minorHAnsi" w:cstheme="minorHAnsi"/>
          <w:color w:val="002060"/>
          <w:sz w:val="20"/>
          <w:szCs w:val="28"/>
          <w:lang w:val="es-MX" w:eastAsia="es-MX" w:bidi="en-US"/>
        </w:rPr>
        <w:t xml:space="preserve">Safari por el desierto: entre las 14:00 y 15:00 </w:t>
      </w:r>
      <w:proofErr w:type="spellStart"/>
      <w:r w:rsidRPr="008764D3">
        <w:rPr>
          <w:rFonts w:asciiTheme="minorHAnsi" w:eastAsia="Arial" w:hAnsiTheme="minorHAnsi" w:cstheme="minorHAnsi"/>
          <w:color w:val="002060"/>
          <w:sz w:val="20"/>
          <w:szCs w:val="28"/>
          <w:lang w:val="es-MX" w:eastAsia="es-MX" w:bidi="en-US"/>
        </w:rPr>
        <w:t>hrs</w:t>
      </w:r>
      <w:proofErr w:type="spellEnd"/>
      <w:r w:rsidRPr="008764D3">
        <w:rPr>
          <w:rFonts w:asciiTheme="minorHAnsi" w:eastAsia="Arial" w:hAnsiTheme="minorHAnsi" w:cstheme="minorHAnsi"/>
          <w:color w:val="002060"/>
          <w:sz w:val="20"/>
          <w:szCs w:val="28"/>
          <w:lang w:val="es-MX" w:eastAsia="es-MX" w:bidi="en-US"/>
        </w:rPr>
        <w:t>, el transporte pasará por el hotel para dar inicio a esta actividad, con capacidad para un máximo d</w:t>
      </w:r>
      <w:bookmarkStart w:id="2" w:name="_GoBack"/>
      <w:bookmarkEnd w:id="2"/>
      <w:r w:rsidRPr="008764D3">
        <w:rPr>
          <w:rFonts w:asciiTheme="minorHAnsi" w:eastAsia="Arial" w:hAnsiTheme="minorHAnsi" w:cstheme="minorHAnsi"/>
          <w:color w:val="002060"/>
          <w:sz w:val="20"/>
          <w:szCs w:val="28"/>
          <w:lang w:val="es-MX" w:eastAsia="es-MX" w:bidi="en-US"/>
        </w:rPr>
        <w:t>e 6 personas.</w:t>
      </w:r>
    </w:p>
    <w:p w14:paraId="249C04AA" w14:textId="77777777" w:rsidR="008764D3" w:rsidRPr="000D6141" w:rsidRDefault="008764D3" w:rsidP="000D614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2060"/>
          <w:sz w:val="20"/>
          <w:szCs w:val="28"/>
          <w:lang w:val="es-MX" w:eastAsia="es-MX" w:bidi="en-US"/>
        </w:rPr>
      </w:pPr>
      <w:r w:rsidRPr="000D6141">
        <w:rPr>
          <w:rFonts w:asciiTheme="minorHAnsi" w:eastAsia="Arial" w:hAnsiTheme="minorHAnsi" w:cstheme="minorHAnsi"/>
          <w:color w:val="002060"/>
          <w:sz w:val="20"/>
          <w:szCs w:val="28"/>
          <w:lang w:val="es-MX" w:eastAsia="es-MX" w:bidi="en-US"/>
        </w:rPr>
        <w:t>El horario de espera en el aeropuerto de llegada es de máximo 2 horas</w:t>
      </w:r>
    </w:p>
    <w:p w14:paraId="106BBCA9" w14:textId="432D2F51" w:rsidR="008764D3" w:rsidRPr="000D6141" w:rsidRDefault="00923A19" w:rsidP="000D614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2060"/>
          <w:sz w:val="20"/>
          <w:szCs w:val="28"/>
          <w:lang w:val="es-MX" w:eastAsia="es-MX" w:bidi="en-US"/>
        </w:rPr>
      </w:pPr>
      <w:r>
        <w:rPr>
          <w:rFonts w:asciiTheme="minorHAnsi" w:eastAsia="Arial" w:hAnsiTheme="minorHAnsi" w:cstheme="minorHAnsi"/>
          <w:color w:val="002060"/>
          <w:sz w:val="20"/>
          <w:szCs w:val="28"/>
          <w:lang w:val="es-MX" w:eastAsia="es-MX" w:bidi="en-US"/>
        </w:rPr>
        <w:t>No aplica para pasajero viajando</w:t>
      </w:r>
      <w:r w:rsidR="008764D3" w:rsidRPr="000D6141">
        <w:rPr>
          <w:rFonts w:asciiTheme="minorHAnsi" w:eastAsia="Arial" w:hAnsiTheme="minorHAnsi" w:cstheme="minorHAnsi"/>
          <w:color w:val="002060"/>
          <w:sz w:val="20"/>
          <w:szCs w:val="28"/>
          <w:lang w:val="es-MX" w:eastAsia="es-MX" w:bidi="en-US"/>
        </w:rPr>
        <w:t xml:space="preserve"> solo.</w:t>
      </w:r>
    </w:p>
    <w:p w14:paraId="10315D24" w14:textId="77777777" w:rsidR="008764D3" w:rsidRPr="000D6141" w:rsidRDefault="008764D3" w:rsidP="000D614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2060"/>
          <w:sz w:val="20"/>
          <w:szCs w:val="28"/>
          <w:lang w:val="es-MX" w:eastAsia="es-MX" w:bidi="en-US"/>
        </w:rPr>
      </w:pPr>
      <w:r w:rsidRPr="000D6141">
        <w:rPr>
          <w:rFonts w:asciiTheme="minorHAnsi" w:eastAsia="Arial" w:hAnsiTheme="minorHAnsi" w:cstheme="minorHAnsi"/>
          <w:color w:val="002060"/>
          <w:sz w:val="20"/>
          <w:szCs w:val="28"/>
          <w:lang w:val="es-MX" w:eastAsia="es-MX" w:bidi="en-US"/>
        </w:rPr>
        <w:t>El alojamiento en habitación triple consiste en una habitación con una cama matrimonial más una cama supletoria.</w:t>
      </w:r>
    </w:p>
    <w:p w14:paraId="50CED4F7" w14:textId="77777777" w:rsidR="008764D3" w:rsidRPr="000D6141" w:rsidRDefault="008764D3" w:rsidP="000D614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2060"/>
          <w:sz w:val="20"/>
          <w:szCs w:val="28"/>
          <w:lang w:val="es-MX" w:eastAsia="es-MX" w:bidi="en-US"/>
        </w:rPr>
      </w:pPr>
      <w:r w:rsidRPr="000D6141">
        <w:rPr>
          <w:rFonts w:asciiTheme="minorHAnsi" w:eastAsia="Arial" w:hAnsiTheme="minorHAnsi" w:cstheme="minorHAnsi"/>
          <w:color w:val="002060"/>
          <w:sz w:val="20"/>
          <w:szCs w:val="28"/>
          <w:lang w:val="es-MX" w:eastAsia="es-MX" w:bidi="en-US"/>
        </w:rPr>
        <w:t xml:space="preserve">Consultar suplementos de ferias en Dubái o Abu </w:t>
      </w:r>
      <w:proofErr w:type="spellStart"/>
      <w:r w:rsidRPr="000D6141">
        <w:rPr>
          <w:rFonts w:asciiTheme="minorHAnsi" w:eastAsia="Arial" w:hAnsiTheme="minorHAnsi" w:cstheme="minorHAnsi"/>
          <w:color w:val="002060"/>
          <w:sz w:val="20"/>
          <w:szCs w:val="28"/>
          <w:lang w:val="es-MX" w:eastAsia="es-MX" w:bidi="en-US"/>
        </w:rPr>
        <w:t>Dhabi</w:t>
      </w:r>
      <w:proofErr w:type="spellEnd"/>
      <w:r w:rsidRPr="000D6141">
        <w:rPr>
          <w:rFonts w:asciiTheme="minorHAnsi" w:eastAsia="Arial" w:hAnsiTheme="minorHAnsi" w:cstheme="minorHAnsi"/>
          <w:color w:val="002060"/>
          <w:sz w:val="20"/>
          <w:szCs w:val="28"/>
          <w:lang w:val="es-MX" w:eastAsia="es-MX" w:bidi="en-US"/>
        </w:rPr>
        <w:t xml:space="preserve">. </w:t>
      </w:r>
    </w:p>
    <w:p w14:paraId="29CCEBFC" w14:textId="77777777" w:rsidR="008764D3" w:rsidRPr="000D6141" w:rsidRDefault="008764D3" w:rsidP="000D614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2060"/>
          <w:sz w:val="20"/>
          <w:szCs w:val="28"/>
          <w:lang w:val="es-MX" w:eastAsia="es-MX" w:bidi="en-US"/>
        </w:rPr>
      </w:pPr>
      <w:r w:rsidRPr="000D6141">
        <w:rPr>
          <w:rFonts w:asciiTheme="minorHAnsi" w:eastAsia="Arial" w:hAnsiTheme="minorHAnsi" w:cstheme="minorHAnsi"/>
          <w:color w:val="002060"/>
          <w:sz w:val="20"/>
          <w:szCs w:val="28"/>
          <w:lang w:val="es-MX" w:eastAsia="es-MX" w:bidi="en-US"/>
        </w:rPr>
        <w:t>Consultar suplementos para cenas obligatorias Navidad o Fin de Año</w:t>
      </w:r>
    </w:p>
    <w:p w14:paraId="1D1EBB56" w14:textId="148C45F8" w:rsidR="00C55253" w:rsidRDefault="00C55253" w:rsidP="008764D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2060"/>
          <w:sz w:val="20"/>
          <w:szCs w:val="28"/>
          <w:u w:val="single"/>
          <w:lang w:val="es-MX" w:eastAsia="es-MX" w:bidi="en-US"/>
        </w:rPr>
      </w:pPr>
      <w:r w:rsidRPr="000D6141">
        <w:rPr>
          <w:rFonts w:asciiTheme="minorHAnsi" w:eastAsia="Arial" w:hAnsiTheme="minorHAnsi" w:cstheme="minorHAnsi"/>
          <w:color w:val="002060"/>
          <w:sz w:val="20"/>
          <w:szCs w:val="28"/>
          <w:u w:val="single"/>
          <w:lang w:val="es-MX" w:eastAsia="es-MX" w:bidi="en-US"/>
        </w:rPr>
        <w:t xml:space="preserve">En caso de no encontrar al </w:t>
      </w:r>
      <w:proofErr w:type="spellStart"/>
      <w:r w:rsidRPr="000D6141">
        <w:rPr>
          <w:rFonts w:asciiTheme="minorHAnsi" w:eastAsia="Arial" w:hAnsiTheme="minorHAnsi" w:cstheme="minorHAnsi"/>
          <w:color w:val="002060"/>
          <w:sz w:val="20"/>
          <w:szCs w:val="28"/>
          <w:u w:val="single"/>
          <w:lang w:val="es-MX" w:eastAsia="es-MX" w:bidi="en-US"/>
        </w:rPr>
        <w:t>transferista</w:t>
      </w:r>
      <w:proofErr w:type="spellEnd"/>
      <w:r w:rsidRPr="000D6141">
        <w:rPr>
          <w:rFonts w:asciiTheme="minorHAnsi" w:eastAsia="Arial" w:hAnsiTheme="minorHAnsi" w:cstheme="minorHAnsi"/>
          <w:color w:val="002060"/>
          <w:sz w:val="20"/>
          <w:szCs w:val="28"/>
          <w:u w:val="single"/>
          <w:lang w:val="es-MX" w:eastAsia="es-MX" w:bidi="en-US"/>
        </w:rPr>
        <w:t xml:space="preserve">, favor de marcar al número de emergencia. Es indispensable contar con una SIM </w:t>
      </w:r>
      <w:proofErr w:type="spellStart"/>
      <w:r w:rsidRPr="000D6141">
        <w:rPr>
          <w:rFonts w:asciiTheme="minorHAnsi" w:eastAsia="Arial" w:hAnsiTheme="minorHAnsi" w:cstheme="minorHAnsi"/>
          <w:color w:val="002060"/>
          <w:sz w:val="20"/>
          <w:szCs w:val="28"/>
          <w:u w:val="single"/>
          <w:lang w:val="es-MX" w:eastAsia="es-MX" w:bidi="en-US"/>
        </w:rPr>
        <w:t>card</w:t>
      </w:r>
      <w:proofErr w:type="spellEnd"/>
      <w:r w:rsidRPr="000D6141">
        <w:rPr>
          <w:rFonts w:asciiTheme="minorHAnsi" w:eastAsia="Arial" w:hAnsiTheme="minorHAnsi" w:cstheme="minorHAnsi"/>
          <w:color w:val="002060"/>
          <w:sz w:val="20"/>
          <w:szCs w:val="28"/>
          <w:u w:val="single"/>
          <w:lang w:val="es-MX" w:eastAsia="es-MX" w:bidi="en-US"/>
        </w:rPr>
        <w:t xml:space="preserve"> o línea activa que permita realizar llamadas locales </w:t>
      </w:r>
      <w:r w:rsidR="008764D3" w:rsidRPr="000D6141">
        <w:rPr>
          <w:rFonts w:asciiTheme="minorHAnsi" w:eastAsia="Arial" w:hAnsiTheme="minorHAnsi" w:cstheme="minorHAnsi"/>
          <w:color w:val="002060"/>
          <w:sz w:val="20"/>
          <w:szCs w:val="28"/>
          <w:u w:val="single"/>
          <w:lang w:val="es-MX" w:eastAsia="es-MX" w:bidi="en-US"/>
        </w:rPr>
        <w:t>en Dubái</w:t>
      </w:r>
    </w:p>
    <w:p w14:paraId="6464EABF" w14:textId="0E8E8F4F" w:rsidR="00131F3F" w:rsidRDefault="00131F3F" w:rsidP="00131F3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eastAsia="Arial" w:hAnsiTheme="minorHAnsi" w:cstheme="minorHAnsi"/>
          <w:color w:val="002060"/>
          <w:sz w:val="20"/>
          <w:szCs w:val="28"/>
          <w:u w:val="single"/>
          <w:lang w:val="es-MX" w:eastAsia="es-MX" w:bidi="en-US"/>
        </w:rPr>
      </w:pPr>
    </w:p>
    <w:tbl>
      <w:tblPr>
        <w:tblW w:w="593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1312"/>
        <w:gridCol w:w="3034"/>
        <w:gridCol w:w="553"/>
      </w:tblGrid>
      <w:tr w:rsidR="00131F3F" w:rsidRPr="00131F3F" w14:paraId="7BC70B62" w14:textId="77777777" w:rsidTr="00131F3F">
        <w:trPr>
          <w:trHeight w:val="237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FC293F" w14:textId="77777777" w:rsidR="00131F3F" w:rsidRPr="00131F3F" w:rsidRDefault="00131F3F" w:rsidP="00131F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31F3F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131F3F" w:rsidRPr="00131F3F" w14:paraId="3FCB4AC8" w14:textId="77777777" w:rsidTr="00131F3F">
        <w:trPr>
          <w:trHeight w:val="23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0CA2F8" w14:textId="77777777" w:rsidR="00131F3F" w:rsidRPr="00131F3F" w:rsidRDefault="00131F3F" w:rsidP="00131F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31F3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D4BB04" w14:textId="77777777" w:rsidR="00131F3F" w:rsidRPr="00131F3F" w:rsidRDefault="00131F3F" w:rsidP="00131F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31F3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1767C3" w14:textId="77777777" w:rsidR="00131F3F" w:rsidRPr="00131F3F" w:rsidRDefault="00131F3F" w:rsidP="00131F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31F3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F47F79" w14:textId="77777777" w:rsidR="00131F3F" w:rsidRPr="00131F3F" w:rsidRDefault="00131F3F" w:rsidP="00131F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31F3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131F3F" w:rsidRPr="00131F3F" w14:paraId="3DF73477" w14:textId="77777777" w:rsidTr="00131F3F">
        <w:trPr>
          <w:trHeight w:val="237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09E04" w14:textId="77777777" w:rsidR="00131F3F" w:rsidRPr="00131F3F" w:rsidRDefault="00131F3F" w:rsidP="00131F3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31F3F">
              <w:rPr>
                <w:rFonts w:ascii="Calibri" w:hAnsi="Calibri" w:cs="Calibri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BAE49B" w14:textId="77777777" w:rsidR="00131F3F" w:rsidRPr="00131F3F" w:rsidRDefault="00131F3F" w:rsidP="00131F3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31F3F">
              <w:rPr>
                <w:rFonts w:ascii="Calibri" w:hAnsi="Calibri" w:cs="Calibri"/>
                <w:sz w:val="20"/>
                <w:szCs w:val="20"/>
                <w:lang w:val="es-MX" w:eastAsia="es-MX"/>
              </w:rPr>
              <w:t>DUBÁI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E0F08B" w14:textId="77777777" w:rsidR="00131F3F" w:rsidRPr="00131F3F" w:rsidRDefault="00131F3F" w:rsidP="00131F3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31F3F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HOLIDAY INN FESTIVAL CITY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78BCFF" w14:textId="77777777" w:rsidR="00131F3F" w:rsidRPr="00131F3F" w:rsidRDefault="00131F3F" w:rsidP="00131F3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31F3F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131F3F" w:rsidRPr="00131F3F" w14:paraId="32E859A7" w14:textId="77777777" w:rsidTr="00131F3F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48B0D" w14:textId="77777777" w:rsidR="00131F3F" w:rsidRPr="00131F3F" w:rsidRDefault="00131F3F" w:rsidP="00131F3F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7590C" w14:textId="77777777" w:rsidR="00131F3F" w:rsidRPr="00131F3F" w:rsidRDefault="00131F3F" w:rsidP="00131F3F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A00DB4" w14:textId="77777777" w:rsidR="00131F3F" w:rsidRPr="00131F3F" w:rsidRDefault="00131F3F" w:rsidP="00131F3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31F3F">
              <w:rPr>
                <w:rFonts w:ascii="Calibri" w:hAnsi="Calibri" w:cs="Calibri"/>
                <w:sz w:val="20"/>
                <w:szCs w:val="20"/>
                <w:lang w:val="es-MX" w:eastAsia="es-MX"/>
              </w:rPr>
              <w:t>VOCO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3AA568" w14:textId="77777777" w:rsidR="00131F3F" w:rsidRPr="00131F3F" w:rsidRDefault="00131F3F" w:rsidP="00131F3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31F3F">
              <w:rPr>
                <w:rFonts w:ascii="Calibri" w:hAnsi="Calibri" w:cs="Calibri"/>
                <w:sz w:val="20"/>
                <w:szCs w:val="20"/>
                <w:lang w:val="es-MX" w:eastAsia="es-MX"/>
              </w:rPr>
              <w:t>S</w:t>
            </w:r>
          </w:p>
        </w:tc>
      </w:tr>
      <w:tr w:rsidR="00131F3F" w:rsidRPr="00131F3F" w14:paraId="6360BDC6" w14:textId="77777777" w:rsidTr="00131F3F">
        <w:trPr>
          <w:trHeight w:val="261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C43177" w14:textId="77777777" w:rsidR="00131F3F" w:rsidRPr="00131F3F" w:rsidRDefault="00131F3F" w:rsidP="00131F3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31F3F">
              <w:rPr>
                <w:rFonts w:ascii="Calibri" w:hAnsi="Calibri" w:cs="Calibri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AA54E1" w14:textId="77777777" w:rsidR="00131F3F" w:rsidRPr="00131F3F" w:rsidRDefault="00131F3F" w:rsidP="00131F3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31F3F">
              <w:rPr>
                <w:rFonts w:ascii="Calibri" w:hAnsi="Calibri" w:cs="Calibri"/>
                <w:sz w:val="20"/>
                <w:szCs w:val="20"/>
                <w:lang w:val="es-MX" w:eastAsia="es-MX"/>
              </w:rPr>
              <w:t>ABU DHABI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8733D9" w14:textId="77777777" w:rsidR="00131F3F" w:rsidRPr="00131F3F" w:rsidRDefault="00131F3F" w:rsidP="00131F3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31F3F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RAMADA CORNICHE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DCEC45" w14:textId="77777777" w:rsidR="00131F3F" w:rsidRPr="00131F3F" w:rsidRDefault="00131F3F" w:rsidP="00131F3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31F3F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131F3F" w:rsidRPr="00131F3F" w14:paraId="167F43A3" w14:textId="77777777" w:rsidTr="00131F3F">
        <w:trPr>
          <w:trHeight w:val="261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D434D" w14:textId="77777777" w:rsidR="00131F3F" w:rsidRPr="00131F3F" w:rsidRDefault="00131F3F" w:rsidP="00131F3F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BA9CE" w14:textId="77777777" w:rsidR="00131F3F" w:rsidRPr="00131F3F" w:rsidRDefault="00131F3F" w:rsidP="00131F3F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DE0C98" w14:textId="77777777" w:rsidR="00131F3F" w:rsidRPr="00131F3F" w:rsidRDefault="00131F3F" w:rsidP="00131F3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31F3F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GRAND MILLENIUM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95E501" w14:textId="77777777" w:rsidR="00131F3F" w:rsidRPr="00131F3F" w:rsidRDefault="00131F3F" w:rsidP="00131F3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31F3F">
              <w:rPr>
                <w:rFonts w:ascii="Calibri" w:hAnsi="Calibri" w:cs="Calibri"/>
                <w:sz w:val="20"/>
                <w:szCs w:val="20"/>
                <w:lang w:val="es-MX" w:eastAsia="es-MX"/>
              </w:rPr>
              <w:t>S</w:t>
            </w:r>
          </w:p>
        </w:tc>
      </w:tr>
      <w:tr w:rsidR="00131F3F" w:rsidRPr="00131F3F" w14:paraId="50DAFD21" w14:textId="77777777" w:rsidTr="00131F3F">
        <w:trPr>
          <w:trHeight w:val="237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5289C0" w14:textId="77777777" w:rsidR="00131F3F" w:rsidRPr="00131F3F" w:rsidRDefault="00131F3F" w:rsidP="00131F3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31F3F">
              <w:rPr>
                <w:rFonts w:ascii="Calibri" w:hAnsi="Calibri" w:cs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7B53CF" w14:textId="77777777" w:rsidR="00131F3F" w:rsidRPr="00131F3F" w:rsidRDefault="00131F3F" w:rsidP="00131F3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31F3F">
              <w:rPr>
                <w:rFonts w:ascii="Calibri" w:hAnsi="Calibri" w:cs="Calibri"/>
                <w:sz w:val="20"/>
                <w:szCs w:val="20"/>
                <w:lang w:val="es-MX" w:eastAsia="es-MX"/>
              </w:rPr>
              <w:t>FUJAIRAH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4AE37F" w14:textId="77777777" w:rsidR="00131F3F" w:rsidRPr="00131F3F" w:rsidRDefault="00131F3F" w:rsidP="00131F3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31F3F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NOVOTEL AL FUJAIRAH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065AED" w14:textId="77777777" w:rsidR="00131F3F" w:rsidRPr="00131F3F" w:rsidRDefault="00131F3F" w:rsidP="00131F3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31F3F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131F3F" w:rsidRPr="00131F3F" w14:paraId="3D473BEC" w14:textId="77777777" w:rsidTr="00131F3F">
        <w:trPr>
          <w:trHeight w:val="23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DBC51" w14:textId="77777777" w:rsidR="00131F3F" w:rsidRPr="00131F3F" w:rsidRDefault="00131F3F" w:rsidP="00131F3F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E6DC2" w14:textId="77777777" w:rsidR="00131F3F" w:rsidRPr="00131F3F" w:rsidRDefault="00131F3F" w:rsidP="00131F3F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E5688B" w14:textId="77777777" w:rsidR="00131F3F" w:rsidRPr="00131F3F" w:rsidRDefault="00131F3F" w:rsidP="00131F3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31F3F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ROYAL M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E877C3" w14:textId="77777777" w:rsidR="00131F3F" w:rsidRPr="00131F3F" w:rsidRDefault="00131F3F" w:rsidP="00131F3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31F3F">
              <w:rPr>
                <w:rFonts w:ascii="Calibri" w:hAnsi="Calibri" w:cs="Calibri"/>
                <w:sz w:val="20"/>
                <w:szCs w:val="20"/>
                <w:lang w:val="es-MX" w:eastAsia="es-MX"/>
              </w:rPr>
              <w:t>S</w:t>
            </w:r>
          </w:p>
        </w:tc>
      </w:tr>
    </w:tbl>
    <w:p w14:paraId="78A0A6EC" w14:textId="1BBD2E3D" w:rsidR="00131F3F" w:rsidRDefault="00131F3F" w:rsidP="00131F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2060"/>
          <w:sz w:val="20"/>
          <w:szCs w:val="28"/>
          <w:u w:val="single"/>
          <w:lang w:val="es-MX" w:eastAsia="es-MX" w:bidi="en-US"/>
        </w:rPr>
      </w:pPr>
    </w:p>
    <w:tbl>
      <w:tblPr>
        <w:tblW w:w="740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3"/>
        <w:gridCol w:w="1056"/>
        <w:gridCol w:w="1154"/>
      </w:tblGrid>
      <w:tr w:rsidR="00131F3F" w:rsidRPr="00131F3F" w14:paraId="449D844F" w14:textId="77777777" w:rsidTr="00131F3F">
        <w:trPr>
          <w:trHeight w:val="17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B7BB6A" w14:textId="77777777" w:rsidR="00131F3F" w:rsidRPr="00131F3F" w:rsidRDefault="00131F3F" w:rsidP="00131F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31F3F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131F3F" w:rsidRPr="00131F3F" w14:paraId="443A49B8" w14:textId="77777777" w:rsidTr="00131F3F">
        <w:trPr>
          <w:trHeight w:val="170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E9AA61" w14:textId="77777777" w:rsidR="00131F3F" w:rsidRPr="00131F3F" w:rsidRDefault="00131F3F" w:rsidP="00131F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31F3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SERVICIOS TERRESTRES EXCLUSIVAMENTE (MINIMO 2 PASAJEROS) </w:t>
            </w:r>
          </w:p>
        </w:tc>
      </w:tr>
      <w:tr w:rsidR="00131F3F" w:rsidRPr="00131F3F" w14:paraId="6E730376" w14:textId="77777777" w:rsidTr="00131F3F">
        <w:trPr>
          <w:trHeight w:val="17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AE2B3" w14:textId="77777777" w:rsidR="00131F3F" w:rsidRPr="00131F3F" w:rsidRDefault="00131F3F" w:rsidP="00131F3F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31F3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47B21D" w14:textId="77777777" w:rsidR="00131F3F" w:rsidRPr="00131F3F" w:rsidRDefault="00131F3F" w:rsidP="00131F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31F3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88C824" w14:textId="77777777" w:rsidR="00131F3F" w:rsidRPr="00131F3F" w:rsidRDefault="00131F3F" w:rsidP="00131F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31F3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 xml:space="preserve">SENCILLA </w:t>
            </w:r>
          </w:p>
        </w:tc>
      </w:tr>
      <w:tr w:rsidR="00131F3F" w:rsidRPr="00131F3F" w14:paraId="2D925308" w14:textId="77777777" w:rsidTr="00131F3F">
        <w:trPr>
          <w:trHeight w:val="17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58C5C5" w14:textId="77777777" w:rsidR="00131F3F" w:rsidRPr="00131F3F" w:rsidRDefault="00131F3F" w:rsidP="00131F3F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31F3F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16 MAY 2025 AL 15 SEPT 2025/ 16 MAY 2026 AL 15 SEPT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A7F2CD" w14:textId="77777777" w:rsidR="00131F3F" w:rsidRPr="00131F3F" w:rsidRDefault="00131F3F" w:rsidP="00131F3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31F3F">
              <w:rPr>
                <w:rFonts w:ascii="Calibri" w:hAnsi="Calibri" w:cs="Calibri"/>
                <w:sz w:val="20"/>
                <w:szCs w:val="20"/>
                <w:lang w:val="es-MX" w:eastAsia="es-MX"/>
              </w:rPr>
              <w:t>1235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1A9352" w14:textId="77777777" w:rsidR="00131F3F" w:rsidRPr="00131F3F" w:rsidRDefault="00131F3F" w:rsidP="00131F3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31F3F">
              <w:rPr>
                <w:rFonts w:ascii="Calibri" w:hAnsi="Calibri" w:cs="Calibri"/>
                <w:sz w:val="20"/>
                <w:szCs w:val="20"/>
                <w:lang w:val="es-MX" w:eastAsia="es-MX"/>
              </w:rPr>
              <w:t>1515</w:t>
            </w:r>
          </w:p>
        </w:tc>
      </w:tr>
      <w:tr w:rsidR="00131F3F" w:rsidRPr="00131F3F" w14:paraId="0F9F03C8" w14:textId="77777777" w:rsidTr="00131F3F">
        <w:trPr>
          <w:trHeight w:val="18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88341F" w14:textId="77777777" w:rsidR="00131F3F" w:rsidRPr="00131F3F" w:rsidRDefault="00131F3F" w:rsidP="00131F3F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31F3F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16 SEPT 2025 AL 31 OCT 2025/ 01 NOV 2025 AL 15 MAY 2026/ 16 SEPT 2026 AL 31 OCT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446E6A" w14:textId="77777777" w:rsidR="00131F3F" w:rsidRPr="00131F3F" w:rsidRDefault="00131F3F" w:rsidP="00131F3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31F3F">
              <w:rPr>
                <w:rFonts w:ascii="Calibri" w:hAnsi="Calibri" w:cs="Calibri"/>
                <w:sz w:val="20"/>
                <w:szCs w:val="20"/>
                <w:lang w:val="es-MX" w:eastAsia="es-MX"/>
              </w:rPr>
              <w:t>1365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4CBA96" w14:textId="77777777" w:rsidR="00131F3F" w:rsidRPr="00131F3F" w:rsidRDefault="00131F3F" w:rsidP="00131F3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31F3F">
              <w:rPr>
                <w:rFonts w:ascii="Calibri" w:hAnsi="Calibri" w:cs="Calibri"/>
                <w:sz w:val="20"/>
                <w:szCs w:val="20"/>
                <w:lang w:val="es-MX" w:eastAsia="es-MX"/>
              </w:rPr>
              <w:t>1885</w:t>
            </w:r>
          </w:p>
        </w:tc>
      </w:tr>
      <w:tr w:rsidR="00131F3F" w:rsidRPr="00131F3F" w14:paraId="69C52D1B" w14:textId="77777777" w:rsidTr="00131F3F">
        <w:trPr>
          <w:trHeight w:val="18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60C9B9" w14:textId="77777777" w:rsidR="00131F3F" w:rsidRPr="00131F3F" w:rsidRDefault="00131F3F" w:rsidP="00131F3F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31F3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 xml:space="preserve">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27B5A5" w14:textId="77777777" w:rsidR="00131F3F" w:rsidRPr="00131F3F" w:rsidRDefault="00131F3F" w:rsidP="00131F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31F3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7042F3" w14:textId="77777777" w:rsidR="00131F3F" w:rsidRPr="00131F3F" w:rsidRDefault="00131F3F" w:rsidP="00131F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31F3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 xml:space="preserve">SENCILLA </w:t>
            </w:r>
          </w:p>
        </w:tc>
      </w:tr>
      <w:tr w:rsidR="00131F3F" w:rsidRPr="00131F3F" w14:paraId="187B1E6E" w14:textId="77777777" w:rsidTr="00131F3F">
        <w:trPr>
          <w:trHeight w:val="17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6053ED" w14:textId="77777777" w:rsidR="00131F3F" w:rsidRPr="00131F3F" w:rsidRDefault="00131F3F" w:rsidP="00131F3F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31F3F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16 MAY 2025 AL 15 SEPT 2025/ 16 MAY 2026 AL 15 SEPT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809340" w14:textId="77777777" w:rsidR="00131F3F" w:rsidRPr="00131F3F" w:rsidRDefault="00131F3F" w:rsidP="00131F3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31F3F">
              <w:rPr>
                <w:rFonts w:ascii="Calibri" w:hAnsi="Calibri" w:cs="Calibri"/>
                <w:sz w:val="20"/>
                <w:szCs w:val="20"/>
                <w:lang w:val="es-MX" w:eastAsia="es-MX"/>
              </w:rPr>
              <w:t>1455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9DC429" w14:textId="77777777" w:rsidR="00131F3F" w:rsidRPr="00131F3F" w:rsidRDefault="00131F3F" w:rsidP="00131F3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31F3F">
              <w:rPr>
                <w:rFonts w:ascii="Calibri" w:hAnsi="Calibri" w:cs="Calibri"/>
                <w:sz w:val="20"/>
                <w:szCs w:val="20"/>
                <w:lang w:val="es-MX" w:eastAsia="es-MX"/>
              </w:rPr>
              <w:t>2065</w:t>
            </w:r>
          </w:p>
        </w:tc>
      </w:tr>
      <w:tr w:rsidR="00131F3F" w:rsidRPr="00131F3F" w14:paraId="7F8E612E" w14:textId="77777777" w:rsidTr="00131F3F">
        <w:trPr>
          <w:trHeight w:val="17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4B2B04" w14:textId="77777777" w:rsidR="00131F3F" w:rsidRPr="00131F3F" w:rsidRDefault="00131F3F" w:rsidP="00131F3F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31F3F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16 SEPT 2025 AL 31 OCT 2025/ 01 NOV 2025 AL 15 MAY 2026/ 16 SEPT 2026 AL 31 OCT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BE161D" w14:textId="77777777" w:rsidR="00131F3F" w:rsidRPr="00131F3F" w:rsidRDefault="00131F3F" w:rsidP="00131F3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31F3F">
              <w:rPr>
                <w:rFonts w:ascii="Calibri" w:hAnsi="Calibri" w:cs="Calibri"/>
                <w:sz w:val="20"/>
                <w:szCs w:val="20"/>
                <w:lang w:val="es-MX" w:eastAsia="es-MX"/>
              </w:rPr>
              <w:t>1725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633253" w14:textId="77777777" w:rsidR="00131F3F" w:rsidRPr="00131F3F" w:rsidRDefault="00131F3F" w:rsidP="00131F3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31F3F">
              <w:rPr>
                <w:rFonts w:ascii="Calibri" w:hAnsi="Calibri" w:cs="Calibri"/>
                <w:sz w:val="20"/>
                <w:szCs w:val="20"/>
                <w:lang w:val="es-MX" w:eastAsia="es-MX"/>
              </w:rPr>
              <w:t>2640</w:t>
            </w:r>
          </w:p>
        </w:tc>
      </w:tr>
      <w:tr w:rsidR="00131F3F" w:rsidRPr="00131F3F" w14:paraId="09C852D3" w14:textId="77777777" w:rsidTr="00131F3F">
        <w:trPr>
          <w:trHeight w:val="230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332969" w14:textId="059700EF" w:rsidR="00131F3F" w:rsidRPr="00131F3F" w:rsidRDefault="00131F3F" w:rsidP="00131F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31F3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PRECIOS SUJETOS A DISPONIBILIDAD Y A CAMBIOS SIN PREVIO AVISO. TARIFAS NO APLICAN PARA SEMANA SANTA, NAVIDAD Y FIN DE AÑO CONGRESOS O EVENTOS ESPECIALES. CONSULTAR SUPLEMENTO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. </w:t>
            </w:r>
            <w:r w:rsidRPr="00131F3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>VIGENCIA HASTA OCTUBRE 2026</w:t>
            </w:r>
          </w:p>
        </w:tc>
      </w:tr>
      <w:tr w:rsidR="00131F3F" w:rsidRPr="00131F3F" w14:paraId="519F7356" w14:textId="77777777" w:rsidTr="00131F3F">
        <w:trPr>
          <w:trHeight w:val="23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E2C89" w14:textId="77777777" w:rsidR="00131F3F" w:rsidRPr="00131F3F" w:rsidRDefault="00131F3F" w:rsidP="00131F3F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131F3F" w:rsidRPr="00131F3F" w14:paraId="63392CA6" w14:textId="77777777" w:rsidTr="00131F3F">
        <w:trPr>
          <w:trHeight w:val="23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895D6" w14:textId="77777777" w:rsidR="00131F3F" w:rsidRPr="00131F3F" w:rsidRDefault="00131F3F" w:rsidP="00131F3F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131F3F" w:rsidRPr="00131F3F" w14:paraId="05D057F1" w14:textId="77777777" w:rsidTr="00131F3F">
        <w:trPr>
          <w:trHeight w:val="23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2CA87" w14:textId="77777777" w:rsidR="00131F3F" w:rsidRPr="00131F3F" w:rsidRDefault="00131F3F" w:rsidP="00131F3F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</w:tbl>
    <w:p w14:paraId="43A389D1" w14:textId="44BE1347" w:rsidR="00131F3F" w:rsidRDefault="00131F3F" w:rsidP="00131F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2060"/>
          <w:sz w:val="20"/>
          <w:szCs w:val="28"/>
          <w:u w:val="single"/>
          <w:lang w:val="es-MX" w:eastAsia="es-MX" w:bidi="en-US"/>
        </w:rPr>
      </w:pPr>
    </w:p>
    <w:p w14:paraId="4AF6702C" w14:textId="49702C87" w:rsidR="00E650B7" w:rsidRDefault="00E650B7" w:rsidP="00131F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2060"/>
          <w:sz w:val="20"/>
          <w:szCs w:val="28"/>
          <w:u w:val="single"/>
          <w:lang w:val="es-MX" w:eastAsia="es-MX" w:bidi="en-US"/>
        </w:rPr>
      </w:pPr>
      <w:r>
        <w:rPr>
          <w:rFonts w:asciiTheme="minorHAnsi" w:eastAsia="Arial" w:hAnsiTheme="minorHAnsi" w:cstheme="minorHAnsi"/>
          <w:noProof/>
          <w:color w:val="002060"/>
          <w:sz w:val="20"/>
          <w:szCs w:val="28"/>
          <w:u w:val="single"/>
          <w:lang w:val="es-MX" w:eastAsia="es-MX" w:bidi="en-US"/>
        </w:rPr>
        <w:drawing>
          <wp:anchor distT="0" distB="0" distL="114300" distR="114300" simplePos="0" relativeHeight="251658240" behindDoc="0" locked="0" layoutInCell="1" allowOverlap="1" wp14:anchorId="3944C077" wp14:editId="2B5DBA75">
            <wp:simplePos x="0" y="0"/>
            <wp:positionH relativeFrom="column">
              <wp:posOffset>2773896</wp:posOffset>
            </wp:positionH>
            <wp:positionV relativeFrom="paragraph">
              <wp:posOffset>15648</wp:posOffset>
            </wp:positionV>
            <wp:extent cx="1352620" cy="463574"/>
            <wp:effectExtent l="0" t="0" r="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S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620" cy="463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EDD3C" w14:textId="6D5787B0" w:rsidR="00E650B7" w:rsidRDefault="00E650B7" w:rsidP="00131F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2060"/>
          <w:sz w:val="20"/>
          <w:szCs w:val="28"/>
          <w:u w:val="single"/>
          <w:lang w:val="es-MX" w:eastAsia="es-MX" w:bidi="en-US"/>
        </w:rPr>
      </w:pPr>
    </w:p>
    <w:p w14:paraId="51FD6359" w14:textId="01C6481D" w:rsidR="003063F8" w:rsidRDefault="003063F8" w:rsidP="00131F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2060"/>
          <w:sz w:val="20"/>
          <w:szCs w:val="28"/>
          <w:u w:val="single"/>
          <w:lang w:val="es-MX" w:eastAsia="es-MX" w:bidi="en-US"/>
        </w:rPr>
      </w:pPr>
    </w:p>
    <w:p w14:paraId="2EC9206B" w14:textId="74ED7A94" w:rsidR="003063F8" w:rsidRDefault="003063F8" w:rsidP="00131F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2060"/>
          <w:sz w:val="20"/>
          <w:szCs w:val="28"/>
          <w:u w:val="single"/>
          <w:lang w:val="es-MX" w:eastAsia="es-MX" w:bidi="en-US"/>
        </w:rPr>
      </w:pPr>
    </w:p>
    <w:p w14:paraId="558486D3" w14:textId="5835230B" w:rsidR="003063F8" w:rsidRDefault="003063F8" w:rsidP="00131F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2060"/>
          <w:sz w:val="20"/>
          <w:szCs w:val="28"/>
          <w:u w:val="single"/>
          <w:lang w:val="es-MX" w:eastAsia="es-MX" w:bidi="en-US"/>
        </w:rPr>
      </w:pPr>
    </w:p>
    <w:p w14:paraId="098E4766" w14:textId="3255C4D6" w:rsidR="003063F8" w:rsidRDefault="003063F8" w:rsidP="00131F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2060"/>
          <w:sz w:val="20"/>
          <w:szCs w:val="28"/>
          <w:u w:val="single"/>
          <w:lang w:val="es-MX" w:eastAsia="es-MX" w:bidi="en-US"/>
        </w:rPr>
      </w:pPr>
    </w:p>
    <w:p w14:paraId="1F6D02BC" w14:textId="340EBA98" w:rsidR="003063F8" w:rsidRDefault="003063F8" w:rsidP="00131F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2060"/>
          <w:sz w:val="20"/>
          <w:szCs w:val="28"/>
          <w:u w:val="single"/>
          <w:lang w:val="es-MX" w:eastAsia="es-MX" w:bidi="en-US"/>
        </w:rPr>
      </w:pPr>
    </w:p>
    <w:p w14:paraId="341919F5" w14:textId="4205A372" w:rsidR="003063F8" w:rsidRDefault="003063F8" w:rsidP="00131F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2060"/>
          <w:sz w:val="20"/>
          <w:szCs w:val="28"/>
          <w:u w:val="single"/>
          <w:lang w:val="es-MX" w:eastAsia="es-MX" w:bidi="en-US"/>
        </w:rPr>
      </w:pPr>
    </w:p>
    <w:p w14:paraId="6D5C2547" w14:textId="030EFEF8" w:rsidR="003063F8" w:rsidRDefault="003063F8" w:rsidP="00131F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2060"/>
          <w:sz w:val="20"/>
          <w:szCs w:val="28"/>
          <w:u w:val="single"/>
          <w:lang w:val="es-MX" w:eastAsia="es-MX" w:bidi="en-US"/>
        </w:rPr>
      </w:pPr>
    </w:p>
    <w:p w14:paraId="71583267" w14:textId="5F92901B" w:rsidR="003063F8" w:rsidRDefault="003063F8" w:rsidP="00131F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2060"/>
          <w:sz w:val="20"/>
          <w:szCs w:val="28"/>
          <w:u w:val="single"/>
          <w:lang w:val="es-MX" w:eastAsia="es-MX" w:bidi="en-US"/>
        </w:rPr>
      </w:pPr>
    </w:p>
    <w:tbl>
      <w:tblPr>
        <w:tblW w:w="699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8"/>
        <w:gridCol w:w="410"/>
      </w:tblGrid>
      <w:tr w:rsidR="003063F8" w:rsidRPr="003063F8" w14:paraId="6D5F82DD" w14:textId="77777777" w:rsidTr="00D1432A">
        <w:trPr>
          <w:trHeight w:val="184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A8DE28" w14:textId="77777777" w:rsidR="003063F8" w:rsidRPr="003063F8" w:rsidRDefault="003063F8" w:rsidP="003063F8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</w:pPr>
            <w:r w:rsidRPr="003063F8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t xml:space="preserve">PRECIO POR PERSONA EN USD, MÍNIMO 2 PAX </w:t>
            </w:r>
          </w:p>
        </w:tc>
      </w:tr>
      <w:tr w:rsidR="003063F8" w:rsidRPr="003063F8" w14:paraId="75FA775C" w14:textId="77777777" w:rsidTr="00D1432A">
        <w:trPr>
          <w:trHeight w:val="18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2C4C6E" w14:textId="17CE4578" w:rsidR="003063F8" w:rsidRPr="003063F8" w:rsidRDefault="003063F8" w:rsidP="003063F8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Cena </w:t>
            </w:r>
            <w:r w:rsidR="00D1432A" w:rsidRPr="00D1432A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b</w:t>
            </w:r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uffet en crucero por </w:t>
            </w:r>
            <w:proofErr w:type="spellStart"/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Dhow</w:t>
            </w:r>
            <w:proofErr w:type="spellEnd"/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Marina con asistencia de habla hispana.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7CBA0E" w14:textId="77777777" w:rsidR="003063F8" w:rsidRPr="003063F8" w:rsidRDefault="003063F8" w:rsidP="003063F8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110</w:t>
            </w:r>
          </w:p>
        </w:tc>
      </w:tr>
      <w:tr w:rsidR="003063F8" w:rsidRPr="003063F8" w14:paraId="32502766" w14:textId="77777777" w:rsidTr="00D1432A">
        <w:trPr>
          <w:trHeight w:val="17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C2012E" w14:textId="67AC5EF2" w:rsidR="003063F8" w:rsidRPr="003063F8" w:rsidRDefault="00D1432A" w:rsidP="003063F8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D1432A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Dubái</w:t>
            </w:r>
            <w:r w:rsidR="003063F8"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moderno</w:t>
            </w:r>
            <w:r w:rsidRPr="00D1432A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r w:rsidR="003063F8"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con traslado y guía en español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B405D2" w14:textId="77777777" w:rsidR="003063F8" w:rsidRPr="003063F8" w:rsidRDefault="003063F8" w:rsidP="003063F8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30</w:t>
            </w:r>
          </w:p>
        </w:tc>
      </w:tr>
      <w:tr w:rsidR="003063F8" w:rsidRPr="003063F8" w14:paraId="29608ECE" w14:textId="77777777" w:rsidTr="00D1432A">
        <w:trPr>
          <w:trHeight w:val="17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04534A" w14:textId="2FFCD695" w:rsidR="003063F8" w:rsidRPr="003063F8" w:rsidRDefault="00D1432A" w:rsidP="003063F8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D1432A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Dubái</w:t>
            </w:r>
            <w:r w:rsidR="003063F8"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Clásico con </w:t>
            </w:r>
            <w:r w:rsidRPr="00D1432A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guía</w:t>
            </w:r>
            <w:r w:rsidR="003063F8"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de habla hispana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FC128D" w14:textId="77777777" w:rsidR="003063F8" w:rsidRPr="003063F8" w:rsidRDefault="003063F8" w:rsidP="003063F8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30</w:t>
            </w:r>
          </w:p>
        </w:tc>
      </w:tr>
      <w:tr w:rsidR="003063F8" w:rsidRPr="003063F8" w14:paraId="25F50F59" w14:textId="77777777" w:rsidTr="00D1432A">
        <w:trPr>
          <w:trHeight w:val="17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5337AB" w14:textId="0F5158FB" w:rsidR="003063F8" w:rsidRPr="003063F8" w:rsidRDefault="003063F8" w:rsidP="003063F8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Safari por el desierto básico. Incluye chofer de habla inglesa, cena BBQ y espectáculo.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8B9C39" w14:textId="77777777" w:rsidR="003063F8" w:rsidRPr="003063F8" w:rsidRDefault="003063F8" w:rsidP="003063F8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70</w:t>
            </w:r>
          </w:p>
        </w:tc>
      </w:tr>
      <w:tr w:rsidR="003063F8" w:rsidRPr="003063F8" w14:paraId="0782EB18" w14:textId="77777777" w:rsidTr="00D1432A">
        <w:trPr>
          <w:trHeight w:val="18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5A9E9A" w14:textId="77777777" w:rsidR="003063F8" w:rsidRPr="003063F8" w:rsidRDefault="003063F8" w:rsidP="003063F8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Suplemento Safari con una noche en el desierto (en tienda estándar)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83488C" w14:textId="77777777" w:rsidR="003063F8" w:rsidRPr="003063F8" w:rsidRDefault="003063F8" w:rsidP="003063F8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160</w:t>
            </w:r>
          </w:p>
        </w:tc>
      </w:tr>
      <w:tr w:rsidR="003063F8" w:rsidRPr="003063F8" w14:paraId="75A36371" w14:textId="77777777" w:rsidTr="00D1432A">
        <w:trPr>
          <w:trHeight w:val="18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81AF17" w14:textId="47ADEBC5" w:rsidR="003063F8" w:rsidRPr="003063F8" w:rsidRDefault="003063F8" w:rsidP="003063F8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Entrada </w:t>
            </w:r>
            <w:r w:rsidRPr="00D1432A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día</w:t>
            </w:r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completo Parque </w:t>
            </w:r>
            <w:r w:rsidRPr="00D1432A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Temático</w:t>
            </w:r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de Ferrari Abu </w:t>
            </w:r>
            <w:proofErr w:type="spellStart"/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Dhabi</w:t>
            </w:r>
            <w:proofErr w:type="spellEnd"/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(entrada general)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26E81D" w14:textId="77777777" w:rsidR="003063F8" w:rsidRPr="003063F8" w:rsidRDefault="003063F8" w:rsidP="003063F8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110</w:t>
            </w:r>
          </w:p>
        </w:tc>
      </w:tr>
      <w:tr w:rsidR="003063F8" w:rsidRPr="003063F8" w14:paraId="45E1C16E" w14:textId="77777777" w:rsidTr="00D1432A">
        <w:trPr>
          <w:trHeight w:val="18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2AEE20" w14:textId="49704D61" w:rsidR="003063F8" w:rsidRPr="003063F8" w:rsidRDefault="003063F8" w:rsidP="003063F8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Entrada </w:t>
            </w:r>
            <w:r w:rsidRPr="00D1432A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día</w:t>
            </w:r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completo Parque </w:t>
            </w:r>
            <w:r w:rsidRPr="00D1432A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Temático</w:t>
            </w:r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de Ferrari Abu </w:t>
            </w:r>
            <w:proofErr w:type="spellStart"/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Dhabi</w:t>
            </w:r>
            <w:proofErr w:type="spellEnd"/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(entrada </w:t>
            </w:r>
            <w:proofErr w:type="spellStart"/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fast</w:t>
            </w:r>
            <w:proofErr w:type="spellEnd"/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track</w:t>
            </w:r>
            <w:proofErr w:type="spellEnd"/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FDEFB5" w14:textId="77777777" w:rsidR="003063F8" w:rsidRPr="003063F8" w:rsidRDefault="003063F8" w:rsidP="003063F8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180</w:t>
            </w:r>
          </w:p>
        </w:tc>
      </w:tr>
      <w:tr w:rsidR="003063F8" w:rsidRPr="003063F8" w14:paraId="714A4C5B" w14:textId="77777777" w:rsidTr="00D1432A">
        <w:trPr>
          <w:trHeight w:val="18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C6682A" w14:textId="759FD11D" w:rsidR="003063F8" w:rsidRPr="003063F8" w:rsidRDefault="003063F8" w:rsidP="003063F8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Entrada de </w:t>
            </w:r>
            <w:r w:rsidRPr="00D1432A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día</w:t>
            </w:r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completo al Parque </w:t>
            </w:r>
            <w:r w:rsidRPr="00D1432A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Acuático</w:t>
            </w:r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de Isla </w:t>
            </w:r>
            <w:proofErr w:type="spellStart"/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Yas</w:t>
            </w:r>
            <w:proofErr w:type="spellEnd"/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(entrada general)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96C682" w14:textId="77777777" w:rsidR="003063F8" w:rsidRPr="003063F8" w:rsidRDefault="003063F8" w:rsidP="003063F8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90</w:t>
            </w:r>
          </w:p>
        </w:tc>
      </w:tr>
      <w:tr w:rsidR="003063F8" w:rsidRPr="003063F8" w14:paraId="2517D538" w14:textId="77777777" w:rsidTr="00D1432A">
        <w:trPr>
          <w:trHeight w:val="18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603046" w14:textId="565D7914" w:rsidR="003063F8" w:rsidRPr="003063F8" w:rsidRDefault="003063F8" w:rsidP="003063F8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Entrada </w:t>
            </w:r>
            <w:r w:rsidRPr="00D1432A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día</w:t>
            </w:r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completo Parque </w:t>
            </w:r>
            <w:r w:rsidRPr="00D1432A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Temático</w:t>
            </w:r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de Warner Bros en Abu </w:t>
            </w:r>
            <w:proofErr w:type="spellStart"/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Dhabi</w:t>
            </w:r>
            <w:proofErr w:type="spellEnd"/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(entrada general) sin traslado ni guía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28D8F3" w14:textId="77777777" w:rsidR="003063F8" w:rsidRPr="003063F8" w:rsidRDefault="003063F8" w:rsidP="003063F8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110</w:t>
            </w:r>
          </w:p>
        </w:tc>
      </w:tr>
      <w:tr w:rsidR="003063F8" w:rsidRPr="003063F8" w14:paraId="60324C1C" w14:textId="77777777" w:rsidTr="00D1432A">
        <w:trPr>
          <w:trHeight w:val="18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5B9140" w14:textId="0BBFA5AA" w:rsidR="003063F8" w:rsidRPr="003063F8" w:rsidRDefault="003063F8" w:rsidP="003063F8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Entrada </w:t>
            </w:r>
            <w:r w:rsidRPr="00D1432A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día</w:t>
            </w:r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completo Parque </w:t>
            </w:r>
            <w:r w:rsidRPr="00D1432A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Temático</w:t>
            </w:r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de Warner Bros (entrada </w:t>
            </w:r>
            <w:proofErr w:type="spellStart"/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fast</w:t>
            </w:r>
            <w:proofErr w:type="spellEnd"/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track</w:t>
            </w:r>
            <w:proofErr w:type="spellEnd"/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) sin traslados ni guía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DFF7CD" w14:textId="77777777" w:rsidR="003063F8" w:rsidRPr="003063F8" w:rsidRDefault="003063F8" w:rsidP="003063F8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170</w:t>
            </w:r>
          </w:p>
        </w:tc>
      </w:tr>
      <w:tr w:rsidR="003063F8" w:rsidRPr="003063F8" w14:paraId="47BA3AEB" w14:textId="77777777" w:rsidTr="00D1432A">
        <w:trPr>
          <w:trHeight w:val="18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9EC9CF" w14:textId="19B444E8" w:rsidR="003063F8" w:rsidRPr="003063F8" w:rsidRDefault="003063F8" w:rsidP="003063F8">
            <w:pPr>
              <w:spacing w:after="240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Globo en </w:t>
            </w:r>
            <w:r w:rsidRPr="00D1432A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Dubái</w:t>
            </w:r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con traslados y desayuno (no disponible de mayo a septiembre). Sujeta a condiciones climáticas</w:t>
            </w:r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br/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B0B26F" w14:textId="77777777" w:rsidR="003063F8" w:rsidRPr="003063F8" w:rsidRDefault="003063F8" w:rsidP="003063F8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440</w:t>
            </w:r>
          </w:p>
        </w:tc>
      </w:tr>
      <w:tr w:rsidR="003063F8" w:rsidRPr="003063F8" w14:paraId="28D19297" w14:textId="77777777" w:rsidTr="00D1432A">
        <w:trPr>
          <w:trHeight w:val="18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73271B" w14:textId="08F14976" w:rsidR="003063F8" w:rsidRPr="003063F8" w:rsidRDefault="003063F8" w:rsidP="003063F8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Subida General al Burj Khalifa planta 124 y 125, fuera de horas pico, sin traslados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B01991" w14:textId="77777777" w:rsidR="003063F8" w:rsidRPr="003063F8" w:rsidRDefault="003063F8" w:rsidP="003063F8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70</w:t>
            </w:r>
          </w:p>
        </w:tc>
      </w:tr>
      <w:tr w:rsidR="003063F8" w:rsidRPr="003063F8" w14:paraId="6548CD21" w14:textId="77777777" w:rsidTr="00D1432A">
        <w:trPr>
          <w:trHeight w:val="18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F16634" w14:textId="7D115817" w:rsidR="003063F8" w:rsidRPr="003063F8" w:rsidRDefault="003063F8" w:rsidP="003063F8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Subida At </w:t>
            </w:r>
            <w:proofErr w:type="spellStart"/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The</w:t>
            </w:r>
            <w:proofErr w:type="spellEnd"/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Top </w:t>
            </w:r>
            <w:proofErr w:type="spellStart"/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Sky</w:t>
            </w:r>
            <w:proofErr w:type="spellEnd"/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Experience</w:t>
            </w:r>
            <w:proofErr w:type="spellEnd"/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Burj Khalifa Planta 148, 124 y 125, desde las 19:00hrs hasta las 21:00hrs sin traslados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EA86F8" w14:textId="77777777" w:rsidR="003063F8" w:rsidRPr="003063F8" w:rsidRDefault="003063F8" w:rsidP="003063F8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3063F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150</w:t>
            </w:r>
          </w:p>
        </w:tc>
      </w:tr>
    </w:tbl>
    <w:p w14:paraId="14AF41F0" w14:textId="77777777" w:rsidR="003063F8" w:rsidRPr="000D6141" w:rsidRDefault="003063F8" w:rsidP="00131F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2060"/>
          <w:sz w:val="20"/>
          <w:szCs w:val="28"/>
          <w:u w:val="single"/>
          <w:lang w:val="es-MX" w:eastAsia="es-MX" w:bidi="en-US"/>
        </w:rPr>
      </w:pPr>
    </w:p>
    <w:sectPr w:rsidR="003063F8" w:rsidRPr="000D6141" w:rsidSect="00795CA7">
      <w:headerReference w:type="default" r:id="rId9"/>
      <w:footerReference w:type="default" r:id="rId10"/>
      <w:pgSz w:w="12240" w:h="15840"/>
      <w:pgMar w:top="21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B74EF" w14:textId="77777777" w:rsidR="00901684" w:rsidRDefault="00901684" w:rsidP="000D4B74">
      <w:r>
        <w:separator/>
      </w:r>
    </w:p>
  </w:endnote>
  <w:endnote w:type="continuationSeparator" w:id="0">
    <w:p w14:paraId="009B1C51" w14:textId="77777777" w:rsidR="00901684" w:rsidRDefault="00901684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8AC3D" w14:textId="77777777" w:rsidR="00932A7B" w:rsidRDefault="00593044" w:rsidP="00932A7B">
    <w:pPr>
      <w:pStyle w:val="Piedepgina"/>
      <w:jc w:val="center"/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F4E1283" wp14:editId="4128D686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<w:pict>
            <v:rect w14:anchorId="0DB9891F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043A9" w14:textId="77777777" w:rsidR="00901684" w:rsidRDefault="00901684" w:rsidP="000D4B74">
      <w:r>
        <w:separator/>
      </w:r>
    </w:p>
  </w:footnote>
  <w:footnote w:type="continuationSeparator" w:id="0">
    <w:p w14:paraId="17F9C13C" w14:textId="77777777" w:rsidR="00901684" w:rsidRDefault="00901684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CBC9E" w14:textId="611BD18A" w:rsidR="0056707E" w:rsidRDefault="0056707E" w:rsidP="005670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hidden="0" allowOverlap="1" wp14:anchorId="092E03B2" wp14:editId="70D95E03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15A4497" w14:textId="7AE02F1A" w:rsidR="0056707E" w:rsidRDefault="005F31CD" w:rsidP="0056707E">
                          <w:pPr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LO MEJOR DE LOS EMIRATOS ÁRABES</w:t>
                          </w:r>
                        </w:p>
                        <w:p w14:paraId="4F061B83" w14:textId="18BC5A71" w:rsidR="0056707E" w:rsidRPr="00F8405F" w:rsidRDefault="005F31CD" w:rsidP="0056707E">
                          <w:pPr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672</w:t>
                          </w:r>
                          <w:r w:rsidR="0056707E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</w:t>
                          </w:r>
                          <w:r w:rsidR="0056707E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</w:t>
                          </w:r>
                          <w:r w:rsidR="0056707E" w:rsidRPr="006210F5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5/2026</w:t>
                          </w:r>
                        </w:p>
                        <w:p w14:paraId="385A5572" w14:textId="77777777" w:rsidR="0056707E" w:rsidRPr="0002598A" w:rsidRDefault="0056707E" w:rsidP="0056707E">
                          <w:pPr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2E03B2" id="Rectángulo 817596098" o:spid="_x0000_s1026" style="position:absolute;left:0;text-align:left;margin-left:-41.05pt;margin-top:-9.1pt;width:422.5pt;height:56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UzsGAIAABgEAAAOAAAAZHJzL2Uyb0RvYy54bWysU9uO0zAQfUfiHyy/0yRl026jpitEKUJa&#10;QcWyHzB1nMaSb9huk34O38KPMXZKW8HDSogXZ+yZHM85c7x8GJQkR+68MLqmxSSnhGtmGqH3NX3+&#10;tnlzT4kPoBuQRvOanrinD6vXr5a9rfjUdEY23BEE0b7qbU27EGyVZZ51XIGfGMs1JlvjFATcun3W&#10;OOgRXclsmuezrDeusc4w7j2ersckXSX8tuUsfGlbzwORNcXeQlpdWndxzVZLqPYObCfYuQ34hy4U&#10;CI2XXqDWEIAcnPgLSgnmjDdtmDCjMtO2gvHEAdkU+R9snjqwPHFBcby9yOT/Hyz7fNw6Ipqa3hfz&#10;cjHLFzgwDQpH9RXF+/lD7w/SkGsSBeutr/C/J7t1553HMLIfWqfiF3mRIYl8uojMh0AYHpZvZ+W8&#10;xFkwzM2LclbM4xSy69/W+fCRG0ViUFOHfSRt4fjow1j6uyReps1GSInnUElN+pouymmJ8IB2aiUE&#10;DJVFgl7vE8xNfYRZg+/IEdAf3kjRjI5w5qCbBNlxaD7ohoSTRU00mpjGO7yiRHK0PAapLoCQL9ch&#10;S6mRbJRwFC1GYdgNCBLDnWlOOBBv2UZgc4/gwxYcWrLAa9GmeOH3AzhsQn7S6INFcRfJhrS5K+c5&#10;CutuM7vbDGjWGXQ/ajKG70N6C6OM7w7BtCIpfG3l3CzaL83o/FSiv2/3qer6oFe/AAAA//8DAFBL&#10;AwQUAAYACAAAACEAfpC1deEAAAAKAQAADwAAAGRycy9kb3ducmV2LnhtbEyP3UrDQBBG7wXfYRnB&#10;u3aTYNs0ZlNEEKEUoa0PsE2myWp2NmQ3P76945W9m2EO35wv3822FSP23jhSEC8jEEilqwzVCj7P&#10;b4sUhA+aKt06QgU/6GFX3N/lOqvcREccT6EWHEI+0wqaELpMSl82aLVfug6Jb1fXWx147WtZ9Xri&#10;cNvKJIrW0mpD/KHRHb42WH6fBqvAvH/sj9evdIPjMA17cyjP4+qg1OPD/PIMIuAc/mH402d1KNjp&#10;4gaqvGgVLNIkZpSHOE1AMLFZJ1sQFwXbpxXIIpe3FYpfAAAA//8DAFBLAQItABQABgAIAAAAIQC2&#10;gziS/gAAAOEBAAATAAAAAAAAAAAAAAAAAAAAAABbQ29udGVudF9UeXBlc10ueG1sUEsBAi0AFAAG&#10;AAgAAAAhADj9If/WAAAAlAEAAAsAAAAAAAAAAAAAAAAALwEAAF9yZWxzLy5yZWxzUEsBAi0AFAAG&#10;AAgAAAAhAGThTOwYAgAAGAQAAA4AAAAAAAAAAAAAAAAALgIAAGRycy9lMm9Eb2MueG1sUEsBAi0A&#10;FAAGAAgAAAAhAH6QtXXhAAAACgEAAA8AAAAAAAAAAAAAAAAAcgQAAGRycy9kb3ducmV2LnhtbFBL&#10;BQYAAAAABAAEAPMAAACA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115A4497" w14:textId="7AE02F1A" w:rsidR="0056707E" w:rsidRDefault="005F31CD" w:rsidP="0056707E">
                    <w:pPr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LO MEJOR DE LOS EMIRATOS ÁRABES</w:t>
                    </w:r>
                  </w:p>
                  <w:p w14:paraId="4F061B83" w14:textId="18BC5A71" w:rsidR="0056707E" w:rsidRPr="00F8405F" w:rsidRDefault="005F31CD" w:rsidP="0056707E">
                    <w:pPr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672</w:t>
                    </w:r>
                    <w:r w:rsidR="0056707E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</w:t>
                    </w:r>
                    <w:r w:rsidR="0056707E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</w:t>
                    </w:r>
                    <w:r w:rsidR="0056707E" w:rsidRPr="006210F5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5/2026</w:t>
                    </w:r>
                  </w:p>
                  <w:p w14:paraId="385A5572" w14:textId="77777777" w:rsidR="0056707E" w:rsidRPr="0002598A" w:rsidRDefault="0056707E" w:rsidP="0056707E">
                    <w:pPr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872" behindDoc="1" locked="0" layoutInCell="1" allowOverlap="1" wp14:anchorId="3D3657E3" wp14:editId="68D66645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hidden="0" allowOverlap="1" wp14:anchorId="041E57DC" wp14:editId="1B1D50E4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2D012B" w14:textId="78E954B5" w:rsidR="0056707E" w:rsidRDefault="00333E61" w:rsidP="005670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27B0C6BD" wp14:editId="7B07B3DE">
          <wp:simplePos x="0" y="0"/>
          <wp:positionH relativeFrom="column">
            <wp:posOffset>4017010</wp:posOffset>
          </wp:positionH>
          <wp:positionV relativeFrom="paragraph">
            <wp:posOffset>37254</wp:posOffset>
          </wp:positionV>
          <wp:extent cx="843917" cy="563034"/>
          <wp:effectExtent l="0" t="0" r="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otipo v1 a tu alcance - B 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7" cy="563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92AD8E" w14:textId="3A2357BA" w:rsidR="0056707E" w:rsidRDefault="0056707E" w:rsidP="005670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</w:p>
  <w:p w14:paraId="6636549D" w14:textId="6EE99086" w:rsidR="00386E61" w:rsidRPr="0056707E" w:rsidRDefault="00386E61" w:rsidP="005670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28" type="#_x0000_t75" style="width:11.55pt;height:11.55pt" o:bullet="t">
        <v:imagedata r:id="rId1" o:title="mso88"/>
      </v:shape>
    </w:pict>
  </w:numPicBullet>
  <w:numPicBullet w:numPicBulletId="1">
    <w:pict>
      <v:shape id="_x0000_i1429" type="#_x0000_t75" style="width:927.85pt;height:1200.25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21681"/>
    <w:multiLevelType w:val="hybridMultilevel"/>
    <w:tmpl w:val="FB6C21E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11DB3710"/>
    <w:multiLevelType w:val="multilevel"/>
    <w:tmpl w:val="5604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3C7376"/>
    <w:multiLevelType w:val="hybridMultilevel"/>
    <w:tmpl w:val="82487F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B101B"/>
    <w:multiLevelType w:val="hybridMultilevel"/>
    <w:tmpl w:val="54CA6430"/>
    <w:lvl w:ilvl="0" w:tplc="3AF06C4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6092B"/>
    <w:multiLevelType w:val="hybridMultilevel"/>
    <w:tmpl w:val="B002D0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A5937"/>
    <w:multiLevelType w:val="multilevel"/>
    <w:tmpl w:val="CE5EA15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765D0"/>
    <w:multiLevelType w:val="hybridMultilevel"/>
    <w:tmpl w:val="2F9A8D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72FAA"/>
    <w:multiLevelType w:val="hybridMultilevel"/>
    <w:tmpl w:val="D876BB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F6534"/>
    <w:multiLevelType w:val="hybridMultilevel"/>
    <w:tmpl w:val="8F9E0BD0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1122C"/>
    <w:multiLevelType w:val="multilevel"/>
    <w:tmpl w:val="960A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E84D0B"/>
    <w:multiLevelType w:val="hybridMultilevel"/>
    <w:tmpl w:val="D3BEBB5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C411B"/>
    <w:multiLevelType w:val="hybridMultilevel"/>
    <w:tmpl w:val="B0202F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10"/>
  </w:num>
  <w:num w:numId="5">
    <w:abstractNumId w:val="4"/>
  </w:num>
  <w:num w:numId="6">
    <w:abstractNumId w:val="18"/>
  </w:num>
  <w:num w:numId="7">
    <w:abstractNumId w:val="0"/>
  </w:num>
  <w:num w:numId="8">
    <w:abstractNumId w:val="13"/>
  </w:num>
  <w:num w:numId="9">
    <w:abstractNumId w:val="14"/>
  </w:num>
  <w:num w:numId="10">
    <w:abstractNumId w:val="2"/>
  </w:num>
  <w:num w:numId="11">
    <w:abstractNumId w:val="9"/>
  </w:num>
  <w:num w:numId="12">
    <w:abstractNumId w:val="7"/>
  </w:num>
  <w:num w:numId="13">
    <w:abstractNumId w:val="17"/>
  </w:num>
  <w:num w:numId="14">
    <w:abstractNumId w:val="6"/>
  </w:num>
  <w:num w:numId="15">
    <w:abstractNumId w:val="3"/>
  </w:num>
  <w:num w:numId="16">
    <w:abstractNumId w:val="21"/>
  </w:num>
  <w:num w:numId="17">
    <w:abstractNumId w:val="20"/>
  </w:num>
  <w:num w:numId="18">
    <w:abstractNumId w:val="11"/>
  </w:num>
  <w:num w:numId="19">
    <w:abstractNumId w:val="5"/>
  </w:num>
  <w:num w:numId="20">
    <w:abstractNumId w:val="15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01ACC"/>
    <w:rsid w:val="00001EE4"/>
    <w:rsid w:val="00002D50"/>
    <w:rsid w:val="00003631"/>
    <w:rsid w:val="00011A41"/>
    <w:rsid w:val="00031F04"/>
    <w:rsid w:val="00041BB5"/>
    <w:rsid w:val="000713A4"/>
    <w:rsid w:val="000720F8"/>
    <w:rsid w:val="00077E3F"/>
    <w:rsid w:val="00081A37"/>
    <w:rsid w:val="00085B35"/>
    <w:rsid w:val="000929D8"/>
    <w:rsid w:val="000A713A"/>
    <w:rsid w:val="000B0A1E"/>
    <w:rsid w:val="000B5481"/>
    <w:rsid w:val="000B78A5"/>
    <w:rsid w:val="000C007A"/>
    <w:rsid w:val="000C7794"/>
    <w:rsid w:val="000D1AE9"/>
    <w:rsid w:val="000D4B74"/>
    <w:rsid w:val="000D60EE"/>
    <w:rsid w:val="000D6141"/>
    <w:rsid w:val="000E0E14"/>
    <w:rsid w:val="000F1196"/>
    <w:rsid w:val="000F2ACE"/>
    <w:rsid w:val="000F5784"/>
    <w:rsid w:val="000F7FC2"/>
    <w:rsid w:val="0010072A"/>
    <w:rsid w:val="00102409"/>
    <w:rsid w:val="00117131"/>
    <w:rsid w:val="001202C0"/>
    <w:rsid w:val="00121C99"/>
    <w:rsid w:val="00124CF4"/>
    <w:rsid w:val="00131F3F"/>
    <w:rsid w:val="00132C2E"/>
    <w:rsid w:val="00151503"/>
    <w:rsid w:val="00155EA3"/>
    <w:rsid w:val="00182C6E"/>
    <w:rsid w:val="00195CC4"/>
    <w:rsid w:val="001B0E1B"/>
    <w:rsid w:val="001B4B19"/>
    <w:rsid w:val="001E4DE8"/>
    <w:rsid w:val="001F2928"/>
    <w:rsid w:val="0020556C"/>
    <w:rsid w:val="0020722E"/>
    <w:rsid w:val="002077A6"/>
    <w:rsid w:val="00210321"/>
    <w:rsid w:val="00213249"/>
    <w:rsid w:val="00223728"/>
    <w:rsid w:val="0022746B"/>
    <w:rsid w:val="00235A97"/>
    <w:rsid w:val="00235B77"/>
    <w:rsid w:val="00243515"/>
    <w:rsid w:val="00246C23"/>
    <w:rsid w:val="00252DA6"/>
    <w:rsid w:val="00254BD3"/>
    <w:rsid w:val="00255C27"/>
    <w:rsid w:val="00266C66"/>
    <w:rsid w:val="0028148C"/>
    <w:rsid w:val="002978AA"/>
    <w:rsid w:val="002B1204"/>
    <w:rsid w:val="002B541C"/>
    <w:rsid w:val="002C3DC3"/>
    <w:rsid w:val="002C5E19"/>
    <w:rsid w:val="003063F8"/>
    <w:rsid w:val="00321A55"/>
    <w:rsid w:val="00324962"/>
    <w:rsid w:val="0032537C"/>
    <w:rsid w:val="003312B9"/>
    <w:rsid w:val="00333E61"/>
    <w:rsid w:val="00335B93"/>
    <w:rsid w:val="003542B8"/>
    <w:rsid w:val="003620E0"/>
    <w:rsid w:val="00362545"/>
    <w:rsid w:val="00364192"/>
    <w:rsid w:val="00365535"/>
    <w:rsid w:val="00370E11"/>
    <w:rsid w:val="00382337"/>
    <w:rsid w:val="00386E61"/>
    <w:rsid w:val="00391009"/>
    <w:rsid w:val="00394B52"/>
    <w:rsid w:val="00397F63"/>
    <w:rsid w:val="003A6C05"/>
    <w:rsid w:val="003B0250"/>
    <w:rsid w:val="003B06E4"/>
    <w:rsid w:val="003E1BF0"/>
    <w:rsid w:val="003E5DCB"/>
    <w:rsid w:val="003E6F0A"/>
    <w:rsid w:val="004069D3"/>
    <w:rsid w:val="004070A7"/>
    <w:rsid w:val="00424E33"/>
    <w:rsid w:val="00425F2C"/>
    <w:rsid w:val="00426A86"/>
    <w:rsid w:val="004303FA"/>
    <w:rsid w:val="004323EE"/>
    <w:rsid w:val="004336DB"/>
    <w:rsid w:val="00442B49"/>
    <w:rsid w:val="00481E45"/>
    <w:rsid w:val="00487BBC"/>
    <w:rsid w:val="00487C7E"/>
    <w:rsid w:val="00490CE1"/>
    <w:rsid w:val="0049785A"/>
    <w:rsid w:val="004A181D"/>
    <w:rsid w:val="004A188B"/>
    <w:rsid w:val="004A32EB"/>
    <w:rsid w:val="004A6FB5"/>
    <w:rsid w:val="004B0A81"/>
    <w:rsid w:val="004B0F54"/>
    <w:rsid w:val="004B1D3E"/>
    <w:rsid w:val="004B7F63"/>
    <w:rsid w:val="004C6F4F"/>
    <w:rsid w:val="004D1494"/>
    <w:rsid w:val="004D40B0"/>
    <w:rsid w:val="004F4A31"/>
    <w:rsid w:val="005079AD"/>
    <w:rsid w:val="005104F9"/>
    <w:rsid w:val="00511124"/>
    <w:rsid w:val="00513305"/>
    <w:rsid w:val="00520CF7"/>
    <w:rsid w:val="00520D08"/>
    <w:rsid w:val="00521688"/>
    <w:rsid w:val="0053256F"/>
    <w:rsid w:val="005366D9"/>
    <w:rsid w:val="00545CA5"/>
    <w:rsid w:val="00546CAA"/>
    <w:rsid w:val="00546CE0"/>
    <w:rsid w:val="00551A63"/>
    <w:rsid w:val="00552FE2"/>
    <w:rsid w:val="0056707E"/>
    <w:rsid w:val="00576949"/>
    <w:rsid w:val="00584E25"/>
    <w:rsid w:val="00593044"/>
    <w:rsid w:val="0059305F"/>
    <w:rsid w:val="005A4824"/>
    <w:rsid w:val="005A6B5B"/>
    <w:rsid w:val="005C18CD"/>
    <w:rsid w:val="005C6821"/>
    <w:rsid w:val="005C7419"/>
    <w:rsid w:val="005D7F22"/>
    <w:rsid w:val="005F31CD"/>
    <w:rsid w:val="006112BA"/>
    <w:rsid w:val="00613605"/>
    <w:rsid w:val="006163AC"/>
    <w:rsid w:val="00625307"/>
    <w:rsid w:val="00626503"/>
    <w:rsid w:val="0065253E"/>
    <w:rsid w:val="00653DC0"/>
    <w:rsid w:val="006641FF"/>
    <w:rsid w:val="00666BF5"/>
    <w:rsid w:val="00671FF6"/>
    <w:rsid w:val="00682009"/>
    <w:rsid w:val="0068358B"/>
    <w:rsid w:val="00691FD3"/>
    <w:rsid w:val="006924DE"/>
    <w:rsid w:val="006A1F7F"/>
    <w:rsid w:val="006A6E70"/>
    <w:rsid w:val="006B541D"/>
    <w:rsid w:val="006B5A51"/>
    <w:rsid w:val="006B7539"/>
    <w:rsid w:val="006D6372"/>
    <w:rsid w:val="006D65E5"/>
    <w:rsid w:val="00700BB7"/>
    <w:rsid w:val="00701FFB"/>
    <w:rsid w:val="00717D3F"/>
    <w:rsid w:val="00720155"/>
    <w:rsid w:val="007213F1"/>
    <w:rsid w:val="00735F73"/>
    <w:rsid w:val="00737306"/>
    <w:rsid w:val="0074061B"/>
    <w:rsid w:val="00742620"/>
    <w:rsid w:val="00743015"/>
    <w:rsid w:val="0074476C"/>
    <w:rsid w:val="00744ED9"/>
    <w:rsid w:val="00746FE5"/>
    <w:rsid w:val="007566A7"/>
    <w:rsid w:val="00761760"/>
    <w:rsid w:val="00761926"/>
    <w:rsid w:val="007621FD"/>
    <w:rsid w:val="00765ECF"/>
    <w:rsid w:val="00766FA7"/>
    <w:rsid w:val="00772E37"/>
    <w:rsid w:val="007753CB"/>
    <w:rsid w:val="00787154"/>
    <w:rsid w:val="00791D9F"/>
    <w:rsid w:val="007940A2"/>
    <w:rsid w:val="00794465"/>
    <w:rsid w:val="00795518"/>
    <w:rsid w:val="00795CA7"/>
    <w:rsid w:val="00796D0D"/>
    <w:rsid w:val="007B1BA6"/>
    <w:rsid w:val="007B2BD3"/>
    <w:rsid w:val="007C72B9"/>
    <w:rsid w:val="007F267C"/>
    <w:rsid w:val="007F325C"/>
    <w:rsid w:val="007F35DF"/>
    <w:rsid w:val="007F57C0"/>
    <w:rsid w:val="008046D8"/>
    <w:rsid w:val="00811EE5"/>
    <w:rsid w:val="00832160"/>
    <w:rsid w:val="0083663A"/>
    <w:rsid w:val="00842F3A"/>
    <w:rsid w:val="008459CB"/>
    <w:rsid w:val="00851DB8"/>
    <w:rsid w:val="00851FF4"/>
    <w:rsid w:val="008616A7"/>
    <w:rsid w:val="008671AD"/>
    <w:rsid w:val="008764D3"/>
    <w:rsid w:val="008B1270"/>
    <w:rsid w:val="008B32AC"/>
    <w:rsid w:val="008C16B3"/>
    <w:rsid w:val="008C5EAB"/>
    <w:rsid w:val="008D7D36"/>
    <w:rsid w:val="008F6F65"/>
    <w:rsid w:val="00901684"/>
    <w:rsid w:val="00903CC1"/>
    <w:rsid w:val="00911603"/>
    <w:rsid w:val="009139D6"/>
    <w:rsid w:val="00914E7F"/>
    <w:rsid w:val="0091506F"/>
    <w:rsid w:val="0092085C"/>
    <w:rsid w:val="00923A19"/>
    <w:rsid w:val="009271F2"/>
    <w:rsid w:val="0093233B"/>
    <w:rsid w:val="00932A7B"/>
    <w:rsid w:val="00936452"/>
    <w:rsid w:val="00950514"/>
    <w:rsid w:val="00954481"/>
    <w:rsid w:val="00961A34"/>
    <w:rsid w:val="009633E9"/>
    <w:rsid w:val="00963F1D"/>
    <w:rsid w:val="00972428"/>
    <w:rsid w:val="009758DA"/>
    <w:rsid w:val="00975D37"/>
    <w:rsid w:val="009918FD"/>
    <w:rsid w:val="00992DED"/>
    <w:rsid w:val="009A38C0"/>
    <w:rsid w:val="009A7D14"/>
    <w:rsid w:val="009B4E8D"/>
    <w:rsid w:val="009E3254"/>
    <w:rsid w:val="009E7655"/>
    <w:rsid w:val="009F219C"/>
    <w:rsid w:val="009F29F2"/>
    <w:rsid w:val="009F4DB4"/>
    <w:rsid w:val="009F5717"/>
    <w:rsid w:val="00A042B5"/>
    <w:rsid w:val="00A07537"/>
    <w:rsid w:val="00A13DE3"/>
    <w:rsid w:val="00A20094"/>
    <w:rsid w:val="00A231F7"/>
    <w:rsid w:val="00A23655"/>
    <w:rsid w:val="00A2466F"/>
    <w:rsid w:val="00A3422D"/>
    <w:rsid w:val="00A4361C"/>
    <w:rsid w:val="00A45D38"/>
    <w:rsid w:val="00A466AC"/>
    <w:rsid w:val="00A516D6"/>
    <w:rsid w:val="00A57DA9"/>
    <w:rsid w:val="00A63963"/>
    <w:rsid w:val="00A666DC"/>
    <w:rsid w:val="00A80B5F"/>
    <w:rsid w:val="00A87574"/>
    <w:rsid w:val="00A9358C"/>
    <w:rsid w:val="00AA28FE"/>
    <w:rsid w:val="00AB4683"/>
    <w:rsid w:val="00AB6835"/>
    <w:rsid w:val="00AB707F"/>
    <w:rsid w:val="00AC59A0"/>
    <w:rsid w:val="00AE7771"/>
    <w:rsid w:val="00AF5F9C"/>
    <w:rsid w:val="00B040DA"/>
    <w:rsid w:val="00B109F5"/>
    <w:rsid w:val="00B1776F"/>
    <w:rsid w:val="00B325C4"/>
    <w:rsid w:val="00B42AF8"/>
    <w:rsid w:val="00B466CF"/>
    <w:rsid w:val="00B520E5"/>
    <w:rsid w:val="00B56319"/>
    <w:rsid w:val="00B607B2"/>
    <w:rsid w:val="00B63216"/>
    <w:rsid w:val="00B63F69"/>
    <w:rsid w:val="00B65650"/>
    <w:rsid w:val="00B65885"/>
    <w:rsid w:val="00BA2E4C"/>
    <w:rsid w:val="00BA4423"/>
    <w:rsid w:val="00BA4942"/>
    <w:rsid w:val="00BA6B51"/>
    <w:rsid w:val="00BA7EE7"/>
    <w:rsid w:val="00BB0A74"/>
    <w:rsid w:val="00BB3893"/>
    <w:rsid w:val="00BB6223"/>
    <w:rsid w:val="00BC1D67"/>
    <w:rsid w:val="00BC41B2"/>
    <w:rsid w:val="00BD16B0"/>
    <w:rsid w:val="00BD3E12"/>
    <w:rsid w:val="00BE2332"/>
    <w:rsid w:val="00C15619"/>
    <w:rsid w:val="00C17BCB"/>
    <w:rsid w:val="00C21EF5"/>
    <w:rsid w:val="00C319E9"/>
    <w:rsid w:val="00C34454"/>
    <w:rsid w:val="00C45DA0"/>
    <w:rsid w:val="00C55253"/>
    <w:rsid w:val="00C574A5"/>
    <w:rsid w:val="00C57955"/>
    <w:rsid w:val="00C65ECC"/>
    <w:rsid w:val="00CB5927"/>
    <w:rsid w:val="00CB7952"/>
    <w:rsid w:val="00CE7DD4"/>
    <w:rsid w:val="00CF0D55"/>
    <w:rsid w:val="00D02A01"/>
    <w:rsid w:val="00D1271C"/>
    <w:rsid w:val="00D1432A"/>
    <w:rsid w:val="00D176E0"/>
    <w:rsid w:val="00D21D57"/>
    <w:rsid w:val="00D220D8"/>
    <w:rsid w:val="00D2489F"/>
    <w:rsid w:val="00D25DB5"/>
    <w:rsid w:val="00D35BBE"/>
    <w:rsid w:val="00D376BF"/>
    <w:rsid w:val="00D40D87"/>
    <w:rsid w:val="00D40F98"/>
    <w:rsid w:val="00D52FD6"/>
    <w:rsid w:val="00D53B11"/>
    <w:rsid w:val="00D55BF5"/>
    <w:rsid w:val="00D55FB0"/>
    <w:rsid w:val="00D76DEC"/>
    <w:rsid w:val="00D8037B"/>
    <w:rsid w:val="00D921A1"/>
    <w:rsid w:val="00DA5DEE"/>
    <w:rsid w:val="00DA6D44"/>
    <w:rsid w:val="00DB419B"/>
    <w:rsid w:val="00DD2C14"/>
    <w:rsid w:val="00DD2FA9"/>
    <w:rsid w:val="00DE04BE"/>
    <w:rsid w:val="00DE17E2"/>
    <w:rsid w:val="00DE446A"/>
    <w:rsid w:val="00DF200E"/>
    <w:rsid w:val="00E133EA"/>
    <w:rsid w:val="00E167A2"/>
    <w:rsid w:val="00E31FC6"/>
    <w:rsid w:val="00E35B67"/>
    <w:rsid w:val="00E44A64"/>
    <w:rsid w:val="00E47FBA"/>
    <w:rsid w:val="00E5672F"/>
    <w:rsid w:val="00E62E1B"/>
    <w:rsid w:val="00E634F1"/>
    <w:rsid w:val="00E63A7A"/>
    <w:rsid w:val="00E650B7"/>
    <w:rsid w:val="00E659AE"/>
    <w:rsid w:val="00E66429"/>
    <w:rsid w:val="00E82E1B"/>
    <w:rsid w:val="00E90844"/>
    <w:rsid w:val="00E91EFB"/>
    <w:rsid w:val="00E91F6D"/>
    <w:rsid w:val="00EA6763"/>
    <w:rsid w:val="00EC0310"/>
    <w:rsid w:val="00EC193C"/>
    <w:rsid w:val="00EC3F09"/>
    <w:rsid w:val="00ED5A4D"/>
    <w:rsid w:val="00ED7C08"/>
    <w:rsid w:val="00F029A7"/>
    <w:rsid w:val="00F1356C"/>
    <w:rsid w:val="00F252D8"/>
    <w:rsid w:val="00F25F3D"/>
    <w:rsid w:val="00F610FC"/>
    <w:rsid w:val="00F735EB"/>
    <w:rsid w:val="00F86B72"/>
    <w:rsid w:val="00F876C3"/>
    <w:rsid w:val="00F93071"/>
    <w:rsid w:val="00FA6540"/>
    <w:rsid w:val="00FB3294"/>
    <w:rsid w:val="00FC2C51"/>
    <w:rsid w:val="00FC71A5"/>
    <w:rsid w:val="00FD2E31"/>
    <w:rsid w:val="00FD3380"/>
    <w:rsid w:val="00FD3695"/>
    <w:rsid w:val="00FD51E3"/>
    <w:rsid w:val="00FE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5B792"/>
  <w15:chartTrackingRefBased/>
  <w15:docId w15:val="{9A13F077-78D4-4FB0-8CBE-48DACD6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33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9271F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85B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5B3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5B35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5B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5B35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633E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DanmeroCar">
    <w:name w:val="Día número Car"/>
    <w:basedOn w:val="Fuentedeprrafopredeter"/>
    <w:link w:val="Danmero"/>
    <w:rsid w:val="009633E9"/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anmero">
    <w:name w:val="Día número"/>
    <w:link w:val="DanmeroCar"/>
    <w:rsid w:val="009633E9"/>
    <w:pPr>
      <w:spacing w:line="252" w:lineRule="auto"/>
    </w:pPr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estinos">
    <w:name w:val="Destinos"/>
    <w:link w:val="DestinosCar"/>
    <w:rsid w:val="009633E9"/>
    <w:pPr>
      <w:spacing w:line="252" w:lineRule="auto"/>
    </w:pPr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character" w:customStyle="1" w:styleId="DestinosCar">
    <w:name w:val="Destinos Car"/>
    <w:basedOn w:val="Fuentedeprrafopredeter"/>
    <w:link w:val="Destinos"/>
    <w:rsid w:val="009633E9"/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paragraph" w:styleId="Prrafodelista">
    <w:name w:val="List Paragraph"/>
    <w:basedOn w:val="Normal"/>
    <w:uiPriority w:val="1"/>
    <w:qFormat/>
    <w:rsid w:val="00C55253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070A7"/>
    <w:rPr>
      <w:b/>
      <w:bCs/>
    </w:rPr>
  </w:style>
  <w:style w:type="character" w:customStyle="1" w:styleId="whitespace-nowrap">
    <w:name w:val="whitespace-nowrap!"/>
    <w:basedOn w:val="Fuentedeprrafopredeter"/>
    <w:rsid w:val="00DE17E2"/>
  </w:style>
  <w:style w:type="character" w:styleId="nfasis">
    <w:name w:val="Emphasis"/>
    <w:basedOn w:val="Fuentedeprrafopredeter"/>
    <w:uiPriority w:val="20"/>
    <w:qFormat/>
    <w:rsid w:val="002237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4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1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85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81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6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5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43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7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5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92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7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57A73-5859-46CA-9F15-6A946E76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1649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PSOLIS</cp:lastModifiedBy>
  <cp:revision>56</cp:revision>
  <dcterms:created xsi:type="dcterms:W3CDTF">2025-08-11T23:22:00Z</dcterms:created>
  <dcterms:modified xsi:type="dcterms:W3CDTF">2025-08-12T01:39:00Z</dcterms:modified>
</cp:coreProperties>
</file>