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848A3" w14:textId="214D497D" w:rsidR="00386E61" w:rsidRPr="001770B1" w:rsidRDefault="001770B1" w:rsidP="001770B1">
      <w:pPr>
        <w:pStyle w:val="Ttulo1"/>
        <w:jc w:val="center"/>
        <w:rPr>
          <w:rStyle w:val="Ttulo-visitaras"/>
          <w:rFonts w:cs="Times New Roman"/>
          <w:b/>
          <w:bCs w:val="0"/>
          <w:color w:val="FF0000"/>
          <w:sz w:val="32"/>
          <w:szCs w:val="32"/>
          <w:lang w:eastAsia="fr-FR" w:bidi="en-US"/>
        </w:rPr>
      </w:pPr>
      <w:r w:rsidRPr="001770B1">
        <w:rPr>
          <w:rStyle w:val="Ttulo-visitaras"/>
          <w:rFonts w:cs="Times New Roman"/>
          <w:b/>
          <w:bCs w:val="0"/>
          <w:color w:val="FF0000"/>
          <w:sz w:val="32"/>
          <w:szCs w:val="32"/>
          <w:lang w:eastAsia="fr-FR" w:bidi="en-US"/>
        </w:rPr>
        <w:t xml:space="preserve">ATENAS, OLIMPIA Y DELFOS </w:t>
      </w:r>
    </w:p>
    <w:p w14:paraId="0E008600" w14:textId="77777777" w:rsidR="00AE747E" w:rsidRDefault="00AE747E" w:rsidP="00D30FF5">
      <w:pPr>
        <w:pStyle w:val="Sinespaciado"/>
        <w:rPr>
          <w:rFonts w:ascii="Arial" w:hAnsi="Arial" w:cs="Arial"/>
          <w:b/>
          <w:sz w:val="20"/>
          <w:szCs w:val="20"/>
          <w:lang w:val="es-CR"/>
        </w:rPr>
      </w:pPr>
    </w:p>
    <w:p w14:paraId="756D25F5" w14:textId="14B16A1E" w:rsidR="00D30FF5" w:rsidRPr="001770B1" w:rsidRDefault="00701D68" w:rsidP="001770B1">
      <w:pPr>
        <w:pBdr>
          <w:top w:val="nil"/>
          <w:left w:val="nil"/>
          <w:bottom w:val="nil"/>
          <w:right w:val="nil"/>
          <w:between w:val="nil"/>
        </w:pBdr>
        <w:rPr>
          <w:rFonts w:asciiTheme="minorHAnsi" w:eastAsia="Arial" w:hAnsiTheme="minorHAnsi" w:cstheme="minorHAnsi"/>
          <w:b/>
          <w:bCs/>
          <w:color w:val="002060"/>
          <w:lang w:val="es-MX" w:eastAsia="es-MX" w:bidi="en-US"/>
        </w:rPr>
      </w:pPr>
      <w:r w:rsidRPr="001770B1">
        <w:rPr>
          <w:rFonts w:asciiTheme="minorHAnsi" w:eastAsia="Arial" w:hAnsiTheme="minorHAnsi" w:cstheme="minorHAnsi"/>
          <w:bCs/>
          <w:color w:val="002060"/>
          <w:lang w:val="es-MX" w:eastAsia="es-MX" w:bidi="en-US"/>
        </w:rPr>
        <w:t xml:space="preserve">Duración: </w:t>
      </w:r>
      <w:r w:rsidR="00C416FF" w:rsidRPr="001770B1">
        <w:rPr>
          <w:rFonts w:asciiTheme="minorHAnsi" w:eastAsia="Arial" w:hAnsiTheme="minorHAnsi" w:cstheme="minorHAnsi"/>
          <w:b/>
          <w:bCs/>
          <w:color w:val="002060"/>
          <w:lang w:val="es-MX" w:eastAsia="es-MX" w:bidi="en-US"/>
        </w:rPr>
        <w:t>6</w:t>
      </w:r>
      <w:r w:rsidR="00D30FF5" w:rsidRPr="001770B1">
        <w:rPr>
          <w:rFonts w:asciiTheme="minorHAnsi" w:eastAsia="Arial" w:hAnsiTheme="minorHAnsi" w:cstheme="minorHAnsi"/>
          <w:b/>
          <w:bCs/>
          <w:color w:val="002060"/>
          <w:lang w:val="es-MX" w:eastAsia="es-MX" w:bidi="en-US"/>
        </w:rPr>
        <w:t xml:space="preserve"> días</w:t>
      </w:r>
    </w:p>
    <w:p w14:paraId="775630BF" w14:textId="69268B0F" w:rsidR="008B1270" w:rsidRPr="001770B1" w:rsidRDefault="00D30FF5" w:rsidP="001770B1">
      <w:pPr>
        <w:pBdr>
          <w:top w:val="nil"/>
          <w:left w:val="nil"/>
          <w:bottom w:val="nil"/>
          <w:right w:val="nil"/>
          <w:between w:val="nil"/>
        </w:pBdr>
        <w:rPr>
          <w:rFonts w:asciiTheme="minorHAnsi" w:eastAsia="Arial" w:hAnsiTheme="minorHAnsi" w:cstheme="minorHAnsi"/>
          <w:b/>
          <w:bCs/>
          <w:color w:val="002060"/>
          <w:lang w:val="es-MX" w:eastAsia="es-MX" w:bidi="en-US"/>
        </w:rPr>
      </w:pPr>
      <w:r w:rsidRPr="001770B1">
        <w:rPr>
          <w:rFonts w:asciiTheme="minorHAnsi" w:eastAsia="Arial" w:hAnsiTheme="minorHAnsi" w:cstheme="minorHAnsi"/>
          <w:b/>
          <w:bCs/>
          <w:color w:val="002060"/>
          <w:lang w:val="es-MX" w:eastAsia="es-MX" w:bidi="en-US"/>
        </w:rPr>
        <w:t>Llegadas:</w:t>
      </w:r>
      <w:r w:rsidR="00431235" w:rsidRPr="001770B1">
        <w:rPr>
          <w:rFonts w:asciiTheme="minorHAnsi" w:eastAsia="Arial" w:hAnsiTheme="minorHAnsi" w:cstheme="minorHAnsi"/>
          <w:b/>
          <w:bCs/>
          <w:color w:val="002060"/>
          <w:lang w:val="es-MX" w:eastAsia="es-MX" w:bidi="en-US"/>
        </w:rPr>
        <w:t xml:space="preserve"> </w:t>
      </w:r>
      <w:r w:rsidR="002F132F" w:rsidRPr="001770B1">
        <w:rPr>
          <w:rFonts w:asciiTheme="minorHAnsi" w:eastAsia="Arial" w:hAnsiTheme="minorHAnsi" w:cstheme="minorHAnsi"/>
          <w:b/>
          <w:bCs/>
          <w:color w:val="002060"/>
          <w:lang w:val="es-MX" w:eastAsia="es-MX" w:bidi="en-US"/>
        </w:rPr>
        <w:t>lunes</w:t>
      </w:r>
      <w:r w:rsidR="0036127B" w:rsidRPr="001770B1">
        <w:rPr>
          <w:rFonts w:asciiTheme="minorHAnsi" w:eastAsia="Arial" w:hAnsiTheme="minorHAnsi" w:cstheme="minorHAnsi"/>
          <w:b/>
          <w:bCs/>
          <w:color w:val="002060"/>
          <w:lang w:val="es-MX" w:eastAsia="es-MX" w:bidi="en-US"/>
        </w:rPr>
        <w:t xml:space="preserve">, </w:t>
      </w:r>
      <w:r w:rsidR="006A2ABD" w:rsidRPr="001770B1">
        <w:rPr>
          <w:rFonts w:asciiTheme="minorHAnsi" w:eastAsia="Arial" w:hAnsiTheme="minorHAnsi" w:cstheme="minorHAnsi"/>
          <w:b/>
          <w:bCs/>
          <w:color w:val="002060"/>
          <w:lang w:val="es-MX" w:eastAsia="es-MX" w:bidi="en-US"/>
        </w:rPr>
        <w:t>del 01 abril 202</w:t>
      </w:r>
      <w:r w:rsidR="00035C28" w:rsidRPr="001770B1">
        <w:rPr>
          <w:rFonts w:asciiTheme="minorHAnsi" w:eastAsia="Arial" w:hAnsiTheme="minorHAnsi" w:cstheme="minorHAnsi"/>
          <w:b/>
          <w:bCs/>
          <w:color w:val="002060"/>
          <w:lang w:val="es-MX" w:eastAsia="es-MX" w:bidi="en-US"/>
        </w:rPr>
        <w:t>5</w:t>
      </w:r>
      <w:r w:rsidR="006A2ABD" w:rsidRPr="001770B1">
        <w:rPr>
          <w:rFonts w:asciiTheme="minorHAnsi" w:eastAsia="Arial" w:hAnsiTheme="minorHAnsi" w:cstheme="minorHAnsi"/>
          <w:b/>
          <w:bCs/>
          <w:color w:val="002060"/>
          <w:lang w:val="es-MX" w:eastAsia="es-MX" w:bidi="en-US"/>
        </w:rPr>
        <w:t xml:space="preserve"> al </w:t>
      </w:r>
      <w:r w:rsidR="001770B1">
        <w:rPr>
          <w:rFonts w:asciiTheme="minorHAnsi" w:eastAsia="Arial" w:hAnsiTheme="minorHAnsi" w:cstheme="minorHAnsi"/>
          <w:b/>
          <w:bCs/>
          <w:color w:val="002060"/>
          <w:lang w:val="es-MX" w:eastAsia="es-MX" w:bidi="en-US"/>
        </w:rPr>
        <w:t>29 marzo 2026</w:t>
      </w:r>
    </w:p>
    <w:p w14:paraId="4098FC42" w14:textId="69425327" w:rsidR="00A8037B" w:rsidRPr="001770B1" w:rsidRDefault="00A8037B" w:rsidP="001770B1">
      <w:pPr>
        <w:pBdr>
          <w:top w:val="nil"/>
          <w:left w:val="nil"/>
          <w:bottom w:val="nil"/>
          <w:right w:val="nil"/>
          <w:between w:val="nil"/>
        </w:pBdr>
        <w:rPr>
          <w:rFonts w:asciiTheme="minorHAnsi" w:eastAsia="Arial" w:hAnsiTheme="minorHAnsi" w:cstheme="minorHAnsi"/>
          <w:b/>
          <w:bCs/>
          <w:color w:val="002060"/>
          <w:lang w:val="es-MX" w:eastAsia="es-MX" w:bidi="en-US"/>
        </w:rPr>
      </w:pPr>
      <w:r w:rsidRPr="001770B1">
        <w:rPr>
          <w:rFonts w:asciiTheme="minorHAnsi" w:eastAsia="Arial" w:hAnsiTheme="minorHAnsi" w:cstheme="minorHAnsi"/>
          <w:b/>
          <w:bCs/>
          <w:color w:val="002060"/>
          <w:lang w:val="es-MX" w:eastAsia="es-MX" w:bidi="en-US"/>
        </w:rPr>
        <w:t>Servicios compartidos</w:t>
      </w:r>
    </w:p>
    <w:p w14:paraId="307CFAE0" w14:textId="4F518EC7" w:rsidR="006A2ABD" w:rsidRPr="001770B1" w:rsidRDefault="006A2ABD" w:rsidP="001770B1">
      <w:pPr>
        <w:pBdr>
          <w:top w:val="nil"/>
          <w:left w:val="nil"/>
          <w:bottom w:val="nil"/>
          <w:right w:val="nil"/>
          <w:between w:val="nil"/>
        </w:pBdr>
        <w:rPr>
          <w:rFonts w:asciiTheme="minorHAnsi" w:eastAsia="Arial" w:hAnsiTheme="minorHAnsi" w:cstheme="minorHAnsi"/>
          <w:b/>
          <w:bCs/>
          <w:color w:val="002060"/>
          <w:lang w:val="es-MX" w:eastAsia="es-MX" w:bidi="en-US"/>
        </w:rPr>
      </w:pPr>
      <w:r w:rsidRPr="001770B1">
        <w:rPr>
          <w:rFonts w:asciiTheme="minorHAnsi" w:eastAsia="Arial" w:hAnsiTheme="minorHAnsi" w:cstheme="minorHAnsi"/>
          <w:b/>
          <w:bCs/>
          <w:color w:val="002060"/>
          <w:lang w:val="es-MX" w:eastAsia="es-MX" w:bidi="en-US"/>
        </w:rPr>
        <w:t>Mínimo 2 personas</w:t>
      </w:r>
    </w:p>
    <w:p w14:paraId="481246F8" w14:textId="0BEC5B5E" w:rsidR="00D30FF5" w:rsidRPr="001770B1" w:rsidRDefault="00A06CEA" w:rsidP="001770B1">
      <w:pPr>
        <w:pStyle w:val="Ttulo2"/>
        <w:spacing w:before="0" w:after="0" w:line="240" w:lineRule="auto"/>
        <w:rPr>
          <w:rStyle w:val="DanmeroCar"/>
          <w:bCs/>
          <w:sz w:val="24"/>
          <w:szCs w:val="24"/>
        </w:rPr>
      </w:pPr>
      <w:r w:rsidRPr="00CD1546">
        <w:rPr>
          <w:rFonts w:ascii="Arial" w:hAnsi="Arial" w:cs="Arial"/>
          <w:sz w:val="20"/>
          <w:szCs w:val="20"/>
          <w:lang w:val="es-CR"/>
        </w:rPr>
        <w:tab/>
      </w:r>
    </w:p>
    <w:p w14:paraId="712AE226" w14:textId="77777777" w:rsidR="001770B1" w:rsidRPr="00BD0EA5" w:rsidRDefault="001770B1" w:rsidP="001770B1">
      <w:pPr>
        <w:pStyle w:val="Ttulo2"/>
        <w:spacing w:before="0" w:after="0" w:line="240" w:lineRule="auto"/>
        <w:rPr>
          <w:rStyle w:val="DestinosCar"/>
          <w:sz w:val="24"/>
          <w:szCs w:val="24"/>
        </w:rPr>
      </w:pPr>
      <w:r w:rsidRPr="001770B1">
        <w:rPr>
          <w:rStyle w:val="DanmeroCar"/>
          <w:b/>
          <w:bCs/>
          <w:sz w:val="24"/>
          <w:szCs w:val="24"/>
        </w:rPr>
        <w:t>DÍA 1 |</w:t>
      </w:r>
      <w:r w:rsidRPr="00BD0EA5">
        <w:rPr>
          <w:rFonts w:eastAsia="Arial"/>
          <w:sz w:val="24"/>
          <w:szCs w:val="24"/>
        </w:rPr>
        <w:t xml:space="preserve"> </w:t>
      </w:r>
      <w:r>
        <w:rPr>
          <w:rFonts w:eastAsia="Arial"/>
          <w:sz w:val="24"/>
          <w:szCs w:val="24"/>
        </w:rPr>
        <w:t>Atenas</w:t>
      </w:r>
    </w:p>
    <w:p w14:paraId="2E230CFB" w14:textId="25EB6FF2" w:rsidR="00C416FF" w:rsidRPr="00A437BC" w:rsidRDefault="00C416FF" w:rsidP="00C416FF">
      <w:pPr>
        <w:pStyle w:val="Default"/>
        <w:jc w:val="both"/>
        <w:rPr>
          <w:rFonts w:ascii="Arial" w:hAnsi="Arial" w:cs="Arial"/>
          <w:b/>
          <w:color w:val="002060"/>
          <w:sz w:val="20"/>
          <w:szCs w:val="20"/>
        </w:rPr>
      </w:pPr>
      <w:r w:rsidRPr="00A437BC">
        <w:rPr>
          <w:rFonts w:asciiTheme="minorHAnsi" w:eastAsia="Times New Roman" w:hAnsiTheme="minorHAnsi" w:cstheme="minorHAnsi"/>
          <w:color w:val="002060"/>
          <w:sz w:val="20"/>
          <w:szCs w:val="20"/>
          <w:lang w:bidi="en-US"/>
        </w:rPr>
        <w:t>Llegada al Aeropuerto de Atenas</w:t>
      </w:r>
      <w:r w:rsidR="0036127B" w:rsidRPr="00A437BC">
        <w:rPr>
          <w:rFonts w:asciiTheme="minorHAnsi" w:eastAsia="Times New Roman" w:hAnsiTheme="minorHAnsi" w:cstheme="minorHAnsi"/>
          <w:color w:val="002060"/>
          <w:sz w:val="20"/>
          <w:szCs w:val="20"/>
          <w:lang w:bidi="en-US"/>
        </w:rPr>
        <w:t xml:space="preserve">, serás recibido por nuestro corresponsal en destino para trasladarte </w:t>
      </w:r>
      <w:r w:rsidRPr="00A437BC">
        <w:rPr>
          <w:rFonts w:asciiTheme="minorHAnsi" w:eastAsia="Times New Roman" w:hAnsiTheme="minorHAnsi" w:cstheme="minorHAnsi"/>
          <w:color w:val="002060"/>
          <w:sz w:val="20"/>
          <w:szCs w:val="20"/>
          <w:lang w:bidi="en-US"/>
        </w:rPr>
        <w:t xml:space="preserve">al hotel.  Resto del día libre. </w:t>
      </w:r>
      <w:r w:rsidRPr="00A437BC">
        <w:rPr>
          <w:rFonts w:asciiTheme="minorHAnsi" w:eastAsia="Times New Roman" w:hAnsiTheme="minorHAnsi" w:cstheme="minorHAnsi"/>
          <w:b/>
          <w:color w:val="002060"/>
          <w:sz w:val="20"/>
          <w:szCs w:val="20"/>
          <w:lang w:bidi="en-US"/>
        </w:rPr>
        <w:t>Alojamiento</w:t>
      </w:r>
      <w:r w:rsidR="0036127B" w:rsidRPr="00A437BC">
        <w:rPr>
          <w:rFonts w:ascii="Arial" w:hAnsi="Arial" w:cs="Arial"/>
          <w:b/>
          <w:bCs/>
          <w:color w:val="002060"/>
          <w:sz w:val="20"/>
          <w:szCs w:val="20"/>
        </w:rPr>
        <w:t xml:space="preserve">. </w:t>
      </w:r>
    </w:p>
    <w:p w14:paraId="11B5BFB2" w14:textId="77777777" w:rsidR="00C416FF" w:rsidRPr="00C416FF" w:rsidRDefault="00C416FF" w:rsidP="00C416FF">
      <w:pPr>
        <w:pStyle w:val="Default"/>
        <w:jc w:val="both"/>
        <w:rPr>
          <w:rFonts w:ascii="Arial" w:hAnsi="Arial" w:cs="Arial"/>
          <w:color w:val="auto"/>
          <w:sz w:val="20"/>
          <w:szCs w:val="20"/>
        </w:rPr>
      </w:pPr>
    </w:p>
    <w:p w14:paraId="249AB015" w14:textId="72280664" w:rsidR="00A437BC" w:rsidRPr="00BD0EA5" w:rsidRDefault="00A437BC" w:rsidP="00A437BC">
      <w:pPr>
        <w:pStyle w:val="Ttulo2"/>
        <w:spacing w:before="0" w:after="0" w:line="240" w:lineRule="auto"/>
        <w:rPr>
          <w:rStyle w:val="DestinosCar"/>
          <w:sz w:val="24"/>
          <w:szCs w:val="24"/>
        </w:rPr>
      </w:pPr>
      <w:r w:rsidRPr="001770B1">
        <w:rPr>
          <w:rStyle w:val="DanmeroCar"/>
          <w:b/>
          <w:bCs/>
          <w:sz w:val="24"/>
          <w:szCs w:val="24"/>
        </w:rPr>
        <w:t xml:space="preserve">DÍA </w:t>
      </w:r>
      <w:r>
        <w:rPr>
          <w:rStyle w:val="DanmeroCar"/>
          <w:b/>
          <w:bCs/>
          <w:sz w:val="24"/>
          <w:szCs w:val="24"/>
        </w:rPr>
        <w:t>2</w:t>
      </w:r>
      <w:r w:rsidRPr="001770B1">
        <w:rPr>
          <w:rStyle w:val="DanmeroCar"/>
          <w:b/>
          <w:bCs/>
          <w:sz w:val="24"/>
          <w:szCs w:val="24"/>
        </w:rPr>
        <w:t xml:space="preserve"> |</w:t>
      </w:r>
      <w:r w:rsidRPr="00BD0EA5">
        <w:rPr>
          <w:rFonts w:eastAsia="Arial"/>
          <w:sz w:val="24"/>
          <w:szCs w:val="24"/>
        </w:rPr>
        <w:t xml:space="preserve"> </w:t>
      </w:r>
      <w:r>
        <w:rPr>
          <w:rFonts w:eastAsia="Arial"/>
          <w:sz w:val="24"/>
          <w:szCs w:val="24"/>
        </w:rPr>
        <w:t>Atenas</w:t>
      </w:r>
      <w:r>
        <w:rPr>
          <w:rFonts w:eastAsia="Arial"/>
          <w:sz w:val="24"/>
          <w:szCs w:val="24"/>
        </w:rPr>
        <w:t xml:space="preserve"> </w:t>
      </w:r>
      <w:r w:rsidRPr="00C745C2">
        <w:rPr>
          <w:rStyle w:val="ParentesisdestinosCar"/>
          <w:b w:val="0"/>
          <w:bCs/>
          <w:sz w:val="24"/>
          <w:szCs w:val="24"/>
        </w:rPr>
        <w:t xml:space="preserve">(visita </w:t>
      </w:r>
      <w:r>
        <w:rPr>
          <w:rStyle w:val="ParentesisdestinosCar"/>
          <w:b w:val="0"/>
          <w:bCs/>
          <w:sz w:val="24"/>
          <w:szCs w:val="24"/>
        </w:rPr>
        <w:t>de ciudad en medio día</w:t>
      </w:r>
      <w:r w:rsidRPr="00C745C2">
        <w:rPr>
          <w:rStyle w:val="ParentesisdestinosCar"/>
          <w:b w:val="0"/>
          <w:bCs/>
          <w:sz w:val="24"/>
          <w:szCs w:val="24"/>
        </w:rPr>
        <w:t>)</w:t>
      </w:r>
    </w:p>
    <w:p w14:paraId="1A482C19" w14:textId="1BEB00D9" w:rsidR="003A51D5" w:rsidRPr="00A437BC" w:rsidRDefault="00A437BC" w:rsidP="00C416FF">
      <w:pPr>
        <w:pStyle w:val="Default"/>
        <w:jc w:val="both"/>
        <w:rPr>
          <w:rFonts w:asciiTheme="minorHAnsi" w:eastAsia="Times New Roman" w:hAnsiTheme="minorHAnsi" w:cstheme="minorHAnsi"/>
          <w:color w:val="002060"/>
          <w:sz w:val="20"/>
          <w:szCs w:val="20"/>
          <w:lang w:bidi="en-US"/>
        </w:rPr>
      </w:pPr>
      <w:r w:rsidRPr="00A437BC">
        <w:rPr>
          <w:rFonts w:asciiTheme="minorHAnsi" w:eastAsia="Times New Roman" w:hAnsiTheme="minorHAnsi" w:cstheme="minorHAnsi"/>
          <w:b/>
          <w:color w:val="002060"/>
          <w:sz w:val="20"/>
          <w:szCs w:val="20"/>
          <w:lang w:bidi="en-US"/>
        </w:rPr>
        <w:t>Desayuno</w:t>
      </w:r>
      <w:r w:rsidRPr="00A437BC">
        <w:rPr>
          <w:rFonts w:asciiTheme="minorHAnsi" w:eastAsia="Times New Roman" w:hAnsiTheme="minorHAnsi" w:cstheme="minorHAnsi"/>
          <w:color w:val="002060"/>
          <w:sz w:val="20"/>
          <w:szCs w:val="20"/>
          <w:lang w:bidi="en-US"/>
        </w:rPr>
        <w:t>. A la hora indicada, salida para visitar los principales puntos de interés de la ciudad.</w:t>
      </w:r>
      <w:r>
        <w:rPr>
          <w:rFonts w:asciiTheme="minorHAnsi" w:eastAsia="Times New Roman" w:hAnsiTheme="minorHAnsi" w:cstheme="minorHAnsi"/>
          <w:color w:val="002060"/>
          <w:sz w:val="20"/>
          <w:szCs w:val="20"/>
          <w:lang w:bidi="en-US"/>
        </w:rPr>
        <w:t xml:space="preserve"> </w:t>
      </w:r>
      <w:r w:rsidRPr="00A437BC">
        <w:rPr>
          <w:rFonts w:asciiTheme="minorHAnsi" w:eastAsia="Times New Roman" w:hAnsiTheme="minorHAnsi" w:cstheme="minorHAnsi"/>
          <w:color w:val="002060"/>
          <w:sz w:val="20"/>
          <w:szCs w:val="20"/>
          <w:lang w:bidi="en-US"/>
        </w:rPr>
        <w:t xml:space="preserve">La visita inicia con una parada en el </w:t>
      </w:r>
      <w:r w:rsidRPr="00A437BC">
        <w:rPr>
          <w:rFonts w:asciiTheme="minorHAnsi" w:eastAsia="Times New Roman" w:hAnsiTheme="minorHAnsi" w:cstheme="minorHAnsi"/>
          <w:b/>
          <w:color w:val="002060"/>
          <w:sz w:val="20"/>
          <w:szCs w:val="20"/>
          <w:lang w:bidi="en-US"/>
        </w:rPr>
        <w:t xml:space="preserve">estadio </w:t>
      </w:r>
      <w:proofErr w:type="spellStart"/>
      <w:r w:rsidRPr="00A437BC">
        <w:rPr>
          <w:rFonts w:asciiTheme="minorHAnsi" w:eastAsia="Times New Roman" w:hAnsiTheme="minorHAnsi" w:cstheme="minorHAnsi"/>
          <w:b/>
          <w:color w:val="002060"/>
          <w:sz w:val="20"/>
          <w:szCs w:val="20"/>
          <w:lang w:bidi="en-US"/>
        </w:rPr>
        <w:t>Panatenaico</w:t>
      </w:r>
      <w:proofErr w:type="spellEnd"/>
      <w:r w:rsidRPr="00A437BC">
        <w:rPr>
          <w:rFonts w:asciiTheme="minorHAnsi" w:eastAsia="Times New Roman" w:hAnsiTheme="minorHAnsi" w:cstheme="minorHAnsi"/>
          <w:color w:val="002060"/>
          <w:sz w:val="20"/>
          <w:szCs w:val="20"/>
          <w:lang w:bidi="en-US"/>
        </w:rPr>
        <w:t>, sede de los primeros Juegos Olímpicos modernos en 1896. Contin</w:t>
      </w:r>
      <w:r>
        <w:rPr>
          <w:rFonts w:asciiTheme="minorHAnsi" w:eastAsia="Times New Roman" w:hAnsiTheme="minorHAnsi" w:cstheme="minorHAnsi"/>
          <w:color w:val="002060"/>
          <w:sz w:val="20"/>
          <w:szCs w:val="20"/>
          <w:lang w:bidi="en-US"/>
        </w:rPr>
        <w:t>u</w:t>
      </w:r>
      <w:r w:rsidRPr="00A437BC">
        <w:rPr>
          <w:rFonts w:asciiTheme="minorHAnsi" w:eastAsia="Times New Roman" w:hAnsiTheme="minorHAnsi" w:cstheme="minorHAnsi"/>
          <w:color w:val="002060"/>
          <w:sz w:val="20"/>
          <w:szCs w:val="20"/>
          <w:lang w:bidi="en-US"/>
        </w:rPr>
        <w:t>a</w:t>
      </w:r>
      <w:r>
        <w:rPr>
          <w:rFonts w:asciiTheme="minorHAnsi" w:eastAsia="Times New Roman" w:hAnsiTheme="minorHAnsi" w:cstheme="minorHAnsi"/>
          <w:color w:val="002060"/>
          <w:sz w:val="20"/>
          <w:szCs w:val="20"/>
          <w:lang w:bidi="en-US"/>
        </w:rPr>
        <w:t>mos</w:t>
      </w:r>
      <w:r w:rsidRPr="00A437BC">
        <w:rPr>
          <w:rFonts w:asciiTheme="minorHAnsi" w:eastAsia="Times New Roman" w:hAnsiTheme="minorHAnsi" w:cstheme="minorHAnsi"/>
          <w:color w:val="002060"/>
          <w:sz w:val="20"/>
          <w:szCs w:val="20"/>
          <w:lang w:bidi="en-US"/>
        </w:rPr>
        <w:t xml:space="preserve"> con un recorrido panorámico por el Parlamento, el </w:t>
      </w:r>
      <w:r w:rsidRPr="00A437BC">
        <w:rPr>
          <w:rFonts w:asciiTheme="minorHAnsi" w:eastAsia="Times New Roman" w:hAnsiTheme="minorHAnsi" w:cstheme="minorHAnsi"/>
          <w:b/>
          <w:color w:val="002060"/>
          <w:sz w:val="20"/>
          <w:szCs w:val="20"/>
          <w:lang w:bidi="en-US"/>
        </w:rPr>
        <w:t>Monumento al Soldado Desconocido</w:t>
      </w:r>
      <w:r w:rsidRPr="00A437BC">
        <w:rPr>
          <w:rFonts w:asciiTheme="minorHAnsi" w:eastAsia="Times New Roman" w:hAnsiTheme="minorHAnsi" w:cstheme="minorHAnsi"/>
          <w:color w:val="002060"/>
          <w:sz w:val="20"/>
          <w:szCs w:val="20"/>
          <w:lang w:bidi="en-US"/>
        </w:rPr>
        <w:t xml:space="preserve"> y la </w:t>
      </w:r>
      <w:r w:rsidRPr="00A437BC">
        <w:rPr>
          <w:rFonts w:asciiTheme="minorHAnsi" w:eastAsia="Times New Roman" w:hAnsiTheme="minorHAnsi" w:cstheme="minorHAnsi"/>
          <w:b/>
          <w:color w:val="002060"/>
          <w:sz w:val="20"/>
          <w:szCs w:val="20"/>
          <w:lang w:bidi="en-US"/>
        </w:rPr>
        <w:t xml:space="preserve">Avenida </w:t>
      </w:r>
      <w:proofErr w:type="spellStart"/>
      <w:r w:rsidRPr="00A437BC">
        <w:rPr>
          <w:rFonts w:asciiTheme="minorHAnsi" w:eastAsia="Times New Roman" w:hAnsiTheme="minorHAnsi" w:cstheme="minorHAnsi"/>
          <w:b/>
          <w:color w:val="002060"/>
          <w:sz w:val="20"/>
          <w:szCs w:val="20"/>
          <w:lang w:bidi="en-US"/>
        </w:rPr>
        <w:t>Panepistimiou</w:t>
      </w:r>
      <w:proofErr w:type="spellEnd"/>
      <w:r w:rsidRPr="00A437BC">
        <w:rPr>
          <w:rFonts w:asciiTheme="minorHAnsi" w:eastAsia="Times New Roman" w:hAnsiTheme="minorHAnsi" w:cstheme="minorHAnsi"/>
          <w:color w:val="002060"/>
          <w:sz w:val="20"/>
          <w:szCs w:val="20"/>
          <w:lang w:bidi="en-US"/>
        </w:rPr>
        <w:t>, donde se aprecian edificios emblemáticos como la casa de Schliemann, la Universidad de Atenas, la Biblioteca Nacional y la Academia.</w:t>
      </w:r>
      <w:r w:rsidR="000E5BBC">
        <w:rPr>
          <w:rFonts w:asciiTheme="minorHAnsi" w:eastAsia="Times New Roman" w:hAnsiTheme="minorHAnsi" w:cstheme="minorHAnsi"/>
          <w:color w:val="002060"/>
          <w:sz w:val="20"/>
          <w:szCs w:val="20"/>
          <w:lang w:bidi="en-US"/>
        </w:rPr>
        <w:t xml:space="preserve"> </w:t>
      </w:r>
      <w:bookmarkStart w:id="0" w:name="_GoBack"/>
      <w:bookmarkEnd w:id="0"/>
      <w:r w:rsidRPr="00A437BC">
        <w:rPr>
          <w:rFonts w:asciiTheme="minorHAnsi" w:eastAsia="Times New Roman" w:hAnsiTheme="minorHAnsi" w:cstheme="minorHAnsi"/>
          <w:color w:val="002060"/>
          <w:sz w:val="20"/>
          <w:szCs w:val="20"/>
          <w:lang w:bidi="en-US"/>
        </w:rPr>
        <w:t xml:space="preserve">Después, se pasa por el </w:t>
      </w:r>
      <w:r w:rsidRPr="00A437BC">
        <w:rPr>
          <w:rFonts w:asciiTheme="minorHAnsi" w:eastAsia="Times New Roman" w:hAnsiTheme="minorHAnsi" w:cstheme="minorHAnsi"/>
          <w:b/>
          <w:color w:val="002060"/>
          <w:sz w:val="20"/>
          <w:szCs w:val="20"/>
          <w:lang w:bidi="en-US"/>
        </w:rPr>
        <w:t>Templo de Zeus Olímpico</w:t>
      </w:r>
      <w:r w:rsidRPr="00A437BC">
        <w:rPr>
          <w:rFonts w:asciiTheme="minorHAnsi" w:eastAsia="Times New Roman" w:hAnsiTheme="minorHAnsi" w:cstheme="minorHAnsi"/>
          <w:color w:val="002060"/>
          <w:sz w:val="20"/>
          <w:szCs w:val="20"/>
          <w:lang w:bidi="en-US"/>
        </w:rPr>
        <w:t xml:space="preserve"> y el Arco de Adriano, para llegar finalmente a la Acrópolis, donde se encuentran monumentos icónicos como los Propileos, el Partenón, el </w:t>
      </w:r>
      <w:proofErr w:type="spellStart"/>
      <w:r w:rsidRPr="00A437BC">
        <w:rPr>
          <w:rFonts w:asciiTheme="minorHAnsi" w:eastAsia="Times New Roman" w:hAnsiTheme="minorHAnsi" w:cstheme="minorHAnsi"/>
          <w:color w:val="002060"/>
          <w:sz w:val="20"/>
          <w:szCs w:val="20"/>
          <w:lang w:bidi="en-US"/>
        </w:rPr>
        <w:t>Erecteión</w:t>
      </w:r>
      <w:proofErr w:type="spellEnd"/>
      <w:r w:rsidRPr="00A437BC">
        <w:rPr>
          <w:rFonts w:asciiTheme="minorHAnsi" w:eastAsia="Times New Roman" w:hAnsiTheme="minorHAnsi" w:cstheme="minorHAnsi"/>
          <w:color w:val="002060"/>
          <w:sz w:val="20"/>
          <w:szCs w:val="20"/>
          <w:lang w:bidi="en-US"/>
        </w:rPr>
        <w:t xml:space="preserve"> con el Pórtico de las Cariátides y el templo de Atenea Niké.</w:t>
      </w:r>
      <w:r w:rsidRPr="00A437BC">
        <w:rPr>
          <w:rFonts w:asciiTheme="minorHAnsi" w:eastAsia="Times New Roman" w:hAnsiTheme="minorHAnsi" w:cstheme="minorHAnsi"/>
          <w:color w:val="002060"/>
          <w:sz w:val="20"/>
          <w:szCs w:val="20"/>
          <w:lang w:bidi="en-US"/>
        </w:rPr>
        <w:t xml:space="preserve"> </w:t>
      </w:r>
      <w:r w:rsidRPr="00A437BC">
        <w:rPr>
          <w:rFonts w:asciiTheme="minorHAnsi" w:eastAsia="Times New Roman" w:hAnsiTheme="minorHAnsi" w:cstheme="minorHAnsi"/>
          <w:color w:val="002060"/>
          <w:sz w:val="20"/>
          <w:szCs w:val="20"/>
          <w:lang w:bidi="en-US"/>
        </w:rPr>
        <w:t>Al finalizar, regreso al hotel y resto del día libre</w:t>
      </w:r>
      <w:r w:rsidRPr="00A437BC">
        <w:rPr>
          <w:rFonts w:asciiTheme="minorHAnsi" w:eastAsia="Times New Roman" w:hAnsiTheme="minorHAnsi" w:cstheme="minorHAnsi"/>
          <w:color w:val="002060"/>
          <w:sz w:val="20"/>
          <w:szCs w:val="20"/>
          <w:lang w:bidi="en-US"/>
        </w:rPr>
        <w:t xml:space="preserve">. </w:t>
      </w:r>
      <w:r w:rsidRPr="00A437BC">
        <w:rPr>
          <w:rFonts w:asciiTheme="minorHAnsi" w:eastAsia="Times New Roman" w:hAnsiTheme="minorHAnsi" w:cstheme="minorHAnsi"/>
          <w:b/>
          <w:color w:val="002060"/>
          <w:sz w:val="20"/>
          <w:szCs w:val="20"/>
          <w:lang w:bidi="en-US"/>
        </w:rPr>
        <w:t>Alojamiento</w:t>
      </w:r>
      <w:r w:rsidRPr="00A437BC">
        <w:rPr>
          <w:rFonts w:asciiTheme="minorHAnsi" w:eastAsia="Times New Roman" w:hAnsiTheme="minorHAnsi" w:cstheme="minorHAnsi"/>
          <w:color w:val="002060"/>
          <w:sz w:val="20"/>
          <w:szCs w:val="20"/>
          <w:lang w:bidi="en-US"/>
        </w:rPr>
        <w:t xml:space="preserve">. </w:t>
      </w:r>
    </w:p>
    <w:p w14:paraId="2D66240A" w14:textId="77777777" w:rsidR="00A437BC" w:rsidRDefault="00A437BC" w:rsidP="00C416FF">
      <w:pPr>
        <w:pStyle w:val="Default"/>
        <w:jc w:val="both"/>
        <w:rPr>
          <w:rFonts w:ascii="Arial" w:hAnsi="Arial" w:cs="Arial"/>
          <w:color w:val="auto"/>
          <w:sz w:val="20"/>
          <w:szCs w:val="20"/>
        </w:rPr>
      </w:pPr>
    </w:p>
    <w:p w14:paraId="163FD18B" w14:textId="5165D301" w:rsidR="00A437BC" w:rsidRPr="00BD0EA5" w:rsidRDefault="00A437BC" w:rsidP="00A437BC">
      <w:pPr>
        <w:pStyle w:val="Ttulo2"/>
        <w:spacing w:before="0" w:after="0" w:line="240" w:lineRule="auto"/>
        <w:rPr>
          <w:rStyle w:val="DestinosCar"/>
          <w:sz w:val="24"/>
          <w:szCs w:val="24"/>
        </w:rPr>
      </w:pPr>
      <w:r w:rsidRPr="001770B1">
        <w:rPr>
          <w:rStyle w:val="DanmeroCar"/>
          <w:b/>
          <w:bCs/>
          <w:sz w:val="24"/>
          <w:szCs w:val="24"/>
        </w:rPr>
        <w:t xml:space="preserve">DÍA </w:t>
      </w:r>
      <w:r>
        <w:rPr>
          <w:rStyle w:val="DanmeroCar"/>
          <w:b/>
          <w:bCs/>
          <w:sz w:val="24"/>
          <w:szCs w:val="24"/>
        </w:rPr>
        <w:t>3</w:t>
      </w:r>
      <w:r w:rsidRPr="001770B1">
        <w:rPr>
          <w:rStyle w:val="DanmeroCar"/>
          <w:b/>
          <w:bCs/>
          <w:sz w:val="24"/>
          <w:szCs w:val="24"/>
        </w:rPr>
        <w:t xml:space="preserve"> |</w:t>
      </w:r>
      <w:r w:rsidRPr="00BD0EA5">
        <w:rPr>
          <w:rFonts w:eastAsia="Arial"/>
          <w:sz w:val="24"/>
          <w:szCs w:val="24"/>
        </w:rPr>
        <w:t xml:space="preserve"> </w:t>
      </w:r>
      <w:r>
        <w:rPr>
          <w:rFonts w:eastAsia="Arial"/>
          <w:sz w:val="24"/>
          <w:szCs w:val="24"/>
        </w:rPr>
        <w:t>Atenas</w:t>
      </w:r>
      <w:r>
        <w:rPr>
          <w:rFonts w:eastAsia="Arial"/>
          <w:sz w:val="24"/>
          <w:szCs w:val="24"/>
        </w:rPr>
        <w:t xml:space="preserve"> - Micenas – Epidauro - Olimpia</w:t>
      </w:r>
    </w:p>
    <w:p w14:paraId="1F4BAFDF" w14:textId="198B4F30" w:rsidR="00A437BC" w:rsidRPr="00A437BC" w:rsidRDefault="00A437BC" w:rsidP="00C416FF">
      <w:pPr>
        <w:pStyle w:val="Default"/>
        <w:jc w:val="both"/>
        <w:rPr>
          <w:rFonts w:asciiTheme="minorHAnsi" w:eastAsia="Times New Roman" w:hAnsiTheme="minorHAnsi" w:cstheme="minorHAnsi"/>
          <w:b/>
          <w:color w:val="002060"/>
          <w:sz w:val="20"/>
          <w:szCs w:val="20"/>
          <w:lang w:bidi="en-US"/>
        </w:rPr>
      </w:pPr>
      <w:r w:rsidRPr="00A437BC">
        <w:rPr>
          <w:rFonts w:asciiTheme="minorHAnsi" w:eastAsia="Times New Roman" w:hAnsiTheme="minorHAnsi" w:cstheme="minorHAnsi"/>
          <w:b/>
          <w:color w:val="002060"/>
          <w:sz w:val="20"/>
          <w:szCs w:val="20"/>
          <w:lang w:bidi="en-US"/>
        </w:rPr>
        <w:t>Desayuno</w:t>
      </w:r>
      <w:r w:rsidRPr="00A437BC">
        <w:rPr>
          <w:rFonts w:asciiTheme="minorHAnsi" w:eastAsia="Times New Roman" w:hAnsiTheme="minorHAnsi" w:cstheme="minorHAnsi"/>
          <w:color w:val="002060"/>
          <w:sz w:val="20"/>
          <w:szCs w:val="20"/>
          <w:lang w:bidi="en-US"/>
        </w:rPr>
        <w:t xml:space="preserve"> y salida con equipaje hacia el canal de Corinto para una breve parada fotográfica.</w:t>
      </w:r>
      <w:r w:rsidRPr="00A437BC">
        <w:rPr>
          <w:rFonts w:asciiTheme="minorHAnsi" w:eastAsia="Times New Roman" w:hAnsiTheme="minorHAnsi" w:cstheme="minorHAnsi"/>
          <w:color w:val="002060"/>
          <w:sz w:val="20"/>
          <w:szCs w:val="20"/>
          <w:lang w:bidi="en-US"/>
        </w:rPr>
        <w:t xml:space="preserve"> Nos dirigimos</w:t>
      </w:r>
      <w:r w:rsidRPr="00A437BC">
        <w:rPr>
          <w:rFonts w:asciiTheme="minorHAnsi" w:eastAsia="Times New Roman" w:hAnsiTheme="minorHAnsi" w:cstheme="minorHAnsi"/>
          <w:color w:val="002060"/>
          <w:sz w:val="20"/>
          <w:szCs w:val="20"/>
          <w:lang w:bidi="en-US"/>
        </w:rPr>
        <w:t xml:space="preserve"> hacia </w:t>
      </w:r>
      <w:r w:rsidRPr="00A437BC">
        <w:rPr>
          <w:rFonts w:asciiTheme="minorHAnsi" w:eastAsia="Times New Roman" w:hAnsiTheme="minorHAnsi" w:cstheme="minorHAnsi"/>
          <w:b/>
          <w:color w:val="002060"/>
          <w:sz w:val="20"/>
          <w:szCs w:val="20"/>
          <w:lang w:bidi="en-US"/>
        </w:rPr>
        <w:t>Micenas</w:t>
      </w:r>
      <w:r w:rsidRPr="00A437BC">
        <w:rPr>
          <w:rFonts w:asciiTheme="minorHAnsi" w:eastAsia="Times New Roman" w:hAnsiTheme="minorHAnsi" w:cstheme="minorHAnsi"/>
          <w:color w:val="002060"/>
          <w:sz w:val="20"/>
          <w:szCs w:val="20"/>
          <w:lang w:bidi="en-US"/>
        </w:rPr>
        <w:t>, cuna de una gran civilización desde el 1600 a.C. Se visita la zona arqueológica con sus murallas ciclópeas, la Puerta de los Leones, tumbas reales, el Palacio, la Cisterna subterránea, la tumba de Egisto, de Clitemnestra y la célebre tumba de Agamenón.</w:t>
      </w:r>
      <w:r w:rsidRPr="00A437BC">
        <w:rPr>
          <w:rFonts w:asciiTheme="minorHAnsi" w:eastAsia="Times New Roman" w:hAnsiTheme="minorHAnsi" w:cstheme="minorHAnsi"/>
          <w:color w:val="002060"/>
          <w:sz w:val="20"/>
          <w:szCs w:val="20"/>
          <w:lang w:bidi="en-US"/>
        </w:rPr>
        <w:t xml:space="preserve"> </w:t>
      </w:r>
      <w:r w:rsidRPr="00A437BC">
        <w:rPr>
          <w:rFonts w:asciiTheme="minorHAnsi" w:eastAsia="Times New Roman" w:hAnsiTheme="minorHAnsi" w:cstheme="minorHAnsi"/>
          <w:color w:val="002060"/>
          <w:sz w:val="20"/>
          <w:szCs w:val="20"/>
          <w:lang w:bidi="en-US"/>
        </w:rPr>
        <w:t xml:space="preserve">Tras el almuerzo libre, </w:t>
      </w:r>
      <w:r w:rsidRPr="00A437BC">
        <w:rPr>
          <w:rFonts w:asciiTheme="minorHAnsi" w:eastAsia="Times New Roman" w:hAnsiTheme="minorHAnsi" w:cstheme="minorHAnsi"/>
          <w:color w:val="002060"/>
          <w:sz w:val="20"/>
          <w:szCs w:val="20"/>
          <w:lang w:bidi="en-US"/>
        </w:rPr>
        <w:t>iremos</w:t>
      </w:r>
      <w:r w:rsidRPr="00A437BC">
        <w:rPr>
          <w:rFonts w:asciiTheme="minorHAnsi" w:eastAsia="Times New Roman" w:hAnsiTheme="minorHAnsi" w:cstheme="minorHAnsi"/>
          <w:color w:val="002060"/>
          <w:sz w:val="20"/>
          <w:szCs w:val="20"/>
          <w:lang w:bidi="en-US"/>
        </w:rPr>
        <w:t xml:space="preserve"> hacia </w:t>
      </w:r>
      <w:r w:rsidRPr="00A437BC">
        <w:rPr>
          <w:rFonts w:asciiTheme="minorHAnsi" w:eastAsia="Times New Roman" w:hAnsiTheme="minorHAnsi" w:cstheme="minorHAnsi"/>
          <w:b/>
          <w:color w:val="002060"/>
          <w:sz w:val="20"/>
          <w:szCs w:val="20"/>
          <w:lang w:bidi="en-US"/>
        </w:rPr>
        <w:t>Epidauro</w:t>
      </w:r>
      <w:r w:rsidRPr="00A437BC">
        <w:rPr>
          <w:rFonts w:asciiTheme="minorHAnsi" w:eastAsia="Times New Roman" w:hAnsiTheme="minorHAnsi" w:cstheme="minorHAnsi"/>
          <w:color w:val="002060"/>
          <w:sz w:val="20"/>
          <w:szCs w:val="20"/>
          <w:lang w:bidi="en-US"/>
        </w:rPr>
        <w:t>, para visitar su famoso teatro, célebre por su acústica perfecta, y el Santuario de Asclepios, dios de la medicina.</w:t>
      </w:r>
      <w:r w:rsidRPr="00A437BC">
        <w:rPr>
          <w:rFonts w:asciiTheme="minorHAnsi" w:eastAsia="Times New Roman" w:hAnsiTheme="minorHAnsi" w:cstheme="minorHAnsi"/>
          <w:color w:val="002060"/>
          <w:sz w:val="20"/>
          <w:szCs w:val="20"/>
          <w:lang w:bidi="en-US"/>
        </w:rPr>
        <w:t xml:space="preserve"> </w:t>
      </w:r>
      <w:r w:rsidRPr="00A437BC">
        <w:rPr>
          <w:rFonts w:asciiTheme="minorHAnsi" w:eastAsia="Times New Roman" w:hAnsiTheme="minorHAnsi" w:cstheme="minorHAnsi"/>
          <w:color w:val="002060"/>
          <w:sz w:val="20"/>
          <w:szCs w:val="20"/>
          <w:lang w:bidi="en-US"/>
        </w:rPr>
        <w:t xml:space="preserve">Visita al museo del sitio </w:t>
      </w:r>
      <w:r w:rsidRPr="00A437BC">
        <w:rPr>
          <w:rFonts w:asciiTheme="minorHAnsi" w:eastAsia="Times New Roman" w:hAnsiTheme="minorHAnsi" w:cstheme="minorHAnsi"/>
          <w:color w:val="002060"/>
          <w:sz w:val="20"/>
          <w:szCs w:val="20"/>
          <w:lang w:bidi="en-US"/>
        </w:rPr>
        <w:t xml:space="preserve">seguido de </w:t>
      </w:r>
      <w:r w:rsidRPr="00A437BC">
        <w:rPr>
          <w:rFonts w:asciiTheme="minorHAnsi" w:eastAsia="Times New Roman" w:hAnsiTheme="minorHAnsi" w:cstheme="minorHAnsi"/>
          <w:b/>
          <w:color w:val="002060"/>
          <w:sz w:val="20"/>
          <w:szCs w:val="20"/>
          <w:lang w:bidi="en-US"/>
        </w:rPr>
        <w:t>Olimpia</w:t>
      </w:r>
      <w:r w:rsidRPr="00A437BC">
        <w:rPr>
          <w:rFonts w:asciiTheme="minorHAnsi" w:eastAsia="Times New Roman" w:hAnsiTheme="minorHAnsi" w:cstheme="minorHAnsi"/>
          <w:color w:val="002060"/>
          <w:sz w:val="20"/>
          <w:szCs w:val="20"/>
          <w:lang w:bidi="en-US"/>
        </w:rPr>
        <w:t>, cruzando el Peloponeso central.</w:t>
      </w:r>
      <w:r w:rsidRPr="00A437BC">
        <w:rPr>
          <w:rFonts w:asciiTheme="minorHAnsi" w:eastAsia="Times New Roman" w:hAnsiTheme="minorHAnsi" w:cstheme="minorHAnsi"/>
          <w:color w:val="002060"/>
          <w:sz w:val="20"/>
          <w:szCs w:val="20"/>
          <w:lang w:bidi="en-US"/>
        </w:rPr>
        <w:br/>
        <w:t xml:space="preserve">Llegada, </w:t>
      </w:r>
      <w:r w:rsidRPr="00A437BC">
        <w:rPr>
          <w:rFonts w:asciiTheme="minorHAnsi" w:eastAsia="Times New Roman" w:hAnsiTheme="minorHAnsi" w:cstheme="minorHAnsi"/>
          <w:b/>
          <w:color w:val="002060"/>
          <w:sz w:val="20"/>
          <w:szCs w:val="20"/>
          <w:lang w:bidi="en-US"/>
        </w:rPr>
        <w:t>cena y alojamiento</w:t>
      </w:r>
      <w:r w:rsidRPr="00A437BC">
        <w:rPr>
          <w:rFonts w:asciiTheme="minorHAnsi" w:eastAsia="Times New Roman" w:hAnsiTheme="minorHAnsi" w:cstheme="minorHAnsi"/>
          <w:b/>
          <w:color w:val="002060"/>
          <w:sz w:val="20"/>
          <w:szCs w:val="20"/>
          <w:lang w:bidi="en-US"/>
        </w:rPr>
        <w:t>.</w:t>
      </w:r>
    </w:p>
    <w:p w14:paraId="013DDBFD" w14:textId="6EF7462A" w:rsidR="00C416FF" w:rsidRPr="00C416FF" w:rsidRDefault="00C416FF" w:rsidP="00C416FF">
      <w:pPr>
        <w:pStyle w:val="Default"/>
        <w:jc w:val="both"/>
        <w:rPr>
          <w:rFonts w:ascii="Arial" w:hAnsi="Arial" w:cs="Arial"/>
          <w:color w:val="auto"/>
          <w:sz w:val="20"/>
          <w:szCs w:val="20"/>
        </w:rPr>
      </w:pPr>
      <w:r w:rsidRPr="00C416FF">
        <w:rPr>
          <w:rFonts w:ascii="Arial" w:hAnsi="Arial" w:cs="Arial"/>
          <w:color w:val="auto"/>
          <w:sz w:val="20"/>
          <w:szCs w:val="20"/>
        </w:rPr>
        <w:t xml:space="preserve"> </w:t>
      </w:r>
    </w:p>
    <w:p w14:paraId="63D8D2FA" w14:textId="69C962BE" w:rsidR="0039634E" w:rsidRPr="00BD0EA5" w:rsidRDefault="0039634E" w:rsidP="0039634E">
      <w:pPr>
        <w:pStyle w:val="Ttulo2"/>
        <w:spacing w:before="0" w:after="0" w:line="240" w:lineRule="auto"/>
        <w:rPr>
          <w:rStyle w:val="DestinosCar"/>
          <w:sz w:val="24"/>
          <w:szCs w:val="24"/>
        </w:rPr>
      </w:pPr>
      <w:r w:rsidRPr="001770B1">
        <w:rPr>
          <w:rStyle w:val="DanmeroCar"/>
          <w:b/>
          <w:bCs/>
          <w:sz w:val="24"/>
          <w:szCs w:val="24"/>
        </w:rPr>
        <w:t xml:space="preserve">DÍA </w:t>
      </w:r>
      <w:r>
        <w:rPr>
          <w:rStyle w:val="DanmeroCar"/>
          <w:b/>
          <w:bCs/>
          <w:sz w:val="24"/>
          <w:szCs w:val="24"/>
        </w:rPr>
        <w:t>4</w:t>
      </w:r>
      <w:r w:rsidRPr="001770B1">
        <w:rPr>
          <w:rStyle w:val="DanmeroCar"/>
          <w:b/>
          <w:bCs/>
          <w:sz w:val="24"/>
          <w:szCs w:val="24"/>
        </w:rPr>
        <w:t xml:space="preserve"> |</w:t>
      </w:r>
      <w:r w:rsidRPr="00BD0EA5">
        <w:rPr>
          <w:rFonts w:eastAsia="Arial"/>
          <w:sz w:val="24"/>
          <w:szCs w:val="24"/>
        </w:rPr>
        <w:t xml:space="preserve"> </w:t>
      </w:r>
      <w:r>
        <w:rPr>
          <w:rFonts w:eastAsia="Arial"/>
          <w:sz w:val="24"/>
          <w:szCs w:val="24"/>
        </w:rPr>
        <w:t>Olimpia</w:t>
      </w:r>
      <w:r>
        <w:rPr>
          <w:rFonts w:eastAsia="Arial"/>
          <w:sz w:val="24"/>
          <w:szCs w:val="24"/>
        </w:rPr>
        <w:t xml:space="preserve"> - Patras - Delfos</w:t>
      </w:r>
    </w:p>
    <w:p w14:paraId="4A665BAF" w14:textId="473CCB4A" w:rsidR="003A51D5" w:rsidRPr="0039634E" w:rsidRDefault="0039634E" w:rsidP="00C416FF">
      <w:pPr>
        <w:pStyle w:val="Default"/>
        <w:jc w:val="both"/>
        <w:rPr>
          <w:rFonts w:asciiTheme="minorHAnsi" w:eastAsia="Times New Roman" w:hAnsiTheme="minorHAnsi" w:cstheme="minorHAnsi"/>
          <w:b/>
          <w:bCs/>
          <w:color w:val="002060"/>
          <w:lang w:bidi="en-US"/>
        </w:rPr>
      </w:pPr>
      <w:r w:rsidRPr="0039634E">
        <w:rPr>
          <w:rFonts w:asciiTheme="minorHAnsi" w:eastAsia="Times New Roman" w:hAnsiTheme="minorHAnsi" w:cstheme="minorHAnsi"/>
          <w:b/>
          <w:color w:val="002060"/>
          <w:sz w:val="20"/>
          <w:szCs w:val="20"/>
          <w:lang w:bidi="en-US"/>
        </w:rPr>
        <w:t>Desayuno</w:t>
      </w:r>
      <w:r w:rsidRPr="0039634E">
        <w:rPr>
          <w:rFonts w:asciiTheme="minorHAnsi" w:eastAsia="Times New Roman" w:hAnsiTheme="minorHAnsi" w:cstheme="minorHAnsi"/>
          <w:color w:val="002060"/>
          <w:sz w:val="20"/>
          <w:szCs w:val="20"/>
          <w:lang w:bidi="en-US"/>
        </w:rPr>
        <w:t xml:space="preserve">. Salida para visitar el </w:t>
      </w:r>
      <w:r w:rsidRPr="0039634E">
        <w:rPr>
          <w:rFonts w:asciiTheme="minorHAnsi" w:eastAsia="Times New Roman" w:hAnsiTheme="minorHAnsi" w:cstheme="minorHAnsi"/>
          <w:b/>
          <w:color w:val="002060"/>
          <w:sz w:val="20"/>
          <w:szCs w:val="20"/>
          <w:lang w:bidi="en-US"/>
        </w:rPr>
        <w:t>sitio arqueológico de Olimpia</w:t>
      </w:r>
      <w:r w:rsidRPr="0039634E">
        <w:rPr>
          <w:rFonts w:asciiTheme="minorHAnsi" w:eastAsia="Times New Roman" w:hAnsiTheme="minorHAnsi" w:cstheme="minorHAnsi"/>
          <w:color w:val="002060"/>
          <w:sz w:val="20"/>
          <w:szCs w:val="20"/>
          <w:lang w:bidi="en-US"/>
        </w:rPr>
        <w:t>, donde se celebraban los antiguos Juegos Olímpicos</w:t>
      </w:r>
      <w:r>
        <w:rPr>
          <w:rFonts w:asciiTheme="minorHAnsi" w:eastAsia="Times New Roman" w:hAnsiTheme="minorHAnsi" w:cstheme="minorHAnsi"/>
          <w:color w:val="002060"/>
          <w:sz w:val="20"/>
          <w:szCs w:val="20"/>
          <w:lang w:bidi="en-US"/>
        </w:rPr>
        <w:t xml:space="preserve">. </w:t>
      </w:r>
      <w:r w:rsidRPr="0039634E">
        <w:rPr>
          <w:rFonts w:asciiTheme="minorHAnsi" w:eastAsia="Times New Roman" w:hAnsiTheme="minorHAnsi" w:cstheme="minorHAnsi"/>
          <w:color w:val="002060"/>
          <w:sz w:val="20"/>
          <w:szCs w:val="20"/>
          <w:lang w:bidi="en-US"/>
        </w:rPr>
        <w:t>El recorrido incluye la Palestra, el Gimnasio, el taller de Fidias, el templo de Zeus, el Santuario, el estadio olímpico y otros espacios donde se desarrollaban competencias atléticas.</w:t>
      </w:r>
      <w:r>
        <w:rPr>
          <w:rFonts w:asciiTheme="minorHAnsi" w:eastAsia="Times New Roman" w:hAnsiTheme="minorHAnsi" w:cstheme="minorHAnsi"/>
          <w:color w:val="002060"/>
          <w:sz w:val="20"/>
          <w:szCs w:val="20"/>
          <w:lang w:bidi="en-US"/>
        </w:rPr>
        <w:t xml:space="preserve"> </w:t>
      </w:r>
      <w:r w:rsidRPr="0039634E">
        <w:rPr>
          <w:rFonts w:asciiTheme="minorHAnsi" w:eastAsia="Times New Roman" w:hAnsiTheme="minorHAnsi" w:cstheme="minorHAnsi"/>
          <w:color w:val="002060"/>
          <w:sz w:val="20"/>
          <w:szCs w:val="20"/>
          <w:lang w:bidi="en-US"/>
        </w:rPr>
        <w:t>Posteriormente, salida hacia Patras y cruce hacia Grecia Central a través del puente colgante Río–</w:t>
      </w:r>
      <w:proofErr w:type="spellStart"/>
      <w:r w:rsidRPr="0039634E">
        <w:rPr>
          <w:rFonts w:asciiTheme="minorHAnsi" w:eastAsia="Times New Roman" w:hAnsiTheme="minorHAnsi" w:cstheme="minorHAnsi"/>
          <w:color w:val="002060"/>
          <w:sz w:val="20"/>
          <w:szCs w:val="20"/>
          <w:lang w:bidi="en-US"/>
        </w:rPr>
        <w:t>Antirio</w:t>
      </w:r>
      <w:proofErr w:type="spellEnd"/>
      <w:r w:rsidRPr="0039634E">
        <w:rPr>
          <w:rFonts w:asciiTheme="minorHAnsi" w:eastAsia="Times New Roman" w:hAnsiTheme="minorHAnsi" w:cstheme="minorHAnsi"/>
          <w:color w:val="002060"/>
          <w:sz w:val="20"/>
          <w:szCs w:val="20"/>
          <w:lang w:bidi="en-US"/>
        </w:rPr>
        <w:t>.</w:t>
      </w:r>
      <w:r>
        <w:rPr>
          <w:rFonts w:asciiTheme="minorHAnsi" w:eastAsia="Times New Roman" w:hAnsiTheme="minorHAnsi" w:cstheme="minorHAnsi"/>
          <w:color w:val="002060"/>
          <w:sz w:val="20"/>
          <w:szCs w:val="20"/>
          <w:lang w:bidi="en-US"/>
        </w:rPr>
        <w:t xml:space="preserve"> </w:t>
      </w:r>
      <w:r w:rsidR="001E3DE5">
        <w:rPr>
          <w:rFonts w:asciiTheme="minorHAnsi" w:eastAsia="Times New Roman" w:hAnsiTheme="minorHAnsi" w:cstheme="minorHAnsi"/>
          <w:color w:val="002060"/>
          <w:sz w:val="20"/>
          <w:szCs w:val="20"/>
          <w:lang w:bidi="en-US"/>
        </w:rPr>
        <w:t xml:space="preserve">Seguiremos </w:t>
      </w:r>
      <w:r w:rsidRPr="0039634E">
        <w:rPr>
          <w:rFonts w:asciiTheme="minorHAnsi" w:eastAsia="Times New Roman" w:hAnsiTheme="minorHAnsi" w:cstheme="minorHAnsi"/>
          <w:color w:val="002060"/>
          <w:sz w:val="20"/>
          <w:szCs w:val="20"/>
          <w:lang w:bidi="en-US"/>
        </w:rPr>
        <w:t>hacia Delfos, situado en el monte Parnaso.</w:t>
      </w:r>
      <w:r>
        <w:rPr>
          <w:rFonts w:asciiTheme="minorHAnsi" w:eastAsia="Times New Roman" w:hAnsiTheme="minorHAnsi" w:cstheme="minorHAnsi"/>
          <w:color w:val="002060"/>
          <w:sz w:val="20"/>
          <w:szCs w:val="20"/>
          <w:lang w:bidi="en-US"/>
        </w:rPr>
        <w:t xml:space="preserve"> </w:t>
      </w:r>
      <w:r w:rsidRPr="0039634E">
        <w:rPr>
          <w:rFonts w:asciiTheme="minorHAnsi" w:eastAsia="Times New Roman" w:hAnsiTheme="minorHAnsi" w:cstheme="minorHAnsi"/>
          <w:color w:val="002060"/>
          <w:sz w:val="20"/>
          <w:szCs w:val="20"/>
          <w:lang w:bidi="en-US"/>
        </w:rPr>
        <w:t xml:space="preserve">Llegada, </w:t>
      </w:r>
      <w:r w:rsidRPr="0039634E">
        <w:rPr>
          <w:rFonts w:asciiTheme="minorHAnsi" w:eastAsia="Times New Roman" w:hAnsiTheme="minorHAnsi" w:cstheme="minorHAnsi"/>
          <w:b/>
          <w:color w:val="002060"/>
          <w:sz w:val="20"/>
          <w:szCs w:val="20"/>
          <w:lang w:bidi="en-US"/>
        </w:rPr>
        <w:t>cena y alojamiento</w:t>
      </w:r>
      <w:r w:rsidRPr="0039634E">
        <w:rPr>
          <w:rFonts w:asciiTheme="minorHAnsi" w:eastAsia="Times New Roman" w:hAnsiTheme="minorHAnsi" w:cstheme="minorHAnsi"/>
          <w:b/>
          <w:color w:val="002060"/>
          <w:sz w:val="20"/>
          <w:szCs w:val="20"/>
          <w:lang w:bidi="en-US"/>
        </w:rPr>
        <w:t>.</w:t>
      </w:r>
    </w:p>
    <w:p w14:paraId="789D8BE2" w14:textId="4F0C446D" w:rsidR="0039634E" w:rsidRDefault="0039634E" w:rsidP="00C416FF">
      <w:pPr>
        <w:pStyle w:val="Default"/>
        <w:jc w:val="both"/>
        <w:rPr>
          <w:rFonts w:ascii="Arial" w:hAnsi="Arial" w:cs="Arial"/>
          <w:color w:val="auto"/>
          <w:sz w:val="16"/>
          <w:szCs w:val="16"/>
        </w:rPr>
      </w:pPr>
    </w:p>
    <w:p w14:paraId="4D455C7A" w14:textId="309963EF" w:rsidR="00604ADB" w:rsidRPr="00BD0EA5" w:rsidRDefault="00604ADB" w:rsidP="00604ADB">
      <w:pPr>
        <w:pStyle w:val="Ttulo2"/>
        <w:spacing w:before="0" w:after="0" w:line="240" w:lineRule="auto"/>
        <w:rPr>
          <w:rStyle w:val="DestinosCar"/>
          <w:sz w:val="24"/>
          <w:szCs w:val="24"/>
        </w:rPr>
      </w:pPr>
      <w:r w:rsidRPr="001770B1">
        <w:rPr>
          <w:rStyle w:val="DanmeroCar"/>
          <w:b/>
          <w:bCs/>
          <w:sz w:val="24"/>
          <w:szCs w:val="24"/>
        </w:rPr>
        <w:t xml:space="preserve">DÍA </w:t>
      </w:r>
      <w:r>
        <w:rPr>
          <w:rStyle w:val="DanmeroCar"/>
          <w:b/>
          <w:bCs/>
          <w:sz w:val="24"/>
          <w:szCs w:val="24"/>
        </w:rPr>
        <w:t>5</w:t>
      </w:r>
      <w:r w:rsidRPr="001770B1">
        <w:rPr>
          <w:rStyle w:val="DanmeroCar"/>
          <w:b/>
          <w:bCs/>
          <w:sz w:val="24"/>
          <w:szCs w:val="24"/>
        </w:rPr>
        <w:t xml:space="preserve"> |</w:t>
      </w:r>
      <w:r w:rsidRPr="00BD0EA5">
        <w:rPr>
          <w:rFonts w:eastAsia="Arial"/>
          <w:sz w:val="24"/>
          <w:szCs w:val="24"/>
        </w:rPr>
        <w:t xml:space="preserve"> </w:t>
      </w:r>
      <w:r>
        <w:rPr>
          <w:rFonts w:eastAsia="Arial"/>
          <w:sz w:val="24"/>
          <w:szCs w:val="24"/>
        </w:rPr>
        <w:t>Delfos - Atenas</w:t>
      </w:r>
    </w:p>
    <w:p w14:paraId="768063E8" w14:textId="55396706" w:rsidR="007D459B" w:rsidRDefault="00604ADB" w:rsidP="00C416FF">
      <w:pPr>
        <w:pStyle w:val="Default"/>
        <w:jc w:val="both"/>
        <w:rPr>
          <w:rFonts w:asciiTheme="minorHAnsi" w:eastAsia="Times New Roman" w:hAnsiTheme="minorHAnsi" w:cstheme="minorHAnsi"/>
          <w:color w:val="002060"/>
          <w:sz w:val="20"/>
          <w:szCs w:val="20"/>
          <w:lang w:bidi="en-US"/>
        </w:rPr>
      </w:pPr>
      <w:r w:rsidRPr="00604ADB">
        <w:rPr>
          <w:rFonts w:asciiTheme="minorHAnsi" w:eastAsia="Times New Roman" w:hAnsiTheme="minorHAnsi" w:cstheme="minorHAnsi"/>
          <w:b/>
          <w:color w:val="002060"/>
          <w:sz w:val="20"/>
          <w:szCs w:val="20"/>
          <w:lang w:bidi="en-US"/>
        </w:rPr>
        <w:t>Desayuno</w:t>
      </w:r>
      <w:r w:rsidRPr="00604ADB">
        <w:rPr>
          <w:rFonts w:asciiTheme="minorHAnsi" w:eastAsia="Times New Roman" w:hAnsiTheme="minorHAnsi" w:cstheme="minorHAnsi"/>
          <w:color w:val="002060"/>
          <w:sz w:val="20"/>
          <w:szCs w:val="20"/>
          <w:lang w:bidi="en-US"/>
        </w:rPr>
        <w:t xml:space="preserve"> y salida con equipaje para visitar uno de los lugares más sagrados del mundo antiguo: el oráculo de </w:t>
      </w:r>
      <w:r w:rsidRPr="00604ADB">
        <w:rPr>
          <w:rFonts w:asciiTheme="minorHAnsi" w:eastAsia="Times New Roman" w:hAnsiTheme="minorHAnsi" w:cstheme="minorHAnsi"/>
          <w:b/>
          <w:color w:val="002060"/>
          <w:sz w:val="20"/>
          <w:szCs w:val="20"/>
          <w:lang w:bidi="en-US"/>
        </w:rPr>
        <w:t>Delfos</w:t>
      </w:r>
      <w:r w:rsidRPr="00604ADB">
        <w:rPr>
          <w:rFonts w:asciiTheme="minorHAnsi" w:eastAsia="Times New Roman" w:hAnsiTheme="minorHAnsi" w:cstheme="minorHAnsi"/>
          <w:color w:val="002060"/>
          <w:sz w:val="20"/>
          <w:szCs w:val="20"/>
          <w:lang w:bidi="en-US"/>
        </w:rPr>
        <w:t>.</w:t>
      </w:r>
      <w:r w:rsidRPr="00604ADB">
        <w:rPr>
          <w:rFonts w:asciiTheme="minorHAnsi" w:eastAsia="Times New Roman" w:hAnsiTheme="minorHAnsi" w:cstheme="minorHAnsi"/>
          <w:color w:val="002060"/>
          <w:sz w:val="20"/>
          <w:szCs w:val="20"/>
          <w:lang w:bidi="en-US"/>
        </w:rPr>
        <w:br/>
        <w:t xml:space="preserve">Se visita el sitio arqueológico y el museo, donde se conservan piezas excepcionales como la </w:t>
      </w:r>
      <w:r w:rsidRPr="00604ADB">
        <w:rPr>
          <w:rFonts w:asciiTheme="minorHAnsi" w:eastAsia="Times New Roman" w:hAnsiTheme="minorHAnsi" w:cstheme="minorHAnsi"/>
          <w:b/>
          <w:color w:val="002060"/>
          <w:sz w:val="20"/>
          <w:szCs w:val="20"/>
          <w:lang w:bidi="en-US"/>
        </w:rPr>
        <w:t xml:space="preserve">Esfinge de los </w:t>
      </w:r>
      <w:proofErr w:type="spellStart"/>
      <w:r w:rsidRPr="00604ADB">
        <w:rPr>
          <w:rFonts w:asciiTheme="minorHAnsi" w:eastAsia="Times New Roman" w:hAnsiTheme="minorHAnsi" w:cstheme="minorHAnsi"/>
          <w:b/>
          <w:color w:val="002060"/>
          <w:sz w:val="20"/>
          <w:szCs w:val="20"/>
          <w:lang w:bidi="en-US"/>
        </w:rPr>
        <w:t>Naxios</w:t>
      </w:r>
      <w:proofErr w:type="spellEnd"/>
      <w:r w:rsidRPr="00604ADB">
        <w:rPr>
          <w:rFonts w:asciiTheme="minorHAnsi" w:eastAsia="Times New Roman" w:hAnsiTheme="minorHAnsi" w:cstheme="minorHAnsi"/>
          <w:color w:val="002060"/>
          <w:sz w:val="20"/>
          <w:szCs w:val="20"/>
          <w:lang w:bidi="en-US"/>
        </w:rPr>
        <w:t>, esculturas clásicas, los frontones del templo de Apolo y el famoso Auriga de Delfos.</w:t>
      </w:r>
      <w:r>
        <w:rPr>
          <w:rFonts w:asciiTheme="minorHAnsi" w:eastAsia="Times New Roman" w:hAnsiTheme="minorHAnsi" w:cstheme="minorHAnsi"/>
          <w:color w:val="002060"/>
          <w:sz w:val="20"/>
          <w:szCs w:val="20"/>
          <w:lang w:bidi="en-US"/>
        </w:rPr>
        <w:t xml:space="preserve"> </w:t>
      </w:r>
      <w:r w:rsidRPr="00604ADB">
        <w:rPr>
          <w:rFonts w:asciiTheme="minorHAnsi" w:eastAsia="Times New Roman" w:hAnsiTheme="minorHAnsi" w:cstheme="minorHAnsi"/>
          <w:color w:val="002060"/>
          <w:sz w:val="20"/>
          <w:szCs w:val="20"/>
          <w:lang w:bidi="en-US"/>
        </w:rPr>
        <w:t>Al finalizar, regreso a Atenas. Llegada al hotel</w:t>
      </w:r>
      <w:r>
        <w:rPr>
          <w:rFonts w:asciiTheme="minorHAnsi" w:eastAsia="Times New Roman" w:hAnsiTheme="minorHAnsi" w:cstheme="minorHAnsi"/>
          <w:color w:val="002060"/>
          <w:sz w:val="20"/>
          <w:szCs w:val="20"/>
          <w:lang w:bidi="en-US"/>
        </w:rPr>
        <w:t xml:space="preserve">. </w:t>
      </w:r>
      <w:r w:rsidRPr="00604ADB">
        <w:rPr>
          <w:rFonts w:asciiTheme="minorHAnsi" w:eastAsia="Times New Roman" w:hAnsiTheme="minorHAnsi" w:cstheme="minorHAnsi"/>
          <w:b/>
          <w:color w:val="002060"/>
          <w:sz w:val="20"/>
          <w:szCs w:val="20"/>
          <w:lang w:bidi="en-US"/>
        </w:rPr>
        <w:t>Alojamiento</w:t>
      </w:r>
      <w:r>
        <w:rPr>
          <w:rFonts w:asciiTheme="minorHAnsi" w:eastAsia="Times New Roman" w:hAnsiTheme="minorHAnsi" w:cstheme="minorHAnsi"/>
          <w:color w:val="002060"/>
          <w:sz w:val="20"/>
          <w:szCs w:val="20"/>
          <w:lang w:bidi="en-US"/>
        </w:rPr>
        <w:t>.</w:t>
      </w:r>
    </w:p>
    <w:p w14:paraId="23336222" w14:textId="63409E59" w:rsidR="00604ADB" w:rsidRPr="00604ADB" w:rsidRDefault="00604ADB" w:rsidP="00C416FF">
      <w:pPr>
        <w:pStyle w:val="Default"/>
        <w:jc w:val="both"/>
        <w:rPr>
          <w:rFonts w:asciiTheme="minorHAnsi" w:eastAsia="Times New Roman" w:hAnsiTheme="minorHAnsi" w:cstheme="minorHAnsi"/>
          <w:b/>
          <w:color w:val="002060"/>
          <w:sz w:val="20"/>
          <w:szCs w:val="20"/>
          <w:lang w:bidi="en-US"/>
        </w:rPr>
      </w:pPr>
      <w:r w:rsidRPr="00604ADB">
        <w:rPr>
          <w:rFonts w:asciiTheme="minorHAnsi" w:eastAsia="Times New Roman" w:hAnsiTheme="minorHAnsi" w:cstheme="minorHAnsi"/>
          <w:b/>
          <w:color w:val="002060"/>
          <w:sz w:val="20"/>
          <w:szCs w:val="20"/>
          <w:lang w:bidi="en-US"/>
        </w:rPr>
        <w:t xml:space="preserve">Nota: </w:t>
      </w:r>
      <w:r>
        <w:rPr>
          <w:rFonts w:asciiTheme="minorHAnsi" w:eastAsia="Times New Roman" w:hAnsiTheme="minorHAnsi" w:cstheme="minorHAnsi"/>
          <w:b/>
          <w:color w:val="002060"/>
          <w:sz w:val="20"/>
          <w:szCs w:val="20"/>
          <w:lang w:bidi="en-US"/>
        </w:rPr>
        <w:t>E</w:t>
      </w:r>
      <w:r w:rsidRPr="00604ADB">
        <w:rPr>
          <w:rFonts w:asciiTheme="minorHAnsi" w:eastAsia="Times New Roman" w:hAnsiTheme="minorHAnsi" w:cstheme="minorHAnsi"/>
          <w:b/>
          <w:color w:val="002060"/>
          <w:sz w:val="20"/>
          <w:szCs w:val="20"/>
          <w:lang w:bidi="en-US"/>
        </w:rPr>
        <w:t>l regreso al hotel es aproximadamente alas 19:30hrs</w:t>
      </w:r>
    </w:p>
    <w:p w14:paraId="0915FD58" w14:textId="77777777" w:rsidR="00604ADB" w:rsidRPr="00604ADB" w:rsidRDefault="00604ADB" w:rsidP="00C416FF">
      <w:pPr>
        <w:pStyle w:val="Default"/>
        <w:jc w:val="both"/>
        <w:rPr>
          <w:rFonts w:asciiTheme="minorHAnsi" w:eastAsia="Times New Roman" w:hAnsiTheme="minorHAnsi" w:cstheme="minorHAnsi"/>
          <w:color w:val="002060"/>
          <w:sz w:val="20"/>
          <w:szCs w:val="20"/>
          <w:lang w:bidi="en-US"/>
        </w:rPr>
      </w:pPr>
    </w:p>
    <w:p w14:paraId="49BD7009" w14:textId="037FE895" w:rsidR="00604ADB" w:rsidRDefault="00604ADB" w:rsidP="00C416FF">
      <w:pPr>
        <w:pStyle w:val="Default"/>
        <w:jc w:val="both"/>
        <w:rPr>
          <w:rFonts w:ascii="Arial" w:hAnsi="Arial" w:cs="Arial"/>
          <w:b/>
          <w:bCs/>
          <w:caps/>
          <w:color w:val="auto"/>
          <w:sz w:val="2"/>
          <w:szCs w:val="2"/>
        </w:rPr>
      </w:pPr>
    </w:p>
    <w:p w14:paraId="5D0A5167" w14:textId="77777777" w:rsidR="00604ADB" w:rsidRPr="007D459B" w:rsidRDefault="00604ADB" w:rsidP="00C416FF">
      <w:pPr>
        <w:pStyle w:val="Default"/>
        <w:jc w:val="both"/>
        <w:rPr>
          <w:rFonts w:ascii="Arial" w:hAnsi="Arial" w:cs="Arial"/>
          <w:b/>
          <w:bCs/>
          <w:caps/>
          <w:color w:val="auto"/>
          <w:sz w:val="2"/>
          <w:szCs w:val="2"/>
        </w:rPr>
      </w:pPr>
    </w:p>
    <w:p w14:paraId="154AC8A7" w14:textId="77777777" w:rsidR="007565C7" w:rsidRDefault="007565C7" w:rsidP="007565C7">
      <w:pPr>
        <w:pStyle w:val="Ttulo2"/>
        <w:spacing w:before="0" w:after="0" w:line="240" w:lineRule="auto"/>
        <w:rPr>
          <w:rFonts w:eastAsia="Arial"/>
          <w:sz w:val="24"/>
          <w:szCs w:val="24"/>
        </w:rPr>
      </w:pPr>
      <w:r w:rsidRPr="001770B1">
        <w:rPr>
          <w:rStyle w:val="DanmeroCar"/>
          <w:b/>
          <w:bCs/>
          <w:sz w:val="24"/>
          <w:szCs w:val="24"/>
        </w:rPr>
        <w:t xml:space="preserve">DÍA </w:t>
      </w:r>
      <w:r>
        <w:rPr>
          <w:rStyle w:val="DanmeroCar"/>
          <w:b/>
          <w:bCs/>
          <w:sz w:val="24"/>
          <w:szCs w:val="24"/>
        </w:rPr>
        <w:t>6</w:t>
      </w:r>
      <w:r w:rsidRPr="001770B1">
        <w:rPr>
          <w:rStyle w:val="DanmeroCar"/>
          <w:b/>
          <w:bCs/>
          <w:sz w:val="24"/>
          <w:szCs w:val="24"/>
        </w:rPr>
        <w:t xml:space="preserve"> |</w:t>
      </w:r>
      <w:r>
        <w:rPr>
          <w:rFonts w:eastAsia="Arial"/>
          <w:sz w:val="24"/>
          <w:szCs w:val="24"/>
        </w:rPr>
        <w:t>Atenas</w:t>
      </w:r>
    </w:p>
    <w:p w14:paraId="296B0E5F" w14:textId="3334F3E9" w:rsidR="007565C7" w:rsidRPr="007565C7" w:rsidRDefault="007565C7" w:rsidP="007565C7">
      <w:pPr>
        <w:pStyle w:val="Ttulo2"/>
        <w:spacing w:before="0" w:after="0" w:line="240" w:lineRule="auto"/>
        <w:rPr>
          <w:rFonts w:cstheme="minorHAnsi"/>
          <w:b w:val="0"/>
          <w:color w:val="002060"/>
          <w:sz w:val="20"/>
          <w:szCs w:val="20"/>
        </w:rPr>
      </w:pPr>
      <w:r w:rsidRPr="007565C7">
        <w:rPr>
          <w:rFonts w:cstheme="minorHAnsi"/>
          <w:color w:val="002060"/>
          <w:sz w:val="20"/>
          <w:szCs w:val="20"/>
        </w:rPr>
        <w:t>Desayuno</w:t>
      </w:r>
      <w:r w:rsidRPr="007565C7">
        <w:rPr>
          <w:rFonts w:cstheme="minorHAnsi"/>
          <w:b w:val="0"/>
          <w:color w:val="002060"/>
          <w:sz w:val="20"/>
          <w:szCs w:val="20"/>
        </w:rPr>
        <w:t xml:space="preserve">. A la hora indicada, traslado al </w:t>
      </w:r>
      <w:r>
        <w:rPr>
          <w:rFonts w:cstheme="minorHAnsi"/>
          <w:b w:val="0"/>
          <w:color w:val="002060"/>
          <w:sz w:val="20"/>
          <w:szCs w:val="20"/>
        </w:rPr>
        <w:t xml:space="preserve">aeropuerto. </w:t>
      </w:r>
      <w:r w:rsidRPr="007565C7">
        <w:rPr>
          <w:rFonts w:cstheme="minorHAnsi"/>
          <w:color w:val="002060"/>
          <w:sz w:val="20"/>
          <w:szCs w:val="20"/>
        </w:rPr>
        <w:t>Fin de los servicios</w:t>
      </w:r>
      <w:r w:rsidRPr="007565C7">
        <w:rPr>
          <w:rFonts w:cstheme="minorHAnsi"/>
          <w:b w:val="0"/>
          <w:color w:val="002060"/>
          <w:sz w:val="20"/>
          <w:szCs w:val="20"/>
        </w:rPr>
        <w:t>.</w:t>
      </w:r>
    </w:p>
    <w:p w14:paraId="5F9E8727" w14:textId="77777777" w:rsidR="00E563F9" w:rsidRPr="00CD1546" w:rsidRDefault="00E563F9" w:rsidP="007772DE">
      <w:pPr>
        <w:tabs>
          <w:tab w:val="left" w:pos="1418"/>
        </w:tabs>
        <w:rPr>
          <w:rFonts w:ascii="Arial" w:hAnsi="Arial" w:cs="Arial"/>
          <w:b/>
          <w:bCs/>
          <w:sz w:val="20"/>
          <w:szCs w:val="20"/>
          <w:lang w:val="es-MX"/>
        </w:rPr>
      </w:pPr>
    </w:p>
    <w:p w14:paraId="0FA423D3" w14:textId="77777777" w:rsidR="00386E61" w:rsidRPr="00B658C3" w:rsidRDefault="00386E61" w:rsidP="00B658C3">
      <w:pPr>
        <w:jc w:val="both"/>
        <w:rPr>
          <w:rFonts w:asciiTheme="minorHAnsi" w:eastAsia="Arial" w:hAnsiTheme="minorHAnsi" w:cstheme="minorHAnsi"/>
          <w:b/>
          <w:color w:val="002060"/>
          <w:sz w:val="28"/>
          <w:szCs w:val="28"/>
          <w:lang w:val="es-MX" w:eastAsia="es-MX" w:bidi="en-US"/>
        </w:rPr>
      </w:pPr>
      <w:r w:rsidRPr="00B658C3">
        <w:rPr>
          <w:rFonts w:asciiTheme="minorHAnsi" w:eastAsia="Arial" w:hAnsiTheme="minorHAnsi" w:cstheme="minorHAnsi"/>
          <w:b/>
          <w:color w:val="002060"/>
          <w:sz w:val="28"/>
          <w:szCs w:val="28"/>
          <w:lang w:val="es-MX" w:eastAsia="es-MX" w:bidi="en-US"/>
        </w:rPr>
        <w:t xml:space="preserve">INCLUYE: </w:t>
      </w:r>
    </w:p>
    <w:p w14:paraId="186704BF" w14:textId="01BAE470" w:rsidR="007565C7" w:rsidRPr="00B658C3" w:rsidRDefault="007565C7" w:rsidP="00A06CEA">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bookmarkStart w:id="1" w:name="_Hlk21962295"/>
      <w:r w:rsidRPr="00B658C3">
        <w:rPr>
          <w:rFonts w:asciiTheme="minorHAnsi" w:eastAsia="Calibri" w:hAnsiTheme="minorHAnsi" w:cstheme="minorHAnsi"/>
          <w:color w:val="002060"/>
          <w:sz w:val="20"/>
          <w:szCs w:val="20"/>
          <w:lang w:val="es-MX" w:eastAsia="es-MX"/>
        </w:rPr>
        <w:t>5</w:t>
      </w:r>
      <w:r w:rsidR="009E3B59" w:rsidRPr="00B658C3">
        <w:rPr>
          <w:rFonts w:asciiTheme="minorHAnsi" w:eastAsia="Calibri" w:hAnsiTheme="minorHAnsi" w:cstheme="minorHAnsi"/>
          <w:color w:val="002060"/>
          <w:sz w:val="20"/>
          <w:szCs w:val="20"/>
          <w:lang w:val="es-MX" w:eastAsia="es-MX"/>
        </w:rPr>
        <w:t xml:space="preserve"> noches </w:t>
      </w:r>
      <w:r w:rsidRPr="00B658C3">
        <w:rPr>
          <w:rFonts w:asciiTheme="minorHAnsi" w:eastAsia="Calibri" w:hAnsiTheme="minorHAnsi" w:cstheme="minorHAnsi"/>
          <w:color w:val="002060"/>
          <w:sz w:val="20"/>
          <w:szCs w:val="20"/>
          <w:lang w:val="es-MX" w:eastAsia="es-MX"/>
        </w:rPr>
        <w:t xml:space="preserve">de alojamiento en hoteles indicados o similares </w:t>
      </w:r>
    </w:p>
    <w:p w14:paraId="2067502A" w14:textId="259D667E" w:rsidR="009E3B59" w:rsidRPr="00B658C3" w:rsidRDefault="007565C7" w:rsidP="00A06CEA">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 xml:space="preserve">5 </w:t>
      </w:r>
      <w:r w:rsidR="009E3B59" w:rsidRPr="00B658C3">
        <w:rPr>
          <w:rFonts w:asciiTheme="minorHAnsi" w:eastAsia="Calibri" w:hAnsiTheme="minorHAnsi" w:cstheme="minorHAnsi"/>
          <w:color w:val="002060"/>
          <w:sz w:val="20"/>
          <w:szCs w:val="20"/>
          <w:lang w:val="es-MX" w:eastAsia="es-MX"/>
        </w:rPr>
        <w:t>desayuno</w:t>
      </w:r>
      <w:r w:rsidRPr="00B658C3">
        <w:rPr>
          <w:rFonts w:asciiTheme="minorHAnsi" w:eastAsia="Calibri" w:hAnsiTheme="minorHAnsi" w:cstheme="minorHAnsi"/>
          <w:color w:val="002060"/>
          <w:sz w:val="20"/>
          <w:szCs w:val="20"/>
          <w:lang w:val="es-MX" w:eastAsia="es-MX"/>
        </w:rPr>
        <w:t xml:space="preserve">s y 2 cenas (sin bebidas) </w:t>
      </w:r>
    </w:p>
    <w:p w14:paraId="4F0196F0" w14:textId="77777777" w:rsidR="00B658C3" w:rsidRPr="00B658C3" w:rsidRDefault="007565C7" w:rsidP="00386E61">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lastRenderedPageBreak/>
        <w:t>Traslado de llegada y de salida en servicio compartido. (sin asistencia en español)</w:t>
      </w:r>
      <w:bookmarkEnd w:id="1"/>
    </w:p>
    <w:p w14:paraId="410C8142" w14:textId="571ABF9A" w:rsidR="00B658C3" w:rsidRPr="00B658C3" w:rsidRDefault="00B658C3" w:rsidP="007C2EC6">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hAnsiTheme="minorHAnsi" w:cstheme="minorHAnsi"/>
          <w:color w:val="002060"/>
          <w:sz w:val="20"/>
          <w:szCs w:val="20"/>
        </w:rPr>
        <w:t>Visita panorámica de la ciudad de Atenas (tour regular con guía en español y entradas incluidas)</w:t>
      </w:r>
    </w:p>
    <w:p w14:paraId="4E5B5F79" w14:textId="7457136D" w:rsidR="00B658C3" w:rsidRDefault="00B658C3" w:rsidP="00386E61">
      <w:pPr>
        <w:pStyle w:val="Sinespaciado"/>
        <w:jc w:val="both"/>
        <w:rPr>
          <w:rFonts w:ascii="Arial" w:hAnsi="Arial" w:cs="Arial"/>
          <w:b/>
          <w:sz w:val="10"/>
          <w:szCs w:val="10"/>
          <w:lang w:val="es-MX"/>
        </w:rPr>
      </w:pPr>
    </w:p>
    <w:p w14:paraId="4B91256C" w14:textId="77777777" w:rsidR="00B658C3" w:rsidRPr="00D679F9" w:rsidRDefault="00B658C3" w:rsidP="00386E61">
      <w:pPr>
        <w:pStyle w:val="Sinespaciado"/>
        <w:jc w:val="both"/>
        <w:rPr>
          <w:rFonts w:ascii="Arial" w:hAnsi="Arial" w:cs="Arial"/>
          <w:b/>
          <w:sz w:val="10"/>
          <w:szCs w:val="10"/>
          <w:lang w:val="es-MX"/>
        </w:rPr>
      </w:pPr>
    </w:p>
    <w:p w14:paraId="189FEEA7" w14:textId="320AD124" w:rsidR="00D30FF5" w:rsidRPr="00B658C3" w:rsidRDefault="00E563F9" w:rsidP="00B658C3">
      <w:pPr>
        <w:jc w:val="both"/>
        <w:rPr>
          <w:rFonts w:asciiTheme="minorHAnsi" w:eastAsia="Arial" w:hAnsiTheme="minorHAnsi" w:cstheme="minorHAnsi"/>
          <w:b/>
          <w:color w:val="002060"/>
          <w:sz w:val="28"/>
          <w:szCs w:val="28"/>
          <w:lang w:val="es-MX" w:eastAsia="es-MX" w:bidi="en-US"/>
        </w:rPr>
      </w:pPr>
      <w:r w:rsidRPr="00B658C3">
        <w:rPr>
          <w:rFonts w:asciiTheme="minorHAnsi" w:eastAsia="Arial" w:hAnsiTheme="minorHAnsi" w:cstheme="minorHAnsi"/>
          <w:b/>
          <w:color w:val="002060"/>
          <w:sz w:val="28"/>
          <w:szCs w:val="28"/>
          <w:lang w:val="es-MX" w:eastAsia="es-MX" w:bidi="en-US"/>
        </w:rPr>
        <w:t>NO INCLUYE</w:t>
      </w:r>
      <w:r w:rsidR="00386E61" w:rsidRPr="00B658C3">
        <w:rPr>
          <w:rFonts w:asciiTheme="minorHAnsi" w:eastAsia="Arial" w:hAnsiTheme="minorHAnsi" w:cstheme="minorHAnsi"/>
          <w:b/>
          <w:color w:val="002060"/>
          <w:sz w:val="28"/>
          <w:szCs w:val="28"/>
          <w:lang w:val="es-MX" w:eastAsia="es-MX" w:bidi="en-US"/>
        </w:rPr>
        <w:t>:</w:t>
      </w:r>
    </w:p>
    <w:p w14:paraId="102D6E3F" w14:textId="6B552C40" w:rsidR="00B658C3" w:rsidRPr="00B658C3" w:rsidRDefault="00B658C3" w:rsidP="00B658C3">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Vuelos internacionales o domésticos.</w:t>
      </w:r>
    </w:p>
    <w:p w14:paraId="39EB247A" w14:textId="34A8F77F" w:rsidR="00B658C3" w:rsidRPr="00B658C3" w:rsidRDefault="00B658C3" w:rsidP="00B658C3">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Comidas y bebidas no especificadas.</w:t>
      </w:r>
    </w:p>
    <w:p w14:paraId="0CE34200" w14:textId="4A704591" w:rsidR="00B658C3" w:rsidRPr="00B658C3" w:rsidRDefault="00B658C3" w:rsidP="00B658C3">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Propinas, seguros de viaje/médico, y gastos personales.</w:t>
      </w:r>
    </w:p>
    <w:p w14:paraId="1AD27317" w14:textId="390C523C" w:rsidR="00A06CEA" w:rsidRPr="00B658C3" w:rsidRDefault="00A06CEA" w:rsidP="00B658C3">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 xml:space="preserve">Entradas </w:t>
      </w:r>
      <w:r w:rsidR="00B658C3" w:rsidRPr="00B658C3">
        <w:rPr>
          <w:rFonts w:asciiTheme="minorHAnsi" w:eastAsia="Calibri" w:hAnsiTheme="minorHAnsi" w:cstheme="minorHAnsi"/>
          <w:color w:val="002060"/>
          <w:sz w:val="20"/>
          <w:szCs w:val="20"/>
          <w:lang w:val="es-MX" w:eastAsia="es-MX"/>
        </w:rPr>
        <w:t>no especificadas en el programa</w:t>
      </w:r>
      <w:r w:rsidRPr="00B658C3">
        <w:rPr>
          <w:rFonts w:asciiTheme="minorHAnsi" w:eastAsia="Calibri" w:hAnsiTheme="minorHAnsi" w:cstheme="minorHAnsi"/>
          <w:color w:val="002060"/>
          <w:sz w:val="20"/>
          <w:szCs w:val="20"/>
          <w:lang w:val="es-MX" w:eastAsia="es-MX"/>
        </w:rPr>
        <w:t xml:space="preserve"> </w:t>
      </w:r>
    </w:p>
    <w:p w14:paraId="1695FD8B" w14:textId="77777777" w:rsidR="00386E61" w:rsidRPr="00B658C3" w:rsidRDefault="00386E61" w:rsidP="00B658C3">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Extras y cualquier gasto personal</w:t>
      </w:r>
    </w:p>
    <w:p w14:paraId="132C7C37" w14:textId="329A29EC" w:rsidR="00D30FF5" w:rsidRPr="00B658C3" w:rsidRDefault="00D30FF5" w:rsidP="00B658C3">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Tasas de alojamiento p</w:t>
      </w:r>
      <w:r w:rsidR="00E563F9" w:rsidRPr="00B658C3">
        <w:rPr>
          <w:rFonts w:asciiTheme="minorHAnsi" w:eastAsia="Calibri" w:hAnsiTheme="minorHAnsi" w:cstheme="minorHAnsi"/>
          <w:color w:val="002060"/>
          <w:sz w:val="20"/>
          <w:szCs w:val="20"/>
          <w:lang w:val="es-MX" w:eastAsia="es-MX"/>
        </w:rPr>
        <w:t>ago</w:t>
      </w:r>
      <w:r w:rsidRPr="00B658C3">
        <w:rPr>
          <w:rFonts w:asciiTheme="minorHAnsi" w:eastAsia="Calibri" w:hAnsiTheme="minorHAnsi" w:cstheme="minorHAnsi"/>
          <w:color w:val="002060"/>
          <w:sz w:val="20"/>
          <w:szCs w:val="20"/>
          <w:lang w:val="es-MX" w:eastAsia="es-MX"/>
        </w:rPr>
        <w:t xml:space="preserve"> directamente a cada hotel </w:t>
      </w:r>
    </w:p>
    <w:p w14:paraId="2CA5FEBB" w14:textId="5F47100F" w:rsidR="008D0DD9" w:rsidRPr="00B658C3" w:rsidRDefault="008D0DD9" w:rsidP="00B658C3">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 xml:space="preserve">Propinas </w:t>
      </w:r>
      <w:r w:rsidR="00AE3888" w:rsidRPr="00B658C3">
        <w:rPr>
          <w:rFonts w:asciiTheme="minorHAnsi" w:eastAsia="Calibri" w:hAnsiTheme="minorHAnsi" w:cstheme="minorHAnsi"/>
          <w:color w:val="002060"/>
          <w:sz w:val="20"/>
          <w:szCs w:val="20"/>
          <w:lang w:val="es-MX" w:eastAsia="es-MX"/>
        </w:rPr>
        <w:t xml:space="preserve">para </w:t>
      </w:r>
      <w:r w:rsidR="00E563F9" w:rsidRPr="00B658C3">
        <w:rPr>
          <w:rFonts w:asciiTheme="minorHAnsi" w:eastAsia="Calibri" w:hAnsiTheme="minorHAnsi" w:cstheme="minorHAnsi"/>
          <w:color w:val="002060"/>
          <w:sz w:val="20"/>
          <w:szCs w:val="20"/>
          <w:lang w:val="es-MX" w:eastAsia="es-MX"/>
        </w:rPr>
        <w:t>c</w:t>
      </w:r>
      <w:r w:rsidR="00A06CEA" w:rsidRPr="00B658C3">
        <w:rPr>
          <w:rFonts w:asciiTheme="minorHAnsi" w:eastAsia="Calibri" w:hAnsiTheme="minorHAnsi" w:cstheme="minorHAnsi"/>
          <w:color w:val="002060"/>
          <w:sz w:val="20"/>
          <w:szCs w:val="20"/>
          <w:lang w:val="es-MX" w:eastAsia="es-MX"/>
        </w:rPr>
        <w:t>hofer y guía</w:t>
      </w:r>
      <w:r w:rsidRPr="00B658C3">
        <w:rPr>
          <w:rFonts w:asciiTheme="minorHAnsi" w:eastAsia="Calibri" w:hAnsiTheme="minorHAnsi" w:cstheme="minorHAnsi"/>
          <w:color w:val="002060"/>
          <w:sz w:val="20"/>
          <w:szCs w:val="20"/>
          <w:lang w:val="es-MX" w:eastAsia="es-MX"/>
        </w:rPr>
        <w:t xml:space="preserve">.  </w:t>
      </w:r>
    </w:p>
    <w:p w14:paraId="443FFAAC" w14:textId="77777777" w:rsidR="00B658C3" w:rsidRPr="00CD1546" w:rsidRDefault="00B658C3" w:rsidP="00B658C3">
      <w:pPr>
        <w:autoSpaceDE w:val="0"/>
        <w:autoSpaceDN w:val="0"/>
        <w:adjustRightInd w:val="0"/>
        <w:ind w:left="720"/>
        <w:jc w:val="both"/>
        <w:rPr>
          <w:rFonts w:ascii="Arial" w:eastAsia="Calibri" w:hAnsi="Arial" w:cs="Arial"/>
          <w:sz w:val="20"/>
          <w:szCs w:val="20"/>
          <w:lang w:val="es-MX" w:eastAsia="es-MX"/>
        </w:rPr>
      </w:pPr>
    </w:p>
    <w:p w14:paraId="772A20F9" w14:textId="77777777" w:rsidR="002F131B" w:rsidRPr="00D679F9" w:rsidRDefault="002F131B" w:rsidP="00386E61">
      <w:pPr>
        <w:ind w:left="181"/>
        <w:jc w:val="both"/>
        <w:rPr>
          <w:rFonts w:ascii="Arial" w:eastAsia="Calibri" w:hAnsi="Arial" w:cs="Arial"/>
          <w:b/>
          <w:bCs/>
          <w:sz w:val="4"/>
          <w:szCs w:val="4"/>
          <w:lang w:val="es-MX" w:eastAsia="es-MX"/>
        </w:rPr>
      </w:pPr>
    </w:p>
    <w:p w14:paraId="2EA65B3C" w14:textId="09742887" w:rsidR="00DF3D2A" w:rsidRPr="00B658C3" w:rsidRDefault="00B658C3" w:rsidP="00B658C3">
      <w:pPr>
        <w:pBdr>
          <w:top w:val="nil"/>
          <w:left w:val="nil"/>
          <w:bottom w:val="nil"/>
          <w:right w:val="nil"/>
          <w:between w:val="nil"/>
        </w:pBdr>
        <w:spacing w:line="252" w:lineRule="auto"/>
        <w:jc w:val="both"/>
        <w:rPr>
          <w:rFonts w:asciiTheme="minorHAnsi" w:eastAsia="Arial" w:hAnsiTheme="minorHAnsi" w:cstheme="minorHAnsi"/>
          <w:b/>
          <w:color w:val="0070C0"/>
          <w:sz w:val="28"/>
          <w:szCs w:val="28"/>
          <w:lang w:val="es-MX" w:eastAsia="es-MX" w:bidi="en-US"/>
        </w:rPr>
      </w:pPr>
      <w:bookmarkStart w:id="2" w:name="_Hlk41913674"/>
      <w:r w:rsidRPr="00B658C3">
        <w:rPr>
          <w:rFonts w:asciiTheme="minorHAnsi" w:eastAsia="Arial" w:hAnsiTheme="minorHAnsi" w:cstheme="minorHAnsi"/>
          <w:b/>
          <w:color w:val="0070C0"/>
          <w:sz w:val="28"/>
          <w:szCs w:val="28"/>
          <w:lang w:val="es-MX" w:eastAsia="es-MX" w:bidi="en-US"/>
        </w:rPr>
        <w:t>NOTAS IMPORTANTES:</w:t>
      </w:r>
    </w:p>
    <w:bookmarkEnd w:id="2"/>
    <w:p w14:paraId="5CCA4014" w14:textId="77777777" w:rsidR="00B658C3" w:rsidRPr="00E07F8E" w:rsidRDefault="00B658C3" w:rsidP="00B658C3">
      <w:pPr>
        <w:pStyle w:val="NormalWeb"/>
        <w:numPr>
          <w:ilvl w:val="0"/>
          <w:numId w:val="14"/>
        </w:numPr>
        <w:rPr>
          <w:rFonts w:asciiTheme="minorHAnsi" w:hAnsiTheme="minorHAnsi" w:cstheme="minorHAnsi"/>
          <w:color w:val="002060"/>
          <w:sz w:val="20"/>
          <w:szCs w:val="20"/>
        </w:rPr>
      </w:pPr>
      <w:r w:rsidRPr="00E07F8E">
        <w:rPr>
          <w:rFonts w:asciiTheme="minorHAnsi" w:hAnsiTheme="minorHAnsi" w:cstheme="minorHAnsi"/>
          <w:color w:val="002060"/>
          <w:sz w:val="20"/>
        </w:rPr>
        <w:t xml:space="preserve">El </w:t>
      </w:r>
      <w:r w:rsidRPr="00E07F8E">
        <w:rPr>
          <w:rFonts w:asciiTheme="minorHAnsi" w:hAnsiTheme="minorHAnsi" w:cstheme="minorHAnsi"/>
          <w:color w:val="002060"/>
          <w:sz w:val="20"/>
          <w:szCs w:val="20"/>
        </w:rPr>
        <w:t>orden de las visitas podría modificarse según condiciones locales y logística en destino.</w:t>
      </w:r>
    </w:p>
    <w:p w14:paraId="390BD057" w14:textId="21DE8E34" w:rsidR="00B658C3" w:rsidRDefault="00B658C3" w:rsidP="00B658C3">
      <w:pPr>
        <w:pStyle w:val="NormalWeb"/>
        <w:numPr>
          <w:ilvl w:val="0"/>
          <w:numId w:val="14"/>
        </w:numPr>
        <w:rPr>
          <w:rFonts w:asciiTheme="minorHAnsi" w:hAnsiTheme="minorHAnsi" w:cstheme="minorHAnsi"/>
          <w:b/>
          <w:color w:val="002060"/>
          <w:sz w:val="20"/>
          <w:szCs w:val="20"/>
        </w:rPr>
      </w:pPr>
      <w:r w:rsidRPr="00594AF5">
        <w:rPr>
          <w:rFonts w:asciiTheme="minorHAnsi" w:hAnsiTheme="minorHAnsi" w:cstheme="minorHAnsi"/>
          <w:b/>
          <w:bCs/>
          <w:color w:val="002060"/>
          <w:sz w:val="20"/>
          <w:szCs w:val="20"/>
        </w:rPr>
        <w:t xml:space="preserve">De marzo a octubre, las tasas hoteleras serán las siguientes: </w:t>
      </w:r>
      <w:r w:rsidRPr="00594AF5">
        <w:rPr>
          <w:rFonts w:asciiTheme="minorHAnsi" w:hAnsiTheme="minorHAnsi" w:cstheme="minorHAnsi"/>
          <w:color w:val="002060"/>
          <w:sz w:val="20"/>
          <w:szCs w:val="20"/>
        </w:rPr>
        <w:t>1.</w:t>
      </w:r>
      <w:r w:rsidRPr="00594AF5">
        <w:rPr>
          <w:rFonts w:asciiTheme="minorHAnsi" w:hAnsiTheme="minorHAnsi" w:cstheme="minorHAnsi"/>
          <w:b/>
          <w:color w:val="002060"/>
          <w:sz w:val="20"/>
          <w:szCs w:val="20"/>
        </w:rPr>
        <w:t>50 € por noche para hoteles de 1* y 2*, 3 € por noche para hoteles de 3*, 7 € por noche para hoteles de 4* y 10 € por noche para hoteles de 5*</w:t>
      </w:r>
    </w:p>
    <w:p w14:paraId="7C6E1278" w14:textId="6A8D3007" w:rsidR="00B658C3" w:rsidRPr="007C6C34" w:rsidRDefault="00B658C3" w:rsidP="007C6C34">
      <w:pPr>
        <w:pStyle w:val="NormalWeb"/>
        <w:numPr>
          <w:ilvl w:val="0"/>
          <w:numId w:val="14"/>
        </w:numPr>
        <w:jc w:val="both"/>
        <w:rPr>
          <w:rFonts w:asciiTheme="minorHAnsi" w:hAnsiTheme="minorHAnsi" w:cstheme="minorHAnsi"/>
          <w:color w:val="002060"/>
          <w:sz w:val="20"/>
          <w:szCs w:val="20"/>
        </w:rPr>
      </w:pPr>
      <w:r w:rsidRPr="007C6C34">
        <w:rPr>
          <w:rFonts w:asciiTheme="minorHAnsi" w:hAnsiTheme="minorHAnsi" w:cstheme="minorHAnsi"/>
          <w:color w:val="002060"/>
          <w:sz w:val="20"/>
          <w:szCs w:val="20"/>
        </w:rPr>
        <w:t>Habitaciones en categoría estándar.</w:t>
      </w:r>
    </w:p>
    <w:p w14:paraId="738707B7" w14:textId="1952F17F" w:rsidR="00B658C3" w:rsidRPr="007C6C34" w:rsidRDefault="00B658C3" w:rsidP="007C6C34">
      <w:pPr>
        <w:pStyle w:val="NormalWeb"/>
        <w:numPr>
          <w:ilvl w:val="0"/>
          <w:numId w:val="14"/>
        </w:numPr>
        <w:jc w:val="both"/>
        <w:rPr>
          <w:rFonts w:asciiTheme="minorHAnsi" w:hAnsiTheme="minorHAnsi" w:cstheme="minorHAnsi"/>
          <w:color w:val="002060"/>
          <w:sz w:val="20"/>
          <w:szCs w:val="20"/>
        </w:rPr>
      </w:pPr>
      <w:r w:rsidRPr="007C6C34">
        <w:rPr>
          <w:rFonts w:asciiTheme="minorHAnsi" w:hAnsiTheme="minorHAnsi" w:cstheme="minorHAnsi"/>
          <w:color w:val="002060"/>
          <w:sz w:val="20"/>
          <w:szCs w:val="20"/>
        </w:rPr>
        <w:t>Suplemento por a</w:t>
      </w:r>
      <w:r w:rsidRPr="007C6C34">
        <w:rPr>
          <w:rFonts w:asciiTheme="minorHAnsi" w:hAnsiTheme="minorHAnsi" w:cstheme="minorHAnsi"/>
          <w:color w:val="002060"/>
          <w:sz w:val="20"/>
          <w:szCs w:val="20"/>
        </w:rPr>
        <w:t>sistencia en español en traslados: suplemento</w:t>
      </w:r>
      <w:r w:rsidR="007C6C34" w:rsidRPr="007C6C34">
        <w:rPr>
          <w:rFonts w:asciiTheme="minorHAnsi" w:hAnsiTheme="minorHAnsi" w:cstheme="minorHAnsi"/>
          <w:color w:val="002060"/>
          <w:sz w:val="20"/>
          <w:szCs w:val="20"/>
        </w:rPr>
        <w:t xml:space="preserve">, consultar </w:t>
      </w:r>
      <w:proofErr w:type="spellStart"/>
      <w:r w:rsidR="007C6C34" w:rsidRPr="007C6C34">
        <w:rPr>
          <w:rFonts w:asciiTheme="minorHAnsi" w:hAnsiTheme="minorHAnsi" w:cstheme="minorHAnsi"/>
          <w:color w:val="002060"/>
          <w:sz w:val="20"/>
          <w:szCs w:val="20"/>
        </w:rPr>
        <w:t>Travel</w:t>
      </w:r>
      <w:proofErr w:type="spellEnd"/>
      <w:r w:rsidR="007C6C34" w:rsidRPr="007C6C34">
        <w:rPr>
          <w:rFonts w:asciiTheme="minorHAnsi" w:hAnsiTheme="minorHAnsi" w:cstheme="minorHAnsi"/>
          <w:color w:val="002060"/>
          <w:sz w:val="20"/>
          <w:szCs w:val="20"/>
        </w:rPr>
        <w:t xml:space="preserve"> Shop Pack.</w:t>
      </w:r>
    </w:p>
    <w:p w14:paraId="1E3FFD01" w14:textId="147FE65D" w:rsidR="00B658C3" w:rsidRPr="007C6C34" w:rsidRDefault="007C6C34" w:rsidP="007C6C34">
      <w:pPr>
        <w:pStyle w:val="NormalWeb"/>
        <w:numPr>
          <w:ilvl w:val="0"/>
          <w:numId w:val="14"/>
        </w:numPr>
        <w:jc w:val="both"/>
        <w:rPr>
          <w:rFonts w:asciiTheme="minorHAnsi" w:hAnsiTheme="minorHAnsi" w:cstheme="minorHAnsi"/>
          <w:color w:val="002060"/>
          <w:sz w:val="20"/>
          <w:szCs w:val="20"/>
        </w:rPr>
      </w:pPr>
      <w:r w:rsidRPr="007C6C34">
        <w:rPr>
          <w:rFonts w:asciiTheme="minorHAnsi" w:hAnsiTheme="minorHAnsi" w:cstheme="minorHAnsi"/>
          <w:color w:val="002060"/>
          <w:sz w:val="20"/>
          <w:szCs w:val="20"/>
        </w:rPr>
        <w:t>Suplemento en t</w:t>
      </w:r>
      <w:r w:rsidR="00B658C3" w:rsidRPr="007C6C34">
        <w:rPr>
          <w:rFonts w:asciiTheme="minorHAnsi" w:hAnsiTheme="minorHAnsi" w:cstheme="minorHAnsi"/>
          <w:color w:val="002060"/>
          <w:sz w:val="20"/>
          <w:szCs w:val="20"/>
        </w:rPr>
        <w:t>raslados nocturnos (22:0</w:t>
      </w:r>
      <w:r w:rsidRPr="007C6C34">
        <w:rPr>
          <w:rFonts w:asciiTheme="minorHAnsi" w:hAnsiTheme="minorHAnsi" w:cstheme="minorHAnsi"/>
          <w:color w:val="002060"/>
          <w:sz w:val="20"/>
          <w:szCs w:val="20"/>
        </w:rPr>
        <w:t xml:space="preserve">hrs a </w:t>
      </w:r>
      <w:r w:rsidR="00B658C3" w:rsidRPr="007C6C34">
        <w:rPr>
          <w:rFonts w:asciiTheme="minorHAnsi" w:hAnsiTheme="minorHAnsi" w:cstheme="minorHAnsi"/>
          <w:color w:val="002060"/>
          <w:sz w:val="20"/>
          <w:szCs w:val="20"/>
        </w:rPr>
        <w:t>06:00</w:t>
      </w:r>
      <w:r w:rsidRPr="007C6C34">
        <w:rPr>
          <w:rFonts w:asciiTheme="minorHAnsi" w:hAnsiTheme="minorHAnsi" w:cstheme="minorHAnsi"/>
          <w:color w:val="002060"/>
          <w:sz w:val="20"/>
          <w:szCs w:val="20"/>
        </w:rPr>
        <w:t>hrs</w:t>
      </w:r>
      <w:r w:rsidR="00B658C3" w:rsidRPr="007C6C34">
        <w:rPr>
          <w:rFonts w:asciiTheme="minorHAnsi" w:hAnsiTheme="minorHAnsi" w:cstheme="minorHAnsi"/>
          <w:color w:val="002060"/>
          <w:sz w:val="20"/>
          <w:szCs w:val="20"/>
        </w:rPr>
        <w:t>)</w:t>
      </w:r>
      <w:r w:rsidRPr="007C6C34">
        <w:rPr>
          <w:rFonts w:asciiTheme="minorHAnsi" w:hAnsiTheme="minorHAnsi" w:cstheme="minorHAnsi"/>
          <w:color w:val="002060"/>
          <w:sz w:val="20"/>
          <w:szCs w:val="20"/>
        </w:rPr>
        <w:t xml:space="preserve">, consultar </w:t>
      </w:r>
      <w:proofErr w:type="spellStart"/>
      <w:r w:rsidRPr="007C6C34">
        <w:rPr>
          <w:rFonts w:asciiTheme="minorHAnsi" w:hAnsiTheme="minorHAnsi" w:cstheme="minorHAnsi"/>
          <w:color w:val="002060"/>
          <w:sz w:val="20"/>
          <w:szCs w:val="20"/>
        </w:rPr>
        <w:t>Travel</w:t>
      </w:r>
      <w:proofErr w:type="spellEnd"/>
      <w:r w:rsidRPr="007C6C34">
        <w:rPr>
          <w:rFonts w:asciiTheme="minorHAnsi" w:hAnsiTheme="minorHAnsi" w:cstheme="minorHAnsi"/>
          <w:color w:val="002060"/>
          <w:sz w:val="20"/>
          <w:szCs w:val="20"/>
        </w:rPr>
        <w:t xml:space="preserve"> Shop.</w:t>
      </w:r>
    </w:p>
    <w:p w14:paraId="37B3E08B" w14:textId="77777777" w:rsidR="007C6C34" w:rsidRPr="007C6C34" w:rsidRDefault="00B658C3" w:rsidP="007C6C34">
      <w:pPr>
        <w:pStyle w:val="NormalWeb"/>
        <w:numPr>
          <w:ilvl w:val="0"/>
          <w:numId w:val="14"/>
        </w:numPr>
        <w:jc w:val="both"/>
        <w:rPr>
          <w:rFonts w:asciiTheme="minorHAnsi" w:hAnsiTheme="minorHAnsi" w:cstheme="minorHAnsi"/>
          <w:color w:val="002060"/>
          <w:sz w:val="20"/>
          <w:szCs w:val="20"/>
        </w:rPr>
      </w:pPr>
      <w:r w:rsidRPr="007C6C34">
        <w:rPr>
          <w:rFonts w:asciiTheme="minorHAnsi" w:hAnsiTheme="minorHAnsi" w:cstheme="minorHAnsi"/>
          <w:color w:val="002060"/>
          <w:sz w:val="20"/>
          <w:szCs w:val="20"/>
        </w:rPr>
        <w:t>Cada traslado incluye una maleta grande + una de cabina por persona. Equipaje adicional tendrá un costo extra</w:t>
      </w:r>
      <w:r w:rsidR="007C6C34" w:rsidRPr="007C6C34">
        <w:rPr>
          <w:rFonts w:asciiTheme="minorHAnsi" w:hAnsiTheme="minorHAnsi" w:cstheme="minorHAnsi"/>
          <w:color w:val="002060"/>
          <w:sz w:val="20"/>
          <w:szCs w:val="20"/>
        </w:rPr>
        <w:t xml:space="preserve">, consultar tarifa en </w:t>
      </w:r>
      <w:proofErr w:type="spellStart"/>
      <w:r w:rsidR="007C6C34" w:rsidRPr="007C6C34">
        <w:rPr>
          <w:rFonts w:asciiTheme="minorHAnsi" w:hAnsiTheme="minorHAnsi" w:cstheme="minorHAnsi"/>
          <w:color w:val="002060"/>
          <w:sz w:val="20"/>
          <w:szCs w:val="20"/>
        </w:rPr>
        <w:t>Travel</w:t>
      </w:r>
      <w:proofErr w:type="spellEnd"/>
      <w:r w:rsidR="007C6C34" w:rsidRPr="007C6C34">
        <w:rPr>
          <w:rFonts w:asciiTheme="minorHAnsi" w:hAnsiTheme="minorHAnsi" w:cstheme="minorHAnsi"/>
          <w:color w:val="002060"/>
          <w:sz w:val="20"/>
          <w:szCs w:val="20"/>
        </w:rPr>
        <w:t xml:space="preserve"> Shop Pack.</w:t>
      </w:r>
    </w:p>
    <w:p w14:paraId="72021B42" w14:textId="4335FDCD" w:rsidR="00B658C3" w:rsidRPr="007C6C34" w:rsidRDefault="007C6C34" w:rsidP="007C6C34">
      <w:pPr>
        <w:pStyle w:val="NormalWeb"/>
        <w:numPr>
          <w:ilvl w:val="0"/>
          <w:numId w:val="14"/>
        </w:numPr>
        <w:jc w:val="both"/>
        <w:rPr>
          <w:rFonts w:asciiTheme="minorHAnsi" w:hAnsiTheme="minorHAnsi" w:cstheme="minorHAnsi"/>
          <w:b/>
          <w:color w:val="002060"/>
          <w:sz w:val="20"/>
          <w:szCs w:val="20"/>
        </w:rPr>
      </w:pPr>
      <w:r w:rsidRPr="007C6C34">
        <w:rPr>
          <w:rFonts w:asciiTheme="minorHAnsi" w:hAnsiTheme="minorHAnsi" w:cstheme="minorHAnsi"/>
          <w:b/>
          <w:bCs/>
          <w:color w:val="002060"/>
          <w:sz w:val="20"/>
          <w:szCs w:val="20"/>
        </w:rPr>
        <w:t>Considerar que en las siguientes f</w:t>
      </w:r>
      <w:r w:rsidR="00B658C3" w:rsidRPr="007C6C34">
        <w:rPr>
          <w:rFonts w:asciiTheme="minorHAnsi" w:hAnsiTheme="minorHAnsi" w:cstheme="minorHAnsi"/>
          <w:b/>
          <w:bCs/>
          <w:color w:val="002060"/>
          <w:sz w:val="20"/>
          <w:szCs w:val="20"/>
        </w:rPr>
        <w:t xml:space="preserve">echas </w:t>
      </w:r>
      <w:r w:rsidRPr="007C6C34">
        <w:rPr>
          <w:rFonts w:asciiTheme="minorHAnsi" w:hAnsiTheme="minorHAnsi" w:cstheme="minorHAnsi"/>
          <w:b/>
          <w:bCs/>
          <w:color w:val="002060"/>
          <w:sz w:val="20"/>
          <w:szCs w:val="20"/>
        </w:rPr>
        <w:t xml:space="preserve">habrá modificaciones en </w:t>
      </w:r>
      <w:r w:rsidR="00B658C3" w:rsidRPr="007C6C34">
        <w:rPr>
          <w:rFonts w:asciiTheme="minorHAnsi" w:hAnsiTheme="minorHAnsi" w:cstheme="minorHAnsi"/>
          <w:b/>
          <w:bCs/>
          <w:color w:val="002060"/>
          <w:sz w:val="20"/>
          <w:szCs w:val="20"/>
        </w:rPr>
        <w:t>el programa:</w:t>
      </w:r>
      <w:r w:rsidRPr="007C6C34">
        <w:rPr>
          <w:rFonts w:asciiTheme="minorHAnsi" w:hAnsiTheme="minorHAnsi" w:cstheme="minorHAnsi"/>
          <w:b/>
          <w:color w:val="002060"/>
          <w:sz w:val="20"/>
          <w:szCs w:val="20"/>
        </w:rPr>
        <w:t xml:space="preserve"> </w:t>
      </w:r>
      <w:r w:rsidRPr="007C6C34">
        <w:rPr>
          <w:rFonts w:asciiTheme="minorHAnsi" w:hAnsiTheme="minorHAnsi" w:cstheme="minorHAnsi"/>
          <w:b/>
          <w:color w:val="002060"/>
          <w:sz w:val="20"/>
          <w:szCs w:val="20"/>
        </w:rPr>
        <w:t xml:space="preserve">El 25 de </w:t>
      </w:r>
      <w:r w:rsidRPr="007C6C34">
        <w:rPr>
          <w:rFonts w:asciiTheme="minorHAnsi" w:hAnsiTheme="minorHAnsi" w:cstheme="minorHAnsi"/>
          <w:b/>
          <w:color w:val="002060"/>
          <w:sz w:val="20"/>
          <w:szCs w:val="20"/>
        </w:rPr>
        <w:t>diciembre</w:t>
      </w:r>
      <w:r w:rsidRPr="007C6C34">
        <w:rPr>
          <w:rFonts w:asciiTheme="minorHAnsi" w:hAnsiTheme="minorHAnsi" w:cstheme="minorHAnsi"/>
          <w:b/>
          <w:color w:val="002060"/>
          <w:sz w:val="20"/>
          <w:szCs w:val="20"/>
        </w:rPr>
        <w:t xml:space="preserve"> 2025 y el 01 enero 2026: No se realizará la excursión Visita de la Ciudad</w:t>
      </w:r>
      <w:r w:rsidRPr="007C6C34">
        <w:rPr>
          <w:rFonts w:asciiTheme="minorHAnsi" w:hAnsiTheme="minorHAnsi" w:cstheme="minorHAnsi"/>
          <w:b/>
          <w:color w:val="002060"/>
          <w:sz w:val="20"/>
          <w:szCs w:val="20"/>
        </w:rPr>
        <w:t xml:space="preserve"> / E</w:t>
      </w:r>
      <w:r w:rsidRPr="007C6C34">
        <w:rPr>
          <w:rFonts w:asciiTheme="minorHAnsi" w:hAnsiTheme="minorHAnsi" w:cstheme="minorHAnsi"/>
          <w:b/>
          <w:color w:val="002060"/>
          <w:sz w:val="20"/>
          <w:szCs w:val="20"/>
        </w:rPr>
        <w:t>l 24 de diciembre 2025: No se realizará el circuito de 3 días</w:t>
      </w:r>
      <w:r w:rsidRPr="007C6C34">
        <w:rPr>
          <w:rFonts w:asciiTheme="minorHAnsi" w:hAnsiTheme="minorHAnsi" w:cstheme="minorHAnsi"/>
          <w:b/>
          <w:color w:val="002060"/>
          <w:sz w:val="20"/>
          <w:szCs w:val="20"/>
        </w:rPr>
        <w:t xml:space="preserve">/ </w:t>
      </w:r>
      <w:r w:rsidRPr="007C6C34">
        <w:rPr>
          <w:rFonts w:asciiTheme="minorHAnsi" w:hAnsiTheme="minorHAnsi" w:cstheme="minorHAnsi"/>
          <w:b/>
          <w:color w:val="002060"/>
          <w:sz w:val="20"/>
          <w:szCs w:val="20"/>
        </w:rPr>
        <w:t>El 25 de marzo 2026: Las visitas en Epidauro y Micenas serán panorámicas</w:t>
      </w:r>
      <w:r>
        <w:rPr>
          <w:rFonts w:asciiTheme="minorHAnsi" w:hAnsiTheme="minorHAnsi" w:cstheme="minorHAnsi"/>
          <w:b/>
          <w:color w:val="002060"/>
          <w:sz w:val="20"/>
          <w:szCs w:val="20"/>
        </w:rPr>
        <w:t>.</w:t>
      </w:r>
    </w:p>
    <w:tbl>
      <w:tblPr>
        <w:tblW w:w="6158" w:type="dxa"/>
        <w:jc w:val="center"/>
        <w:tblCellSpacing w:w="0" w:type="dxa"/>
        <w:tblCellMar>
          <w:left w:w="0" w:type="dxa"/>
          <w:right w:w="0" w:type="dxa"/>
        </w:tblCellMar>
        <w:tblLook w:val="04A0" w:firstRow="1" w:lastRow="0" w:firstColumn="1" w:lastColumn="0" w:noHBand="0" w:noVBand="1"/>
      </w:tblPr>
      <w:tblGrid>
        <w:gridCol w:w="1072"/>
        <w:gridCol w:w="1036"/>
        <w:gridCol w:w="3437"/>
        <w:gridCol w:w="613"/>
      </w:tblGrid>
      <w:tr w:rsidR="007C6C34" w:rsidRPr="007C6C34" w14:paraId="1597665C" w14:textId="77777777" w:rsidTr="007C6C34">
        <w:trPr>
          <w:trHeight w:val="294"/>
          <w:tblCellSpacing w:w="0" w:type="dxa"/>
          <w:jc w:val="center"/>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002060"/>
            <w:tcMar>
              <w:top w:w="0" w:type="dxa"/>
              <w:left w:w="45" w:type="dxa"/>
              <w:bottom w:w="0" w:type="dxa"/>
              <w:right w:w="45" w:type="dxa"/>
            </w:tcMar>
            <w:vAlign w:val="bottom"/>
            <w:hideMark/>
          </w:tcPr>
          <w:p w14:paraId="4F8AA98D" w14:textId="77777777" w:rsidR="007C6C34" w:rsidRPr="007C6C34" w:rsidRDefault="007C6C34" w:rsidP="007C6C34">
            <w:pPr>
              <w:jc w:val="center"/>
              <w:rPr>
                <w:rFonts w:ascii="Calibri" w:hAnsi="Calibri" w:cs="Calibri"/>
                <w:b/>
                <w:bCs/>
                <w:color w:val="FFFFFF"/>
                <w:szCs w:val="20"/>
                <w:lang w:val="es-MX" w:eastAsia="es-MX"/>
              </w:rPr>
            </w:pPr>
            <w:r w:rsidRPr="007C6C34">
              <w:rPr>
                <w:rFonts w:ascii="Calibri" w:hAnsi="Calibri" w:cs="Calibri"/>
                <w:b/>
                <w:bCs/>
                <w:color w:val="FFFFFF"/>
                <w:szCs w:val="20"/>
                <w:lang w:val="es-MX" w:eastAsia="es-MX"/>
              </w:rPr>
              <w:t>HOTELES PREVISTOS O SIMILARES</w:t>
            </w:r>
          </w:p>
        </w:tc>
      </w:tr>
      <w:tr w:rsidR="007C6C34" w:rsidRPr="007C6C34" w14:paraId="0FC001DA" w14:textId="77777777" w:rsidTr="007C6C34">
        <w:trPr>
          <w:trHeight w:val="245"/>
          <w:tblCellSpacing w:w="0" w:type="dxa"/>
          <w:jc w:val="center"/>
        </w:trPr>
        <w:tc>
          <w:tcPr>
            <w:tcW w:w="0" w:type="auto"/>
            <w:tcBorders>
              <w:left w:val="single" w:sz="12" w:space="0" w:color="000000"/>
              <w:bottom w:val="single" w:sz="6" w:space="0" w:color="000000"/>
              <w:right w:val="single" w:sz="12" w:space="0" w:color="000000"/>
            </w:tcBorders>
            <w:shd w:val="clear" w:color="auto" w:fill="0070C0"/>
            <w:tcMar>
              <w:top w:w="0" w:type="dxa"/>
              <w:left w:w="45" w:type="dxa"/>
              <w:bottom w:w="0" w:type="dxa"/>
              <w:right w:w="45" w:type="dxa"/>
            </w:tcMar>
            <w:vAlign w:val="bottom"/>
            <w:hideMark/>
          </w:tcPr>
          <w:p w14:paraId="6C3E8C9E" w14:textId="77777777" w:rsidR="007C6C34" w:rsidRPr="007C6C34" w:rsidRDefault="007C6C34" w:rsidP="007C6C34">
            <w:pPr>
              <w:jc w:val="center"/>
              <w:rPr>
                <w:rFonts w:ascii="Calibri" w:hAnsi="Calibri" w:cs="Calibri"/>
                <w:b/>
                <w:bCs/>
                <w:color w:val="FFFFFF"/>
                <w:sz w:val="20"/>
                <w:szCs w:val="20"/>
                <w:lang w:val="es-MX" w:eastAsia="es-MX"/>
              </w:rPr>
            </w:pPr>
            <w:r w:rsidRPr="007C6C34">
              <w:rPr>
                <w:rFonts w:ascii="Calibri" w:hAnsi="Calibri" w:cs="Calibri"/>
                <w:b/>
                <w:bCs/>
                <w:color w:val="FFFFFF"/>
                <w:sz w:val="20"/>
                <w:szCs w:val="20"/>
                <w:lang w:val="es-MX" w:eastAsia="es-MX"/>
              </w:rPr>
              <w:t>NOCHES</w:t>
            </w:r>
          </w:p>
        </w:tc>
        <w:tc>
          <w:tcPr>
            <w:tcW w:w="0" w:type="auto"/>
            <w:tcBorders>
              <w:bottom w:val="single" w:sz="6" w:space="0" w:color="000000"/>
              <w:right w:val="single" w:sz="12" w:space="0" w:color="000000"/>
            </w:tcBorders>
            <w:shd w:val="clear" w:color="auto" w:fill="0070C0"/>
            <w:tcMar>
              <w:top w:w="0" w:type="dxa"/>
              <w:left w:w="45" w:type="dxa"/>
              <w:bottom w:w="0" w:type="dxa"/>
              <w:right w:w="45" w:type="dxa"/>
            </w:tcMar>
            <w:vAlign w:val="bottom"/>
            <w:hideMark/>
          </w:tcPr>
          <w:p w14:paraId="36A58841" w14:textId="77777777" w:rsidR="007C6C34" w:rsidRPr="007C6C34" w:rsidRDefault="007C6C34" w:rsidP="007C6C34">
            <w:pPr>
              <w:jc w:val="center"/>
              <w:rPr>
                <w:rFonts w:ascii="Calibri" w:hAnsi="Calibri" w:cs="Calibri"/>
                <w:b/>
                <w:bCs/>
                <w:color w:val="FFFFFF"/>
                <w:sz w:val="20"/>
                <w:szCs w:val="20"/>
                <w:lang w:val="es-MX" w:eastAsia="es-MX"/>
              </w:rPr>
            </w:pPr>
            <w:r w:rsidRPr="007C6C34">
              <w:rPr>
                <w:rFonts w:ascii="Calibri" w:hAnsi="Calibri" w:cs="Calibri"/>
                <w:b/>
                <w:bCs/>
                <w:color w:val="FFFFFF"/>
                <w:sz w:val="20"/>
                <w:szCs w:val="20"/>
                <w:lang w:val="es-MX" w:eastAsia="es-MX"/>
              </w:rPr>
              <w:t>CIUDAD</w:t>
            </w:r>
          </w:p>
        </w:tc>
        <w:tc>
          <w:tcPr>
            <w:tcW w:w="0" w:type="auto"/>
            <w:tcBorders>
              <w:bottom w:val="single" w:sz="6" w:space="0" w:color="000000"/>
              <w:right w:val="single" w:sz="12" w:space="0" w:color="000000"/>
            </w:tcBorders>
            <w:shd w:val="clear" w:color="auto" w:fill="0070C0"/>
            <w:tcMar>
              <w:top w:w="0" w:type="dxa"/>
              <w:left w:w="45" w:type="dxa"/>
              <w:bottom w:w="0" w:type="dxa"/>
              <w:right w:w="45" w:type="dxa"/>
            </w:tcMar>
            <w:vAlign w:val="bottom"/>
            <w:hideMark/>
          </w:tcPr>
          <w:p w14:paraId="0768ED06" w14:textId="77777777" w:rsidR="007C6C34" w:rsidRPr="007C6C34" w:rsidRDefault="007C6C34" w:rsidP="007C6C34">
            <w:pPr>
              <w:jc w:val="center"/>
              <w:rPr>
                <w:rFonts w:ascii="Calibri" w:hAnsi="Calibri" w:cs="Calibri"/>
                <w:b/>
                <w:bCs/>
                <w:color w:val="FFFFFF"/>
                <w:sz w:val="20"/>
                <w:szCs w:val="20"/>
                <w:lang w:val="es-MX" w:eastAsia="es-MX"/>
              </w:rPr>
            </w:pPr>
            <w:r w:rsidRPr="007C6C34">
              <w:rPr>
                <w:rFonts w:ascii="Calibri" w:hAnsi="Calibri" w:cs="Calibri"/>
                <w:b/>
                <w:bCs/>
                <w:color w:val="FFFFFF"/>
                <w:sz w:val="20"/>
                <w:szCs w:val="20"/>
                <w:lang w:val="es-MX" w:eastAsia="es-MX"/>
              </w:rPr>
              <w:t>HOTEL</w:t>
            </w:r>
          </w:p>
        </w:tc>
        <w:tc>
          <w:tcPr>
            <w:tcW w:w="0" w:type="auto"/>
            <w:tcBorders>
              <w:bottom w:val="single" w:sz="6" w:space="0" w:color="000000"/>
              <w:right w:val="single" w:sz="12" w:space="0" w:color="000000"/>
            </w:tcBorders>
            <w:shd w:val="clear" w:color="auto" w:fill="0070C0"/>
            <w:tcMar>
              <w:top w:w="0" w:type="dxa"/>
              <w:left w:w="45" w:type="dxa"/>
              <w:bottom w:w="0" w:type="dxa"/>
              <w:right w:w="45" w:type="dxa"/>
            </w:tcMar>
            <w:vAlign w:val="bottom"/>
            <w:hideMark/>
          </w:tcPr>
          <w:p w14:paraId="5F59B6A0" w14:textId="77777777" w:rsidR="007C6C34" w:rsidRPr="007C6C34" w:rsidRDefault="007C6C34" w:rsidP="007C6C34">
            <w:pPr>
              <w:jc w:val="center"/>
              <w:rPr>
                <w:rFonts w:ascii="Calibri" w:hAnsi="Calibri" w:cs="Calibri"/>
                <w:b/>
                <w:bCs/>
                <w:color w:val="FFFFFF"/>
                <w:sz w:val="20"/>
                <w:szCs w:val="20"/>
                <w:lang w:val="es-MX" w:eastAsia="es-MX"/>
              </w:rPr>
            </w:pPr>
            <w:r w:rsidRPr="007C6C34">
              <w:rPr>
                <w:rFonts w:ascii="Calibri" w:hAnsi="Calibri" w:cs="Calibri"/>
                <w:b/>
                <w:bCs/>
                <w:color w:val="FFFFFF"/>
                <w:sz w:val="20"/>
                <w:szCs w:val="20"/>
                <w:lang w:val="es-MX" w:eastAsia="es-MX"/>
              </w:rPr>
              <w:t>CAT</w:t>
            </w:r>
          </w:p>
        </w:tc>
      </w:tr>
      <w:tr w:rsidR="007C6C34" w:rsidRPr="007C6C34" w14:paraId="0951C2D7" w14:textId="77777777" w:rsidTr="007C6C34">
        <w:trPr>
          <w:trHeight w:val="24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13C6FC"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5C593A2"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ATENAS</w:t>
            </w:r>
          </w:p>
        </w:tc>
        <w:tc>
          <w:tcPr>
            <w:tcW w:w="0" w:type="auto"/>
            <w:tcBorders>
              <w:right w:val="single" w:sz="6" w:space="0" w:color="000000"/>
            </w:tcBorders>
            <w:tcMar>
              <w:top w:w="0" w:type="dxa"/>
              <w:left w:w="45" w:type="dxa"/>
              <w:bottom w:w="0" w:type="dxa"/>
              <w:right w:w="45" w:type="dxa"/>
            </w:tcMar>
            <w:vAlign w:val="center"/>
            <w:hideMark/>
          </w:tcPr>
          <w:p w14:paraId="57BD5869"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 xml:space="preserve">STANLEY/ NOVUS / POLIS GRND </w:t>
            </w:r>
          </w:p>
        </w:tc>
        <w:tc>
          <w:tcPr>
            <w:tcW w:w="0" w:type="auto"/>
            <w:tcBorders>
              <w:right w:val="single" w:sz="6" w:space="0" w:color="000000"/>
            </w:tcBorders>
            <w:tcMar>
              <w:top w:w="0" w:type="dxa"/>
              <w:left w:w="45" w:type="dxa"/>
              <w:bottom w:w="0" w:type="dxa"/>
              <w:right w:w="45" w:type="dxa"/>
            </w:tcMar>
            <w:vAlign w:val="center"/>
            <w:hideMark/>
          </w:tcPr>
          <w:p w14:paraId="15F59495"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P</w:t>
            </w:r>
          </w:p>
        </w:tc>
      </w:tr>
      <w:tr w:rsidR="007C6C34" w:rsidRPr="007C6C34" w14:paraId="3738B399" w14:textId="77777777" w:rsidTr="007C6C34">
        <w:trPr>
          <w:trHeight w:val="24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0AC7A1D" w14:textId="77777777" w:rsidR="007C6C34" w:rsidRPr="007C6C34" w:rsidRDefault="007C6C34" w:rsidP="007C6C34">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13D5735E" w14:textId="77777777" w:rsidR="007C6C34" w:rsidRPr="007C6C34" w:rsidRDefault="007C6C34" w:rsidP="007C6C34">
            <w:pPr>
              <w:rPr>
                <w:rFonts w:ascii="Calibri" w:hAnsi="Calibri" w:cs="Calibri"/>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EB7A5E6"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ROYAL OLYMPIC</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6647711"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PS</w:t>
            </w:r>
          </w:p>
        </w:tc>
      </w:tr>
      <w:tr w:rsidR="007C6C34" w:rsidRPr="007C6C34" w14:paraId="2AD0C682" w14:textId="77777777" w:rsidTr="007C6C34">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4EC80E"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A5D81E7"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OLIMPIA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04D32F7"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AMALIA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CA90279"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P</w:t>
            </w:r>
          </w:p>
        </w:tc>
      </w:tr>
      <w:tr w:rsidR="007C6C34" w:rsidRPr="007C6C34" w14:paraId="411409BD" w14:textId="77777777" w:rsidTr="007C6C34">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5C2818"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87AE368"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DELFOS</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D72D995"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AMALIA / NAFSIKA PALACE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A1209F0"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P/PS</w:t>
            </w:r>
          </w:p>
        </w:tc>
      </w:tr>
    </w:tbl>
    <w:p w14:paraId="474F933F" w14:textId="77777777" w:rsidR="007C6C34" w:rsidRPr="007C6C34" w:rsidRDefault="007C6C34" w:rsidP="00272629">
      <w:pPr>
        <w:spacing w:line="252" w:lineRule="auto"/>
        <w:jc w:val="both"/>
        <w:rPr>
          <w:sz w:val="12"/>
        </w:rPr>
      </w:pPr>
    </w:p>
    <w:tbl>
      <w:tblPr>
        <w:tblW w:w="6656" w:type="dxa"/>
        <w:jc w:val="center"/>
        <w:tblCellSpacing w:w="0" w:type="dxa"/>
        <w:tblCellMar>
          <w:left w:w="0" w:type="dxa"/>
          <w:right w:w="0" w:type="dxa"/>
        </w:tblCellMar>
        <w:tblLook w:val="04A0" w:firstRow="1" w:lastRow="0" w:firstColumn="1" w:lastColumn="0" w:noHBand="0" w:noVBand="1"/>
      </w:tblPr>
      <w:tblGrid>
        <w:gridCol w:w="4607"/>
        <w:gridCol w:w="683"/>
        <w:gridCol w:w="683"/>
        <w:gridCol w:w="683"/>
      </w:tblGrid>
      <w:tr w:rsidR="007C6C34" w:rsidRPr="007C6C34" w14:paraId="38BC50BB" w14:textId="77777777" w:rsidTr="007C6C34">
        <w:trPr>
          <w:trHeight w:val="301"/>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bottom"/>
            <w:hideMark/>
          </w:tcPr>
          <w:p w14:paraId="72D38C5A" w14:textId="77777777" w:rsidR="007C6C34" w:rsidRPr="007C6C34" w:rsidRDefault="007C6C34" w:rsidP="007C6C34">
            <w:pPr>
              <w:jc w:val="center"/>
              <w:rPr>
                <w:rFonts w:ascii="Calibri" w:hAnsi="Calibri" w:cs="Calibri"/>
                <w:b/>
                <w:bCs/>
                <w:color w:val="FFFFFF"/>
                <w:sz w:val="20"/>
                <w:szCs w:val="20"/>
                <w:lang w:val="es-MX" w:eastAsia="es-MX"/>
              </w:rPr>
            </w:pPr>
            <w:r w:rsidRPr="007C6C34">
              <w:rPr>
                <w:rFonts w:ascii="Calibri" w:hAnsi="Calibri" w:cs="Calibri"/>
                <w:b/>
                <w:bCs/>
                <w:color w:val="FFFFFF"/>
                <w:szCs w:val="20"/>
                <w:lang w:val="es-MX" w:eastAsia="es-MX"/>
              </w:rPr>
              <w:t xml:space="preserve">TARIFA EN USD POR PERSONA </w:t>
            </w:r>
          </w:p>
        </w:tc>
      </w:tr>
      <w:tr w:rsidR="007C6C34" w:rsidRPr="007C6C34" w14:paraId="4CFCD11E" w14:textId="77777777" w:rsidTr="007C6C34">
        <w:trPr>
          <w:trHeight w:val="251"/>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2B71EF79" w14:textId="77777777" w:rsidR="007C6C34" w:rsidRPr="007C6C34" w:rsidRDefault="007C6C34" w:rsidP="007C6C34">
            <w:pPr>
              <w:jc w:val="center"/>
              <w:rPr>
                <w:rFonts w:ascii="Calibri" w:hAnsi="Calibri" w:cs="Calibri"/>
                <w:b/>
                <w:bCs/>
                <w:color w:val="FFFFFF"/>
                <w:sz w:val="20"/>
                <w:szCs w:val="20"/>
                <w:lang w:val="es-MX" w:eastAsia="es-MX"/>
              </w:rPr>
            </w:pPr>
            <w:r w:rsidRPr="007C6C34">
              <w:rPr>
                <w:rFonts w:ascii="Calibri" w:hAnsi="Calibri" w:cs="Calibri"/>
                <w:b/>
                <w:bCs/>
                <w:color w:val="FFFFFF"/>
                <w:sz w:val="20"/>
                <w:szCs w:val="20"/>
                <w:lang w:val="es-MX" w:eastAsia="es-MX"/>
              </w:rPr>
              <w:t xml:space="preserve">SERVICIOS TERRESTRES EXCLUSIVAMENTE (MINIMO 2 PASAJEROS) </w:t>
            </w:r>
          </w:p>
        </w:tc>
      </w:tr>
      <w:tr w:rsidR="007C6C34" w:rsidRPr="007C6C34" w14:paraId="6A4F51F6" w14:textId="77777777" w:rsidTr="007C6C34">
        <w:trPr>
          <w:trHeight w:val="251"/>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9EF55C6" w14:textId="77777777" w:rsidR="007C6C34" w:rsidRPr="007C6C34" w:rsidRDefault="007C6C34" w:rsidP="007C6C34">
            <w:pPr>
              <w:rPr>
                <w:rFonts w:ascii="Calibri" w:hAnsi="Calibri" w:cs="Calibri"/>
                <w:b/>
                <w:bCs/>
                <w:sz w:val="20"/>
                <w:szCs w:val="20"/>
                <w:lang w:val="es-MX" w:eastAsia="es-MX"/>
              </w:rPr>
            </w:pPr>
            <w:r w:rsidRPr="007C6C34">
              <w:rPr>
                <w:rFonts w:ascii="Calibri" w:hAnsi="Calibri" w:cs="Calibri"/>
                <w:b/>
                <w:bCs/>
                <w:sz w:val="20"/>
                <w:szCs w:val="20"/>
                <w:lang w:val="es-MX" w:eastAsia="es-MX"/>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DBA59A9" w14:textId="77777777" w:rsidR="007C6C34" w:rsidRPr="007C6C34" w:rsidRDefault="007C6C34" w:rsidP="007C6C34">
            <w:pPr>
              <w:jc w:val="center"/>
              <w:rPr>
                <w:rFonts w:ascii="Calibri" w:hAnsi="Calibri" w:cs="Calibri"/>
                <w:b/>
                <w:bCs/>
                <w:sz w:val="20"/>
                <w:szCs w:val="20"/>
                <w:lang w:val="es-MX" w:eastAsia="es-MX"/>
              </w:rPr>
            </w:pPr>
            <w:r w:rsidRPr="007C6C34">
              <w:rPr>
                <w:rFonts w:ascii="Calibri" w:hAnsi="Calibri" w:cs="Calibri"/>
                <w:b/>
                <w:bCs/>
                <w:sz w:val="20"/>
                <w:szCs w:val="20"/>
                <w:lang w:val="es-MX" w:eastAsia="es-MX"/>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10E5BDF" w14:textId="77777777" w:rsidR="007C6C34" w:rsidRPr="007C6C34" w:rsidRDefault="007C6C34" w:rsidP="007C6C34">
            <w:pPr>
              <w:jc w:val="center"/>
              <w:rPr>
                <w:rFonts w:ascii="Calibri" w:hAnsi="Calibri" w:cs="Calibri"/>
                <w:b/>
                <w:bCs/>
                <w:sz w:val="20"/>
                <w:szCs w:val="20"/>
                <w:lang w:val="es-MX" w:eastAsia="es-MX"/>
              </w:rPr>
            </w:pPr>
            <w:r w:rsidRPr="007C6C34">
              <w:rPr>
                <w:rFonts w:ascii="Calibri" w:hAnsi="Calibri" w:cs="Calibri"/>
                <w:b/>
                <w:bCs/>
                <w:sz w:val="20"/>
                <w:szCs w:val="20"/>
                <w:lang w:val="es-MX" w:eastAsia="es-MX"/>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EE74BAF" w14:textId="77777777" w:rsidR="007C6C34" w:rsidRPr="007C6C34" w:rsidRDefault="007C6C34" w:rsidP="007C6C34">
            <w:pPr>
              <w:jc w:val="center"/>
              <w:rPr>
                <w:rFonts w:ascii="Calibri" w:hAnsi="Calibri" w:cs="Calibri"/>
                <w:b/>
                <w:bCs/>
                <w:sz w:val="20"/>
                <w:szCs w:val="20"/>
                <w:lang w:val="es-MX" w:eastAsia="es-MX"/>
              </w:rPr>
            </w:pPr>
            <w:r w:rsidRPr="007C6C34">
              <w:rPr>
                <w:rFonts w:ascii="Calibri" w:hAnsi="Calibri" w:cs="Calibri"/>
                <w:b/>
                <w:bCs/>
                <w:sz w:val="20"/>
                <w:szCs w:val="20"/>
                <w:lang w:val="es-MX" w:eastAsia="es-MX"/>
              </w:rPr>
              <w:t>SGL</w:t>
            </w:r>
          </w:p>
        </w:tc>
      </w:tr>
      <w:tr w:rsidR="007C6C34" w:rsidRPr="007C6C34" w14:paraId="4702B029" w14:textId="77777777" w:rsidTr="007C6C34">
        <w:trPr>
          <w:trHeight w:val="25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0083EF6" w14:textId="77777777" w:rsidR="007C6C34" w:rsidRPr="007C6C34" w:rsidRDefault="007C6C34" w:rsidP="007C6C34">
            <w:pPr>
              <w:rPr>
                <w:rFonts w:ascii="Calibri" w:hAnsi="Calibri" w:cs="Calibri"/>
                <w:sz w:val="20"/>
                <w:szCs w:val="20"/>
                <w:lang w:val="es-MX" w:eastAsia="es-MX"/>
              </w:rPr>
            </w:pPr>
            <w:r w:rsidRPr="007C6C34">
              <w:rPr>
                <w:rFonts w:ascii="Calibri" w:hAnsi="Calibri" w:cs="Calibri"/>
                <w:sz w:val="20"/>
                <w:szCs w:val="20"/>
                <w:lang w:val="es-MX" w:eastAsia="es-MX"/>
              </w:rPr>
              <w:t>01 ABRIL 2025 AL 31 OCTUBRE 2025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76408C1"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1260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3B0C675"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1150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FBA3EAA"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1800</w:t>
            </w:r>
          </w:p>
        </w:tc>
      </w:tr>
      <w:tr w:rsidR="007C6C34" w:rsidRPr="007C6C34" w14:paraId="0CE33C64" w14:textId="77777777" w:rsidTr="007C6C34">
        <w:trPr>
          <w:trHeight w:val="25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2CFBC5" w14:textId="77777777" w:rsidR="007C6C34" w:rsidRPr="007C6C34" w:rsidRDefault="007C6C34" w:rsidP="007C6C34">
            <w:pPr>
              <w:rPr>
                <w:rFonts w:ascii="Calibri" w:hAnsi="Calibri" w:cs="Calibri"/>
                <w:sz w:val="20"/>
                <w:szCs w:val="20"/>
                <w:lang w:val="es-MX" w:eastAsia="es-MX"/>
              </w:rPr>
            </w:pPr>
            <w:r w:rsidRPr="007C6C34">
              <w:rPr>
                <w:rFonts w:ascii="Calibri" w:hAnsi="Calibri" w:cs="Calibri"/>
                <w:sz w:val="20"/>
                <w:szCs w:val="20"/>
                <w:lang w:val="es-MX" w:eastAsia="es-MX"/>
              </w:rPr>
              <w:t>01 NOVIEMBRE 2025 AL 29 MARZO 2026</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1C39D77"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1220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87CC375"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1120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63488E"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1690</w:t>
            </w:r>
          </w:p>
        </w:tc>
      </w:tr>
      <w:tr w:rsidR="007C6C34" w:rsidRPr="007C6C34" w14:paraId="15478132" w14:textId="77777777" w:rsidTr="007C6C34">
        <w:trPr>
          <w:trHeight w:val="251"/>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49082C7" w14:textId="77777777" w:rsidR="007C6C34" w:rsidRPr="007C6C34" w:rsidRDefault="007C6C34" w:rsidP="007C6C34">
            <w:pPr>
              <w:rPr>
                <w:rFonts w:ascii="Calibri" w:hAnsi="Calibri" w:cs="Calibri"/>
                <w:b/>
                <w:bCs/>
                <w:sz w:val="20"/>
                <w:szCs w:val="20"/>
                <w:lang w:val="es-MX" w:eastAsia="es-MX"/>
              </w:rPr>
            </w:pPr>
            <w:r w:rsidRPr="007C6C34">
              <w:rPr>
                <w:rFonts w:ascii="Calibri" w:hAnsi="Calibri" w:cs="Calibri"/>
                <w:b/>
                <w:bCs/>
                <w:sz w:val="20"/>
                <w:szCs w:val="20"/>
                <w:lang w:val="es-MX" w:eastAsia="es-MX"/>
              </w:rPr>
              <w:t>PRIMERA SUPERIOR CON 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6F5B37B" w14:textId="77777777" w:rsidR="007C6C34" w:rsidRPr="007C6C34" w:rsidRDefault="007C6C34" w:rsidP="007C6C34">
            <w:pPr>
              <w:jc w:val="center"/>
              <w:rPr>
                <w:rFonts w:ascii="Calibri" w:hAnsi="Calibri" w:cs="Calibri"/>
                <w:b/>
                <w:bCs/>
                <w:sz w:val="20"/>
                <w:szCs w:val="20"/>
                <w:lang w:val="es-MX" w:eastAsia="es-MX"/>
              </w:rPr>
            </w:pPr>
            <w:r w:rsidRPr="007C6C34">
              <w:rPr>
                <w:rFonts w:ascii="Calibri" w:hAnsi="Calibri" w:cs="Calibri"/>
                <w:b/>
                <w:bCs/>
                <w:sz w:val="20"/>
                <w:szCs w:val="20"/>
                <w:lang w:val="es-MX" w:eastAsia="es-MX"/>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AF34F74" w14:textId="77777777" w:rsidR="007C6C34" w:rsidRPr="007C6C34" w:rsidRDefault="007C6C34" w:rsidP="007C6C34">
            <w:pPr>
              <w:jc w:val="center"/>
              <w:rPr>
                <w:rFonts w:ascii="Calibri" w:hAnsi="Calibri" w:cs="Calibri"/>
                <w:b/>
                <w:bCs/>
                <w:sz w:val="20"/>
                <w:szCs w:val="20"/>
                <w:lang w:val="es-MX" w:eastAsia="es-MX"/>
              </w:rPr>
            </w:pPr>
            <w:r w:rsidRPr="007C6C34">
              <w:rPr>
                <w:rFonts w:ascii="Calibri" w:hAnsi="Calibri" w:cs="Calibri"/>
                <w:b/>
                <w:bCs/>
                <w:sz w:val="20"/>
                <w:szCs w:val="20"/>
                <w:lang w:val="es-MX" w:eastAsia="es-MX"/>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33BB97B" w14:textId="77777777" w:rsidR="007C6C34" w:rsidRPr="007C6C34" w:rsidRDefault="007C6C34" w:rsidP="007C6C34">
            <w:pPr>
              <w:jc w:val="center"/>
              <w:rPr>
                <w:rFonts w:ascii="Calibri" w:hAnsi="Calibri" w:cs="Calibri"/>
                <w:b/>
                <w:bCs/>
                <w:sz w:val="20"/>
                <w:szCs w:val="20"/>
                <w:lang w:val="es-MX" w:eastAsia="es-MX"/>
              </w:rPr>
            </w:pPr>
            <w:r w:rsidRPr="007C6C34">
              <w:rPr>
                <w:rFonts w:ascii="Calibri" w:hAnsi="Calibri" w:cs="Calibri"/>
                <w:b/>
                <w:bCs/>
                <w:sz w:val="20"/>
                <w:szCs w:val="20"/>
                <w:lang w:val="es-MX" w:eastAsia="es-MX"/>
              </w:rPr>
              <w:t>SGL</w:t>
            </w:r>
          </w:p>
        </w:tc>
      </w:tr>
      <w:tr w:rsidR="007C6C34" w:rsidRPr="007C6C34" w14:paraId="1FED3469" w14:textId="77777777" w:rsidTr="007C6C34">
        <w:trPr>
          <w:trHeight w:val="25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342903" w14:textId="77777777" w:rsidR="007C6C34" w:rsidRPr="007C6C34" w:rsidRDefault="007C6C34" w:rsidP="007C6C34">
            <w:pPr>
              <w:rPr>
                <w:rFonts w:ascii="Calibri" w:hAnsi="Calibri" w:cs="Calibri"/>
                <w:sz w:val="20"/>
                <w:szCs w:val="20"/>
                <w:lang w:val="es-MX" w:eastAsia="es-MX"/>
              </w:rPr>
            </w:pPr>
            <w:r w:rsidRPr="007C6C34">
              <w:rPr>
                <w:rFonts w:ascii="Calibri" w:hAnsi="Calibri" w:cs="Calibri"/>
                <w:sz w:val="20"/>
                <w:szCs w:val="20"/>
                <w:lang w:val="es-MX" w:eastAsia="es-MX"/>
              </w:rPr>
              <w:t>01 ABRIL 2025 AL 31 OCTUBRE 2025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3164DBA"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1350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9B0B94D"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1230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BC1ABEC"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1990</w:t>
            </w:r>
          </w:p>
        </w:tc>
      </w:tr>
      <w:tr w:rsidR="007C6C34" w:rsidRPr="007C6C34" w14:paraId="6C6BE1C1" w14:textId="77777777" w:rsidTr="007C6C34">
        <w:trPr>
          <w:trHeight w:val="25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00520B" w14:textId="77777777" w:rsidR="007C6C34" w:rsidRPr="007C6C34" w:rsidRDefault="007C6C34" w:rsidP="007C6C34">
            <w:pPr>
              <w:rPr>
                <w:rFonts w:ascii="Calibri" w:hAnsi="Calibri" w:cs="Calibri"/>
                <w:sz w:val="20"/>
                <w:szCs w:val="20"/>
                <w:lang w:val="es-MX" w:eastAsia="es-MX"/>
              </w:rPr>
            </w:pPr>
            <w:r w:rsidRPr="007C6C34">
              <w:rPr>
                <w:rFonts w:ascii="Calibri" w:hAnsi="Calibri" w:cs="Calibri"/>
                <w:sz w:val="20"/>
                <w:szCs w:val="20"/>
                <w:lang w:val="es-MX" w:eastAsia="es-MX"/>
              </w:rPr>
              <w:t>01 NOVIEMBRE 2025 AL 29 MARZO 2026</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9586F27"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1330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0ACE803"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1230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44D8173" w14:textId="77777777" w:rsidR="007C6C34" w:rsidRPr="007C6C34" w:rsidRDefault="007C6C34" w:rsidP="007C6C34">
            <w:pPr>
              <w:jc w:val="center"/>
              <w:rPr>
                <w:rFonts w:ascii="Calibri" w:hAnsi="Calibri" w:cs="Calibri"/>
                <w:sz w:val="20"/>
                <w:szCs w:val="20"/>
                <w:lang w:val="es-MX" w:eastAsia="es-MX"/>
              </w:rPr>
            </w:pPr>
            <w:r w:rsidRPr="007C6C34">
              <w:rPr>
                <w:rFonts w:ascii="Calibri" w:hAnsi="Calibri" w:cs="Calibri"/>
                <w:sz w:val="20"/>
                <w:szCs w:val="20"/>
                <w:lang w:val="es-MX" w:eastAsia="es-MX"/>
              </w:rPr>
              <w:t>1900</w:t>
            </w:r>
          </w:p>
        </w:tc>
      </w:tr>
      <w:tr w:rsidR="007C6C34" w:rsidRPr="007C6C34" w14:paraId="56B39F9A" w14:textId="77777777" w:rsidTr="007C6C34">
        <w:trPr>
          <w:trHeight w:val="251"/>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C0A62C" w14:textId="77777777" w:rsidR="007C6C34" w:rsidRPr="007C6C34" w:rsidRDefault="007C6C34" w:rsidP="007C6C34">
            <w:pPr>
              <w:jc w:val="center"/>
              <w:rPr>
                <w:rFonts w:ascii="Calibri" w:hAnsi="Calibri" w:cs="Calibri"/>
                <w:b/>
                <w:bCs/>
                <w:sz w:val="20"/>
                <w:szCs w:val="20"/>
                <w:lang w:val="es-MX" w:eastAsia="es-MX"/>
              </w:rPr>
            </w:pPr>
            <w:r w:rsidRPr="007C6C34">
              <w:rPr>
                <w:rFonts w:ascii="Calibri" w:hAnsi="Calibri" w:cs="Calibri"/>
                <w:b/>
                <w:bCs/>
                <w:color w:val="000000"/>
                <w:sz w:val="20"/>
                <w:szCs w:val="20"/>
                <w:lang w:val="es-MX" w:eastAsia="es-MX"/>
              </w:rPr>
              <w:t xml:space="preserve">PRECIOS SUJETOS A DISPONIBILIDAD Y A CAMBIOS SIN PREVIO AVISO. </w:t>
            </w:r>
            <w:r w:rsidRPr="007C6C34">
              <w:rPr>
                <w:rFonts w:ascii="Calibri" w:hAnsi="Calibri" w:cs="Calibri"/>
                <w:b/>
                <w:bCs/>
                <w:color w:val="000000"/>
                <w:sz w:val="20"/>
                <w:szCs w:val="20"/>
                <w:lang w:val="es-MX" w:eastAsia="es-MX"/>
              </w:rPr>
              <w:br/>
              <w:t xml:space="preserve">TARIFAS NO APLICAN PARA CONGRESOS O EVENTOS ESPECIALES. </w:t>
            </w:r>
            <w:r w:rsidRPr="007C6C34">
              <w:rPr>
                <w:rFonts w:ascii="Calibri" w:hAnsi="Calibri" w:cs="Calibri"/>
                <w:b/>
                <w:bCs/>
                <w:color w:val="000000"/>
                <w:sz w:val="20"/>
                <w:szCs w:val="20"/>
                <w:lang w:val="es-MX" w:eastAsia="es-MX"/>
              </w:rPr>
              <w:br/>
              <w:t xml:space="preserve">NAVIDAD, FIN DE AÑO, SEMANA SANTA. CONSULTAR SUPLEMENTO. </w:t>
            </w:r>
            <w:r w:rsidRPr="007C6C34">
              <w:rPr>
                <w:rFonts w:ascii="Calibri" w:hAnsi="Calibri" w:cs="Calibri"/>
                <w:b/>
                <w:bCs/>
                <w:color w:val="000000"/>
                <w:sz w:val="20"/>
                <w:szCs w:val="20"/>
                <w:lang w:val="es-MX" w:eastAsia="es-MX"/>
              </w:rPr>
              <w:br/>
            </w:r>
            <w:r w:rsidRPr="007C6C34">
              <w:rPr>
                <w:rFonts w:ascii="Calibri" w:hAnsi="Calibri" w:cs="Calibri"/>
                <w:b/>
                <w:bCs/>
                <w:color w:val="FF0000"/>
                <w:sz w:val="20"/>
                <w:szCs w:val="20"/>
                <w:lang w:val="es-MX" w:eastAsia="es-MX"/>
              </w:rPr>
              <w:t>VIGENCIA HASTA EL 29 MARZO 2026</w:t>
            </w:r>
          </w:p>
        </w:tc>
      </w:tr>
      <w:tr w:rsidR="007C6C34" w:rsidRPr="007C6C34" w14:paraId="20BC2A90" w14:textId="77777777" w:rsidTr="007C6C34">
        <w:trPr>
          <w:trHeight w:val="25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3FECAF0" w14:textId="77777777" w:rsidR="007C6C34" w:rsidRPr="007C6C34" w:rsidRDefault="007C6C34" w:rsidP="007C6C34">
            <w:pPr>
              <w:rPr>
                <w:rFonts w:ascii="Calibri" w:hAnsi="Calibri" w:cs="Calibri"/>
                <w:b/>
                <w:bCs/>
                <w:sz w:val="20"/>
                <w:szCs w:val="20"/>
                <w:lang w:val="es-MX" w:eastAsia="es-MX"/>
              </w:rPr>
            </w:pPr>
          </w:p>
        </w:tc>
      </w:tr>
      <w:tr w:rsidR="007C6C34" w:rsidRPr="007C6C34" w14:paraId="03690ABB" w14:textId="77777777" w:rsidTr="007C6C34">
        <w:trPr>
          <w:trHeight w:val="25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DB993D3" w14:textId="77777777" w:rsidR="007C6C34" w:rsidRPr="007C6C34" w:rsidRDefault="007C6C34" w:rsidP="007C6C34">
            <w:pPr>
              <w:rPr>
                <w:rFonts w:ascii="Calibri" w:hAnsi="Calibri" w:cs="Calibri"/>
                <w:b/>
                <w:bCs/>
                <w:sz w:val="20"/>
                <w:szCs w:val="20"/>
                <w:lang w:val="es-MX" w:eastAsia="es-MX"/>
              </w:rPr>
            </w:pPr>
          </w:p>
        </w:tc>
      </w:tr>
      <w:tr w:rsidR="007C6C34" w:rsidRPr="007C6C34" w14:paraId="31E2B7B8" w14:textId="77777777" w:rsidTr="007C6C34">
        <w:trPr>
          <w:trHeight w:val="25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FCD4BD2" w14:textId="77777777" w:rsidR="007C6C34" w:rsidRPr="007C6C34" w:rsidRDefault="007C6C34" w:rsidP="007C6C34">
            <w:pPr>
              <w:rPr>
                <w:rFonts w:ascii="Calibri" w:hAnsi="Calibri" w:cs="Calibri"/>
                <w:b/>
                <w:bCs/>
                <w:sz w:val="20"/>
                <w:szCs w:val="20"/>
                <w:lang w:val="es-MX" w:eastAsia="es-MX"/>
              </w:rPr>
            </w:pPr>
          </w:p>
        </w:tc>
      </w:tr>
    </w:tbl>
    <w:p w14:paraId="26D2C047" w14:textId="7E271B63" w:rsidR="007C6C34" w:rsidRDefault="007C6C34" w:rsidP="00272629">
      <w:pPr>
        <w:spacing w:line="252" w:lineRule="auto"/>
        <w:jc w:val="both"/>
      </w:pPr>
    </w:p>
    <w:p w14:paraId="551BE8E9" w14:textId="2AC32762" w:rsidR="0038689F" w:rsidRDefault="0038689F" w:rsidP="00D679F9">
      <w:pPr>
        <w:spacing w:line="252" w:lineRule="auto"/>
        <w:jc w:val="both"/>
        <w:rPr>
          <w:rFonts w:ascii="Arial" w:eastAsia="Calibri" w:hAnsi="Arial" w:cs="Arial"/>
          <w:b/>
          <w:bCs/>
          <w:sz w:val="4"/>
          <w:szCs w:val="4"/>
          <w:lang w:eastAsia="es-MX"/>
        </w:rPr>
      </w:pPr>
    </w:p>
    <w:p w14:paraId="1BCAB44B" w14:textId="4A7364FB" w:rsidR="0038689F" w:rsidRDefault="0038689F" w:rsidP="00D679F9">
      <w:pPr>
        <w:spacing w:line="252" w:lineRule="auto"/>
        <w:jc w:val="both"/>
        <w:rPr>
          <w:rFonts w:ascii="Arial" w:eastAsia="Calibri" w:hAnsi="Arial" w:cs="Arial"/>
          <w:b/>
          <w:bCs/>
          <w:sz w:val="4"/>
          <w:szCs w:val="4"/>
          <w:lang w:eastAsia="es-MX"/>
        </w:rPr>
      </w:pPr>
    </w:p>
    <w:p w14:paraId="47F5D2D1" w14:textId="3CA56967" w:rsidR="0038689F" w:rsidRDefault="0038689F" w:rsidP="00D679F9">
      <w:pPr>
        <w:spacing w:line="252" w:lineRule="auto"/>
        <w:jc w:val="both"/>
        <w:rPr>
          <w:rFonts w:ascii="Arial" w:eastAsia="Calibri" w:hAnsi="Arial" w:cs="Arial"/>
          <w:b/>
          <w:bCs/>
          <w:sz w:val="4"/>
          <w:szCs w:val="4"/>
          <w:lang w:eastAsia="es-MX"/>
        </w:rPr>
      </w:pPr>
    </w:p>
    <w:p w14:paraId="30C96737" w14:textId="398977CE" w:rsidR="0038689F" w:rsidRDefault="0038689F" w:rsidP="00D679F9">
      <w:pPr>
        <w:spacing w:line="252" w:lineRule="auto"/>
        <w:jc w:val="both"/>
        <w:rPr>
          <w:rFonts w:ascii="Arial" w:eastAsia="Calibri" w:hAnsi="Arial" w:cs="Arial"/>
          <w:b/>
          <w:bCs/>
          <w:sz w:val="4"/>
          <w:szCs w:val="4"/>
          <w:lang w:eastAsia="es-MX"/>
        </w:rPr>
      </w:pPr>
    </w:p>
    <w:p w14:paraId="69C5F6F8" w14:textId="6AA07FD4" w:rsidR="0038689F" w:rsidRDefault="0038689F" w:rsidP="00D679F9">
      <w:pPr>
        <w:spacing w:line="252" w:lineRule="auto"/>
        <w:jc w:val="both"/>
        <w:rPr>
          <w:rFonts w:ascii="Arial" w:eastAsia="Calibri" w:hAnsi="Arial" w:cs="Arial"/>
          <w:b/>
          <w:bCs/>
          <w:sz w:val="4"/>
          <w:szCs w:val="4"/>
          <w:lang w:eastAsia="es-MX"/>
        </w:rPr>
      </w:pPr>
    </w:p>
    <w:p w14:paraId="2A54CBE6" w14:textId="121EEEE7" w:rsidR="0038689F" w:rsidRDefault="0038689F" w:rsidP="00D679F9">
      <w:pPr>
        <w:spacing w:line="252" w:lineRule="auto"/>
        <w:jc w:val="both"/>
        <w:rPr>
          <w:rFonts w:ascii="Arial" w:eastAsia="Calibri" w:hAnsi="Arial" w:cs="Arial"/>
          <w:b/>
          <w:bCs/>
          <w:sz w:val="4"/>
          <w:szCs w:val="4"/>
          <w:lang w:eastAsia="es-MX"/>
        </w:rPr>
      </w:pPr>
    </w:p>
    <w:p w14:paraId="47BFDE2C" w14:textId="26BB180D" w:rsidR="0038689F" w:rsidRDefault="0038689F" w:rsidP="00D679F9">
      <w:pPr>
        <w:spacing w:line="252" w:lineRule="auto"/>
        <w:jc w:val="both"/>
        <w:rPr>
          <w:rFonts w:ascii="Arial" w:eastAsia="Calibri" w:hAnsi="Arial" w:cs="Arial"/>
          <w:b/>
          <w:bCs/>
          <w:sz w:val="4"/>
          <w:szCs w:val="4"/>
          <w:lang w:eastAsia="es-MX"/>
        </w:rPr>
      </w:pPr>
    </w:p>
    <w:p w14:paraId="72966AEF" w14:textId="0F914638" w:rsidR="0038689F" w:rsidRDefault="0038689F" w:rsidP="00D679F9">
      <w:pPr>
        <w:spacing w:line="252" w:lineRule="auto"/>
        <w:jc w:val="both"/>
        <w:rPr>
          <w:rFonts w:ascii="Arial" w:eastAsia="Calibri" w:hAnsi="Arial" w:cs="Arial"/>
          <w:b/>
          <w:bCs/>
          <w:sz w:val="4"/>
          <w:szCs w:val="4"/>
          <w:lang w:eastAsia="es-MX"/>
        </w:rPr>
      </w:pPr>
    </w:p>
    <w:p w14:paraId="533F7B54" w14:textId="456B2D11" w:rsidR="0038689F" w:rsidRDefault="0038689F" w:rsidP="00D679F9">
      <w:pPr>
        <w:spacing w:line="252" w:lineRule="auto"/>
        <w:jc w:val="both"/>
        <w:rPr>
          <w:rFonts w:ascii="Arial" w:eastAsia="Calibri" w:hAnsi="Arial" w:cs="Arial"/>
          <w:b/>
          <w:bCs/>
          <w:sz w:val="4"/>
          <w:szCs w:val="4"/>
          <w:lang w:eastAsia="es-MX"/>
        </w:rPr>
      </w:pPr>
    </w:p>
    <w:p w14:paraId="3BACC010" w14:textId="6D510C50" w:rsidR="0038689F" w:rsidRDefault="0038689F" w:rsidP="00D679F9">
      <w:pPr>
        <w:spacing w:line="252" w:lineRule="auto"/>
        <w:jc w:val="both"/>
        <w:rPr>
          <w:rFonts w:ascii="Arial" w:eastAsia="Calibri" w:hAnsi="Arial" w:cs="Arial"/>
          <w:b/>
          <w:bCs/>
          <w:sz w:val="4"/>
          <w:szCs w:val="4"/>
          <w:lang w:eastAsia="es-MX"/>
        </w:rPr>
      </w:pPr>
    </w:p>
    <w:p w14:paraId="5952457C" w14:textId="44407998" w:rsidR="0038689F" w:rsidRDefault="0038689F" w:rsidP="00D679F9">
      <w:pPr>
        <w:spacing w:line="252" w:lineRule="auto"/>
        <w:jc w:val="both"/>
        <w:rPr>
          <w:rFonts w:ascii="Arial" w:eastAsia="Calibri" w:hAnsi="Arial" w:cs="Arial"/>
          <w:b/>
          <w:bCs/>
          <w:sz w:val="4"/>
          <w:szCs w:val="4"/>
          <w:lang w:eastAsia="es-MX"/>
        </w:rPr>
      </w:pPr>
    </w:p>
    <w:p w14:paraId="788583FF" w14:textId="3525CE4A" w:rsidR="0038689F" w:rsidRDefault="0038689F" w:rsidP="00D679F9">
      <w:pPr>
        <w:spacing w:line="252" w:lineRule="auto"/>
        <w:jc w:val="both"/>
        <w:rPr>
          <w:rFonts w:ascii="Arial" w:eastAsia="Calibri" w:hAnsi="Arial" w:cs="Arial"/>
          <w:b/>
          <w:bCs/>
          <w:sz w:val="4"/>
          <w:szCs w:val="4"/>
          <w:lang w:eastAsia="es-MX"/>
        </w:rPr>
      </w:pPr>
    </w:p>
    <w:p w14:paraId="56BC088F" w14:textId="329E2ABE" w:rsidR="0038689F" w:rsidRPr="0038689F" w:rsidRDefault="0038689F" w:rsidP="0038689F">
      <w:pPr>
        <w:spacing w:line="252" w:lineRule="auto"/>
        <w:jc w:val="center"/>
        <w:rPr>
          <w:rFonts w:ascii="Arial" w:eastAsia="Calibri" w:hAnsi="Arial" w:cs="Arial"/>
          <w:b/>
          <w:bCs/>
          <w:sz w:val="32"/>
          <w:szCs w:val="4"/>
          <w:lang w:eastAsia="es-MX"/>
        </w:rPr>
      </w:pPr>
      <w:r>
        <w:rPr>
          <w:rFonts w:ascii="Arial" w:eastAsia="Calibri" w:hAnsi="Arial" w:cs="Arial"/>
          <w:b/>
          <w:bCs/>
          <w:noProof/>
          <w:sz w:val="32"/>
          <w:szCs w:val="4"/>
          <w:lang w:eastAsia="es-MX"/>
        </w:rPr>
        <w:drawing>
          <wp:inline distT="0" distB="0" distL="0" distR="0" wp14:anchorId="16E61367" wp14:editId="2833046E">
            <wp:extent cx="1352620" cy="46357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SP.png"/>
                    <pic:cNvPicPr/>
                  </pic:nvPicPr>
                  <pic:blipFill>
                    <a:blip r:embed="rId8">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inline>
        </w:drawing>
      </w:r>
    </w:p>
    <w:p w14:paraId="730BEF06" w14:textId="2BDDA7A0" w:rsidR="0038689F" w:rsidRDefault="0038689F" w:rsidP="00D679F9">
      <w:pPr>
        <w:spacing w:line="252" w:lineRule="auto"/>
        <w:jc w:val="both"/>
        <w:rPr>
          <w:rFonts w:ascii="Arial" w:eastAsia="Calibri" w:hAnsi="Arial" w:cs="Arial"/>
          <w:b/>
          <w:bCs/>
          <w:sz w:val="4"/>
          <w:szCs w:val="4"/>
          <w:lang w:eastAsia="es-MX"/>
        </w:rPr>
      </w:pPr>
    </w:p>
    <w:tbl>
      <w:tblPr>
        <w:tblW w:w="7472" w:type="dxa"/>
        <w:jc w:val="center"/>
        <w:tblCellSpacing w:w="0" w:type="dxa"/>
        <w:tblCellMar>
          <w:left w:w="0" w:type="dxa"/>
          <w:right w:w="0" w:type="dxa"/>
        </w:tblCellMar>
        <w:tblLook w:val="04A0" w:firstRow="1" w:lastRow="0" w:firstColumn="1" w:lastColumn="0" w:noHBand="0" w:noVBand="1"/>
      </w:tblPr>
      <w:tblGrid>
        <w:gridCol w:w="6441"/>
        <w:gridCol w:w="1031"/>
      </w:tblGrid>
      <w:tr w:rsidR="0038689F" w:rsidRPr="0038689F" w14:paraId="66469FC9" w14:textId="77777777" w:rsidTr="0038689F">
        <w:trPr>
          <w:trHeight w:val="199"/>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0F01AF3" w14:textId="77777777" w:rsidR="0038689F" w:rsidRPr="0038689F" w:rsidRDefault="0038689F" w:rsidP="0038689F">
            <w:pPr>
              <w:jc w:val="center"/>
              <w:rPr>
                <w:rFonts w:ascii="Calibri" w:hAnsi="Calibri" w:cs="Calibri"/>
                <w:b/>
                <w:bCs/>
                <w:color w:val="FFFFFF"/>
                <w:sz w:val="20"/>
                <w:szCs w:val="20"/>
                <w:lang w:val="es-MX" w:eastAsia="es-MX"/>
              </w:rPr>
            </w:pPr>
            <w:r w:rsidRPr="0038689F">
              <w:rPr>
                <w:rFonts w:ascii="Calibri" w:hAnsi="Calibri" w:cs="Calibri"/>
                <w:b/>
                <w:bCs/>
                <w:color w:val="FFFFFF"/>
                <w:sz w:val="20"/>
                <w:szCs w:val="20"/>
                <w:lang w:val="es-MX" w:eastAsia="es-MX"/>
              </w:rPr>
              <w:t xml:space="preserve">PRECIO POR PERSONA EN USD </w:t>
            </w:r>
          </w:p>
        </w:tc>
      </w:tr>
      <w:tr w:rsidR="0038689F" w:rsidRPr="0038689F" w14:paraId="3FBADDC3" w14:textId="77777777" w:rsidTr="0038689F">
        <w:trPr>
          <w:trHeight w:val="199"/>
          <w:tblCellSpacing w:w="0" w:type="dxa"/>
          <w:jc w:val="center"/>
        </w:trPr>
        <w:tc>
          <w:tcPr>
            <w:tcW w:w="6440"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E6CD51C" w14:textId="77777777" w:rsidR="0038689F" w:rsidRPr="0038689F" w:rsidRDefault="0038689F" w:rsidP="0038689F">
            <w:pPr>
              <w:rPr>
                <w:rFonts w:ascii="Calibri" w:hAnsi="Calibri" w:cs="Calibri"/>
                <w:sz w:val="20"/>
                <w:szCs w:val="20"/>
                <w:lang w:val="es-MX" w:eastAsia="es-MX"/>
              </w:rPr>
            </w:pPr>
            <w:r w:rsidRPr="0038689F">
              <w:rPr>
                <w:rFonts w:ascii="Calibri" w:hAnsi="Calibri" w:cs="Calibri"/>
                <w:sz w:val="20"/>
                <w:szCs w:val="20"/>
                <w:lang w:val="es-MX" w:eastAsia="es-MX"/>
              </w:rPr>
              <w:t xml:space="preserve">ASISTENTE EN ESPAÑOL DURANTE TRASLADOS, PRECIO POR TRASLADO </w:t>
            </w:r>
          </w:p>
        </w:tc>
        <w:tc>
          <w:tcPr>
            <w:tcW w:w="1031" w:type="dxa"/>
            <w:tcBorders>
              <w:bottom w:val="single" w:sz="6" w:space="0" w:color="000000"/>
              <w:right w:val="single" w:sz="6" w:space="0" w:color="000000"/>
            </w:tcBorders>
            <w:tcMar>
              <w:top w:w="0" w:type="dxa"/>
              <w:left w:w="45" w:type="dxa"/>
              <w:bottom w:w="0" w:type="dxa"/>
              <w:right w:w="45" w:type="dxa"/>
            </w:tcMar>
            <w:vAlign w:val="bottom"/>
            <w:hideMark/>
          </w:tcPr>
          <w:p w14:paraId="70386D02" w14:textId="77777777" w:rsidR="0038689F" w:rsidRPr="0038689F" w:rsidRDefault="0038689F" w:rsidP="0038689F">
            <w:pPr>
              <w:jc w:val="center"/>
              <w:rPr>
                <w:rFonts w:ascii="Calibri" w:hAnsi="Calibri" w:cs="Calibri"/>
                <w:sz w:val="20"/>
                <w:szCs w:val="20"/>
                <w:lang w:val="es-MX" w:eastAsia="es-MX"/>
              </w:rPr>
            </w:pPr>
            <w:r w:rsidRPr="0038689F">
              <w:rPr>
                <w:rFonts w:ascii="Calibri" w:hAnsi="Calibri" w:cs="Calibri"/>
                <w:sz w:val="20"/>
                <w:szCs w:val="20"/>
                <w:lang w:val="es-MX" w:eastAsia="es-MX"/>
              </w:rPr>
              <w:t>60</w:t>
            </w:r>
          </w:p>
        </w:tc>
      </w:tr>
      <w:tr w:rsidR="0038689F" w:rsidRPr="0038689F" w14:paraId="38AE5714" w14:textId="77777777" w:rsidTr="0038689F">
        <w:trPr>
          <w:trHeight w:val="199"/>
          <w:tblCellSpacing w:w="0" w:type="dxa"/>
          <w:jc w:val="center"/>
        </w:trPr>
        <w:tc>
          <w:tcPr>
            <w:tcW w:w="6440"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EDA5B60" w14:textId="77777777" w:rsidR="0038689F" w:rsidRPr="0038689F" w:rsidRDefault="0038689F" w:rsidP="0038689F">
            <w:pPr>
              <w:rPr>
                <w:rFonts w:ascii="Calibri" w:hAnsi="Calibri" w:cs="Calibri"/>
                <w:sz w:val="20"/>
                <w:szCs w:val="20"/>
                <w:lang w:val="es-MX" w:eastAsia="es-MX"/>
              </w:rPr>
            </w:pPr>
            <w:r w:rsidRPr="0038689F">
              <w:rPr>
                <w:rFonts w:ascii="Calibri" w:hAnsi="Calibri" w:cs="Calibri"/>
                <w:sz w:val="20"/>
                <w:szCs w:val="20"/>
                <w:lang w:val="es-MX" w:eastAsia="es-MX"/>
              </w:rPr>
              <w:t xml:space="preserve">SUPL. TRASLADOS NOCTURNOS (22:00hrs - 06:00hrs), PRECIO POR TRASLADO </w:t>
            </w:r>
          </w:p>
        </w:tc>
        <w:tc>
          <w:tcPr>
            <w:tcW w:w="1031" w:type="dxa"/>
            <w:tcBorders>
              <w:bottom w:val="single" w:sz="6" w:space="0" w:color="000000"/>
              <w:right w:val="single" w:sz="6" w:space="0" w:color="000000"/>
            </w:tcBorders>
            <w:tcMar>
              <w:top w:w="0" w:type="dxa"/>
              <w:left w:w="45" w:type="dxa"/>
              <w:bottom w:w="0" w:type="dxa"/>
              <w:right w:w="45" w:type="dxa"/>
            </w:tcMar>
            <w:vAlign w:val="bottom"/>
            <w:hideMark/>
          </w:tcPr>
          <w:p w14:paraId="19F07467" w14:textId="77777777" w:rsidR="0038689F" w:rsidRPr="0038689F" w:rsidRDefault="0038689F" w:rsidP="0038689F">
            <w:pPr>
              <w:jc w:val="center"/>
              <w:rPr>
                <w:rFonts w:ascii="Calibri" w:hAnsi="Calibri" w:cs="Calibri"/>
                <w:sz w:val="20"/>
                <w:szCs w:val="20"/>
                <w:lang w:val="es-MX" w:eastAsia="es-MX"/>
              </w:rPr>
            </w:pPr>
            <w:r w:rsidRPr="0038689F">
              <w:rPr>
                <w:rFonts w:ascii="Calibri" w:hAnsi="Calibri" w:cs="Calibri"/>
                <w:sz w:val="20"/>
                <w:szCs w:val="20"/>
                <w:lang w:val="es-MX" w:eastAsia="es-MX"/>
              </w:rPr>
              <w:t>25</w:t>
            </w:r>
          </w:p>
        </w:tc>
      </w:tr>
      <w:tr w:rsidR="0038689F" w:rsidRPr="0038689F" w14:paraId="0C1A31E0" w14:textId="77777777" w:rsidTr="0038689F">
        <w:trPr>
          <w:trHeight w:val="199"/>
          <w:tblCellSpacing w:w="0" w:type="dxa"/>
          <w:jc w:val="center"/>
        </w:trPr>
        <w:tc>
          <w:tcPr>
            <w:tcW w:w="6440"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34F74EF" w14:textId="77777777" w:rsidR="0038689F" w:rsidRPr="0038689F" w:rsidRDefault="0038689F" w:rsidP="0038689F">
            <w:pPr>
              <w:rPr>
                <w:rFonts w:ascii="Calibri" w:hAnsi="Calibri" w:cs="Calibri"/>
                <w:sz w:val="20"/>
                <w:szCs w:val="20"/>
                <w:lang w:val="es-MX" w:eastAsia="es-MX"/>
              </w:rPr>
            </w:pPr>
            <w:r w:rsidRPr="0038689F">
              <w:rPr>
                <w:rFonts w:ascii="Calibri" w:hAnsi="Calibri" w:cs="Calibri"/>
                <w:sz w:val="20"/>
                <w:szCs w:val="20"/>
                <w:lang w:val="es-MX" w:eastAsia="es-MX"/>
              </w:rPr>
              <w:t>EXCESO DE EQUIPAJE PERMITIDO EN EL VEHÍCULO</w:t>
            </w:r>
          </w:p>
        </w:tc>
        <w:tc>
          <w:tcPr>
            <w:tcW w:w="1031" w:type="dxa"/>
            <w:tcBorders>
              <w:bottom w:val="single" w:sz="6" w:space="0" w:color="000000"/>
              <w:right w:val="single" w:sz="6" w:space="0" w:color="000000"/>
            </w:tcBorders>
            <w:tcMar>
              <w:top w:w="0" w:type="dxa"/>
              <w:left w:w="45" w:type="dxa"/>
              <w:bottom w:w="0" w:type="dxa"/>
              <w:right w:w="45" w:type="dxa"/>
            </w:tcMar>
            <w:vAlign w:val="bottom"/>
            <w:hideMark/>
          </w:tcPr>
          <w:p w14:paraId="6A45A00E" w14:textId="77777777" w:rsidR="0038689F" w:rsidRPr="0038689F" w:rsidRDefault="0038689F" w:rsidP="0038689F">
            <w:pPr>
              <w:jc w:val="center"/>
              <w:rPr>
                <w:rFonts w:ascii="Calibri" w:hAnsi="Calibri" w:cs="Calibri"/>
                <w:sz w:val="20"/>
                <w:szCs w:val="20"/>
                <w:lang w:val="es-MX" w:eastAsia="es-MX"/>
              </w:rPr>
            </w:pPr>
            <w:r w:rsidRPr="0038689F">
              <w:rPr>
                <w:rFonts w:ascii="Calibri" w:hAnsi="Calibri" w:cs="Calibri"/>
                <w:sz w:val="20"/>
                <w:szCs w:val="20"/>
                <w:lang w:val="es-MX" w:eastAsia="es-MX"/>
              </w:rPr>
              <w:t>70</w:t>
            </w:r>
          </w:p>
        </w:tc>
      </w:tr>
    </w:tbl>
    <w:p w14:paraId="71747512" w14:textId="77777777" w:rsidR="0038689F" w:rsidRPr="00272629" w:rsidRDefault="0038689F" w:rsidP="00D679F9">
      <w:pPr>
        <w:spacing w:line="252" w:lineRule="auto"/>
        <w:jc w:val="both"/>
        <w:rPr>
          <w:rFonts w:ascii="Arial" w:eastAsia="Calibri" w:hAnsi="Arial" w:cs="Arial"/>
          <w:b/>
          <w:bCs/>
          <w:sz w:val="4"/>
          <w:szCs w:val="4"/>
          <w:lang w:eastAsia="es-MX"/>
        </w:rPr>
      </w:pPr>
    </w:p>
    <w:sectPr w:rsidR="0038689F" w:rsidRPr="00272629" w:rsidSect="007D459B">
      <w:headerReference w:type="default" r:id="rId9"/>
      <w:footerReference w:type="default" r:id="rId10"/>
      <w:pgSz w:w="12240" w:h="15840"/>
      <w:pgMar w:top="2126" w:right="1077" w:bottom="284"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F9C57" w14:textId="77777777" w:rsidR="00E742CE" w:rsidRDefault="00E742CE" w:rsidP="000D4B74">
      <w:r>
        <w:separator/>
      </w:r>
    </w:p>
  </w:endnote>
  <w:endnote w:type="continuationSeparator" w:id="0">
    <w:p w14:paraId="554DE145" w14:textId="77777777" w:rsidR="00E742CE" w:rsidRDefault="00E742CE"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BD10E" w14:textId="77777777" w:rsidR="00932A7B" w:rsidRDefault="00E25D88" w:rsidP="00932A7B">
    <w:pPr>
      <w:pStyle w:val="Piedepgina"/>
      <w:jc w:val="center"/>
    </w:pPr>
    <w:r>
      <w:rPr>
        <w:noProof/>
      </w:rPr>
      <mc:AlternateContent>
        <mc:Choice Requires="wps">
          <w:drawing>
            <wp:anchor distT="0" distB="0" distL="114300" distR="114300" simplePos="0" relativeHeight="251659776" behindDoc="0" locked="0" layoutInCell="1" allowOverlap="1" wp14:anchorId="7321AC80" wp14:editId="6DE398DE">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1E3B1BBA"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AFCAE" w14:textId="77777777" w:rsidR="00E742CE" w:rsidRDefault="00E742CE" w:rsidP="000D4B74">
      <w:r>
        <w:separator/>
      </w:r>
    </w:p>
  </w:footnote>
  <w:footnote w:type="continuationSeparator" w:id="0">
    <w:p w14:paraId="5BC43AE3" w14:textId="77777777" w:rsidR="00E742CE" w:rsidRDefault="00E742CE"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6F203" w14:textId="4467BF8E" w:rsidR="00B646E5" w:rsidRDefault="00B646E5" w:rsidP="00B646E5">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mc:AlternateContent>
        <mc:Choice Requires="wps">
          <w:drawing>
            <wp:anchor distT="0" distB="0" distL="114300" distR="114300" simplePos="0" relativeHeight="251667968" behindDoc="0" locked="0" layoutInCell="1" hidden="0" allowOverlap="1" wp14:anchorId="14CB7BD2" wp14:editId="7858DC7A">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4D1FA50E" w14:textId="5E618DA4" w:rsidR="00B646E5" w:rsidRPr="006210F5" w:rsidRDefault="00B646E5" w:rsidP="00B646E5">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GRECIA </w:t>
                          </w:r>
                          <w:r>
                            <w:rPr>
                              <w:rFonts w:ascii="Calibri" w:eastAsia="Calibri" w:hAnsi="Calibri" w:cs="Calibri"/>
                              <w:b/>
                              <w:color w:val="FFFFFF" w:themeColor="background1"/>
                              <w:sz w:val="36"/>
                              <w:szCs w:val="36"/>
                              <w14:textOutline w14:w="9525" w14:cap="rnd" w14:cmpd="sng" w14:algn="ctr">
                                <w14:noFill/>
                                <w14:prstDash w14:val="solid"/>
                                <w14:bevel/>
                              </w14:textOutline>
                            </w:rPr>
                            <w:t>CLÁSICA</w:t>
                          </w:r>
                        </w:p>
                        <w:p w14:paraId="520BF3BC" w14:textId="58604652" w:rsidR="00B646E5" w:rsidRPr="006210F5" w:rsidRDefault="00EC0460" w:rsidP="00B646E5">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2146</w:t>
                          </w:r>
                          <w:r w:rsidR="00B646E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w:t>
                          </w:r>
                          <w:r w:rsidR="00B646E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w:t>
                          </w:r>
                          <w:r w:rsidR="00B646E5"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p w14:paraId="2F92517C" w14:textId="77777777" w:rsidR="00B646E5" w:rsidRPr="0002598A" w:rsidRDefault="00B646E5" w:rsidP="00B646E5">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4CB7BD2" id="Rectángulo 817596098" o:spid="_x0000_s1026" style="position:absolute;left:0;text-align:left;margin-left:-41.05pt;margin-top:-9.1pt;width:422.5pt;height:5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4D1FA50E" w14:textId="5E618DA4" w:rsidR="00B646E5" w:rsidRPr="006210F5" w:rsidRDefault="00B646E5" w:rsidP="00B646E5">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GRECIA </w:t>
                    </w:r>
                    <w:r>
                      <w:rPr>
                        <w:rFonts w:ascii="Calibri" w:eastAsia="Calibri" w:hAnsi="Calibri" w:cs="Calibri"/>
                        <w:b/>
                        <w:color w:val="FFFFFF" w:themeColor="background1"/>
                        <w:sz w:val="36"/>
                        <w:szCs w:val="36"/>
                        <w14:textOutline w14:w="9525" w14:cap="rnd" w14:cmpd="sng" w14:algn="ctr">
                          <w14:noFill/>
                          <w14:prstDash w14:val="solid"/>
                          <w14:bevel/>
                        </w14:textOutline>
                      </w:rPr>
                      <w:t>CLÁSICA</w:t>
                    </w:r>
                  </w:p>
                  <w:p w14:paraId="520BF3BC" w14:textId="58604652" w:rsidR="00B646E5" w:rsidRPr="006210F5" w:rsidRDefault="00EC0460" w:rsidP="00B646E5">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2146</w:t>
                    </w:r>
                    <w:r w:rsidR="00B646E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w:t>
                    </w:r>
                    <w:r w:rsidR="00B646E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w:t>
                    </w:r>
                    <w:r w:rsidR="00B646E5"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p w14:paraId="2F92517C" w14:textId="77777777" w:rsidR="00B646E5" w:rsidRPr="0002598A" w:rsidRDefault="00B646E5" w:rsidP="00B646E5">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Pr>
        <w:rFonts w:ascii="Arial" w:eastAsia="Arial" w:hAnsi="Arial" w:cs="Arial"/>
        <w:noProof/>
        <w:color w:val="000000"/>
        <w:sz w:val="48"/>
        <w:szCs w:val="48"/>
      </w:rPr>
      <w:drawing>
        <wp:anchor distT="0" distB="0" distL="114300" distR="114300" simplePos="0" relativeHeight="251668992" behindDoc="1" locked="0" layoutInCell="1" allowOverlap="1" wp14:anchorId="5BE81A57" wp14:editId="7247518C">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944" behindDoc="0" locked="0" layoutInCell="1" hidden="0" allowOverlap="1" wp14:anchorId="35104ED0" wp14:editId="4DAC4B37">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076F410C" w14:textId="5B2C96DB" w:rsidR="00B646E5" w:rsidRDefault="001770B1" w:rsidP="00B646E5">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rFonts w:asciiTheme="minorHAnsi" w:eastAsia="Arial" w:hAnsiTheme="minorHAnsi" w:cstheme="minorHAnsi"/>
        <w:bCs/>
        <w:noProof/>
        <w:color w:val="002060"/>
        <w:lang w:val="es-MX" w:eastAsia="es-MX" w:bidi="en-US"/>
      </w:rPr>
      <w:drawing>
        <wp:anchor distT="0" distB="0" distL="114300" distR="114300" simplePos="0" relativeHeight="251671040" behindDoc="0" locked="0" layoutInCell="1" allowOverlap="1" wp14:anchorId="1CED9FA6" wp14:editId="0BCE07BB">
          <wp:simplePos x="0" y="0"/>
          <wp:positionH relativeFrom="column">
            <wp:posOffset>3589655</wp:posOffset>
          </wp:positionH>
          <wp:positionV relativeFrom="paragraph">
            <wp:posOffset>19050</wp:posOffset>
          </wp:positionV>
          <wp:extent cx="920750" cy="61277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otipov1 - clásicos -B.png"/>
                  <pic:cNvPicPr/>
                </pic:nvPicPr>
                <pic:blipFill>
                  <a:blip r:embed="rId3">
                    <a:extLst>
                      <a:ext uri="{28A0092B-C50C-407E-A947-70E740481C1C}">
                        <a14:useLocalDpi xmlns:a14="http://schemas.microsoft.com/office/drawing/2010/main" val="0"/>
                      </a:ext>
                    </a:extLst>
                  </a:blip>
                  <a:stretch>
                    <a:fillRect/>
                  </a:stretch>
                </pic:blipFill>
                <pic:spPr>
                  <a:xfrm>
                    <a:off x="0" y="0"/>
                    <a:ext cx="920750" cy="612775"/>
                  </a:xfrm>
                  <a:prstGeom prst="rect">
                    <a:avLst/>
                  </a:prstGeom>
                </pic:spPr>
              </pic:pic>
            </a:graphicData>
          </a:graphic>
          <wp14:sizeRelH relativeFrom="page">
            <wp14:pctWidth>0</wp14:pctWidth>
          </wp14:sizeRelH>
          <wp14:sizeRelV relativeFrom="page">
            <wp14:pctHeight>0</wp14:pctHeight>
          </wp14:sizeRelV>
        </wp:anchor>
      </w:drawing>
    </w:r>
  </w:p>
  <w:p w14:paraId="521F28AC" w14:textId="77777777" w:rsidR="00B646E5" w:rsidRDefault="00B646E5" w:rsidP="00B646E5">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74E7CBB2" w14:textId="552CF3FD" w:rsidR="00386E61" w:rsidRPr="00A45D38" w:rsidRDefault="00386E61" w:rsidP="00386E61">
    <w:pPr>
      <w:pStyle w:val="Encabezado"/>
      <w:jc w:val="right"/>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11.5pt;height:11.5pt" o:bullet="t">
        <v:imagedata r:id="rId1" o:title="mso88"/>
      </v:shape>
    </w:pict>
  </w:numPicBullet>
  <w:numPicBullet w:numPicBulletId="1">
    <w:pict>
      <v:shape id="_x0000_i1141" type="#_x0000_t75" style="width:928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EA5937"/>
    <w:multiLevelType w:val="multilevel"/>
    <w:tmpl w:val="CE5EA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6"/>
  </w:num>
  <w:num w:numId="5">
    <w:abstractNumId w:val="4"/>
  </w:num>
  <w:num w:numId="6">
    <w:abstractNumId w:val="12"/>
  </w:num>
  <w:num w:numId="7">
    <w:abstractNumId w:val="0"/>
  </w:num>
  <w:num w:numId="8">
    <w:abstractNumId w:val="10"/>
  </w:num>
  <w:num w:numId="9">
    <w:abstractNumId w:val="11"/>
  </w:num>
  <w:num w:numId="10">
    <w:abstractNumId w:val="3"/>
  </w:num>
  <w:num w:numId="11">
    <w:abstractNumId w:val="2"/>
  </w:num>
  <w:num w:numId="12">
    <w:abstractNumId w:val="1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2051D"/>
    <w:rsid w:val="00035C28"/>
    <w:rsid w:val="00051BFE"/>
    <w:rsid w:val="00070A7E"/>
    <w:rsid w:val="00077592"/>
    <w:rsid w:val="000A713A"/>
    <w:rsid w:val="000B78A5"/>
    <w:rsid w:val="000D4B74"/>
    <w:rsid w:val="000E0E14"/>
    <w:rsid w:val="000E5BBC"/>
    <w:rsid w:val="00102409"/>
    <w:rsid w:val="001202C0"/>
    <w:rsid w:val="00125577"/>
    <w:rsid w:val="00126AD4"/>
    <w:rsid w:val="00132F83"/>
    <w:rsid w:val="00146861"/>
    <w:rsid w:val="00151503"/>
    <w:rsid w:val="00161F83"/>
    <w:rsid w:val="001770B1"/>
    <w:rsid w:val="00182C6E"/>
    <w:rsid w:val="001911B0"/>
    <w:rsid w:val="001A5909"/>
    <w:rsid w:val="001B0DE1"/>
    <w:rsid w:val="001B4B19"/>
    <w:rsid w:val="001B650B"/>
    <w:rsid w:val="001C7856"/>
    <w:rsid w:val="001D128E"/>
    <w:rsid w:val="001E3894"/>
    <w:rsid w:val="001E3DE5"/>
    <w:rsid w:val="001F0E65"/>
    <w:rsid w:val="001F3BCA"/>
    <w:rsid w:val="001F5EA2"/>
    <w:rsid w:val="0020722E"/>
    <w:rsid w:val="00210321"/>
    <w:rsid w:val="00214BDD"/>
    <w:rsid w:val="0022746B"/>
    <w:rsid w:val="00230BC9"/>
    <w:rsid w:val="0024052B"/>
    <w:rsid w:val="00243515"/>
    <w:rsid w:val="002450D3"/>
    <w:rsid w:val="00266C66"/>
    <w:rsid w:val="00272629"/>
    <w:rsid w:val="00275AEF"/>
    <w:rsid w:val="00281CC3"/>
    <w:rsid w:val="00284D1E"/>
    <w:rsid w:val="002909E5"/>
    <w:rsid w:val="002C419C"/>
    <w:rsid w:val="002D3B8E"/>
    <w:rsid w:val="002D4A46"/>
    <w:rsid w:val="002D4F83"/>
    <w:rsid w:val="002E096E"/>
    <w:rsid w:val="002E20A5"/>
    <w:rsid w:val="002F131B"/>
    <w:rsid w:val="002F132F"/>
    <w:rsid w:val="003026EA"/>
    <w:rsid w:val="0030660D"/>
    <w:rsid w:val="00307408"/>
    <w:rsid w:val="00322AC6"/>
    <w:rsid w:val="00324962"/>
    <w:rsid w:val="0032537C"/>
    <w:rsid w:val="00327786"/>
    <w:rsid w:val="003355D4"/>
    <w:rsid w:val="003457CE"/>
    <w:rsid w:val="003565EE"/>
    <w:rsid w:val="0036127B"/>
    <w:rsid w:val="00362545"/>
    <w:rsid w:val="00365535"/>
    <w:rsid w:val="003856CB"/>
    <w:rsid w:val="0038689F"/>
    <w:rsid w:val="00386E61"/>
    <w:rsid w:val="00391009"/>
    <w:rsid w:val="00394807"/>
    <w:rsid w:val="0039634E"/>
    <w:rsid w:val="003A267D"/>
    <w:rsid w:val="003A51D5"/>
    <w:rsid w:val="003A6C05"/>
    <w:rsid w:val="003B0250"/>
    <w:rsid w:val="003B6154"/>
    <w:rsid w:val="003C0896"/>
    <w:rsid w:val="003C6C0F"/>
    <w:rsid w:val="003D23E7"/>
    <w:rsid w:val="003E1BF0"/>
    <w:rsid w:val="003E6F0A"/>
    <w:rsid w:val="004032AF"/>
    <w:rsid w:val="00425F2C"/>
    <w:rsid w:val="00431235"/>
    <w:rsid w:val="00434148"/>
    <w:rsid w:val="00452527"/>
    <w:rsid w:val="00461CA4"/>
    <w:rsid w:val="00465581"/>
    <w:rsid w:val="00472179"/>
    <w:rsid w:val="004740DE"/>
    <w:rsid w:val="00481E45"/>
    <w:rsid w:val="00490CE1"/>
    <w:rsid w:val="004921AE"/>
    <w:rsid w:val="00492E78"/>
    <w:rsid w:val="004B0F54"/>
    <w:rsid w:val="004B1D3E"/>
    <w:rsid w:val="004B5918"/>
    <w:rsid w:val="004B6705"/>
    <w:rsid w:val="00503271"/>
    <w:rsid w:val="00504FFA"/>
    <w:rsid w:val="00505815"/>
    <w:rsid w:val="005076D1"/>
    <w:rsid w:val="005079AD"/>
    <w:rsid w:val="00513305"/>
    <w:rsid w:val="00521688"/>
    <w:rsid w:val="00532497"/>
    <w:rsid w:val="0053769E"/>
    <w:rsid w:val="00544AA3"/>
    <w:rsid w:val="00545CA5"/>
    <w:rsid w:val="00551A63"/>
    <w:rsid w:val="00552FE2"/>
    <w:rsid w:val="00555C61"/>
    <w:rsid w:val="0056062E"/>
    <w:rsid w:val="005634B8"/>
    <w:rsid w:val="00567CCE"/>
    <w:rsid w:val="00576949"/>
    <w:rsid w:val="00583D41"/>
    <w:rsid w:val="00584E25"/>
    <w:rsid w:val="00593044"/>
    <w:rsid w:val="00595BFB"/>
    <w:rsid w:val="005A4824"/>
    <w:rsid w:val="005B7B73"/>
    <w:rsid w:val="005C6821"/>
    <w:rsid w:val="005D03DE"/>
    <w:rsid w:val="005E6150"/>
    <w:rsid w:val="00604ADB"/>
    <w:rsid w:val="00611D02"/>
    <w:rsid w:val="0063701B"/>
    <w:rsid w:val="0065253E"/>
    <w:rsid w:val="00653DC0"/>
    <w:rsid w:val="00671FF6"/>
    <w:rsid w:val="006753CB"/>
    <w:rsid w:val="00680EC9"/>
    <w:rsid w:val="006910AD"/>
    <w:rsid w:val="00691FD3"/>
    <w:rsid w:val="006A2ABD"/>
    <w:rsid w:val="006A4F6E"/>
    <w:rsid w:val="006B7E55"/>
    <w:rsid w:val="006C645F"/>
    <w:rsid w:val="006D1265"/>
    <w:rsid w:val="006F7303"/>
    <w:rsid w:val="00701D68"/>
    <w:rsid w:val="007061FB"/>
    <w:rsid w:val="007213F1"/>
    <w:rsid w:val="0072592F"/>
    <w:rsid w:val="00727BF6"/>
    <w:rsid w:val="0074476C"/>
    <w:rsid w:val="007448E8"/>
    <w:rsid w:val="007565C7"/>
    <w:rsid w:val="00761926"/>
    <w:rsid w:val="007661B4"/>
    <w:rsid w:val="00766A72"/>
    <w:rsid w:val="00772E37"/>
    <w:rsid w:val="007772DE"/>
    <w:rsid w:val="00780DA0"/>
    <w:rsid w:val="00787154"/>
    <w:rsid w:val="007A3DC0"/>
    <w:rsid w:val="007C6C34"/>
    <w:rsid w:val="007D43AF"/>
    <w:rsid w:val="007D459B"/>
    <w:rsid w:val="007F267C"/>
    <w:rsid w:val="007F3047"/>
    <w:rsid w:val="007F57C0"/>
    <w:rsid w:val="0081537B"/>
    <w:rsid w:val="0083663A"/>
    <w:rsid w:val="008459CB"/>
    <w:rsid w:val="00851DB8"/>
    <w:rsid w:val="00851FF4"/>
    <w:rsid w:val="008628AA"/>
    <w:rsid w:val="008B1270"/>
    <w:rsid w:val="008B18A1"/>
    <w:rsid w:val="008B3845"/>
    <w:rsid w:val="008D0DD9"/>
    <w:rsid w:val="008D1A4F"/>
    <w:rsid w:val="00913D9F"/>
    <w:rsid w:val="00914E7F"/>
    <w:rsid w:val="0092085C"/>
    <w:rsid w:val="00932A7B"/>
    <w:rsid w:val="009353E3"/>
    <w:rsid w:val="00942E8F"/>
    <w:rsid w:val="00961C24"/>
    <w:rsid w:val="009640C9"/>
    <w:rsid w:val="00964BFE"/>
    <w:rsid w:val="00972428"/>
    <w:rsid w:val="009918FD"/>
    <w:rsid w:val="009A38C0"/>
    <w:rsid w:val="009C6C07"/>
    <w:rsid w:val="009D6F9B"/>
    <w:rsid w:val="009E3B59"/>
    <w:rsid w:val="009F1EF1"/>
    <w:rsid w:val="009F5717"/>
    <w:rsid w:val="00A007A7"/>
    <w:rsid w:val="00A06CEA"/>
    <w:rsid w:val="00A105C7"/>
    <w:rsid w:val="00A32D6A"/>
    <w:rsid w:val="00A4361C"/>
    <w:rsid w:val="00A437BC"/>
    <w:rsid w:val="00A45D38"/>
    <w:rsid w:val="00A5530C"/>
    <w:rsid w:val="00A57DA9"/>
    <w:rsid w:val="00A65812"/>
    <w:rsid w:val="00A67F94"/>
    <w:rsid w:val="00A8037B"/>
    <w:rsid w:val="00A80B5F"/>
    <w:rsid w:val="00A82A5D"/>
    <w:rsid w:val="00A91A94"/>
    <w:rsid w:val="00AA28FE"/>
    <w:rsid w:val="00AB24C7"/>
    <w:rsid w:val="00AB34A7"/>
    <w:rsid w:val="00AB4AE8"/>
    <w:rsid w:val="00AB707F"/>
    <w:rsid w:val="00AC59A0"/>
    <w:rsid w:val="00AE3888"/>
    <w:rsid w:val="00AE747E"/>
    <w:rsid w:val="00AF0A86"/>
    <w:rsid w:val="00B040DA"/>
    <w:rsid w:val="00B16DFE"/>
    <w:rsid w:val="00B1776F"/>
    <w:rsid w:val="00B3014C"/>
    <w:rsid w:val="00B466CF"/>
    <w:rsid w:val="00B56319"/>
    <w:rsid w:val="00B57683"/>
    <w:rsid w:val="00B607B2"/>
    <w:rsid w:val="00B63F69"/>
    <w:rsid w:val="00B646E5"/>
    <w:rsid w:val="00B64D9A"/>
    <w:rsid w:val="00B654D4"/>
    <w:rsid w:val="00B658C3"/>
    <w:rsid w:val="00B7194C"/>
    <w:rsid w:val="00B93F40"/>
    <w:rsid w:val="00BB3F82"/>
    <w:rsid w:val="00BC1D67"/>
    <w:rsid w:val="00BC7DBE"/>
    <w:rsid w:val="00BD16B0"/>
    <w:rsid w:val="00BE2C65"/>
    <w:rsid w:val="00C153C1"/>
    <w:rsid w:val="00C16BC8"/>
    <w:rsid w:val="00C17BCB"/>
    <w:rsid w:val="00C20C5A"/>
    <w:rsid w:val="00C319E9"/>
    <w:rsid w:val="00C374D1"/>
    <w:rsid w:val="00C416FF"/>
    <w:rsid w:val="00C56BE5"/>
    <w:rsid w:val="00C65ECC"/>
    <w:rsid w:val="00C738B0"/>
    <w:rsid w:val="00C76924"/>
    <w:rsid w:val="00C840DC"/>
    <w:rsid w:val="00CB7952"/>
    <w:rsid w:val="00CB7DED"/>
    <w:rsid w:val="00CC3062"/>
    <w:rsid w:val="00CC3390"/>
    <w:rsid w:val="00CD1546"/>
    <w:rsid w:val="00CD7F28"/>
    <w:rsid w:val="00CE2CE4"/>
    <w:rsid w:val="00CE7DD4"/>
    <w:rsid w:val="00D023AD"/>
    <w:rsid w:val="00D21D57"/>
    <w:rsid w:val="00D2489F"/>
    <w:rsid w:val="00D30FF5"/>
    <w:rsid w:val="00D33D4F"/>
    <w:rsid w:val="00D37D28"/>
    <w:rsid w:val="00D433F2"/>
    <w:rsid w:val="00D52FD6"/>
    <w:rsid w:val="00D55FB0"/>
    <w:rsid w:val="00D679F9"/>
    <w:rsid w:val="00D76DEC"/>
    <w:rsid w:val="00DA3E38"/>
    <w:rsid w:val="00DA4AD1"/>
    <w:rsid w:val="00DA5651"/>
    <w:rsid w:val="00DA6165"/>
    <w:rsid w:val="00DB48E6"/>
    <w:rsid w:val="00DB51A1"/>
    <w:rsid w:val="00DB70C6"/>
    <w:rsid w:val="00DD0D13"/>
    <w:rsid w:val="00DD28DD"/>
    <w:rsid w:val="00DD2FA9"/>
    <w:rsid w:val="00DE04BE"/>
    <w:rsid w:val="00DE546D"/>
    <w:rsid w:val="00DF3D2A"/>
    <w:rsid w:val="00E25D88"/>
    <w:rsid w:val="00E441B7"/>
    <w:rsid w:val="00E563F9"/>
    <w:rsid w:val="00E634F1"/>
    <w:rsid w:val="00E63A7A"/>
    <w:rsid w:val="00E6471C"/>
    <w:rsid w:val="00E65468"/>
    <w:rsid w:val="00E71450"/>
    <w:rsid w:val="00E742CE"/>
    <w:rsid w:val="00E76A60"/>
    <w:rsid w:val="00E80251"/>
    <w:rsid w:val="00E82E1B"/>
    <w:rsid w:val="00E90844"/>
    <w:rsid w:val="00EB17C1"/>
    <w:rsid w:val="00EC0460"/>
    <w:rsid w:val="00EC3F09"/>
    <w:rsid w:val="00EC63E4"/>
    <w:rsid w:val="00EC7741"/>
    <w:rsid w:val="00ED1AC6"/>
    <w:rsid w:val="00ED6C3C"/>
    <w:rsid w:val="00ED7C08"/>
    <w:rsid w:val="00EE4633"/>
    <w:rsid w:val="00F01C4F"/>
    <w:rsid w:val="00F1356C"/>
    <w:rsid w:val="00F17754"/>
    <w:rsid w:val="00F22330"/>
    <w:rsid w:val="00F270CE"/>
    <w:rsid w:val="00F32670"/>
    <w:rsid w:val="00F33BD5"/>
    <w:rsid w:val="00F537BA"/>
    <w:rsid w:val="00F610FC"/>
    <w:rsid w:val="00F74BEB"/>
    <w:rsid w:val="00F86B72"/>
    <w:rsid w:val="00F876C3"/>
    <w:rsid w:val="00FC1733"/>
    <w:rsid w:val="00FC5911"/>
    <w:rsid w:val="00FD2E31"/>
    <w:rsid w:val="00FD3695"/>
    <w:rsid w:val="00FD36E0"/>
    <w:rsid w:val="00FF41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16956"/>
  <w15:docId w15:val="{5D557467-76BB-46EA-9EDA-C9D11AD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aliases w:val="Título 1- visitaras"/>
    <w:basedOn w:val="Normal"/>
    <w:next w:val="Normal"/>
    <w:link w:val="Ttulo1Car"/>
    <w:uiPriority w:val="9"/>
    <w:qFormat/>
    <w:rsid w:val="00CE7DD4"/>
    <w:pPr>
      <w:keepNext/>
      <w:outlineLvl w:val="0"/>
    </w:pPr>
    <w:rPr>
      <w:b/>
      <w:bCs/>
      <w:lang w:val="en-US" w:eastAsia="en-US"/>
    </w:rPr>
  </w:style>
  <w:style w:type="paragraph" w:styleId="Ttulo2">
    <w:name w:val="heading 2"/>
    <w:aliases w:val="destinos-itinerario"/>
    <w:next w:val="Normal"/>
    <w:link w:val="Ttulo2Car"/>
    <w:uiPriority w:val="9"/>
    <w:unhideWhenUsed/>
    <w:qFormat/>
    <w:rsid w:val="001770B1"/>
    <w:pPr>
      <w:keepNext/>
      <w:keepLines/>
      <w:spacing w:before="360" w:after="80" w:line="252" w:lineRule="auto"/>
      <w:outlineLvl w:val="1"/>
    </w:pPr>
    <w:rPr>
      <w:rFonts w:asciiTheme="minorHAnsi" w:eastAsia="Times New Roman" w:hAnsiTheme="minorHAnsi"/>
      <w:b/>
      <w:color w:val="FF0000"/>
      <w:sz w:val="28"/>
      <w:szCs w:val="36"/>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visitaras Car"/>
    <w:link w:val="Ttulo1"/>
    <w:uiPriority w:val="9"/>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paragraph" w:customStyle="1" w:styleId="Default">
    <w:name w:val="Default"/>
    <w:rsid w:val="00C416FF"/>
    <w:pPr>
      <w:autoSpaceDE w:val="0"/>
      <w:autoSpaceDN w:val="0"/>
      <w:adjustRightInd w:val="0"/>
    </w:pPr>
    <w:rPr>
      <w:rFonts w:cs="Calibri"/>
      <w:color w:val="000000"/>
      <w:sz w:val="24"/>
      <w:szCs w:val="24"/>
    </w:rPr>
  </w:style>
  <w:style w:type="character" w:styleId="Textoennegrita">
    <w:name w:val="Strong"/>
    <w:basedOn w:val="Fuentedeprrafopredeter"/>
    <w:uiPriority w:val="22"/>
    <w:qFormat/>
    <w:rsid w:val="003A51D5"/>
    <w:rPr>
      <w:b/>
      <w:bCs/>
    </w:rPr>
  </w:style>
  <w:style w:type="character" w:customStyle="1" w:styleId="Ttulo-visitaras">
    <w:name w:val="Título-visitaras"/>
    <w:basedOn w:val="Fuentedeprrafopredeter"/>
    <w:uiPriority w:val="1"/>
    <w:rsid w:val="001770B1"/>
    <w:rPr>
      <w:rFonts w:asciiTheme="minorHAnsi" w:eastAsia="Arial" w:hAnsiTheme="minorHAnsi" w:cstheme="minorHAnsi"/>
      <w:b/>
      <w:color w:val="002060"/>
      <w:sz w:val="36"/>
      <w:szCs w:val="36"/>
    </w:rPr>
  </w:style>
  <w:style w:type="character" w:customStyle="1" w:styleId="Ttulo2Car">
    <w:name w:val="Título 2 Car"/>
    <w:basedOn w:val="Fuentedeprrafopredeter"/>
    <w:link w:val="Ttulo2"/>
    <w:uiPriority w:val="9"/>
    <w:rsid w:val="001770B1"/>
    <w:rPr>
      <w:rFonts w:asciiTheme="minorHAnsi" w:eastAsia="Times New Roman" w:hAnsiTheme="minorHAnsi"/>
      <w:b/>
      <w:color w:val="FF0000"/>
      <w:sz w:val="28"/>
      <w:szCs w:val="36"/>
      <w:lang w:bidi="en-US"/>
    </w:rPr>
  </w:style>
  <w:style w:type="character" w:customStyle="1" w:styleId="DanmeroCar">
    <w:name w:val="Día número Car"/>
    <w:basedOn w:val="Fuentedeprrafopredeter"/>
    <w:link w:val="Danmero"/>
    <w:rsid w:val="001770B1"/>
    <w:rPr>
      <w:rFonts w:asciiTheme="minorHAnsi" w:eastAsia="Arial" w:hAnsiTheme="minorHAnsi" w:cstheme="minorHAnsi"/>
      <w:b/>
      <w:color w:val="002060"/>
      <w:sz w:val="28"/>
      <w:szCs w:val="28"/>
      <w:lang w:bidi="en-US"/>
    </w:rPr>
  </w:style>
  <w:style w:type="paragraph" w:customStyle="1" w:styleId="Danmero">
    <w:name w:val="Día número"/>
    <w:link w:val="DanmeroCar"/>
    <w:rsid w:val="001770B1"/>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1770B1"/>
    <w:pPr>
      <w:spacing w:line="252" w:lineRule="auto"/>
    </w:pPr>
    <w:rPr>
      <w:rFonts w:asciiTheme="minorHAnsi" w:eastAsia="Arial" w:hAnsiTheme="minorHAnsi" w:cstheme="minorHAnsi"/>
      <w:b/>
      <w:smallCaps/>
      <w:color w:val="FF0000"/>
      <w:sz w:val="28"/>
      <w:szCs w:val="28"/>
      <w:lang w:bidi="en-US"/>
    </w:rPr>
  </w:style>
  <w:style w:type="character" w:customStyle="1" w:styleId="DestinosCar">
    <w:name w:val="Destinos Car"/>
    <w:basedOn w:val="Fuentedeprrafopredeter"/>
    <w:link w:val="Destinos"/>
    <w:rsid w:val="001770B1"/>
    <w:rPr>
      <w:rFonts w:asciiTheme="minorHAnsi" w:eastAsia="Arial" w:hAnsiTheme="minorHAnsi" w:cstheme="minorHAnsi"/>
      <w:b/>
      <w:smallCaps/>
      <w:color w:val="FF0000"/>
      <w:sz w:val="28"/>
      <w:szCs w:val="28"/>
      <w:lang w:bidi="en-US"/>
    </w:rPr>
  </w:style>
  <w:style w:type="paragraph" w:customStyle="1" w:styleId="Parentesisdestinos">
    <w:name w:val="Parentesis destinos"/>
    <w:basedOn w:val="Normal"/>
    <w:link w:val="ParentesisdestinosCar"/>
    <w:qFormat/>
    <w:rsid w:val="00A437BC"/>
    <w:pPr>
      <w:tabs>
        <w:tab w:val="left" w:pos="1418"/>
      </w:tabs>
      <w:ind w:right="-142"/>
      <w:jc w:val="both"/>
    </w:pPr>
    <w:rPr>
      <w:rFonts w:asciiTheme="minorHAnsi" w:eastAsia="Arial" w:hAnsiTheme="minorHAnsi" w:cstheme="minorHAnsi"/>
      <w:color w:val="002060"/>
      <w:sz w:val="28"/>
      <w:szCs w:val="28"/>
      <w:lang w:val="es-MX" w:eastAsia="es-MX" w:bidi="en-US"/>
    </w:rPr>
  </w:style>
  <w:style w:type="character" w:customStyle="1" w:styleId="ParentesisdestinosCar">
    <w:name w:val="Parentesis destinos Car"/>
    <w:basedOn w:val="Fuentedeprrafopredeter"/>
    <w:link w:val="Parentesisdestinos"/>
    <w:rsid w:val="00A437BC"/>
    <w:rPr>
      <w:rFonts w:asciiTheme="minorHAnsi" w:eastAsia="Arial" w:hAnsiTheme="minorHAnsi" w:cstheme="minorHAnsi"/>
      <w:color w:val="002060"/>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77408035">
      <w:bodyDiv w:val="1"/>
      <w:marLeft w:val="0"/>
      <w:marRight w:val="0"/>
      <w:marTop w:val="0"/>
      <w:marBottom w:val="0"/>
      <w:divBdr>
        <w:top w:val="none" w:sz="0" w:space="0" w:color="auto"/>
        <w:left w:val="none" w:sz="0" w:space="0" w:color="auto"/>
        <w:bottom w:val="none" w:sz="0" w:space="0" w:color="auto"/>
        <w:right w:val="none" w:sz="0" w:space="0" w:color="auto"/>
      </w:divBdr>
      <w:divsChild>
        <w:div w:id="1582105291">
          <w:marLeft w:val="0"/>
          <w:marRight w:val="0"/>
          <w:marTop w:val="0"/>
          <w:marBottom w:val="0"/>
          <w:divBdr>
            <w:top w:val="none" w:sz="0" w:space="0" w:color="auto"/>
            <w:left w:val="none" w:sz="0" w:space="0" w:color="auto"/>
            <w:bottom w:val="none" w:sz="0" w:space="0" w:color="auto"/>
            <w:right w:val="none" w:sz="0" w:space="0" w:color="auto"/>
          </w:divBdr>
        </w:div>
      </w:divsChild>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22039382">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286085971">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61172642">
      <w:bodyDiv w:val="1"/>
      <w:marLeft w:val="0"/>
      <w:marRight w:val="0"/>
      <w:marTop w:val="0"/>
      <w:marBottom w:val="0"/>
      <w:divBdr>
        <w:top w:val="none" w:sz="0" w:space="0" w:color="auto"/>
        <w:left w:val="none" w:sz="0" w:space="0" w:color="auto"/>
        <w:bottom w:val="none" w:sz="0" w:space="0" w:color="auto"/>
        <w:right w:val="none" w:sz="0" w:space="0" w:color="auto"/>
      </w:divBdr>
      <w:divsChild>
        <w:div w:id="1987860202">
          <w:marLeft w:val="0"/>
          <w:marRight w:val="0"/>
          <w:marTop w:val="0"/>
          <w:marBottom w:val="0"/>
          <w:divBdr>
            <w:top w:val="none" w:sz="0" w:space="0" w:color="auto"/>
            <w:left w:val="none" w:sz="0" w:space="0" w:color="auto"/>
            <w:bottom w:val="none" w:sz="0" w:space="0" w:color="auto"/>
            <w:right w:val="none" w:sz="0" w:space="0" w:color="auto"/>
          </w:divBdr>
        </w:div>
        <w:div w:id="2043897916">
          <w:marLeft w:val="0"/>
          <w:marRight w:val="0"/>
          <w:marTop w:val="0"/>
          <w:marBottom w:val="0"/>
          <w:divBdr>
            <w:top w:val="none" w:sz="0" w:space="0" w:color="auto"/>
            <w:left w:val="none" w:sz="0" w:space="0" w:color="auto"/>
            <w:bottom w:val="none" w:sz="0" w:space="0" w:color="auto"/>
            <w:right w:val="none" w:sz="0" w:space="0" w:color="auto"/>
          </w:divBdr>
        </w:div>
      </w:divsChild>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5922843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5994980">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733504535">
      <w:bodyDiv w:val="1"/>
      <w:marLeft w:val="0"/>
      <w:marRight w:val="0"/>
      <w:marTop w:val="0"/>
      <w:marBottom w:val="0"/>
      <w:divBdr>
        <w:top w:val="none" w:sz="0" w:space="0" w:color="auto"/>
        <w:left w:val="none" w:sz="0" w:space="0" w:color="auto"/>
        <w:bottom w:val="none" w:sz="0" w:space="0" w:color="auto"/>
        <w:right w:val="none" w:sz="0" w:space="0" w:color="auto"/>
      </w:divBdr>
      <w:divsChild>
        <w:div w:id="1484010473">
          <w:marLeft w:val="0"/>
          <w:marRight w:val="0"/>
          <w:marTop w:val="0"/>
          <w:marBottom w:val="0"/>
          <w:divBdr>
            <w:top w:val="none" w:sz="0" w:space="0" w:color="auto"/>
            <w:left w:val="none" w:sz="0" w:space="0" w:color="auto"/>
            <w:bottom w:val="none" w:sz="0" w:space="0" w:color="auto"/>
            <w:right w:val="none" w:sz="0" w:space="0" w:color="auto"/>
          </w:divBdr>
        </w:div>
      </w:divsChild>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00391775">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04878225">
      <w:bodyDiv w:val="1"/>
      <w:marLeft w:val="0"/>
      <w:marRight w:val="0"/>
      <w:marTop w:val="0"/>
      <w:marBottom w:val="0"/>
      <w:divBdr>
        <w:top w:val="none" w:sz="0" w:space="0" w:color="auto"/>
        <w:left w:val="none" w:sz="0" w:space="0" w:color="auto"/>
        <w:bottom w:val="none" w:sz="0" w:space="0" w:color="auto"/>
        <w:right w:val="none" w:sz="0" w:space="0" w:color="auto"/>
      </w:divBdr>
      <w:divsChild>
        <w:div w:id="1190488496">
          <w:marLeft w:val="0"/>
          <w:marRight w:val="0"/>
          <w:marTop w:val="0"/>
          <w:marBottom w:val="0"/>
          <w:divBdr>
            <w:top w:val="none" w:sz="0" w:space="0" w:color="auto"/>
            <w:left w:val="none" w:sz="0" w:space="0" w:color="auto"/>
            <w:bottom w:val="none" w:sz="0" w:space="0" w:color="auto"/>
            <w:right w:val="none" w:sz="0" w:space="0" w:color="auto"/>
          </w:divBdr>
        </w:div>
        <w:div w:id="816800873">
          <w:marLeft w:val="0"/>
          <w:marRight w:val="0"/>
          <w:marTop w:val="0"/>
          <w:marBottom w:val="0"/>
          <w:divBdr>
            <w:top w:val="none" w:sz="0" w:space="0" w:color="auto"/>
            <w:left w:val="none" w:sz="0" w:space="0" w:color="auto"/>
            <w:bottom w:val="none" w:sz="0" w:space="0" w:color="auto"/>
            <w:right w:val="none" w:sz="0" w:space="0" w:color="auto"/>
          </w:divBdr>
        </w:div>
      </w:divsChild>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06400827">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402294">
      <w:bodyDiv w:val="1"/>
      <w:marLeft w:val="0"/>
      <w:marRight w:val="0"/>
      <w:marTop w:val="0"/>
      <w:marBottom w:val="0"/>
      <w:divBdr>
        <w:top w:val="none" w:sz="0" w:space="0" w:color="auto"/>
        <w:left w:val="none" w:sz="0" w:space="0" w:color="auto"/>
        <w:bottom w:val="none" w:sz="0" w:space="0" w:color="auto"/>
        <w:right w:val="none" w:sz="0" w:space="0" w:color="auto"/>
      </w:divBdr>
    </w:div>
    <w:div w:id="1113212373">
      <w:bodyDiv w:val="1"/>
      <w:marLeft w:val="0"/>
      <w:marRight w:val="0"/>
      <w:marTop w:val="0"/>
      <w:marBottom w:val="0"/>
      <w:divBdr>
        <w:top w:val="none" w:sz="0" w:space="0" w:color="auto"/>
        <w:left w:val="none" w:sz="0" w:space="0" w:color="auto"/>
        <w:bottom w:val="none" w:sz="0" w:space="0" w:color="auto"/>
        <w:right w:val="none" w:sz="0" w:space="0" w:color="auto"/>
      </w:divBdr>
    </w:div>
    <w:div w:id="1121461874">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62506801">
      <w:bodyDiv w:val="1"/>
      <w:marLeft w:val="0"/>
      <w:marRight w:val="0"/>
      <w:marTop w:val="0"/>
      <w:marBottom w:val="0"/>
      <w:divBdr>
        <w:top w:val="none" w:sz="0" w:space="0" w:color="auto"/>
        <w:left w:val="none" w:sz="0" w:space="0" w:color="auto"/>
        <w:bottom w:val="none" w:sz="0" w:space="0" w:color="auto"/>
        <w:right w:val="none" w:sz="0" w:space="0" w:color="auto"/>
      </w:divBdr>
      <w:divsChild>
        <w:div w:id="1649826818">
          <w:marLeft w:val="0"/>
          <w:marRight w:val="0"/>
          <w:marTop w:val="0"/>
          <w:marBottom w:val="0"/>
          <w:divBdr>
            <w:top w:val="none" w:sz="0" w:space="0" w:color="auto"/>
            <w:left w:val="none" w:sz="0" w:space="0" w:color="auto"/>
            <w:bottom w:val="none" w:sz="0" w:space="0" w:color="auto"/>
            <w:right w:val="none" w:sz="0" w:space="0" w:color="auto"/>
          </w:divBdr>
        </w:div>
        <w:div w:id="1448162768">
          <w:marLeft w:val="0"/>
          <w:marRight w:val="0"/>
          <w:marTop w:val="0"/>
          <w:marBottom w:val="0"/>
          <w:divBdr>
            <w:top w:val="none" w:sz="0" w:space="0" w:color="auto"/>
            <w:left w:val="none" w:sz="0" w:space="0" w:color="auto"/>
            <w:bottom w:val="none" w:sz="0" w:space="0" w:color="auto"/>
            <w:right w:val="none" w:sz="0" w:space="0" w:color="auto"/>
          </w:divBdr>
        </w:div>
      </w:divsChild>
    </w:div>
    <w:div w:id="1163469478">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19708906">
      <w:bodyDiv w:val="1"/>
      <w:marLeft w:val="0"/>
      <w:marRight w:val="0"/>
      <w:marTop w:val="0"/>
      <w:marBottom w:val="0"/>
      <w:divBdr>
        <w:top w:val="none" w:sz="0" w:space="0" w:color="auto"/>
        <w:left w:val="none" w:sz="0" w:space="0" w:color="auto"/>
        <w:bottom w:val="none" w:sz="0" w:space="0" w:color="auto"/>
        <w:right w:val="none" w:sz="0" w:space="0" w:color="auto"/>
      </w:divBdr>
      <w:divsChild>
        <w:div w:id="1391928783">
          <w:marLeft w:val="0"/>
          <w:marRight w:val="0"/>
          <w:marTop w:val="0"/>
          <w:marBottom w:val="0"/>
          <w:divBdr>
            <w:top w:val="none" w:sz="0" w:space="0" w:color="auto"/>
            <w:left w:val="none" w:sz="0" w:space="0" w:color="auto"/>
            <w:bottom w:val="none" w:sz="0" w:space="0" w:color="auto"/>
            <w:right w:val="none" w:sz="0" w:space="0" w:color="auto"/>
          </w:divBdr>
        </w:div>
      </w:divsChild>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1916753">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00121044">
      <w:bodyDiv w:val="1"/>
      <w:marLeft w:val="0"/>
      <w:marRight w:val="0"/>
      <w:marTop w:val="0"/>
      <w:marBottom w:val="0"/>
      <w:divBdr>
        <w:top w:val="none" w:sz="0" w:space="0" w:color="auto"/>
        <w:left w:val="none" w:sz="0" w:space="0" w:color="auto"/>
        <w:bottom w:val="none" w:sz="0" w:space="0" w:color="auto"/>
        <w:right w:val="none" w:sz="0" w:space="0" w:color="auto"/>
      </w:divBdr>
      <w:divsChild>
        <w:div w:id="999699811">
          <w:marLeft w:val="0"/>
          <w:marRight w:val="0"/>
          <w:marTop w:val="0"/>
          <w:marBottom w:val="0"/>
          <w:divBdr>
            <w:top w:val="none" w:sz="0" w:space="0" w:color="auto"/>
            <w:left w:val="none" w:sz="0" w:space="0" w:color="auto"/>
            <w:bottom w:val="none" w:sz="0" w:space="0" w:color="auto"/>
            <w:right w:val="none" w:sz="0" w:space="0" w:color="auto"/>
          </w:divBdr>
        </w:div>
        <w:div w:id="475878216">
          <w:marLeft w:val="0"/>
          <w:marRight w:val="0"/>
          <w:marTop w:val="0"/>
          <w:marBottom w:val="0"/>
          <w:divBdr>
            <w:top w:val="none" w:sz="0" w:space="0" w:color="auto"/>
            <w:left w:val="none" w:sz="0" w:space="0" w:color="auto"/>
            <w:bottom w:val="none" w:sz="0" w:space="0" w:color="auto"/>
            <w:right w:val="none" w:sz="0" w:space="0" w:color="auto"/>
          </w:divBdr>
        </w:div>
      </w:divsChild>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28829759">
      <w:bodyDiv w:val="1"/>
      <w:marLeft w:val="0"/>
      <w:marRight w:val="0"/>
      <w:marTop w:val="0"/>
      <w:marBottom w:val="0"/>
      <w:divBdr>
        <w:top w:val="none" w:sz="0" w:space="0" w:color="auto"/>
        <w:left w:val="none" w:sz="0" w:space="0" w:color="auto"/>
        <w:bottom w:val="none" w:sz="0" w:space="0" w:color="auto"/>
        <w:right w:val="none" w:sz="0" w:space="0" w:color="auto"/>
      </w:divBdr>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45695050">
      <w:bodyDiv w:val="1"/>
      <w:marLeft w:val="0"/>
      <w:marRight w:val="0"/>
      <w:marTop w:val="0"/>
      <w:marBottom w:val="0"/>
      <w:divBdr>
        <w:top w:val="none" w:sz="0" w:space="0" w:color="auto"/>
        <w:left w:val="none" w:sz="0" w:space="0" w:color="auto"/>
        <w:bottom w:val="none" w:sz="0" w:space="0" w:color="auto"/>
        <w:right w:val="none" w:sz="0" w:space="0" w:color="auto"/>
      </w:divBdr>
      <w:divsChild>
        <w:div w:id="915358670">
          <w:marLeft w:val="0"/>
          <w:marRight w:val="0"/>
          <w:marTop w:val="0"/>
          <w:marBottom w:val="0"/>
          <w:divBdr>
            <w:top w:val="none" w:sz="0" w:space="0" w:color="auto"/>
            <w:left w:val="none" w:sz="0" w:space="0" w:color="auto"/>
            <w:bottom w:val="none" w:sz="0" w:space="0" w:color="auto"/>
            <w:right w:val="none" w:sz="0" w:space="0" w:color="auto"/>
          </w:divBdr>
        </w:div>
      </w:divsChild>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2538126">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74086339">
      <w:bodyDiv w:val="1"/>
      <w:marLeft w:val="0"/>
      <w:marRight w:val="0"/>
      <w:marTop w:val="0"/>
      <w:marBottom w:val="0"/>
      <w:divBdr>
        <w:top w:val="none" w:sz="0" w:space="0" w:color="auto"/>
        <w:left w:val="none" w:sz="0" w:space="0" w:color="auto"/>
        <w:bottom w:val="none" w:sz="0" w:space="0" w:color="auto"/>
        <w:right w:val="none" w:sz="0" w:space="0" w:color="auto"/>
      </w:divBdr>
    </w:div>
    <w:div w:id="1783570668">
      <w:bodyDiv w:val="1"/>
      <w:marLeft w:val="0"/>
      <w:marRight w:val="0"/>
      <w:marTop w:val="0"/>
      <w:marBottom w:val="0"/>
      <w:divBdr>
        <w:top w:val="none" w:sz="0" w:space="0" w:color="auto"/>
        <w:left w:val="none" w:sz="0" w:space="0" w:color="auto"/>
        <w:bottom w:val="none" w:sz="0" w:space="0" w:color="auto"/>
        <w:right w:val="none" w:sz="0" w:space="0" w:color="auto"/>
      </w:divBdr>
      <w:divsChild>
        <w:div w:id="1123379866">
          <w:marLeft w:val="0"/>
          <w:marRight w:val="0"/>
          <w:marTop w:val="0"/>
          <w:marBottom w:val="0"/>
          <w:divBdr>
            <w:top w:val="none" w:sz="0" w:space="0" w:color="auto"/>
            <w:left w:val="none" w:sz="0" w:space="0" w:color="auto"/>
            <w:bottom w:val="none" w:sz="0" w:space="0" w:color="auto"/>
            <w:right w:val="none" w:sz="0" w:space="0" w:color="auto"/>
          </w:divBdr>
        </w:div>
      </w:divsChild>
    </w:div>
    <w:div w:id="1810248086">
      <w:bodyDiv w:val="1"/>
      <w:marLeft w:val="0"/>
      <w:marRight w:val="0"/>
      <w:marTop w:val="0"/>
      <w:marBottom w:val="0"/>
      <w:divBdr>
        <w:top w:val="none" w:sz="0" w:space="0" w:color="auto"/>
        <w:left w:val="none" w:sz="0" w:space="0" w:color="auto"/>
        <w:bottom w:val="none" w:sz="0" w:space="0" w:color="auto"/>
        <w:right w:val="none" w:sz="0" w:space="0" w:color="auto"/>
      </w:divBdr>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27712226">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9B239-8764-4F4B-A6A1-04F18F94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841</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18</cp:revision>
  <dcterms:created xsi:type="dcterms:W3CDTF">2025-07-25T21:48:00Z</dcterms:created>
  <dcterms:modified xsi:type="dcterms:W3CDTF">2025-07-25T22:18:00Z</dcterms:modified>
</cp:coreProperties>
</file>