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20B9" w14:textId="40C991B1" w:rsidR="004F32DF" w:rsidRPr="00F040D9" w:rsidRDefault="00BF00DA" w:rsidP="000E7473">
      <w:pPr>
        <w:pStyle w:val="Sinespaciado"/>
        <w:jc w:val="center"/>
        <w:rPr>
          <w:rFonts w:ascii="Arial" w:hAnsi="Arial" w:cs="Arial"/>
          <w:b/>
          <w:sz w:val="24"/>
          <w:szCs w:val="24"/>
          <w:lang w:val="es-CR"/>
        </w:rPr>
      </w:pPr>
      <w:bookmarkStart w:id="0" w:name="_Hlk40896062"/>
      <w:bookmarkStart w:id="1" w:name="_Hlk532574949"/>
      <w:r w:rsidRPr="00F040D9">
        <w:rPr>
          <w:rFonts w:ascii="Arial" w:hAnsi="Arial" w:cs="Arial"/>
          <w:b/>
          <w:sz w:val="24"/>
          <w:szCs w:val="24"/>
          <w:lang w:val="es-CR"/>
        </w:rPr>
        <w:t xml:space="preserve">Visitando: </w:t>
      </w:r>
      <w:bookmarkEnd w:id="0"/>
      <w:r w:rsidR="00E874C6">
        <w:rPr>
          <w:rFonts w:ascii="Arial" w:hAnsi="Arial" w:cs="Arial"/>
          <w:b/>
          <w:sz w:val="24"/>
          <w:szCs w:val="24"/>
          <w:lang w:val="es-CR"/>
        </w:rPr>
        <w:t>Saltillo</w:t>
      </w:r>
      <w:r w:rsidR="0011246C">
        <w:rPr>
          <w:rFonts w:ascii="Arial" w:hAnsi="Arial" w:cs="Arial"/>
          <w:b/>
          <w:sz w:val="24"/>
          <w:szCs w:val="24"/>
          <w:lang w:val="es-CR"/>
        </w:rPr>
        <w:t>,</w:t>
      </w:r>
      <w:r w:rsidR="00E874C6">
        <w:rPr>
          <w:rFonts w:ascii="Arial" w:hAnsi="Arial" w:cs="Arial"/>
          <w:b/>
          <w:sz w:val="24"/>
          <w:szCs w:val="24"/>
          <w:lang w:val="es-CR"/>
        </w:rPr>
        <w:t xml:space="preserve"> </w:t>
      </w:r>
      <w:r w:rsidR="0031339B">
        <w:rPr>
          <w:rFonts w:ascii="Arial" w:hAnsi="Arial" w:cs="Arial"/>
          <w:b/>
          <w:sz w:val="24"/>
          <w:szCs w:val="24"/>
          <w:lang w:val="es-CR"/>
        </w:rPr>
        <w:t xml:space="preserve">Museo del desierto, </w:t>
      </w:r>
      <w:r w:rsidR="005C61FF" w:rsidRPr="00F040D9">
        <w:rPr>
          <w:rFonts w:ascii="Arial" w:hAnsi="Arial" w:cs="Arial"/>
          <w:b/>
          <w:sz w:val="24"/>
          <w:szCs w:val="24"/>
          <w:lang w:val="es-CR"/>
        </w:rPr>
        <w:t>Parras</w:t>
      </w:r>
      <w:r w:rsidR="0031339B">
        <w:rPr>
          <w:rFonts w:ascii="Arial" w:hAnsi="Arial" w:cs="Arial"/>
          <w:b/>
          <w:sz w:val="24"/>
          <w:szCs w:val="24"/>
          <w:lang w:val="es-CR"/>
        </w:rPr>
        <w:t>,</w:t>
      </w:r>
      <w:r w:rsidR="00E874C6">
        <w:rPr>
          <w:rFonts w:ascii="Arial" w:hAnsi="Arial" w:cs="Arial"/>
          <w:b/>
          <w:sz w:val="24"/>
          <w:szCs w:val="24"/>
          <w:lang w:val="es-CR"/>
        </w:rPr>
        <w:t xml:space="preserve"> Saltillo,</w:t>
      </w:r>
      <w:r w:rsidR="0031339B">
        <w:rPr>
          <w:rFonts w:ascii="Arial" w:hAnsi="Arial" w:cs="Arial"/>
          <w:b/>
          <w:sz w:val="24"/>
          <w:szCs w:val="24"/>
          <w:lang w:val="es-CR"/>
        </w:rPr>
        <w:t xml:space="preserve"> Visita de la Sultana, Grutas de García, Cola de Caballo, Monterrey. </w:t>
      </w:r>
    </w:p>
    <w:p w14:paraId="2B76F4A0" w14:textId="0986DC45" w:rsidR="001032D8" w:rsidRPr="009F2CCF" w:rsidRDefault="001032D8" w:rsidP="000E7473">
      <w:pPr>
        <w:pStyle w:val="Sinespaciado"/>
        <w:jc w:val="center"/>
        <w:rPr>
          <w:rFonts w:ascii="Arial" w:hAnsi="Arial" w:cs="Arial"/>
          <w:b/>
          <w:sz w:val="20"/>
          <w:szCs w:val="20"/>
          <w:highlight w:val="yellow"/>
          <w:lang w:val="es-CR"/>
        </w:rPr>
      </w:pPr>
    </w:p>
    <w:p w14:paraId="74933F7B" w14:textId="37821737" w:rsidR="004F32DF" w:rsidRPr="00F040D9" w:rsidRDefault="001B0A1E" w:rsidP="004F32DF">
      <w:pPr>
        <w:pStyle w:val="Sinespaciado"/>
        <w:rPr>
          <w:rFonts w:ascii="Arial" w:hAnsi="Arial" w:cs="Arial"/>
          <w:b/>
          <w:sz w:val="20"/>
          <w:szCs w:val="20"/>
          <w:lang w:val="es-CR"/>
        </w:rPr>
      </w:pPr>
      <w:r w:rsidRPr="00F040D9">
        <w:rPr>
          <w:rFonts w:ascii="Arial" w:hAnsi="Arial" w:cs="Arial"/>
          <w:noProof/>
          <w:sz w:val="20"/>
          <w:szCs w:val="20"/>
        </w:rPr>
        <w:drawing>
          <wp:anchor distT="0" distB="0" distL="114300" distR="114300" simplePos="0" relativeHeight="251658240" behindDoc="0" locked="0" layoutInCell="1" allowOverlap="1" wp14:anchorId="79F73B7F" wp14:editId="3C89C79B">
            <wp:simplePos x="0" y="0"/>
            <wp:positionH relativeFrom="margin">
              <wp:posOffset>4569460</wp:posOffset>
            </wp:positionH>
            <wp:positionV relativeFrom="paragraph">
              <wp:posOffset>10795</wp:posOffset>
            </wp:positionV>
            <wp:extent cx="1774190" cy="409575"/>
            <wp:effectExtent l="0" t="0" r="0" b="9525"/>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anchor>
        </w:drawing>
      </w:r>
      <w:r w:rsidR="004F32DF" w:rsidRPr="00F040D9">
        <w:rPr>
          <w:rFonts w:ascii="Arial" w:hAnsi="Arial" w:cs="Arial"/>
          <w:b/>
          <w:sz w:val="20"/>
          <w:szCs w:val="20"/>
          <w:lang w:val="es-CR"/>
        </w:rPr>
        <w:t xml:space="preserve">Duración: </w:t>
      </w:r>
      <w:r w:rsidR="00BF766E">
        <w:rPr>
          <w:rFonts w:ascii="Arial" w:hAnsi="Arial" w:cs="Arial"/>
          <w:b/>
          <w:sz w:val="20"/>
          <w:szCs w:val="20"/>
          <w:lang w:val="es-CR"/>
        </w:rPr>
        <w:t>7</w:t>
      </w:r>
      <w:r w:rsidR="002B4E40" w:rsidRPr="00F040D9">
        <w:rPr>
          <w:rFonts w:ascii="Arial" w:hAnsi="Arial" w:cs="Arial"/>
          <w:b/>
          <w:sz w:val="20"/>
          <w:szCs w:val="20"/>
          <w:lang w:val="es-CR"/>
        </w:rPr>
        <w:t xml:space="preserve"> días</w:t>
      </w:r>
    </w:p>
    <w:p w14:paraId="418A01AA" w14:textId="14C16B1B" w:rsidR="00EF33B3" w:rsidRPr="00F040D9" w:rsidRDefault="00EF33B3" w:rsidP="00E056BD">
      <w:pPr>
        <w:pStyle w:val="Sinespaciado"/>
        <w:jc w:val="both"/>
        <w:rPr>
          <w:rFonts w:ascii="Arial" w:hAnsi="Arial" w:cs="Arial"/>
          <w:b/>
          <w:sz w:val="20"/>
          <w:szCs w:val="20"/>
          <w:lang w:val="es-CR"/>
        </w:rPr>
      </w:pPr>
      <w:r w:rsidRPr="00F040D9">
        <w:rPr>
          <w:rFonts w:ascii="Arial" w:hAnsi="Arial" w:cs="Arial"/>
          <w:b/>
          <w:sz w:val="20"/>
          <w:szCs w:val="20"/>
          <w:lang w:val="es-CR"/>
        </w:rPr>
        <w:t xml:space="preserve">Salidas: Diarias </w:t>
      </w:r>
    </w:p>
    <w:p w14:paraId="5DB42725" w14:textId="74E9EA2C" w:rsidR="004F32DF" w:rsidRDefault="00920E50" w:rsidP="004F32DF">
      <w:pPr>
        <w:pStyle w:val="Sinespaciado"/>
        <w:jc w:val="both"/>
        <w:rPr>
          <w:rFonts w:ascii="Arial" w:hAnsi="Arial" w:cs="Arial"/>
          <w:b/>
          <w:sz w:val="20"/>
          <w:szCs w:val="20"/>
          <w:lang w:val="es-CR"/>
        </w:rPr>
      </w:pPr>
      <w:r w:rsidRPr="00F040D9">
        <w:rPr>
          <w:rFonts w:ascii="Arial" w:hAnsi="Arial" w:cs="Arial"/>
          <w:b/>
          <w:sz w:val="20"/>
          <w:szCs w:val="20"/>
          <w:lang w:val="es-CR"/>
        </w:rPr>
        <w:t>Vigencia</w:t>
      </w:r>
      <w:r w:rsidR="00A85DD5" w:rsidRPr="00F040D9">
        <w:rPr>
          <w:rFonts w:ascii="Arial" w:hAnsi="Arial" w:cs="Arial"/>
          <w:b/>
          <w:sz w:val="20"/>
          <w:szCs w:val="20"/>
          <w:lang w:val="es-CR"/>
        </w:rPr>
        <w:t xml:space="preserve"> para reservar</w:t>
      </w:r>
      <w:r w:rsidR="004118EE" w:rsidRPr="00F040D9">
        <w:rPr>
          <w:rFonts w:ascii="Arial" w:hAnsi="Arial" w:cs="Arial"/>
          <w:b/>
          <w:sz w:val="20"/>
          <w:szCs w:val="20"/>
          <w:lang w:val="es-CR"/>
        </w:rPr>
        <w:t>: 12 diciembre</w:t>
      </w:r>
      <w:r w:rsidR="000D2F69" w:rsidRPr="00F040D9">
        <w:rPr>
          <w:rFonts w:ascii="Arial" w:hAnsi="Arial" w:cs="Arial"/>
          <w:b/>
          <w:sz w:val="20"/>
          <w:szCs w:val="20"/>
          <w:lang w:val="es-CR"/>
        </w:rPr>
        <w:t xml:space="preserve"> 202</w:t>
      </w:r>
      <w:r w:rsidR="00E874C6">
        <w:rPr>
          <w:rFonts w:ascii="Arial" w:hAnsi="Arial" w:cs="Arial"/>
          <w:b/>
          <w:sz w:val="20"/>
          <w:szCs w:val="20"/>
          <w:lang w:val="es-CR"/>
        </w:rPr>
        <w:t>5</w:t>
      </w:r>
    </w:p>
    <w:p w14:paraId="612EA06C" w14:textId="7CE06718" w:rsidR="00082C88" w:rsidRPr="00F040D9" w:rsidRDefault="00082C88" w:rsidP="004F32DF">
      <w:pPr>
        <w:pStyle w:val="Sinespaciado"/>
        <w:jc w:val="both"/>
        <w:rPr>
          <w:rFonts w:ascii="Arial" w:hAnsi="Arial" w:cs="Arial"/>
          <w:b/>
          <w:sz w:val="20"/>
          <w:szCs w:val="20"/>
          <w:lang w:val="es-CR"/>
        </w:rPr>
      </w:pPr>
      <w:r>
        <w:rPr>
          <w:rFonts w:ascii="Arial" w:hAnsi="Arial" w:cs="Arial"/>
          <w:b/>
          <w:sz w:val="20"/>
          <w:szCs w:val="20"/>
          <w:lang w:val="es-CR"/>
        </w:rPr>
        <w:t xml:space="preserve">Mínimo </w:t>
      </w:r>
      <w:r w:rsidR="00E874C6">
        <w:rPr>
          <w:rFonts w:ascii="Arial" w:hAnsi="Arial" w:cs="Arial"/>
          <w:b/>
          <w:sz w:val="20"/>
          <w:szCs w:val="20"/>
          <w:lang w:val="es-CR"/>
        </w:rPr>
        <w:t>4</w:t>
      </w:r>
      <w:r>
        <w:rPr>
          <w:rFonts w:ascii="Arial" w:hAnsi="Arial" w:cs="Arial"/>
          <w:b/>
          <w:sz w:val="20"/>
          <w:szCs w:val="20"/>
          <w:lang w:val="es-CR"/>
        </w:rPr>
        <w:t xml:space="preserve"> personas</w:t>
      </w:r>
    </w:p>
    <w:p w14:paraId="7356647B" w14:textId="77777777" w:rsidR="00087053" w:rsidRPr="00F040D9" w:rsidRDefault="00087053" w:rsidP="004F32DF">
      <w:pPr>
        <w:pStyle w:val="Sinespaciado"/>
        <w:jc w:val="both"/>
        <w:rPr>
          <w:rFonts w:ascii="Arial" w:hAnsi="Arial" w:cs="Arial"/>
          <w:b/>
          <w:sz w:val="20"/>
          <w:szCs w:val="20"/>
          <w:lang w:val="es-CR"/>
        </w:rPr>
      </w:pPr>
    </w:p>
    <w:p w14:paraId="30922CFA" w14:textId="77777777" w:rsidR="00B8627D" w:rsidRPr="00BF4C2B" w:rsidRDefault="00B8627D" w:rsidP="00B8627D">
      <w:pPr>
        <w:pStyle w:val="Sinespaciado"/>
        <w:jc w:val="both"/>
        <w:rPr>
          <w:rFonts w:ascii="Arial" w:hAnsi="Arial" w:cs="Arial"/>
          <w:b/>
          <w:sz w:val="20"/>
          <w:szCs w:val="20"/>
          <w:lang w:val="es-CR"/>
        </w:rPr>
      </w:pPr>
      <w:bookmarkStart w:id="2" w:name="_Hlk40896340"/>
    </w:p>
    <w:p w14:paraId="72D43461" w14:textId="77777777" w:rsidR="00B8627D" w:rsidRDefault="00B8627D" w:rsidP="00B8627D">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Pr>
          <w:rFonts w:ascii="Arial" w:hAnsi="Arial" w:cs="Arial"/>
          <w:b/>
          <w:sz w:val="20"/>
          <w:szCs w:val="20"/>
          <w:lang w:val="es-MX"/>
        </w:rPr>
        <w:t>0</w:t>
      </w:r>
      <w:r w:rsidRPr="00BF4C2B">
        <w:rPr>
          <w:rFonts w:ascii="Arial" w:hAnsi="Arial" w:cs="Arial"/>
          <w:b/>
          <w:sz w:val="20"/>
          <w:szCs w:val="20"/>
          <w:lang w:val="es-MX"/>
        </w:rPr>
        <w:t>1.</w:t>
      </w:r>
      <w:r>
        <w:rPr>
          <w:rFonts w:ascii="Arial" w:hAnsi="Arial" w:cs="Arial"/>
          <w:b/>
          <w:sz w:val="20"/>
          <w:szCs w:val="20"/>
          <w:lang w:val="es-MX"/>
        </w:rPr>
        <w:tab/>
      </w:r>
      <w:r>
        <w:rPr>
          <w:rFonts w:ascii="Arial" w:hAnsi="Arial" w:cs="Arial"/>
          <w:b/>
          <w:sz w:val="20"/>
          <w:szCs w:val="20"/>
          <w:lang w:val="es-MX"/>
        </w:rPr>
        <w:tab/>
        <w:t>SALTILLO – MUSEO DEL DESIERTO – VISITA DE CIUDAD – CATEDRAL SANTIAGO APOSTOL</w:t>
      </w:r>
    </w:p>
    <w:p w14:paraId="51EA6AF8" w14:textId="77777777" w:rsidR="00B8627D" w:rsidRDefault="00B8627D" w:rsidP="00B8627D">
      <w:pPr>
        <w:pStyle w:val="Sinespaciado"/>
        <w:jc w:val="both"/>
        <w:rPr>
          <w:rFonts w:ascii="Arial" w:hAnsi="Arial" w:cs="Arial"/>
          <w:bCs/>
          <w:sz w:val="20"/>
          <w:szCs w:val="20"/>
          <w:lang w:val="es-MX"/>
        </w:rPr>
      </w:pPr>
      <w:bookmarkStart w:id="3" w:name="_Hlk97208010"/>
      <w:r>
        <w:rPr>
          <w:rFonts w:ascii="Arial" w:hAnsi="Arial" w:cs="Arial"/>
          <w:bCs/>
          <w:sz w:val="20"/>
          <w:szCs w:val="20"/>
          <w:lang w:val="es-MX"/>
        </w:rPr>
        <w:t>Llegada y r</w:t>
      </w:r>
      <w:r w:rsidRPr="006E5CFE">
        <w:rPr>
          <w:rFonts w:ascii="Arial" w:hAnsi="Arial" w:cs="Arial"/>
          <w:bCs/>
          <w:sz w:val="20"/>
          <w:szCs w:val="20"/>
          <w:lang w:val="es-MX"/>
        </w:rPr>
        <w:t>ecepción en el Aeropuerto Internacional de Ramos Arizpe</w:t>
      </w:r>
      <w:r>
        <w:rPr>
          <w:rFonts w:ascii="Arial" w:hAnsi="Arial" w:cs="Arial"/>
          <w:bCs/>
          <w:sz w:val="20"/>
          <w:szCs w:val="20"/>
          <w:lang w:val="es-MX"/>
        </w:rPr>
        <w:t xml:space="preserve"> de Saltillo. Tendremos una visita </w:t>
      </w:r>
      <w:r w:rsidRPr="006E5CFE">
        <w:rPr>
          <w:rFonts w:ascii="Arial" w:hAnsi="Arial" w:cs="Arial"/>
          <w:bCs/>
          <w:sz w:val="20"/>
          <w:szCs w:val="20"/>
          <w:lang w:val="es-MX"/>
        </w:rPr>
        <w:t>al espectacular Museo del Desierto, uno de los recintos más importantes de ciencia natural en América Latina</w:t>
      </w:r>
      <w:r>
        <w:rPr>
          <w:rFonts w:ascii="Arial" w:hAnsi="Arial" w:cs="Arial"/>
          <w:bCs/>
          <w:sz w:val="20"/>
          <w:szCs w:val="20"/>
          <w:lang w:val="es-MX"/>
        </w:rPr>
        <w:t>. Continuamos un r</w:t>
      </w:r>
      <w:r w:rsidRPr="006E5CFE">
        <w:rPr>
          <w:rFonts w:ascii="Arial" w:hAnsi="Arial" w:cs="Arial"/>
          <w:bCs/>
          <w:sz w:val="20"/>
          <w:szCs w:val="20"/>
          <w:lang w:val="es-MX"/>
        </w:rPr>
        <w:t>ecorrido guiado por el Centro Histórico de Saltillo en tranvía, donde descubrirán su legado virreinal, arquitectura emblemática y tradiciones culturales.</w:t>
      </w:r>
      <w:r>
        <w:rPr>
          <w:rFonts w:ascii="Arial" w:hAnsi="Arial" w:cs="Arial"/>
          <w:bCs/>
          <w:sz w:val="20"/>
          <w:szCs w:val="20"/>
          <w:lang w:val="es-MX"/>
        </w:rPr>
        <w:t xml:space="preserve"> Tarde libre. </w:t>
      </w:r>
    </w:p>
    <w:p w14:paraId="29167E24" w14:textId="77777777" w:rsidR="00B8627D" w:rsidRPr="00EF33B3" w:rsidRDefault="00B8627D" w:rsidP="00B8627D">
      <w:pPr>
        <w:pStyle w:val="Sinespaciado"/>
        <w:jc w:val="both"/>
        <w:rPr>
          <w:rFonts w:ascii="Arial" w:hAnsi="Arial" w:cs="Arial"/>
          <w:bCs/>
          <w:sz w:val="20"/>
          <w:szCs w:val="20"/>
          <w:lang w:val="es-MX"/>
        </w:rPr>
      </w:pPr>
      <w:r w:rsidRPr="00F3501D">
        <w:rPr>
          <w:rFonts w:ascii="Arial" w:hAnsi="Arial" w:cs="Arial"/>
          <w:b/>
          <w:sz w:val="20"/>
          <w:szCs w:val="20"/>
          <w:lang w:val="es-MX"/>
        </w:rPr>
        <w:t xml:space="preserve">Museo del desierto: </w:t>
      </w:r>
      <w:r w:rsidRPr="00F3501D">
        <w:rPr>
          <w:rFonts w:ascii="Arial" w:hAnsi="Arial" w:cs="Arial"/>
          <w:bCs/>
          <w:sz w:val="20"/>
          <w:szCs w:val="20"/>
          <w:lang w:val="es-MX"/>
        </w:rPr>
        <w:t xml:space="preserve"> El Museo del Desierto reúne numerosos aspectos como paleontología, biología, geología, antropología e historia.</w:t>
      </w:r>
      <w:r>
        <w:rPr>
          <w:rFonts w:ascii="Arial" w:hAnsi="Arial" w:cs="Arial"/>
          <w:bCs/>
          <w:sz w:val="20"/>
          <w:szCs w:val="20"/>
          <w:lang w:val="es-MX"/>
        </w:rPr>
        <w:t xml:space="preserve"> </w:t>
      </w:r>
      <w:r w:rsidRPr="00F3501D">
        <w:rPr>
          <w:rFonts w:ascii="Arial" w:hAnsi="Arial" w:cs="Arial"/>
          <w:bCs/>
          <w:sz w:val="20"/>
          <w:szCs w:val="20"/>
          <w:lang w:val="es-MX"/>
        </w:rPr>
        <w:t>A través de estas áreas de conocimiento se explora el desierto, con el fin de hacer comprender al visitante cada una de sus características, valorando y respetando esta riqueza</w:t>
      </w:r>
    </w:p>
    <w:p w14:paraId="5EF200F2" w14:textId="77777777" w:rsidR="00B8627D" w:rsidRPr="0037582B" w:rsidRDefault="00B8627D" w:rsidP="00B8627D">
      <w:pPr>
        <w:spacing w:after="0" w:line="240" w:lineRule="auto"/>
        <w:jc w:val="both"/>
        <w:rPr>
          <w:rFonts w:ascii="Arial" w:hAnsi="Arial" w:cs="Arial"/>
          <w:sz w:val="20"/>
          <w:szCs w:val="20"/>
          <w:lang w:val="es-MX"/>
        </w:rPr>
      </w:pPr>
      <w:r w:rsidRPr="00EF33B3">
        <w:rPr>
          <w:rFonts w:ascii="Arial" w:hAnsi="Arial" w:cs="Arial"/>
          <w:b/>
          <w:sz w:val="20"/>
          <w:szCs w:val="20"/>
          <w:lang w:val="es-MX"/>
        </w:rPr>
        <w:t>Catedral de Santiago Apóstol:</w:t>
      </w:r>
      <w:r w:rsidRPr="00EF33B3">
        <w:rPr>
          <w:rFonts w:ascii="Arial" w:hAnsi="Arial" w:cs="Arial"/>
          <w:bCs/>
          <w:sz w:val="20"/>
          <w:szCs w:val="20"/>
          <w:lang w:val="es-MX"/>
        </w:rPr>
        <w:t xml:space="preserve"> Verdadera joya arquitectónica dedicada al Apóstol Santiago el Mayor y</w:t>
      </w:r>
      <w:r>
        <w:rPr>
          <w:rFonts w:ascii="Arial" w:hAnsi="Arial" w:cs="Arial"/>
          <w:bCs/>
          <w:sz w:val="20"/>
          <w:szCs w:val="20"/>
          <w:lang w:val="es-MX"/>
        </w:rPr>
        <w:t xml:space="preserve"> </w:t>
      </w:r>
      <w:r w:rsidRPr="00EF33B3">
        <w:rPr>
          <w:rFonts w:ascii="Arial" w:hAnsi="Arial" w:cs="Arial"/>
          <w:bCs/>
          <w:sz w:val="20"/>
          <w:szCs w:val="20"/>
          <w:lang w:val="es-MX"/>
        </w:rPr>
        <w:t>que en 1745 inicia su construcción como parroquia para después, en 1891, erigirse como la Catedral de</w:t>
      </w:r>
      <w:r>
        <w:rPr>
          <w:rFonts w:ascii="Arial" w:hAnsi="Arial" w:cs="Arial"/>
          <w:bCs/>
          <w:sz w:val="20"/>
          <w:szCs w:val="20"/>
          <w:lang w:val="es-MX"/>
        </w:rPr>
        <w:t xml:space="preserve"> </w:t>
      </w:r>
      <w:r w:rsidRPr="00EF33B3">
        <w:rPr>
          <w:rFonts w:ascii="Arial" w:hAnsi="Arial" w:cs="Arial"/>
          <w:bCs/>
          <w:sz w:val="20"/>
          <w:szCs w:val="20"/>
          <w:lang w:val="es-MX"/>
        </w:rPr>
        <w:t>Saltillo</w:t>
      </w:r>
      <w:r>
        <w:rPr>
          <w:rFonts w:ascii="Arial" w:hAnsi="Arial" w:cs="Arial"/>
          <w:bCs/>
          <w:sz w:val="20"/>
          <w:szCs w:val="20"/>
          <w:lang w:val="es-MX"/>
        </w:rPr>
        <w:t xml:space="preserve"> </w:t>
      </w:r>
      <w:r w:rsidRPr="00EF33B3">
        <w:rPr>
          <w:rFonts w:ascii="Arial" w:hAnsi="Arial" w:cs="Arial"/>
          <w:bCs/>
          <w:sz w:val="20"/>
          <w:szCs w:val="20"/>
          <w:lang w:val="es-MX"/>
        </w:rPr>
        <w:t>conjuntando varios estilos arquitectónicos como el barroco y el churrigueresco. Es el edificio</w:t>
      </w:r>
      <w:r>
        <w:rPr>
          <w:rFonts w:ascii="Arial" w:hAnsi="Arial" w:cs="Arial"/>
          <w:bCs/>
          <w:sz w:val="20"/>
          <w:szCs w:val="20"/>
          <w:lang w:val="es-MX"/>
        </w:rPr>
        <w:t xml:space="preserve"> </w:t>
      </w:r>
      <w:r w:rsidRPr="00EF33B3">
        <w:rPr>
          <w:rFonts w:ascii="Arial" w:hAnsi="Arial" w:cs="Arial"/>
          <w:bCs/>
          <w:sz w:val="20"/>
          <w:szCs w:val="20"/>
          <w:lang w:val="es-MX"/>
        </w:rPr>
        <w:t>más representativo de Saltillo y su torre es una de las más altas de América Latina. En el interior</w:t>
      </w:r>
      <w:r>
        <w:rPr>
          <w:rFonts w:ascii="Arial" w:hAnsi="Arial" w:cs="Arial"/>
          <w:bCs/>
          <w:sz w:val="20"/>
          <w:szCs w:val="20"/>
          <w:lang w:val="es-MX"/>
        </w:rPr>
        <w:t xml:space="preserve"> </w:t>
      </w:r>
      <w:r w:rsidRPr="00EF33B3">
        <w:rPr>
          <w:rFonts w:ascii="Arial" w:hAnsi="Arial" w:cs="Arial"/>
          <w:bCs/>
          <w:sz w:val="20"/>
          <w:szCs w:val="20"/>
          <w:lang w:val="es-MX"/>
        </w:rPr>
        <w:t>sobresalen sus retablos, así como una colección de 45 óleos virreinales de gran valor y el frontal de</w:t>
      </w:r>
      <w:r>
        <w:rPr>
          <w:rFonts w:ascii="Arial" w:hAnsi="Arial" w:cs="Arial"/>
          <w:bCs/>
          <w:sz w:val="20"/>
          <w:szCs w:val="20"/>
          <w:lang w:val="es-MX"/>
        </w:rPr>
        <w:t xml:space="preserve"> </w:t>
      </w:r>
      <w:r w:rsidRPr="00EF33B3">
        <w:rPr>
          <w:rFonts w:ascii="Arial" w:hAnsi="Arial" w:cs="Arial"/>
          <w:bCs/>
          <w:sz w:val="20"/>
          <w:szCs w:val="20"/>
          <w:lang w:val="es-MX"/>
        </w:rPr>
        <w:t>plata que se encuentra en el altar de San José, pieza del siglo XVIII que participó en la exposición</w:t>
      </w:r>
      <w:r>
        <w:rPr>
          <w:rFonts w:ascii="Arial" w:hAnsi="Arial" w:cs="Arial"/>
          <w:bCs/>
          <w:sz w:val="20"/>
          <w:szCs w:val="20"/>
          <w:lang w:val="es-MX"/>
        </w:rPr>
        <w:t xml:space="preserve"> </w:t>
      </w:r>
      <w:r w:rsidRPr="00EF33B3">
        <w:rPr>
          <w:rFonts w:ascii="Arial" w:hAnsi="Arial" w:cs="Arial"/>
          <w:bCs/>
          <w:sz w:val="20"/>
          <w:szCs w:val="20"/>
          <w:lang w:val="es-MX"/>
        </w:rPr>
        <w:t>“México, Esplendores de Treinta Siglos”, que recorrió EUA y México durante tres años</w:t>
      </w:r>
      <w:bookmarkEnd w:id="3"/>
      <w:r>
        <w:rPr>
          <w:rFonts w:ascii="Arial" w:hAnsi="Arial" w:cs="Arial"/>
          <w:bCs/>
          <w:sz w:val="20"/>
          <w:szCs w:val="20"/>
          <w:lang w:val="es-MX"/>
        </w:rPr>
        <w:t xml:space="preserve">. </w:t>
      </w:r>
      <w:r>
        <w:rPr>
          <w:rFonts w:ascii="Arial" w:hAnsi="Arial" w:cs="Arial"/>
          <w:b/>
          <w:sz w:val="20"/>
          <w:szCs w:val="20"/>
          <w:lang w:val="es-MX"/>
        </w:rPr>
        <w:t>Alojamiento en Saltillo.</w:t>
      </w:r>
    </w:p>
    <w:p w14:paraId="051B23E7" w14:textId="77777777" w:rsidR="00B8627D" w:rsidRDefault="00B8627D" w:rsidP="00B8627D">
      <w:pPr>
        <w:pStyle w:val="Sinespaciado"/>
        <w:jc w:val="both"/>
        <w:rPr>
          <w:rFonts w:ascii="Arial" w:hAnsi="Arial" w:cs="Arial"/>
          <w:b/>
          <w:sz w:val="20"/>
          <w:szCs w:val="20"/>
          <w:lang w:val="es-MX"/>
        </w:rPr>
      </w:pPr>
    </w:p>
    <w:p w14:paraId="7D3CFC2D" w14:textId="77777777" w:rsidR="00B8627D" w:rsidRDefault="00B8627D" w:rsidP="00B8627D">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Pr>
          <w:rFonts w:ascii="Arial" w:hAnsi="Arial" w:cs="Arial"/>
          <w:b/>
          <w:sz w:val="20"/>
          <w:szCs w:val="20"/>
          <w:lang w:val="es-MX"/>
        </w:rPr>
        <w:t>0</w:t>
      </w:r>
      <w:r w:rsidRPr="00BF4C2B">
        <w:rPr>
          <w:rFonts w:ascii="Arial" w:hAnsi="Arial" w:cs="Arial"/>
          <w:b/>
          <w:sz w:val="20"/>
          <w:szCs w:val="20"/>
          <w:lang w:val="es-MX"/>
        </w:rPr>
        <w:t xml:space="preserve">2. </w:t>
      </w:r>
      <w:r>
        <w:rPr>
          <w:rFonts w:ascii="Arial" w:hAnsi="Arial" w:cs="Arial"/>
          <w:b/>
          <w:sz w:val="20"/>
          <w:szCs w:val="20"/>
          <w:lang w:val="es-MX"/>
        </w:rPr>
        <w:tab/>
        <w:t xml:space="preserve">SALTILLO – PARRAS DE LA FUENTE </w:t>
      </w:r>
    </w:p>
    <w:p w14:paraId="27A35172" w14:textId="77777777" w:rsidR="00B8627D" w:rsidRDefault="00B8627D" w:rsidP="00B8627D">
      <w:pPr>
        <w:pStyle w:val="Sinespaciado"/>
        <w:jc w:val="both"/>
        <w:rPr>
          <w:rFonts w:ascii="Arial" w:hAnsi="Arial" w:cs="Arial"/>
          <w:bCs/>
          <w:sz w:val="20"/>
          <w:szCs w:val="20"/>
          <w:lang w:val="es-MX"/>
        </w:rPr>
      </w:pPr>
      <w:r>
        <w:rPr>
          <w:rFonts w:ascii="Arial" w:hAnsi="Arial" w:cs="Arial"/>
          <w:bCs/>
          <w:sz w:val="20"/>
          <w:szCs w:val="20"/>
          <w:lang w:val="es-MX"/>
        </w:rPr>
        <w:t>Por la mañana salida</w:t>
      </w:r>
      <w:r w:rsidRPr="00EC5090">
        <w:rPr>
          <w:rFonts w:ascii="Arial" w:hAnsi="Arial" w:cs="Arial"/>
          <w:bCs/>
          <w:sz w:val="20"/>
          <w:szCs w:val="20"/>
          <w:lang w:val="es-MX"/>
        </w:rPr>
        <w:t xml:space="preserve"> al pueblo mágico de</w:t>
      </w:r>
      <w:r>
        <w:rPr>
          <w:rFonts w:ascii="Arial" w:hAnsi="Arial" w:cs="Arial"/>
          <w:bCs/>
          <w:sz w:val="20"/>
          <w:szCs w:val="20"/>
          <w:lang w:val="es-MX"/>
        </w:rPr>
        <w:t xml:space="preserve"> Parras de la Fuente </w:t>
      </w:r>
      <w:r w:rsidRPr="00035B71">
        <w:rPr>
          <w:rFonts w:ascii="Arial" w:hAnsi="Arial" w:cs="Arial"/>
          <w:b/>
          <w:color w:val="E36C0A" w:themeColor="accent6" w:themeShade="BF"/>
          <w:sz w:val="20"/>
          <w:szCs w:val="20"/>
          <w:lang w:val="es-MX"/>
        </w:rPr>
        <w:t>(Duración aproximada es de 1hr y 40 min / 148 km)</w:t>
      </w:r>
      <w:r>
        <w:rPr>
          <w:rFonts w:ascii="Arial" w:hAnsi="Arial" w:cs="Arial"/>
          <w:b/>
          <w:color w:val="E36C0A" w:themeColor="accent6" w:themeShade="BF"/>
          <w:sz w:val="20"/>
          <w:szCs w:val="20"/>
          <w:lang w:val="es-MX"/>
        </w:rPr>
        <w:t xml:space="preserve">, </w:t>
      </w:r>
      <w:r w:rsidRPr="00035B71">
        <w:rPr>
          <w:rFonts w:ascii="Arial" w:hAnsi="Arial" w:cs="Arial"/>
          <w:bCs/>
          <w:sz w:val="20"/>
          <w:szCs w:val="20"/>
          <w:lang w:val="es-MX"/>
        </w:rPr>
        <w:t>cuna de la vitivinicultura en América.</w:t>
      </w:r>
      <w:r>
        <w:rPr>
          <w:rFonts w:ascii="Arial" w:hAnsi="Arial" w:cs="Arial"/>
          <w:bCs/>
          <w:sz w:val="20"/>
          <w:szCs w:val="20"/>
          <w:lang w:val="es-MX"/>
        </w:rPr>
        <w:t xml:space="preserve"> Tendremos una visita</w:t>
      </w:r>
      <w:r w:rsidRPr="00E414F8">
        <w:rPr>
          <w:rFonts w:ascii="Arial" w:hAnsi="Arial" w:cs="Arial"/>
          <w:bCs/>
          <w:sz w:val="20"/>
          <w:szCs w:val="20"/>
          <w:lang w:val="es-MX"/>
        </w:rPr>
        <w:t xml:space="preserve"> a Casa Madero, la vinícola más antigua del continente, con recorrido por sus viñedos y bodega, y una elegante cata de vinos.</w:t>
      </w:r>
      <w:r>
        <w:rPr>
          <w:rFonts w:ascii="Arial" w:hAnsi="Arial" w:cs="Arial"/>
          <w:bCs/>
          <w:sz w:val="20"/>
          <w:szCs w:val="20"/>
          <w:lang w:val="es-MX"/>
        </w:rPr>
        <w:t xml:space="preserve"> Después de nuestra cata de vinos, tendremos tiempo libre en el centro histórico para poder tomar un Almuerzo </w:t>
      </w:r>
      <w:r w:rsidRPr="00DD31B6">
        <w:rPr>
          <w:rFonts w:ascii="Arial" w:hAnsi="Arial" w:cs="Arial"/>
          <w:b/>
          <w:sz w:val="20"/>
          <w:szCs w:val="20"/>
          <w:lang w:val="es-MX"/>
        </w:rPr>
        <w:t xml:space="preserve">(No incluido). </w:t>
      </w:r>
    </w:p>
    <w:p w14:paraId="3F784912" w14:textId="77777777" w:rsidR="00B8627D" w:rsidRPr="00DD31B6" w:rsidRDefault="00B8627D" w:rsidP="00B8627D">
      <w:pPr>
        <w:pStyle w:val="Sinespaciado"/>
        <w:jc w:val="both"/>
        <w:rPr>
          <w:rFonts w:ascii="Arial" w:hAnsi="Arial" w:cs="Arial"/>
          <w:b/>
          <w:sz w:val="20"/>
          <w:szCs w:val="20"/>
          <w:lang w:val="es-MX"/>
        </w:rPr>
      </w:pPr>
      <w:r>
        <w:rPr>
          <w:rFonts w:ascii="Arial" w:hAnsi="Arial" w:cs="Arial"/>
          <w:bCs/>
          <w:sz w:val="20"/>
          <w:szCs w:val="20"/>
          <w:lang w:val="es-MX"/>
        </w:rPr>
        <w:t>Continuamos con un paseo por el Centro Histórico de Parras; a</w:t>
      </w:r>
      <w:r w:rsidRPr="00DD31B6">
        <w:rPr>
          <w:rFonts w:ascii="Arial" w:hAnsi="Arial" w:cs="Arial"/>
          <w:bCs/>
          <w:sz w:val="20"/>
          <w:szCs w:val="20"/>
          <w:lang w:val="es-MX"/>
        </w:rPr>
        <w:t>l sur de Coahuila, en medio del desierto, Parras de la Fuente es un oasis rodeado de viñedos, nogales y calles históricas</w:t>
      </w:r>
      <w:r>
        <w:rPr>
          <w:rFonts w:ascii="Arial" w:hAnsi="Arial" w:cs="Arial"/>
          <w:bCs/>
          <w:sz w:val="20"/>
          <w:szCs w:val="20"/>
          <w:lang w:val="es-MX"/>
        </w:rPr>
        <w:t xml:space="preserve">, </w:t>
      </w:r>
      <w:r w:rsidRPr="00DD31B6">
        <w:rPr>
          <w:rFonts w:ascii="Arial" w:hAnsi="Arial" w:cs="Arial"/>
          <w:bCs/>
          <w:sz w:val="20"/>
          <w:szCs w:val="20"/>
          <w:lang w:val="es-MX"/>
        </w:rPr>
        <w:t>Parras es famoso por su historia vitivinícola, aquí se encuentra la vinícola más antigua del continente: Vinícola San Lorenzo fundada en 1597; es la cuna de Casa Madero que data de 1893 y es también el lugar de nacimiento de Francisco I. Madero. Parras ha sido escenario de la historia de México.</w:t>
      </w:r>
      <w:r>
        <w:rPr>
          <w:rFonts w:ascii="Arial" w:hAnsi="Arial" w:cs="Arial"/>
          <w:bCs/>
          <w:sz w:val="20"/>
          <w:szCs w:val="20"/>
          <w:lang w:val="es-MX"/>
        </w:rPr>
        <w:t xml:space="preserve"> </w:t>
      </w:r>
      <w:r>
        <w:rPr>
          <w:rFonts w:ascii="Arial" w:hAnsi="Arial" w:cs="Arial"/>
          <w:b/>
          <w:sz w:val="20"/>
          <w:szCs w:val="20"/>
          <w:lang w:val="es-MX"/>
        </w:rPr>
        <w:t xml:space="preserve">Alojamiento en Parras. </w:t>
      </w:r>
    </w:p>
    <w:p w14:paraId="04981C66" w14:textId="77777777" w:rsidR="00B8627D" w:rsidRDefault="00B8627D" w:rsidP="00B8627D">
      <w:pPr>
        <w:pStyle w:val="Sinespaciado"/>
        <w:jc w:val="both"/>
        <w:rPr>
          <w:rFonts w:ascii="Arial" w:hAnsi="Arial" w:cs="Arial"/>
          <w:sz w:val="20"/>
          <w:szCs w:val="20"/>
          <w:lang w:val="es-MX"/>
        </w:rPr>
      </w:pPr>
    </w:p>
    <w:p w14:paraId="5A8614E6" w14:textId="77777777" w:rsidR="00B8627D" w:rsidRPr="0039380A" w:rsidRDefault="00B8627D" w:rsidP="00B8627D">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Pr>
          <w:rFonts w:ascii="Arial" w:hAnsi="Arial" w:cs="Arial"/>
          <w:b/>
          <w:sz w:val="20"/>
          <w:szCs w:val="20"/>
          <w:lang w:val="es-MX"/>
        </w:rPr>
        <w:t>03</w:t>
      </w:r>
      <w:r w:rsidRPr="00BF4C2B">
        <w:rPr>
          <w:rFonts w:ascii="Arial" w:hAnsi="Arial" w:cs="Arial"/>
          <w:b/>
          <w:sz w:val="20"/>
          <w:szCs w:val="20"/>
          <w:lang w:val="es-MX"/>
        </w:rPr>
        <w:t xml:space="preserve">. </w:t>
      </w:r>
      <w:r>
        <w:rPr>
          <w:rFonts w:ascii="Arial" w:hAnsi="Arial" w:cs="Arial"/>
          <w:b/>
          <w:sz w:val="20"/>
          <w:szCs w:val="20"/>
          <w:lang w:val="es-MX"/>
        </w:rPr>
        <w:tab/>
        <w:t xml:space="preserve"> PARRAS DE LA FUENTE – SALTILLO   </w:t>
      </w:r>
    </w:p>
    <w:p w14:paraId="64DC9CF6" w14:textId="77777777" w:rsidR="00B8627D" w:rsidRPr="00DD31B6" w:rsidRDefault="00B8627D" w:rsidP="00B8627D">
      <w:pPr>
        <w:pStyle w:val="Sinespaciado"/>
        <w:jc w:val="both"/>
        <w:rPr>
          <w:rFonts w:ascii="Arial" w:hAnsi="Arial" w:cs="Arial"/>
          <w:b/>
          <w:sz w:val="20"/>
          <w:szCs w:val="20"/>
          <w:lang w:val="es-MX"/>
        </w:rPr>
      </w:pPr>
      <w:r>
        <w:rPr>
          <w:rFonts w:ascii="Arial" w:hAnsi="Arial" w:cs="Arial"/>
          <w:sz w:val="20"/>
          <w:szCs w:val="20"/>
          <w:lang w:val="es-MX"/>
        </w:rPr>
        <w:t xml:space="preserve">El día de hoy continúanos nuestro recorrido por las bodegas artesanales, con una degustación de productos locales. Visitaremos </w:t>
      </w:r>
      <w:r w:rsidRPr="00DD31B6">
        <w:rPr>
          <w:rFonts w:ascii="Arial" w:hAnsi="Arial" w:cs="Arial"/>
          <w:sz w:val="20"/>
          <w:szCs w:val="20"/>
          <w:lang w:val="es-MX"/>
        </w:rPr>
        <w:t>una fábrica de dulces regionales, donde conocerán el proceso tradicional y podrán adquirir productos típicos</w:t>
      </w:r>
      <w:r>
        <w:rPr>
          <w:rFonts w:ascii="Arial" w:hAnsi="Arial" w:cs="Arial"/>
          <w:sz w:val="20"/>
          <w:szCs w:val="20"/>
          <w:lang w:val="es-MX"/>
        </w:rPr>
        <w:t xml:space="preserve"> de Parras. Terminamos nuestro </w:t>
      </w:r>
      <w:proofErr w:type="spellStart"/>
      <w:r>
        <w:rPr>
          <w:rFonts w:ascii="Arial" w:hAnsi="Arial" w:cs="Arial"/>
          <w:sz w:val="20"/>
          <w:szCs w:val="20"/>
          <w:lang w:val="es-MX"/>
        </w:rPr>
        <w:t>dia</w:t>
      </w:r>
      <w:proofErr w:type="spellEnd"/>
      <w:r>
        <w:rPr>
          <w:rFonts w:ascii="Arial" w:hAnsi="Arial" w:cs="Arial"/>
          <w:sz w:val="20"/>
          <w:szCs w:val="20"/>
          <w:lang w:val="es-MX"/>
        </w:rPr>
        <w:t xml:space="preserve"> con tiempo libre para comprar recuerdos y artesanías dentro de este Pueblo Mágico. Regreso a Saltillo </w:t>
      </w:r>
      <w:r w:rsidRPr="00DD31B6">
        <w:rPr>
          <w:rFonts w:ascii="Arial" w:hAnsi="Arial" w:cs="Arial"/>
          <w:b/>
          <w:color w:val="E36C0A" w:themeColor="accent6" w:themeShade="BF"/>
          <w:sz w:val="20"/>
          <w:szCs w:val="20"/>
          <w:lang w:val="es-MX"/>
        </w:rPr>
        <w:t>(Duración aproximada es de 1hr y 40 min / 148 km)</w:t>
      </w:r>
      <w:r>
        <w:rPr>
          <w:rFonts w:ascii="Arial" w:hAnsi="Arial" w:cs="Arial"/>
          <w:b/>
          <w:color w:val="E36C0A" w:themeColor="accent6" w:themeShade="BF"/>
          <w:sz w:val="20"/>
          <w:szCs w:val="20"/>
          <w:lang w:val="es-MX"/>
        </w:rPr>
        <w:t xml:space="preserve">. </w:t>
      </w:r>
      <w:r w:rsidRPr="00DD31B6">
        <w:rPr>
          <w:rFonts w:ascii="Arial" w:hAnsi="Arial" w:cs="Arial"/>
          <w:bCs/>
          <w:sz w:val="20"/>
          <w:szCs w:val="20"/>
          <w:lang w:val="es-MX"/>
        </w:rPr>
        <w:t xml:space="preserve">Tarde libre para actividades personales. </w:t>
      </w:r>
      <w:r w:rsidRPr="00DD31B6">
        <w:rPr>
          <w:rFonts w:ascii="Arial" w:hAnsi="Arial" w:cs="Arial"/>
          <w:b/>
          <w:sz w:val="20"/>
          <w:szCs w:val="20"/>
          <w:lang w:val="es-MX"/>
        </w:rPr>
        <w:t>Alojamiento en Saltillo.</w:t>
      </w:r>
    </w:p>
    <w:p w14:paraId="4A111F94" w14:textId="0DF55579" w:rsidR="00BF766E" w:rsidRDefault="00BF766E" w:rsidP="00953187">
      <w:pPr>
        <w:pStyle w:val="Sinespaciado"/>
        <w:jc w:val="both"/>
        <w:rPr>
          <w:rFonts w:ascii="Arial" w:hAnsi="Arial" w:cs="Arial"/>
          <w:b/>
          <w:sz w:val="20"/>
          <w:szCs w:val="20"/>
          <w:lang w:val="es-MX"/>
        </w:rPr>
      </w:pPr>
    </w:p>
    <w:p w14:paraId="152C24FD" w14:textId="45621AA2" w:rsidR="00953187" w:rsidRPr="00F040D9" w:rsidRDefault="00953187" w:rsidP="00953187">
      <w:pPr>
        <w:pStyle w:val="Sinespaciado"/>
        <w:jc w:val="both"/>
        <w:rPr>
          <w:rFonts w:ascii="Arial" w:hAnsi="Arial" w:cs="Arial"/>
          <w:b/>
          <w:sz w:val="20"/>
          <w:szCs w:val="20"/>
          <w:lang w:val="es-MX"/>
        </w:rPr>
      </w:pPr>
      <w:r w:rsidRPr="00F040D9">
        <w:rPr>
          <w:rFonts w:ascii="Arial" w:hAnsi="Arial" w:cs="Arial"/>
          <w:b/>
          <w:sz w:val="20"/>
          <w:szCs w:val="20"/>
          <w:lang w:val="es-MX"/>
        </w:rPr>
        <w:t xml:space="preserve">DIA </w:t>
      </w:r>
      <w:r w:rsidR="00BF766E">
        <w:rPr>
          <w:rFonts w:ascii="Arial" w:hAnsi="Arial" w:cs="Arial"/>
          <w:b/>
          <w:sz w:val="20"/>
          <w:szCs w:val="20"/>
          <w:lang w:val="es-MX"/>
        </w:rPr>
        <w:t>0</w:t>
      </w:r>
      <w:r w:rsidRPr="00F040D9">
        <w:rPr>
          <w:rFonts w:ascii="Arial" w:hAnsi="Arial" w:cs="Arial"/>
          <w:b/>
          <w:sz w:val="20"/>
          <w:szCs w:val="20"/>
          <w:lang w:val="es-MX"/>
        </w:rPr>
        <w:t xml:space="preserve">4. </w:t>
      </w:r>
      <w:r w:rsidRPr="00F040D9">
        <w:rPr>
          <w:rFonts w:ascii="Arial" w:hAnsi="Arial" w:cs="Arial"/>
          <w:b/>
          <w:sz w:val="20"/>
          <w:szCs w:val="20"/>
          <w:lang w:val="es-MX"/>
        </w:rPr>
        <w:tab/>
      </w:r>
      <w:r w:rsidR="00CF0B79" w:rsidRPr="00F040D9">
        <w:rPr>
          <w:rFonts w:ascii="Arial" w:hAnsi="Arial" w:cs="Arial"/>
          <w:b/>
          <w:sz w:val="20"/>
          <w:szCs w:val="20"/>
          <w:lang w:val="es-MX"/>
        </w:rPr>
        <w:t>SALTILLO</w:t>
      </w:r>
      <w:r w:rsidR="00412A9A">
        <w:rPr>
          <w:rFonts w:ascii="Arial" w:hAnsi="Arial" w:cs="Arial"/>
          <w:b/>
          <w:sz w:val="20"/>
          <w:szCs w:val="20"/>
          <w:lang w:val="es-MX"/>
        </w:rPr>
        <w:t xml:space="preserve"> </w:t>
      </w:r>
      <w:r w:rsidR="00CF0B79" w:rsidRPr="00F040D9">
        <w:rPr>
          <w:rFonts w:ascii="Arial" w:hAnsi="Arial" w:cs="Arial"/>
          <w:b/>
          <w:sz w:val="20"/>
          <w:szCs w:val="20"/>
          <w:lang w:val="es-MX"/>
        </w:rPr>
        <w:t>–</w:t>
      </w:r>
      <w:r w:rsidR="00A25019">
        <w:rPr>
          <w:rFonts w:ascii="Arial" w:hAnsi="Arial" w:cs="Arial"/>
          <w:b/>
          <w:sz w:val="20"/>
          <w:szCs w:val="20"/>
          <w:lang w:val="es-MX"/>
        </w:rPr>
        <w:t xml:space="preserve"> </w:t>
      </w:r>
      <w:r w:rsidR="00BF766E">
        <w:rPr>
          <w:rFonts w:ascii="Arial" w:hAnsi="Arial" w:cs="Arial"/>
          <w:b/>
          <w:sz w:val="20"/>
          <w:szCs w:val="20"/>
          <w:lang w:val="es-MX"/>
        </w:rPr>
        <w:t>MONTERREY – VISITA DE LA SULTANA</w:t>
      </w:r>
      <w:r w:rsidR="00CF0B79" w:rsidRPr="00F040D9">
        <w:rPr>
          <w:rFonts w:ascii="Arial" w:hAnsi="Arial" w:cs="Arial"/>
          <w:b/>
          <w:sz w:val="20"/>
          <w:szCs w:val="20"/>
          <w:lang w:val="es-MX"/>
        </w:rPr>
        <w:t xml:space="preserve"> </w:t>
      </w:r>
    </w:p>
    <w:p w14:paraId="052A84FB" w14:textId="3A11BE22" w:rsidR="00BF766E" w:rsidRPr="00BF766E" w:rsidRDefault="00953187" w:rsidP="00BF766E">
      <w:pPr>
        <w:pStyle w:val="Sinespaciado"/>
        <w:jc w:val="both"/>
        <w:rPr>
          <w:rFonts w:ascii="Arial" w:hAnsi="Arial" w:cs="Arial"/>
          <w:bCs/>
          <w:sz w:val="20"/>
          <w:szCs w:val="20"/>
          <w:lang w:val="es-MX"/>
        </w:rPr>
      </w:pPr>
      <w:r w:rsidRPr="00F040D9">
        <w:rPr>
          <w:rFonts w:ascii="Arial" w:hAnsi="Arial" w:cs="Arial"/>
          <w:b/>
          <w:sz w:val="20"/>
          <w:szCs w:val="20"/>
          <w:lang w:val="es-MX"/>
        </w:rPr>
        <w:t>Desayuno en el Hotel.</w:t>
      </w:r>
      <w:r w:rsidRPr="00F040D9">
        <w:rPr>
          <w:rFonts w:ascii="Arial" w:hAnsi="Arial" w:cs="Arial"/>
          <w:b/>
          <w:bCs/>
          <w:kern w:val="36"/>
          <w:sz w:val="20"/>
          <w:szCs w:val="20"/>
          <w:lang w:val="es-MX" w:eastAsia="pt-PT"/>
        </w:rPr>
        <w:t xml:space="preserve"> </w:t>
      </w:r>
      <w:r w:rsidR="00EC5090" w:rsidRPr="00F040D9">
        <w:rPr>
          <w:rFonts w:ascii="Arial" w:hAnsi="Arial" w:cs="Arial"/>
          <w:bCs/>
          <w:sz w:val="20"/>
          <w:szCs w:val="20"/>
          <w:lang w:val="es-MX"/>
        </w:rPr>
        <w:t xml:space="preserve">Después del desayuno Traslado por la mañana de aeropuerto </w:t>
      </w:r>
      <w:r w:rsidR="00A25019">
        <w:rPr>
          <w:rFonts w:ascii="Arial" w:hAnsi="Arial" w:cs="Arial"/>
          <w:bCs/>
          <w:sz w:val="20"/>
          <w:szCs w:val="20"/>
          <w:lang w:val="es-MX"/>
        </w:rPr>
        <w:t>Monterrey.</w:t>
      </w:r>
      <w:r w:rsidR="00BF766E">
        <w:rPr>
          <w:rFonts w:ascii="Arial" w:hAnsi="Arial" w:cs="Arial"/>
          <w:bCs/>
          <w:sz w:val="20"/>
          <w:szCs w:val="20"/>
          <w:lang w:val="es-MX"/>
        </w:rPr>
        <w:t xml:space="preserve"> </w:t>
      </w:r>
      <w:r w:rsidR="00BF766E" w:rsidRPr="00A26233">
        <w:rPr>
          <w:rFonts w:ascii="Arial" w:hAnsi="Arial" w:cs="Arial"/>
          <w:sz w:val="20"/>
          <w:szCs w:val="20"/>
          <w:lang w:val="es-MX"/>
        </w:rPr>
        <w:t>Recepción en el aeropuerto</w:t>
      </w:r>
      <w:r w:rsidR="00BF766E">
        <w:rPr>
          <w:rFonts w:ascii="Arial" w:hAnsi="Arial" w:cs="Arial"/>
          <w:sz w:val="20"/>
          <w:szCs w:val="20"/>
          <w:lang w:val="es-MX"/>
        </w:rPr>
        <w:t xml:space="preserve"> de Monterrey, </w:t>
      </w:r>
      <w:r w:rsidR="00BF766E" w:rsidRPr="00A26233">
        <w:rPr>
          <w:rFonts w:ascii="Arial" w:hAnsi="Arial" w:cs="Arial"/>
          <w:sz w:val="20"/>
          <w:szCs w:val="20"/>
          <w:lang w:val="es-MX"/>
        </w:rPr>
        <w:t>traslado al hotel elegido. El traslado se efectúa con todas las medidas de higiene y sanitización en las unidades.</w:t>
      </w:r>
      <w:r w:rsidR="00BF766E">
        <w:rPr>
          <w:rFonts w:ascii="Arial" w:hAnsi="Arial" w:cs="Arial"/>
          <w:sz w:val="20"/>
          <w:szCs w:val="20"/>
          <w:lang w:val="es-MX"/>
        </w:rPr>
        <w:t xml:space="preserve"> </w:t>
      </w:r>
      <w:proofErr w:type="spellStart"/>
      <w:r w:rsidR="00BF766E" w:rsidRPr="00A26233">
        <w:rPr>
          <w:rFonts w:ascii="Arial" w:hAnsi="Arial" w:cs="Arial"/>
          <w:sz w:val="20"/>
          <w:szCs w:val="20"/>
          <w:lang w:val="es-MX"/>
        </w:rPr>
        <w:t>Check</w:t>
      </w:r>
      <w:proofErr w:type="spellEnd"/>
      <w:r w:rsidR="00BF766E" w:rsidRPr="00A26233">
        <w:rPr>
          <w:rFonts w:ascii="Arial" w:hAnsi="Arial" w:cs="Arial"/>
          <w:sz w:val="20"/>
          <w:szCs w:val="20"/>
          <w:lang w:val="es-MX"/>
        </w:rPr>
        <w:t xml:space="preserve"> in en el hotel. </w:t>
      </w:r>
      <w:r w:rsidR="00BF766E" w:rsidRPr="00F84EFD">
        <w:rPr>
          <w:rFonts w:ascii="Arial" w:hAnsi="Arial" w:cs="Arial"/>
          <w:b/>
          <w:bCs/>
          <w:sz w:val="20"/>
          <w:szCs w:val="20"/>
          <w:lang w:val="es-MX"/>
        </w:rPr>
        <w:t xml:space="preserve">El ingreso a las habitaciones es a partir de las 15:00 </w:t>
      </w:r>
      <w:proofErr w:type="spellStart"/>
      <w:r w:rsidR="00BF766E" w:rsidRPr="00A26233">
        <w:rPr>
          <w:rFonts w:ascii="Arial" w:hAnsi="Arial" w:cs="Arial"/>
          <w:sz w:val="20"/>
          <w:szCs w:val="20"/>
          <w:lang w:val="es-MX"/>
        </w:rPr>
        <w:t>hrs</w:t>
      </w:r>
      <w:proofErr w:type="spellEnd"/>
      <w:r w:rsidR="00BF766E" w:rsidRPr="00A26233">
        <w:rPr>
          <w:rFonts w:ascii="Arial" w:hAnsi="Arial" w:cs="Arial"/>
          <w:sz w:val="20"/>
          <w:szCs w:val="20"/>
          <w:lang w:val="es-MX"/>
        </w:rPr>
        <w:t xml:space="preserve"> en adelante.</w:t>
      </w:r>
      <w:r w:rsidR="00BF766E">
        <w:rPr>
          <w:rFonts w:ascii="Arial" w:hAnsi="Arial" w:cs="Arial"/>
          <w:sz w:val="20"/>
          <w:szCs w:val="20"/>
          <w:lang w:val="es-MX"/>
        </w:rPr>
        <w:t xml:space="preserve">  A la hora indicada traslado del hotel para poder realizar la Visita de Ciudad, dependiendo de la hora de llegada de su vuelo, contamos con 3 horarios </w:t>
      </w:r>
      <w:r w:rsidR="00BF766E" w:rsidRPr="00F84EFD">
        <w:rPr>
          <w:rFonts w:ascii="Arial" w:hAnsi="Arial" w:cs="Arial"/>
          <w:b/>
          <w:bCs/>
          <w:sz w:val="20"/>
          <w:szCs w:val="20"/>
          <w:lang w:val="es-MX"/>
        </w:rPr>
        <w:t xml:space="preserve">(9:00 am, 15:00 </w:t>
      </w:r>
      <w:proofErr w:type="spellStart"/>
      <w:r w:rsidR="00BF766E" w:rsidRPr="00F84EFD">
        <w:rPr>
          <w:rFonts w:ascii="Arial" w:hAnsi="Arial" w:cs="Arial"/>
          <w:b/>
          <w:bCs/>
          <w:sz w:val="20"/>
          <w:szCs w:val="20"/>
          <w:lang w:val="es-MX"/>
        </w:rPr>
        <w:t>hrs</w:t>
      </w:r>
      <w:proofErr w:type="spellEnd"/>
      <w:r w:rsidR="00BF766E" w:rsidRPr="00F84EFD">
        <w:rPr>
          <w:rFonts w:ascii="Arial" w:hAnsi="Arial" w:cs="Arial"/>
          <w:b/>
          <w:bCs/>
          <w:sz w:val="20"/>
          <w:szCs w:val="20"/>
          <w:lang w:val="es-MX"/>
        </w:rPr>
        <w:t xml:space="preserve">, 18:00 </w:t>
      </w:r>
      <w:proofErr w:type="spellStart"/>
      <w:r w:rsidR="00BF766E" w:rsidRPr="00F84EFD">
        <w:rPr>
          <w:rFonts w:ascii="Arial" w:hAnsi="Arial" w:cs="Arial"/>
          <w:b/>
          <w:bCs/>
          <w:sz w:val="20"/>
          <w:szCs w:val="20"/>
          <w:lang w:val="es-MX"/>
        </w:rPr>
        <w:t>hrs</w:t>
      </w:r>
      <w:proofErr w:type="spellEnd"/>
      <w:r w:rsidR="00BF766E" w:rsidRPr="00F84EFD">
        <w:rPr>
          <w:rFonts w:ascii="Arial" w:hAnsi="Arial" w:cs="Arial"/>
          <w:b/>
          <w:bCs/>
          <w:sz w:val="20"/>
          <w:szCs w:val="20"/>
          <w:lang w:val="es-MX"/>
        </w:rPr>
        <w:t xml:space="preserve">). </w:t>
      </w:r>
      <w:r w:rsidR="00BF766E" w:rsidRPr="00F84EFD">
        <w:rPr>
          <w:rFonts w:ascii="Arial" w:hAnsi="Arial" w:cs="Arial"/>
          <w:sz w:val="20"/>
          <w:szCs w:val="20"/>
          <w:lang w:val="es-MX"/>
        </w:rPr>
        <w:t xml:space="preserve">A cualquier ciudad que vayas lo primero que debes conocer es su centro histórico y para comenzar con este tour visitaremos, </w:t>
      </w:r>
      <w:r w:rsidR="00BF766E" w:rsidRPr="00F84EFD">
        <w:rPr>
          <w:rFonts w:ascii="Arial" w:hAnsi="Arial" w:cs="Arial"/>
          <w:b/>
          <w:bCs/>
          <w:sz w:val="20"/>
          <w:szCs w:val="20"/>
          <w:lang w:val="es-MX"/>
        </w:rPr>
        <w:t>La Catedral de Monterrey</w:t>
      </w:r>
      <w:r w:rsidR="00BF766E" w:rsidRPr="00F84EFD">
        <w:rPr>
          <w:rFonts w:ascii="Arial" w:hAnsi="Arial" w:cs="Arial"/>
          <w:sz w:val="20"/>
          <w:szCs w:val="20"/>
          <w:lang w:val="es-MX"/>
        </w:rPr>
        <w:t xml:space="preserve">, después visitaremos el palacio del </w:t>
      </w:r>
      <w:r w:rsidR="00BF766E" w:rsidRPr="00F84EFD">
        <w:rPr>
          <w:rFonts w:ascii="Arial" w:hAnsi="Arial" w:cs="Arial"/>
          <w:b/>
          <w:bCs/>
          <w:sz w:val="20"/>
          <w:szCs w:val="20"/>
          <w:lang w:val="es-MX"/>
        </w:rPr>
        <w:t>Gobierno Municipal</w:t>
      </w:r>
      <w:r w:rsidR="00BF766E" w:rsidRPr="00F84EFD">
        <w:rPr>
          <w:rFonts w:ascii="Arial" w:hAnsi="Arial" w:cs="Arial"/>
          <w:sz w:val="20"/>
          <w:szCs w:val="20"/>
          <w:lang w:val="es-MX"/>
        </w:rPr>
        <w:t xml:space="preserve">, conoceremos el puente de san miguel arcángel, la plaza Hidalgo, pasaremos también por el mercado de Artesanos de Nuevo León, donde encontraras todos los souvenirs así como los dulces regionales incluyendo las deliciosas glorias, también la Fuente de la Vida, la Explanada de los Héroes, entre otros puntos, son algunos de los monumentos que conoceremos durante una </w:t>
      </w:r>
      <w:r w:rsidR="00BF766E" w:rsidRPr="00F84EFD">
        <w:rPr>
          <w:rFonts w:ascii="Arial" w:hAnsi="Arial" w:cs="Arial"/>
          <w:sz w:val="20"/>
          <w:szCs w:val="20"/>
          <w:lang w:val="es-MX"/>
        </w:rPr>
        <w:lastRenderedPageBreak/>
        <w:t xml:space="preserve">agradable e interesante caminata a lo largo de la </w:t>
      </w:r>
      <w:r w:rsidR="00BF766E" w:rsidRPr="00F84EFD">
        <w:rPr>
          <w:rFonts w:ascii="Arial" w:hAnsi="Arial" w:cs="Arial"/>
          <w:b/>
          <w:bCs/>
          <w:sz w:val="20"/>
          <w:szCs w:val="20"/>
          <w:lang w:val="es-MX"/>
        </w:rPr>
        <w:t>Macroplaza</w:t>
      </w:r>
      <w:r w:rsidR="00BF766E" w:rsidRPr="00F84EFD">
        <w:rPr>
          <w:rFonts w:ascii="Arial" w:hAnsi="Arial" w:cs="Arial"/>
          <w:sz w:val="20"/>
          <w:szCs w:val="20"/>
          <w:lang w:val="es-MX"/>
        </w:rPr>
        <w:t xml:space="preserve">, la cual es considerada la quinta plaza más grande del mundo, continuaremos en el </w:t>
      </w:r>
      <w:r w:rsidR="00BF766E" w:rsidRPr="00F84EFD">
        <w:rPr>
          <w:rFonts w:ascii="Arial" w:hAnsi="Arial" w:cs="Arial"/>
          <w:b/>
          <w:bCs/>
          <w:sz w:val="20"/>
          <w:szCs w:val="20"/>
          <w:lang w:val="es-MX"/>
        </w:rPr>
        <w:t>Museo del Palacio de Gobierno</w:t>
      </w:r>
      <w:r w:rsidR="00BF766E" w:rsidRPr="00F84EFD">
        <w:rPr>
          <w:rFonts w:ascii="Arial" w:hAnsi="Arial" w:cs="Arial"/>
          <w:sz w:val="20"/>
          <w:szCs w:val="20"/>
          <w:lang w:val="es-MX"/>
        </w:rPr>
        <w:t xml:space="preserve"> un edificio de cantera con más de 100 años de antigüedad en donde conoceremos la historia de la ciudad. Después presenciaremos el lugar en donde se dio el origen y fundación de la ciudad, los manantiales de Santa Lucía que hoy por hoy han sido transformados en un canal navegable considerado una de las 13 maravillas creadas por el hombre, ahora conocido como </w:t>
      </w:r>
      <w:r w:rsidR="00BF766E" w:rsidRPr="00F84EFD">
        <w:rPr>
          <w:rFonts w:ascii="Arial" w:hAnsi="Arial" w:cs="Arial"/>
          <w:b/>
          <w:bCs/>
          <w:sz w:val="20"/>
          <w:szCs w:val="20"/>
          <w:lang w:val="es-MX"/>
        </w:rPr>
        <w:t>“Paseo Santa Lucía”</w:t>
      </w:r>
      <w:r w:rsidR="00BF766E" w:rsidRPr="00F84EFD">
        <w:rPr>
          <w:rFonts w:ascii="Arial" w:hAnsi="Arial" w:cs="Arial"/>
          <w:sz w:val="20"/>
          <w:szCs w:val="20"/>
          <w:lang w:val="es-MX"/>
        </w:rPr>
        <w:t xml:space="preserve">, abordaremos una de sus embarcaciones que nos llevarán hasta el emblemático </w:t>
      </w:r>
      <w:r w:rsidR="00BF766E" w:rsidRPr="00F84EFD">
        <w:rPr>
          <w:rFonts w:ascii="Arial" w:hAnsi="Arial" w:cs="Arial"/>
          <w:b/>
          <w:bCs/>
          <w:sz w:val="20"/>
          <w:szCs w:val="20"/>
          <w:lang w:val="es-MX"/>
        </w:rPr>
        <w:t>Parque Fundidora</w:t>
      </w:r>
      <w:r w:rsidR="00BF766E" w:rsidRPr="00F84EFD">
        <w:rPr>
          <w:rFonts w:ascii="Arial" w:hAnsi="Arial" w:cs="Arial"/>
          <w:sz w:val="20"/>
          <w:szCs w:val="20"/>
          <w:lang w:val="es-MX"/>
        </w:rPr>
        <w:t>, un espacio de naturaleza, tradición y cultura; descubre porqué forma parte invaluable de nuestro Patrimonio industrial, siendo a la vez uno de los principales pulmones de Monterrey y sede de grandes eventos.</w:t>
      </w:r>
      <w:r w:rsidR="00BF766E">
        <w:rPr>
          <w:rFonts w:ascii="Arial" w:hAnsi="Arial" w:cs="Arial"/>
          <w:sz w:val="20"/>
          <w:szCs w:val="20"/>
          <w:lang w:val="es-MX"/>
        </w:rPr>
        <w:t xml:space="preserve"> </w:t>
      </w:r>
      <w:r w:rsidR="00BF766E" w:rsidRPr="00F84EFD">
        <w:rPr>
          <w:rFonts w:ascii="Arial" w:hAnsi="Arial" w:cs="Arial"/>
          <w:sz w:val="20"/>
          <w:szCs w:val="20"/>
          <w:lang w:val="es-MX"/>
        </w:rPr>
        <w:t xml:space="preserve"> </w:t>
      </w:r>
      <w:r w:rsidR="00BF766E">
        <w:rPr>
          <w:rFonts w:ascii="Arial" w:hAnsi="Arial" w:cs="Arial"/>
          <w:b/>
          <w:bCs/>
          <w:sz w:val="20"/>
          <w:szCs w:val="20"/>
          <w:lang w:val="es-CR"/>
        </w:rPr>
        <w:t>Alojamiento.</w:t>
      </w:r>
    </w:p>
    <w:p w14:paraId="4B3C40C3" w14:textId="77777777" w:rsidR="00BF766E" w:rsidRDefault="00BF766E" w:rsidP="00BF766E">
      <w:pPr>
        <w:pStyle w:val="Sinespaciado"/>
        <w:jc w:val="both"/>
        <w:rPr>
          <w:rFonts w:ascii="Arial" w:hAnsi="Arial" w:cs="Arial"/>
          <w:b/>
          <w:sz w:val="20"/>
          <w:szCs w:val="20"/>
          <w:lang w:val="es-CR"/>
        </w:rPr>
      </w:pPr>
    </w:p>
    <w:p w14:paraId="618D5FCA" w14:textId="453DDD43" w:rsidR="00BF766E" w:rsidRDefault="00BF766E" w:rsidP="00BF766E">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MONTERREY – </w:t>
      </w:r>
      <w:r w:rsidRPr="00F432B3">
        <w:rPr>
          <w:rFonts w:ascii="Arial" w:hAnsi="Arial" w:cs="Arial"/>
          <w:b/>
          <w:sz w:val="20"/>
          <w:szCs w:val="20"/>
          <w:lang w:val="es-CR"/>
        </w:rPr>
        <w:t>GRUTAS DE GARCIA</w:t>
      </w:r>
      <w:r>
        <w:rPr>
          <w:rFonts w:ascii="Arial" w:hAnsi="Arial" w:cs="Arial"/>
          <w:b/>
          <w:sz w:val="20"/>
          <w:szCs w:val="20"/>
          <w:lang w:val="es-CR"/>
        </w:rPr>
        <w:t xml:space="preserve"> – MONTERREY  </w:t>
      </w:r>
    </w:p>
    <w:p w14:paraId="07A0B841" w14:textId="77777777" w:rsidR="00BF766E" w:rsidRPr="00E9681A" w:rsidRDefault="00BF766E" w:rsidP="00BF766E">
      <w:pPr>
        <w:spacing w:after="0"/>
        <w:jc w:val="both"/>
        <w:rPr>
          <w:rFonts w:ascii="Arial" w:hAnsi="Arial" w:cs="Arial"/>
          <w:bCs/>
          <w:color w:val="000000" w:themeColor="text1"/>
          <w:sz w:val="20"/>
          <w:szCs w:val="20"/>
          <w:lang w:val="es-ES"/>
        </w:rPr>
      </w:pPr>
      <w:bookmarkStart w:id="4" w:name="_Hlk69840923"/>
      <w:r w:rsidRPr="00E9681A">
        <w:rPr>
          <w:rFonts w:ascii="Arial" w:hAnsi="Arial" w:cs="Arial"/>
          <w:bCs/>
          <w:color w:val="000000" w:themeColor="text1"/>
          <w:sz w:val="20"/>
          <w:szCs w:val="20"/>
          <w:lang w:val="es-ES"/>
        </w:rPr>
        <w:t>Las Grutas de García son uno de los atractivos turísticos más visitados de Nuevo León, ubicadas en el municipio de García, en este recorrido admiras las diferentes formaciones de estalactitas y estalagmitas en un recorrido de más de 45 minutos en su interior, además subirás a más de 200 metros en el teleférico.</w:t>
      </w:r>
    </w:p>
    <w:p w14:paraId="3BC9505C" w14:textId="77777777" w:rsidR="00BF766E" w:rsidRPr="00E9681A" w:rsidRDefault="00BF766E" w:rsidP="00BF766E">
      <w:pPr>
        <w:spacing w:after="0"/>
        <w:jc w:val="both"/>
        <w:rPr>
          <w:rFonts w:ascii="Arial" w:hAnsi="Arial" w:cs="Arial"/>
          <w:b/>
          <w:color w:val="000000" w:themeColor="text1"/>
          <w:sz w:val="20"/>
          <w:szCs w:val="20"/>
          <w:lang w:val="es-ES"/>
        </w:rPr>
      </w:pPr>
      <w:r w:rsidRPr="00E9681A">
        <w:rPr>
          <w:rFonts w:ascii="Arial" w:hAnsi="Arial" w:cs="Arial"/>
          <w:bCs/>
          <w:color w:val="000000" w:themeColor="text1"/>
          <w:sz w:val="20"/>
          <w:szCs w:val="20"/>
          <w:lang w:val="es-ES"/>
        </w:rPr>
        <w:t xml:space="preserve">En su interior encontraremos algunos balcones impresionantes donde podrás observar las formaciones que llevan millones de años y algunas de ellas aún están en crecimiento. Algunas de las formaciones más famosas llevan por nombre: </w:t>
      </w:r>
      <w:r w:rsidRPr="00F432B3">
        <w:rPr>
          <w:rFonts w:ascii="Arial" w:hAnsi="Arial" w:cs="Arial"/>
          <w:b/>
          <w:color w:val="000000" w:themeColor="text1"/>
          <w:sz w:val="20"/>
          <w:szCs w:val="20"/>
          <w:lang w:val="es-ES"/>
        </w:rPr>
        <w:t>El Mirador de la Mano</w:t>
      </w:r>
      <w:r w:rsidRPr="00E9681A">
        <w:rPr>
          <w:rFonts w:ascii="Arial" w:hAnsi="Arial" w:cs="Arial"/>
          <w:bCs/>
          <w:color w:val="000000" w:themeColor="text1"/>
          <w:sz w:val="20"/>
          <w:szCs w:val="20"/>
          <w:lang w:val="es-ES"/>
        </w:rPr>
        <w:t xml:space="preserve">, Salón del Aire, La Octava Maravilla, El Nacimiento, </w:t>
      </w:r>
      <w:r w:rsidRPr="00F432B3">
        <w:rPr>
          <w:rFonts w:ascii="Arial" w:hAnsi="Arial" w:cs="Arial"/>
          <w:b/>
          <w:color w:val="000000" w:themeColor="text1"/>
          <w:sz w:val="20"/>
          <w:szCs w:val="20"/>
          <w:lang w:val="es-ES"/>
        </w:rPr>
        <w:t>La Fuente Congelada</w:t>
      </w:r>
      <w:r w:rsidRPr="00E9681A">
        <w:rPr>
          <w:rFonts w:ascii="Arial" w:hAnsi="Arial" w:cs="Arial"/>
          <w:bCs/>
          <w:color w:val="000000" w:themeColor="text1"/>
          <w:sz w:val="20"/>
          <w:szCs w:val="20"/>
          <w:lang w:val="es-ES"/>
        </w:rPr>
        <w:t xml:space="preserve">, La Torre China, El Teatro y El Árbol de Navidad entre otras... Terminando el recorrido por las grutas aprovecharemos para conocer un poco más de García Nuevo León, nos trasladaremos a su centro histórico donde tendrás opciones para comer algún platillo típico y disfrutar de la arquitectura </w:t>
      </w:r>
      <w:proofErr w:type="spellStart"/>
      <w:r w:rsidRPr="00E9681A">
        <w:rPr>
          <w:rFonts w:ascii="Arial" w:hAnsi="Arial" w:cs="Arial"/>
          <w:bCs/>
          <w:color w:val="000000" w:themeColor="text1"/>
          <w:sz w:val="20"/>
          <w:szCs w:val="20"/>
          <w:lang w:val="es-ES"/>
        </w:rPr>
        <w:t>norestence</w:t>
      </w:r>
      <w:proofErr w:type="spellEnd"/>
      <w:r w:rsidRPr="00E9681A">
        <w:rPr>
          <w:rFonts w:ascii="Arial" w:hAnsi="Arial" w:cs="Arial"/>
          <w:bCs/>
          <w:color w:val="000000" w:themeColor="text1"/>
          <w:sz w:val="20"/>
          <w:szCs w:val="20"/>
          <w:lang w:val="es-ES"/>
        </w:rPr>
        <w:t xml:space="preserve"> que tanto caracteriza a este municipio. Para posteriormente continuar nuestro camino de</w:t>
      </w:r>
      <w:r>
        <w:rPr>
          <w:rFonts w:ascii="Arial" w:hAnsi="Arial" w:cs="Arial"/>
          <w:bCs/>
          <w:color w:val="000000" w:themeColor="text1"/>
          <w:sz w:val="20"/>
          <w:szCs w:val="20"/>
          <w:lang w:val="es-ES"/>
        </w:rPr>
        <w:t xml:space="preserve"> </w:t>
      </w:r>
      <w:r w:rsidRPr="00E9681A">
        <w:rPr>
          <w:rFonts w:ascii="Arial" w:hAnsi="Arial" w:cs="Arial"/>
          <w:bCs/>
          <w:color w:val="000000" w:themeColor="text1"/>
          <w:sz w:val="20"/>
          <w:szCs w:val="20"/>
          <w:lang w:val="es-ES"/>
        </w:rPr>
        <w:t>regreso a Monterrey.</w:t>
      </w:r>
      <w:r>
        <w:rPr>
          <w:rFonts w:ascii="Arial" w:hAnsi="Arial" w:cs="Arial"/>
          <w:bCs/>
          <w:color w:val="000000" w:themeColor="text1"/>
          <w:sz w:val="20"/>
          <w:szCs w:val="20"/>
          <w:lang w:val="es-ES"/>
        </w:rPr>
        <w:t xml:space="preserve"> Resto del día libre para actividades personales. </w:t>
      </w:r>
      <w:r>
        <w:rPr>
          <w:rFonts w:ascii="Arial" w:hAnsi="Arial" w:cs="Arial"/>
          <w:b/>
          <w:color w:val="000000" w:themeColor="text1"/>
          <w:sz w:val="20"/>
          <w:szCs w:val="20"/>
          <w:lang w:val="es-ES"/>
        </w:rPr>
        <w:t xml:space="preserve">Alojamiento. </w:t>
      </w:r>
      <w:r>
        <w:rPr>
          <w:rFonts w:ascii="Arial" w:hAnsi="Arial" w:cs="Arial"/>
          <w:b/>
          <w:color w:val="000000" w:themeColor="text1"/>
          <w:sz w:val="20"/>
          <w:szCs w:val="20"/>
          <w:lang w:val="es-ES"/>
        </w:rPr>
        <w:tab/>
      </w:r>
    </w:p>
    <w:bookmarkEnd w:id="4"/>
    <w:p w14:paraId="351C9C7C" w14:textId="77777777" w:rsidR="00BF766E" w:rsidRPr="00AF37E9" w:rsidRDefault="00BF766E" w:rsidP="00BF766E">
      <w:pPr>
        <w:pStyle w:val="Sinespaciado"/>
        <w:jc w:val="both"/>
        <w:rPr>
          <w:rFonts w:ascii="Arial" w:hAnsi="Arial" w:cs="Arial"/>
          <w:sz w:val="20"/>
          <w:szCs w:val="20"/>
          <w:lang w:val="es-ES"/>
        </w:rPr>
      </w:pPr>
      <w:r>
        <w:rPr>
          <w:rFonts w:ascii="Arial" w:hAnsi="Arial" w:cs="Arial"/>
          <w:sz w:val="20"/>
          <w:szCs w:val="20"/>
          <w:lang w:val="es-ES"/>
        </w:rPr>
        <w:t xml:space="preserve"> </w:t>
      </w:r>
    </w:p>
    <w:p w14:paraId="25AC0A54" w14:textId="42FB4646" w:rsidR="00BF766E" w:rsidRPr="00DA68F3" w:rsidRDefault="00BF766E" w:rsidP="00BF766E">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06</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MONTERREY –</w:t>
      </w:r>
      <w:r w:rsidRPr="00137B87">
        <w:rPr>
          <w:rFonts w:ascii="Arial" w:hAnsi="Arial" w:cs="Arial"/>
          <w:b/>
          <w:sz w:val="20"/>
          <w:szCs w:val="20"/>
          <w:lang w:val="es-CR"/>
        </w:rPr>
        <w:t xml:space="preserve"> COLA DE CABALLO</w:t>
      </w:r>
      <w:r>
        <w:rPr>
          <w:rFonts w:ascii="Arial" w:hAnsi="Arial" w:cs="Arial"/>
          <w:b/>
          <w:sz w:val="20"/>
          <w:szCs w:val="20"/>
          <w:lang w:val="es-CR"/>
        </w:rPr>
        <w:t xml:space="preserve"> – MONTERREY</w:t>
      </w:r>
    </w:p>
    <w:p w14:paraId="541504B8" w14:textId="77777777" w:rsidR="00BF766E" w:rsidRPr="00F432B3" w:rsidRDefault="00BF766E" w:rsidP="00BF766E">
      <w:pPr>
        <w:spacing w:after="0"/>
        <w:jc w:val="both"/>
        <w:rPr>
          <w:rFonts w:ascii="Arial" w:hAnsi="Arial" w:cs="Arial"/>
          <w:bCs/>
          <w:color w:val="000000" w:themeColor="text1"/>
          <w:sz w:val="20"/>
          <w:szCs w:val="20"/>
          <w:lang w:val="es-ES"/>
        </w:rPr>
      </w:pPr>
      <w:r w:rsidRPr="00F432B3">
        <w:rPr>
          <w:rFonts w:ascii="Arial" w:hAnsi="Arial" w:cs="Arial"/>
          <w:bCs/>
          <w:color w:val="000000" w:themeColor="text1"/>
          <w:sz w:val="20"/>
          <w:szCs w:val="20"/>
          <w:lang w:val="es-ES"/>
        </w:rPr>
        <w:t>Villa de Santiago, nombrado en 2006 como uno de los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Pueblos Mágicos de México, se distingue por sus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hermosos paisajes, abrigado por la Sierra Madre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Oriental, este hermoso pueblo mágico está rodeado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 bellas montañas de densos bosques de pino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encino. En este tour conocerás la cascada más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famosa del estado de Nuevo León que es</w:t>
      </w:r>
      <w:r>
        <w:rPr>
          <w:rFonts w:ascii="Arial" w:hAnsi="Arial" w:cs="Arial"/>
          <w:bCs/>
          <w:color w:val="000000" w:themeColor="text1"/>
          <w:sz w:val="20"/>
          <w:szCs w:val="20"/>
          <w:lang w:val="es-ES"/>
        </w:rPr>
        <w:t xml:space="preserve"> </w:t>
      </w:r>
      <w:r w:rsidRPr="00137B87">
        <w:rPr>
          <w:rFonts w:ascii="Arial" w:hAnsi="Arial" w:cs="Arial"/>
          <w:b/>
          <w:color w:val="000000" w:themeColor="text1"/>
          <w:sz w:val="20"/>
          <w:szCs w:val="20"/>
          <w:lang w:val="es-ES"/>
        </w:rPr>
        <w:t>la Cascada Cola de Caballo,</w:t>
      </w:r>
      <w:r w:rsidRPr="00F432B3">
        <w:rPr>
          <w:rFonts w:ascii="Arial" w:hAnsi="Arial" w:cs="Arial"/>
          <w:bCs/>
          <w:color w:val="000000" w:themeColor="text1"/>
          <w:sz w:val="20"/>
          <w:szCs w:val="20"/>
          <w:lang w:val="es-ES"/>
        </w:rPr>
        <w:t xml:space="preserve"> la cual se encuentra dentro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del parque estatal que lleva su mismo nombre,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además de la cascada, aquí podrás encontrar,</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artesanías, souvenirs, bebidas, recorridos en caballos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o carretas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los cuales podrás contratar de manera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directa al llegar. Algunas actividades de tirolesas,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puentes colgantes </w:t>
      </w:r>
      <w:proofErr w:type="spellStart"/>
      <w:r w:rsidRPr="00F432B3">
        <w:rPr>
          <w:rFonts w:ascii="Arial" w:hAnsi="Arial" w:cs="Arial"/>
          <w:bCs/>
          <w:color w:val="000000" w:themeColor="text1"/>
          <w:sz w:val="20"/>
          <w:szCs w:val="20"/>
          <w:lang w:val="es-ES"/>
        </w:rPr>
        <w:t>etc</w:t>
      </w:r>
      <w:proofErr w:type="spellEnd"/>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que igualmente ahí en el lugar</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podrás contratar. La siguiente parada, será el </w:t>
      </w:r>
      <w:r w:rsidRPr="00137B87">
        <w:rPr>
          <w:rFonts w:ascii="Arial" w:hAnsi="Arial" w:cs="Arial"/>
          <w:b/>
          <w:color w:val="000000" w:themeColor="text1"/>
          <w:sz w:val="20"/>
          <w:szCs w:val="20"/>
          <w:lang w:val="es-ES"/>
        </w:rPr>
        <w:t>Centro Histórico de Santiago</w:t>
      </w:r>
      <w:r w:rsidRPr="00F432B3">
        <w:rPr>
          <w:rFonts w:ascii="Arial" w:hAnsi="Arial" w:cs="Arial"/>
          <w:bCs/>
          <w:color w:val="000000" w:themeColor="text1"/>
          <w:sz w:val="20"/>
          <w:szCs w:val="20"/>
          <w:lang w:val="es-ES"/>
        </w:rPr>
        <w:t>, en donde podremos apreciar la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arquitectura colonial-</w:t>
      </w:r>
      <w:proofErr w:type="spellStart"/>
      <w:r w:rsidRPr="00F432B3">
        <w:rPr>
          <w:rFonts w:ascii="Arial" w:hAnsi="Arial" w:cs="Arial"/>
          <w:bCs/>
          <w:color w:val="000000" w:themeColor="text1"/>
          <w:sz w:val="20"/>
          <w:szCs w:val="20"/>
          <w:lang w:val="es-ES"/>
        </w:rPr>
        <w:t>norestense</w:t>
      </w:r>
      <w:proofErr w:type="spellEnd"/>
      <w:r w:rsidRPr="00F432B3">
        <w:rPr>
          <w:rFonts w:ascii="Arial" w:hAnsi="Arial" w:cs="Arial"/>
          <w:bCs/>
          <w:color w:val="000000" w:themeColor="text1"/>
          <w:sz w:val="20"/>
          <w:szCs w:val="20"/>
          <w:lang w:val="es-ES"/>
        </w:rPr>
        <w:t xml:space="preserve"> tradicional en la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región, donde tendrás tiempo libre para comer y</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alguna foto de recuerdo. </w:t>
      </w:r>
      <w:r w:rsidRPr="00F432B3">
        <w:rPr>
          <w:rFonts w:ascii="Arial" w:hAnsi="Arial" w:cs="Arial"/>
          <w:b/>
          <w:color w:val="000000" w:themeColor="text1"/>
          <w:sz w:val="20"/>
          <w:szCs w:val="20"/>
          <w:lang w:val="es-ES"/>
        </w:rPr>
        <w:t>(</w:t>
      </w:r>
      <w:r w:rsidRPr="00A53761">
        <w:rPr>
          <w:rFonts w:ascii="Arial" w:hAnsi="Arial" w:cs="Arial"/>
          <w:b/>
          <w:color w:val="FF0000"/>
          <w:sz w:val="20"/>
          <w:szCs w:val="20"/>
          <w:lang w:val="es-ES"/>
        </w:rPr>
        <w:t>Los alimentos no están incluidos</w:t>
      </w:r>
      <w:r w:rsidRPr="00F432B3">
        <w:rPr>
          <w:rFonts w:ascii="Arial" w:hAnsi="Arial" w:cs="Arial"/>
          <w:b/>
          <w:color w:val="000000" w:themeColor="text1"/>
          <w:sz w:val="20"/>
          <w:szCs w:val="20"/>
          <w:lang w:val="es-ES"/>
        </w:rPr>
        <w:t>)</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Posteriormente haremos una parada en una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molienda típica donde podrán adquirir dulces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regionales, pan de elote, glorias, carne seca, nieve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etc... Para posteriormente continuar nuestro camino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 regreso a Monterrey.</w:t>
      </w:r>
      <w:r>
        <w:rPr>
          <w:rFonts w:ascii="Arial" w:hAnsi="Arial" w:cs="Arial"/>
          <w:bCs/>
          <w:color w:val="000000" w:themeColor="text1"/>
          <w:sz w:val="20"/>
          <w:szCs w:val="20"/>
          <w:lang w:val="es-ES"/>
        </w:rPr>
        <w:t xml:space="preserve"> </w:t>
      </w:r>
      <w:r>
        <w:rPr>
          <w:rFonts w:ascii="Arial" w:hAnsi="Arial" w:cs="Arial"/>
          <w:b/>
          <w:color w:val="000000" w:themeColor="text1"/>
          <w:sz w:val="20"/>
          <w:szCs w:val="20"/>
          <w:lang w:val="es-ES"/>
        </w:rPr>
        <w:t xml:space="preserve">Alojamiento. </w:t>
      </w:r>
    </w:p>
    <w:p w14:paraId="3D79797B" w14:textId="77777777" w:rsidR="00BF766E" w:rsidRDefault="00BF766E" w:rsidP="00BF766E">
      <w:pPr>
        <w:pStyle w:val="Sinespaciado"/>
        <w:jc w:val="both"/>
        <w:rPr>
          <w:rFonts w:ascii="Arial" w:hAnsi="Arial" w:cs="Arial"/>
          <w:b/>
          <w:sz w:val="20"/>
          <w:szCs w:val="20"/>
          <w:lang w:val="es-CR"/>
        </w:rPr>
      </w:pPr>
    </w:p>
    <w:p w14:paraId="7DADAA78" w14:textId="52959E5A" w:rsidR="00BF766E" w:rsidRDefault="00BF766E" w:rsidP="00BF766E">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07</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MONTERREY</w:t>
      </w:r>
    </w:p>
    <w:p w14:paraId="0A71CAFD" w14:textId="77777777" w:rsidR="00BF766E" w:rsidRDefault="00BF766E" w:rsidP="00BF766E">
      <w:pPr>
        <w:pStyle w:val="Sinespaciado"/>
        <w:jc w:val="both"/>
        <w:rPr>
          <w:rFonts w:ascii="Arial" w:hAnsi="Arial" w:cs="Arial"/>
          <w:b/>
          <w:sz w:val="20"/>
          <w:szCs w:val="20"/>
          <w:lang w:val="es-CR"/>
        </w:rPr>
      </w:pPr>
      <w:r>
        <w:rPr>
          <w:rFonts w:ascii="Arial" w:hAnsi="Arial" w:cs="Arial"/>
          <w:b/>
          <w:sz w:val="20"/>
          <w:szCs w:val="20"/>
          <w:lang w:val="es-CR"/>
        </w:rPr>
        <w:t>Desayuno en el hotel</w:t>
      </w:r>
    </w:p>
    <w:p w14:paraId="4A84F618" w14:textId="77777777" w:rsidR="00BF766E" w:rsidRPr="00F06A30" w:rsidRDefault="00BF766E" w:rsidP="00BF766E">
      <w:pPr>
        <w:pStyle w:val="Sinespaciado"/>
        <w:jc w:val="both"/>
        <w:rPr>
          <w:rFonts w:ascii="Arial" w:hAnsi="Arial" w:cs="Arial"/>
          <w:bCs/>
          <w:sz w:val="20"/>
          <w:szCs w:val="20"/>
          <w:lang w:val="es-CR"/>
        </w:rPr>
      </w:pPr>
      <w:r>
        <w:rPr>
          <w:rFonts w:ascii="Arial" w:hAnsi="Arial" w:cs="Arial"/>
          <w:bCs/>
          <w:sz w:val="20"/>
          <w:szCs w:val="20"/>
          <w:lang w:val="es-CR"/>
        </w:rPr>
        <w:t xml:space="preserve">A la hora programada, traslado desde su hotel al aeropuerto de Monterrey para tomar su vuelo de salida. </w:t>
      </w:r>
      <w:r w:rsidRPr="00F06A30">
        <w:rPr>
          <w:rFonts w:ascii="Arial" w:hAnsi="Arial" w:cs="Arial"/>
          <w:b/>
          <w:sz w:val="20"/>
          <w:szCs w:val="20"/>
          <w:lang w:val="es-CR"/>
        </w:rPr>
        <w:t>F</w:t>
      </w:r>
      <w:r w:rsidRPr="00DC4BF2">
        <w:rPr>
          <w:rFonts w:ascii="Arial" w:hAnsi="Arial" w:cs="Arial"/>
          <w:b/>
          <w:bCs/>
          <w:sz w:val="20"/>
          <w:szCs w:val="20"/>
          <w:lang w:val="es-CR"/>
        </w:rPr>
        <w:t>IN DE LOS SERVICIOS</w:t>
      </w:r>
    </w:p>
    <w:p w14:paraId="17EED38E" w14:textId="17415E8D" w:rsidR="00BF766E" w:rsidRDefault="00A25019" w:rsidP="00A20216">
      <w:pPr>
        <w:pStyle w:val="Sinespaciado"/>
        <w:jc w:val="both"/>
        <w:rPr>
          <w:rFonts w:ascii="Arial" w:hAnsi="Arial" w:cs="Arial"/>
          <w:bCs/>
          <w:i/>
          <w:iCs/>
          <w:color w:val="FF0000"/>
          <w:sz w:val="20"/>
          <w:szCs w:val="20"/>
          <w:lang w:val="es-MX"/>
        </w:rPr>
      </w:pPr>
      <w:r w:rsidRPr="00A25019">
        <w:rPr>
          <w:rFonts w:ascii="Arial" w:hAnsi="Arial" w:cs="Arial"/>
          <w:bCs/>
          <w:i/>
          <w:iCs/>
          <w:color w:val="FF0000"/>
          <w:sz w:val="20"/>
          <w:szCs w:val="20"/>
          <w:lang w:val="es-MX"/>
        </w:rPr>
        <w:t xml:space="preserve"> </w:t>
      </w:r>
      <w:bookmarkStart w:id="5" w:name="_Hlk40896392"/>
      <w:bookmarkEnd w:id="2"/>
    </w:p>
    <w:p w14:paraId="68A76A05" w14:textId="77777777" w:rsidR="00BF766E" w:rsidRPr="001268E4" w:rsidRDefault="00BF766E" w:rsidP="00A20216">
      <w:pPr>
        <w:pStyle w:val="Sinespaciado"/>
        <w:jc w:val="both"/>
        <w:rPr>
          <w:rFonts w:ascii="Arial" w:hAnsi="Arial" w:cs="Arial"/>
          <w:bCs/>
          <w:i/>
          <w:iCs/>
          <w:color w:val="FF0000"/>
          <w:sz w:val="20"/>
          <w:szCs w:val="20"/>
          <w:lang w:val="es-MX"/>
        </w:rPr>
      </w:pPr>
    </w:p>
    <w:p w14:paraId="7B99E90E" w14:textId="1681BC1D" w:rsidR="0017170D" w:rsidRPr="00F040D9" w:rsidRDefault="00A20216" w:rsidP="00A20216">
      <w:pPr>
        <w:pStyle w:val="Sinespaciado"/>
        <w:jc w:val="both"/>
        <w:rPr>
          <w:rFonts w:ascii="Arial" w:hAnsi="Arial" w:cs="Arial"/>
          <w:b/>
          <w:sz w:val="20"/>
          <w:szCs w:val="20"/>
          <w:lang w:val="es-CR"/>
        </w:rPr>
      </w:pPr>
      <w:r w:rsidRPr="00F040D9">
        <w:rPr>
          <w:rFonts w:ascii="Arial" w:hAnsi="Arial" w:cs="Arial"/>
          <w:b/>
          <w:bCs/>
          <w:kern w:val="36"/>
          <w:sz w:val="20"/>
          <w:szCs w:val="20"/>
          <w:lang w:val="es-MX" w:eastAsia="pt-PT"/>
        </w:rPr>
        <w:t>INCLUYE:</w:t>
      </w:r>
      <w:r w:rsidRPr="00F040D9">
        <w:rPr>
          <w:rFonts w:ascii="Arial" w:hAnsi="Arial" w:cs="Arial"/>
          <w:b/>
          <w:sz w:val="20"/>
          <w:szCs w:val="20"/>
          <w:lang w:val="es-CR"/>
        </w:rPr>
        <w:t xml:space="preserve"> </w:t>
      </w:r>
    </w:p>
    <w:p w14:paraId="3EEB8CFE" w14:textId="18ACADD7" w:rsidR="00F41BB9" w:rsidRDefault="00F41BB9" w:rsidP="00F41BB9">
      <w:pPr>
        <w:pStyle w:val="Sinespaciado"/>
        <w:numPr>
          <w:ilvl w:val="0"/>
          <w:numId w:val="36"/>
        </w:numPr>
        <w:jc w:val="both"/>
        <w:rPr>
          <w:rFonts w:ascii="Arial" w:hAnsi="Arial" w:cs="Arial"/>
          <w:sz w:val="20"/>
          <w:szCs w:val="20"/>
          <w:lang w:val="es-ES"/>
        </w:rPr>
      </w:pPr>
      <w:bookmarkStart w:id="6" w:name="_Hlk40896371"/>
      <w:r>
        <w:rPr>
          <w:rFonts w:ascii="Arial" w:hAnsi="Arial" w:cs="Arial"/>
          <w:sz w:val="20"/>
          <w:szCs w:val="20"/>
          <w:lang w:val="es-ES"/>
        </w:rPr>
        <w:t xml:space="preserve">Traslado de llegada y de salida desde el Aeropuerto de </w:t>
      </w:r>
      <w:r w:rsidR="00B8627D">
        <w:rPr>
          <w:rFonts w:ascii="Arial" w:hAnsi="Arial" w:cs="Arial"/>
          <w:sz w:val="20"/>
          <w:szCs w:val="20"/>
          <w:lang w:val="es-ES"/>
        </w:rPr>
        <w:t xml:space="preserve">Saltillo </w:t>
      </w:r>
      <w:r w:rsidRPr="00A03352">
        <w:rPr>
          <w:rFonts w:ascii="Arial" w:hAnsi="Arial" w:cs="Arial"/>
          <w:b/>
          <w:bCs/>
          <w:sz w:val="20"/>
          <w:szCs w:val="20"/>
          <w:lang w:val="es-ES"/>
        </w:rPr>
        <w:t xml:space="preserve">(Opcional Aeropuerto </w:t>
      </w:r>
      <w:r w:rsidR="00B8627D">
        <w:rPr>
          <w:rFonts w:ascii="Arial" w:hAnsi="Arial" w:cs="Arial"/>
          <w:b/>
          <w:bCs/>
          <w:sz w:val="20"/>
          <w:szCs w:val="20"/>
          <w:lang w:val="es-ES"/>
        </w:rPr>
        <w:t>Monterrey</w:t>
      </w:r>
      <w:r w:rsidRPr="00A03352">
        <w:rPr>
          <w:rFonts w:ascii="Arial" w:hAnsi="Arial" w:cs="Arial"/>
          <w:b/>
          <w:bCs/>
          <w:sz w:val="20"/>
          <w:szCs w:val="20"/>
          <w:lang w:val="es-ES"/>
        </w:rPr>
        <w:t>)</w:t>
      </w:r>
      <w:r>
        <w:rPr>
          <w:rFonts w:ascii="Arial" w:hAnsi="Arial" w:cs="Arial"/>
          <w:sz w:val="20"/>
          <w:szCs w:val="20"/>
          <w:lang w:val="es-ES"/>
        </w:rPr>
        <w:t xml:space="preserve"> </w:t>
      </w:r>
    </w:p>
    <w:p w14:paraId="77CFD38A" w14:textId="6F62FEBC"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3 noches de alojamiento, dependiendo del hotel de su elección en Monterrey</w:t>
      </w:r>
    </w:p>
    <w:p w14:paraId="7AF35389" w14:textId="77777777"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Traslados para las actividades en servicio compartido, con capacidad controlada y vehículos previamente sanitizados.</w:t>
      </w:r>
    </w:p>
    <w:p w14:paraId="63D89917" w14:textId="39918800"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Tour de Visita de Ciudad en Monterrey</w:t>
      </w:r>
    </w:p>
    <w:p w14:paraId="0775FDF9" w14:textId="77777777"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 xml:space="preserve">Tour a Grutas de García </w:t>
      </w:r>
    </w:p>
    <w:p w14:paraId="549CDB2D" w14:textId="77777777" w:rsid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 xml:space="preserve">Tour de Cola de Caballo </w:t>
      </w:r>
    </w:p>
    <w:p w14:paraId="75206BAD" w14:textId="60BBB57B" w:rsidR="00BF766E" w:rsidRPr="00BF766E" w:rsidRDefault="00BF766E" w:rsidP="00BF766E">
      <w:pPr>
        <w:pStyle w:val="Sinespaciado"/>
        <w:numPr>
          <w:ilvl w:val="0"/>
          <w:numId w:val="36"/>
        </w:numPr>
        <w:rPr>
          <w:rFonts w:ascii="Arial" w:hAnsi="Arial" w:cs="Arial"/>
          <w:sz w:val="20"/>
          <w:szCs w:val="20"/>
          <w:lang w:val="es-CR"/>
        </w:rPr>
      </w:pPr>
      <w:r>
        <w:rPr>
          <w:rFonts w:ascii="Arial" w:hAnsi="Arial" w:cs="Arial"/>
          <w:sz w:val="20"/>
          <w:szCs w:val="20"/>
          <w:lang w:val="es-CR"/>
        </w:rPr>
        <w:t>Accesos a los sitios que se visitan</w:t>
      </w:r>
    </w:p>
    <w:p w14:paraId="24EADA0E" w14:textId="77777777" w:rsidR="009C1A0E" w:rsidRDefault="009A709A" w:rsidP="009C1A0E">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Desayunos mencionados</w:t>
      </w:r>
      <w:bookmarkEnd w:id="6"/>
    </w:p>
    <w:p w14:paraId="5D50E5CF"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2 noches de hospedaje en Saltillo</w:t>
      </w:r>
    </w:p>
    <w:p w14:paraId="4DBBCCDF"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1 noche de hospedaje en Parras de la Fuente</w:t>
      </w:r>
    </w:p>
    <w:p w14:paraId="2416D8FB"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lastRenderedPageBreak/>
        <w:t>Traslado de llegada y de salida desde el Aeropuerto de Saltillo (Opcional Aeropuerto Monterrey – con suplemento)</w:t>
      </w:r>
    </w:p>
    <w:p w14:paraId="6C08CCBD"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Transportación terrestre para los tours en servicio compartido</w:t>
      </w:r>
    </w:p>
    <w:p w14:paraId="23AF4BE9"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Entradas a museos y viñedos</w:t>
      </w:r>
    </w:p>
    <w:p w14:paraId="606179F2"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Cata en bodegas</w:t>
      </w:r>
    </w:p>
    <w:p w14:paraId="08640951"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Visita a la Fábrica de dulces regionales</w:t>
      </w:r>
    </w:p>
    <w:p w14:paraId="5C0A9DF8"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Visita a Casa Madero con cata de vinos</w:t>
      </w:r>
    </w:p>
    <w:p w14:paraId="474489B6"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Tour por el centro histórico de Parras</w:t>
      </w:r>
    </w:p>
    <w:p w14:paraId="7AAD2B51" w14:textId="77777777"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Tour por Saltillo</w:t>
      </w:r>
    </w:p>
    <w:p w14:paraId="67E05F0B" w14:textId="6063B8E3" w:rsid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Visita al Museo del Desierto</w:t>
      </w:r>
    </w:p>
    <w:p w14:paraId="79ADA28C" w14:textId="77777777" w:rsidR="009C1A0E" w:rsidRP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Guía certificado durante los recorridos</w:t>
      </w:r>
    </w:p>
    <w:p w14:paraId="6CB8BD0C" w14:textId="1541DDAE" w:rsidR="009C1A0E" w:rsidRPr="009C1A0E" w:rsidRDefault="009C1A0E" w:rsidP="009C1A0E">
      <w:pPr>
        <w:pStyle w:val="Sinespaciado"/>
        <w:numPr>
          <w:ilvl w:val="0"/>
          <w:numId w:val="36"/>
        </w:numPr>
        <w:jc w:val="both"/>
        <w:rPr>
          <w:rFonts w:ascii="Arial" w:hAnsi="Arial" w:cs="Arial"/>
          <w:sz w:val="20"/>
          <w:szCs w:val="20"/>
          <w:lang w:val="es-CR"/>
        </w:rPr>
      </w:pPr>
      <w:r w:rsidRPr="009C1A0E">
        <w:rPr>
          <w:rFonts w:ascii="Arial" w:hAnsi="Arial" w:cs="Arial"/>
          <w:sz w:val="20"/>
          <w:szCs w:val="20"/>
          <w:lang w:val="es-CR"/>
        </w:rPr>
        <w:t>Impuestos</w:t>
      </w:r>
    </w:p>
    <w:p w14:paraId="33F1AC08" w14:textId="77777777" w:rsidR="009C1A0E" w:rsidRPr="00F040D9" w:rsidRDefault="009C1A0E" w:rsidP="009C1A0E">
      <w:pPr>
        <w:pStyle w:val="Sinespaciado"/>
        <w:jc w:val="both"/>
        <w:rPr>
          <w:rFonts w:ascii="Arial" w:hAnsi="Arial" w:cs="Arial"/>
          <w:sz w:val="20"/>
          <w:szCs w:val="20"/>
          <w:lang w:val="es-CR"/>
        </w:rPr>
      </w:pPr>
    </w:p>
    <w:p w14:paraId="2FD0DDF2" w14:textId="7DA127C6" w:rsidR="0017170D" w:rsidRPr="00F040D9" w:rsidRDefault="00A20216" w:rsidP="00A20216">
      <w:pPr>
        <w:pStyle w:val="Sinespaciado"/>
        <w:jc w:val="both"/>
        <w:rPr>
          <w:rFonts w:ascii="Arial" w:hAnsi="Arial" w:cs="Arial"/>
          <w:b/>
          <w:sz w:val="20"/>
          <w:szCs w:val="20"/>
          <w:lang w:val="es-ES"/>
        </w:rPr>
      </w:pPr>
      <w:r w:rsidRPr="00F040D9">
        <w:rPr>
          <w:rFonts w:ascii="Arial" w:hAnsi="Arial" w:cs="Arial"/>
          <w:b/>
          <w:sz w:val="20"/>
          <w:szCs w:val="20"/>
          <w:lang w:val="es-ES"/>
        </w:rPr>
        <w:t>NO INCLUYE:</w:t>
      </w:r>
    </w:p>
    <w:p w14:paraId="18630F3C" w14:textId="2B16AAFC"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Extras en hoteles</w:t>
      </w:r>
      <w:r w:rsidR="00D15241" w:rsidRPr="00F040D9">
        <w:rPr>
          <w:rFonts w:ascii="Arial" w:hAnsi="Arial" w:cs="Arial"/>
          <w:sz w:val="20"/>
          <w:szCs w:val="20"/>
          <w:lang w:val="es-ES"/>
        </w:rPr>
        <w:t xml:space="preserve"> como llamadas telefónicas, </w:t>
      </w:r>
      <w:proofErr w:type="spellStart"/>
      <w:r w:rsidR="00D15241" w:rsidRPr="00F040D9">
        <w:rPr>
          <w:rFonts w:ascii="Arial" w:hAnsi="Arial" w:cs="Arial"/>
          <w:sz w:val="20"/>
          <w:szCs w:val="20"/>
          <w:lang w:val="es-ES"/>
        </w:rPr>
        <w:t>room</w:t>
      </w:r>
      <w:proofErr w:type="spellEnd"/>
      <w:r w:rsidR="00D15241" w:rsidRPr="00F040D9">
        <w:rPr>
          <w:rFonts w:ascii="Arial" w:hAnsi="Arial" w:cs="Arial"/>
          <w:sz w:val="20"/>
          <w:szCs w:val="20"/>
          <w:lang w:val="es-ES"/>
        </w:rPr>
        <w:t xml:space="preserve"> </w:t>
      </w:r>
      <w:proofErr w:type="spellStart"/>
      <w:r w:rsidR="00D15241" w:rsidRPr="00F040D9">
        <w:rPr>
          <w:rFonts w:ascii="Arial" w:hAnsi="Arial" w:cs="Arial"/>
          <w:sz w:val="20"/>
          <w:szCs w:val="20"/>
          <w:lang w:val="es-ES"/>
        </w:rPr>
        <w:t>service</w:t>
      </w:r>
      <w:proofErr w:type="spellEnd"/>
      <w:r w:rsidR="00D15241" w:rsidRPr="00F040D9">
        <w:rPr>
          <w:rFonts w:ascii="Arial" w:hAnsi="Arial" w:cs="Arial"/>
          <w:sz w:val="20"/>
          <w:szCs w:val="20"/>
          <w:lang w:val="es-ES"/>
        </w:rPr>
        <w:t>, lavandería, etc.</w:t>
      </w:r>
    </w:p>
    <w:p w14:paraId="2B4C1E48" w14:textId="6C58BCBA"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Boletos aéreos</w:t>
      </w:r>
    </w:p>
    <w:p w14:paraId="039D9E96" w14:textId="489C81CF" w:rsidR="00A20216" w:rsidRPr="00F040D9"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noProof/>
          <w:sz w:val="20"/>
          <w:szCs w:val="20"/>
          <w:lang w:val="es-MX" w:eastAsia="es-MX" w:bidi="ar-SA"/>
        </w:rPr>
        <w:t>Servicios, excursiones o comidas no especificadas</w:t>
      </w:r>
      <w:r w:rsidRPr="00F040D9">
        <w:rPr>
          <w:rFonts w:ascii="Arial" w:hAnsi="Arial" w:cs="Arial"/>
          <w:sz w:val="20"/>
          <w:szCs w:val="20"/>
          <w:lang w:val="es-ES"/>
        </w:rPr>
        <w:t xml:space="preserve"> </w:t>
      </w:r>
    </w:p>
    <w:p w14:paraId="452E340B" w14:textId="62BB5C2C" w:rsidR="009A5AE6" w:rsidRPr="00F040D9" w:rsidRDefault="00163465" w:rsidP="009A5AE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sz w:val="20"/>
          <w:szCs w:val="20"/>
          <w:lang w:val="es-ES"/>
        </w:rPr>
        <w:t>Propinas a camaristas, botones, guías, choferes, gastos personales</w:t>
      </w:r>
    </w:p>
    <w:bookmarkEnd w:id="5"/>
    <w:p w14:paraId="7F7B4F38" w14:textId="5003671A" w:rsidR="0017170D" w:rsidRPr="00F040D9" w:rsidRDefault="0017170D" w:rsidP="00E36215">
      <w:pPr>
        <w:pStyle w:val="Sinespaciado"/>
        <w:jc w:val="both"/>
        <w:rPr>
          <w:rFonts w:ascii="Arial" w:hAnsi="Arial" w:cs="Arial"/>
          <w:b/>
          <w:sz w:val="20"/>
          <w:szCs w:val="20"/>
          <w:lang w:val="es-CR"/>
        </w:rPr>
      </w:pPr>
    </w:p>
    <w:p w14:paraId="2D973381" w14:textId="2EFF9FF8" w:rsidR="00A85DD5" w:rsidRPr="00F040D9" w:rsidRDefault="00A85DD5" w:rsidP="00A85DD5">
      <w:pPr>
        <w:pStyle w:val="Sinespaciado"/>
        <w:suppressAutoHyphens/>
        <w:autoSpaceDN w:val="0"/>
        <w:jc w:val="both"/>
        <w:textAlignment w:val="baseline"/>
        <w:rPr>
          <w:rFonts w:ascii="Arial" w:hAnsi="Arial" w:cs="Arial"/>
          <w:i/>
          <w:sz w:val="20"/>
          <w:szCs w:val="20"/>
          <w:lang w:val="es-MX"/>
        </w:rPr>
      </w:pPr>
      <w:r w:rsidRPr="00F040D9">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F040D9">
        <w:rPr>
          <w:rFonts w:ascii="Arial" w:hAnsi="Arial" w:cs="Arial"/>
          <w:i/>
          <w:sz w:val="20"/>
          <w:szCs w:val="20"/>
          <w:lang w:val="es-MX"/>
        </w:rPr>
        <w:t>Assistance</w:t>
      </w:r>
      <w:proofErr w:type="spellEnd"/>
      <w:r w:rsidRPr="00F040D9">
        <w:rPr>
          <w:rFonts w:ascii="Arial" w:hAnsi="Arial" w:cs="Arial"/>
          <w:i/>
          <w:sz w:val="20"/>
          <w:szCs w:val="20"/>
          <w:lang w:val="es-MX"/>
        </w:rPr>
        <w:t xml:space="preserve"> y </w:t>
      </w:r>
      <w:proofErr w:type="spellStart"/>
      <w:r w:rsidRPr="00F040D9">
        <w:rPr>
          <w:rFonts w:ascii="Arial" w:hAnsi="Arial" w:cs="Arial"/>
          <w:i/>
          <w:sz w:val="20"/>
          <w:szCs w:val="20"/>
          <w:lang w:val="es-MX"/>
        </w:rPr>
        <w:t>Assist</w:t>
      </w:r>
      <w:proofErr w:type="spellEnd"/>
      <w:r w:rsidRPr="00F040D9">
        <w:rPr>
          <w:rFonts w:ascii="Arial" w:hAnsi="Arial" w:cs="Arial"/>
          <w:i/>
          <w:sz w:val="20"/>
          <w:szCs w:val="20"/>
          <w:lang w:val="es-MX"/>
        </w:rPr>
        <w:t xml:space="preserve"> </w:t>
      </w:r>
      <w:proofErr w:type="spellStart"/>
      <w:r w:rsidRPr="00F040D9">
        <w:rPr>
          <w:rFonts w:ascii="Arial" w:hAnsi="Arial" w:cs="Arial"/>
          <w:i/>
          <w:sz w:val="20"/>
          <w:szCs w:val="20"/>
          <w:lang w:val="es-MX"/>
        </w:rPr>
        <w:t>Card</w:t>
      </w:r>
      <w:proofErr w:type="spellEnd"/>
      <w:r w:rsidRPr="00F040D9">
        <w:rPr>
          <w:rFonts w:ascii="Arial" w:hAnsi="Arial" w:cs="Arial"/>
          <w:i/>
          <w:sz w:val="20"/>
          <w:szCs w:val="20"/>
          <w:lang w:val="es-MX"/>
        </w:rPr>
        <w:t>.</w:t>
      </w:r>
    </w:p>
    <w:p w14:paraId="5B1A6490" w14:textId="77777777" w:rsidR="00A85DD5" w:rsidRPr="00F040D9" w:rsidRDefault="00A85DD5" w:rsidP="00E36215">
      <w:pPr>
        <w:pStyle w:val="Sinespaciado"/>
        <w:jc w:val="both"/>
        <w:rPr>
          <w:rFonts w:ascii="Arial" w:hAnsi="Arial" w:cs="Arial"/>
          <w:b/>
          <w:sz w:val="20"/>
          <w:szCs w:val="20"/>
          <w:lang w:val="es-CR"/>
        </w:rPr>
      </w:pPr>
    </w:p>
    <w:p w14:paraId="27EB2E73" w14:textId="7F0F00DD" w:rsidR="00D15241" w:rsidRPr="00F040D9" w:rsidRDefault="00E36215" w:rsidP="00E36215">
      <w:pPr>
        <w:pStyle w:val="Sinespaciado"/>
        <w:jc w:val="both"/>
        <w:rPr>
          <w:rFonts w:ascii="Arial" w:hAnsi="Arial" w:cs="Arial"/>
          <w:b/>
          <w:sz w:val="20"/>
          <w:szCs w:val="20"/>
          <w:lang w:val="es-CR"/>
        </w:rPr>
      </w:pPr>
      <w:r w:rsidRPr="00F040D9">
        <w:rPr>
          <w:rFonts w:ascii="Arial" w:hAnsi="Arial" w:cs="Arial"/>
          <w:b/>
          <w:sz w:val="20"/>
          <w:szCs w:val="20"/>
          <w:lang w:val="es-CR"/>
        </w:rPr>
        <w:t>IMPORTANTE:</w:t>
      </w:r>
    </w:p>
    <w:p w14:paraId="7BF497A7" w14:textId="208F7BB0" w:rsidR="00E36215" w:rsidRPr="00F040D9"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sidRPr="00F040D9">
        <w:rPr>
          <w:rFonts w:ascii="Arial" w:hAnsi="Arial" w:cs="Arial"/>
          <w:sz w:val="20"/>
          <w:szCs w:val="20"/>
          <w:lang w:val="es-ES"/>
        </w:rPr>
        <w:t>El operador en destino s</w:t>
      </w:r>
      <w:r w:rsidR="00E36215" w:rsidRPr="00F040D9">
        <w:rPr>
          <w:rFonts w:ascii="Arial" w:hAnsi="Arial" w:cs="Arial"/>
          <w:sz w:val="20"/>
          <w:szCs w:val="20"/>
          <w:lang w:val="es-ES"/>
        </w:rPr>
        <w:t xml:space="preserve">e reserva el derecho </w:t>
      </w:r>
      <w:r w:rsidRPr="00F040D9">
        <w:rPr>
          <w:rFonts w:ascii="Arial" w:hAnsi="Arial" w:cs="Arial"/>
          <w:sz w:val="20"/>
          <w:szCs w:val="20"/>
          <w:lang w:val="es-ES"/>
        </w:rPr>
        <w:t>a</w:t>
      </w:r>
      <w:r w:rsidR="00E36215" w:rsidRPr="00F040D9">
        <w:rPr>
          <w:rFonts w:ascii="Arial" w:hAnsi="Arial" w:cs="Arial"/>
          <w:sz w:val="20"/>
          <w:szCs w:val="20"/>
          <w:lang w:val="es-ES"/>
        </w:rPr>
        <w:t xml:space="preserve"> modificar el orden de los tours dentro de un paquete, además de cambiar el orden de las visitas, por cuestiones de operación internas o por fuerza mayor</w:t>
      </w:r>
      <w:r w:rsidRPr="00F040D9">
        <w:rPr>
          <w:rFonts w:ascii="Arial" w:hAnsi="Arial" w:cs="Arial"/>
          <w:sz w:val="20"/>
          <w:szCs w:val="20"/>
          <w:lang w:val="es-ES"/>
        </w:rPr>
        <w:t>.</w:t>
      </w:r>
    </w:p>
    <w:p w14:paraId="7E519E23" w14:textId="6805F637" w:rsidR="00F56CE0" w:rsidRDefault="00F56CE0" w:rsidP="00F56CE0">
      <w:pPr>
        <w:suppressAutoHyphens/>
        <w:autoSpaceDN w:val="0"/>
        <w:spacing w:after="0" w:line="240" w:lineRule="auto"/>
        <w:jc w:val="both"/>
        <w:textAlignment w:val="baseline"/>
        <w:rPr>
          <w:rFonts w:ascii="Arial" w:hAnsi="Arial" w:cs="Arial"/>
          <w:sz w:val="20"/>
          <w:szCs w:val="20"/>
          <w:lang w:val="es-ES"/>
        </w:rPr>
      </w:pPr>
    </w:p>
    <w:tbl>
      <w:tblPr>
        <w:tblpPr w:leftFromText="141" w:rightFromText="141" w:vertAnchor="text" w:horzAnchor="margin" w:tblpXSpec="center" w:tblpY="-44"/>
        <w:tblW w:w="8012" w:type="dxa"/>
        <w:tblCellSpacing w:w="0" w:type="dxa"/>
        <w:tblCellMar>
          <w:left w:w="0" w:type="dxa"/>
          <w:right w:w="0" w:type="dxa"/>
        </w:tblCellMar>
        <w:tblLook w:val="04A0" w:firstRow="1" w:lastRow="0" w:firstColumn="1" w:lastColumn="0" w:noHBand="0" w:noVBand="1"/>
      </w:tblPr>
      <w:tblGrid>
        <w:gridCol w:w="1311"/>
        <w:gridCol w:w="6210"/>
        <w:gridCol w:w="484"/>
        <w:gridCol w:w="7"/>
      </w:tblGrid>
      <w:tr w:rsidR="009C1A0E" w:rsidRPr="009C1A0E" w14:paraId="5E72AF47" w14:textId="77777777" w:rsidTr="009C1A0E">
        <w:trPr>
          <w:gridAfter w:val="1"/>
          <w:trHeight w:val="205"/>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11C8C678" w14:textId="77777777" w:rsidR="009C1A0E" w:rsidRPr="009C1A0E" w:rsidRDefault="009C1A0E" w:rsidP="009C1A0E">
            <w:pPr>
              <w:spacing w:after="0" w:line="240" w:lineRule="auto"/>
              <w:jc w:val="center"/>
              <w:rPr>
                <w:rFonts w:ascii="Calibri" w:hAnsi="Calibri" w:cs="Calibri"/>
                <w:b/>
                <w:bCs/>
                <w:color w:val="FFFFFF"/>
                <w:sz w:val="20"/>
                <w:szCs w:val="20"/>
                <w:lang w:val="es-MX" w:eastAsia="es-MX" w:bidi="ar-SA"/>
              </w:rPr>
            </w:pPr>
            <w:r w:rsidRPr="009C1A0E">
              <w:rPr>
                <w:rFonts w:ascii="Calibri" w:hAnsi="Calibri" w:cs="Calibri"/>
                <w:b/>
                <w:bCs/>
                <w:color w:val="FFFFFF"/>
                <w:sz w:val="20"/>
                <w:szCs w:val="20"/>
                <w:lang w:val="es-MX" w:eastAsia="es-MX" w:bidi="ar-SA"/>
              </w:rPr>
              <w:t>LISTA DE HOTELES PREVISTOS O SIMILARES</w:t>
            </w:r>
          </w:p>
        </w:tc>
      </w:tr>
      <w:tr w:rsidR="009C1A0E" w:rsidRPr="009C1A0E" w14:paraId="7F05370E" w14:textId="77777777" w:rsidTr="009C1A0E">
        <w:trPr>
          <w:gridAfter w:val="1"/>
          <w:trHeight w:val="205"/>
          <w:tblCellSpacing w:w="0" w:type="dxa"/>
        </w:trPr>
        <w:tc>
          <w:tcPr>
            <w:tcW w:w="0" w:type="auto"/>
            <w:tcBorders>
              <w:left w:val="single" w:sz="6" w:space="0" w:color="000000"/>
              <w:bottom w:val="single" w:sz="6" w:space="0" w:color="002060"/>
            </w:tcBorders>
            <w:shd w:val="clear" w:color="auto" w:fill="00B0F0"/>
            <w:tcMar>
              <w:top w:w="30" w:type="dxa"/>
              <w:left w:w="45" w:type="dxa"/>
              <w:bottom w:w="30" w:type="dxa"/>
              <w:right w:w="45" w:type="dxa"/>
            </w:tcMar>
            <w:vAlign w:val="center"/>
            <w:hideMark/>
          </w:tcPr>
          <w:p w14:paraId="70BB0DC8" w14:textId="77777777" w:rsidR="009C1A0E" w:rsidRPr="009C1A0E" w:rsidRDefault="009C1A0E" w:rsidP="009C1A0E">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00B0F0"/>
            <w:tcMar>
              <w:top w:w="30" w:type="dxa"/>
              <w:left w:w="45" w:type="dxa"/>
              <w:bottom w:w="30" w:type="dxa"/>
              <w:right w:w="45" w:type="dxa"/>
            </w:tcMar>
            <w:vAlign w:val="center"/>
            <w:hideMark/>
          </w:tcPr>
          <w:p w14:paraId="530CAD70" w14:textId="77777777" w:rsidR="009C1A0E" w:rsidRPr="009C1A0E" w:rsidRDefault="009C1A0E" w:rsidP="009C1A0E">
            <w:pPr>
              <w:spacing w:after="0" w:line="240" w:lineRule="auto"/>
              <w:rPr>
                <w:rFonts w:ascii="Times New Roman" w:hAnsi="Times New Roman"/>
                <w:sz w:val="20"/>
                <w:szCs w:val="20"/>
                <w:lang w:val="es-MX" w:eastAsia="es-MX" w:bidi="ar-SA"/>
              </w:rPr>
            </w:pPr>
          </w:p>
        </w:tc>
        <w:tc>
          <w:tcPr>
            <w:tcW w:w="0" w:type="auto"/>
            <w:tcBorders>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28667E3A" w14:textId="77777777" w:rsidR="009C1A0E" w:rsidRPr="009C1A0E" w:rsidRDefault="009C1A0E" w:rsidP="009C1A0E">
            <w:pPr>
              <w:spacing w:after="0" w:line="240" w:lineRule="auto"/>
              <w:rPr>
                <w:rFonts w:ascii="Times New Roman" w:hAnsi="Times New Roman"/>
                <w:sz w:val="20"/>
                <w:szCs w:val="20"/>
                <w:lang w:val="es-MX" w:eastAsia="es-MX" w:bidi="ar-SA"/>
              </w:rPr>
            </w:pPr>
          </w:p>
        </w:tc>
      </w:tr>
      <w:tr w:rsidR="009C1A0E" w:rsidRPr="009C1A0E" w14:paraId="605D4782" w14:textId="77777777" w:rsidTr="009C1A0E">
        <w:trPr>
          <w:gridAfter w:val="1"/>
          <w:trHeight w:val="205"/>
          <w:tblCellSpacing w:w="0" w:type="dxa"/>
        </w:trPr>
        <w:tc>
          <w:tcPr>
            <w:tcW w:w="0" w:type="auto"/>
            <w:tcBorders>
              <w:left w:val="single" w:sz="6" w:space="0" w:color="000000"/>
              <w:bottom w:val="single" w:sz="6" w:space="0" w:color="002060"/>
            </w:tcBorders>
            <w:shd w:val="clear" w:color="auto" w:fill="9CC2E5"/>
            <w:tcMar>
              <w:top w:w="30" w:type="dxa"/>
              <w:left w:w="45" w:type="dxa"/>
              <w:bottom w:w="30" w:type="dxa"/>
              <w:right w:w="45" w:type="dxa"/>
            </w:tcMar>
            <w:vAlign w:val="center"/>
            <w:hideMark/>
          </w:tcPr>
          <w:p w14:paraId="061E18F0"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CIUDAD</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4BAF649C"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HOTEL</w:t>
            </w:r>
          </w:p>
        </w:tc>
        <w:tc>
          <w:tcPr>
            <w:tcW w:w="0" w:type="auto"/>
            <w:tcBorders>
              <w:bottom w:val="single" w:sz="6" w:space="0" w:color="002060"/>
              <w:right w:val="single" w:sz="6" w:space="0" w:color="000000"/>
            </w:tcBorders>
            <w:shd w:val="clear" w:color="auto" w:fill="9CC2E5"/>
            <w:tcMar>
              <w:top w:w="30" w:type="dxa"/>
              <w:left w:w="45" w:type="dxa"/>
              <w:bottom w:w="30" w:type="dxa"/>
              <w:right w:w="45" w:type="dxa"/>
            </w:tcMar>
            <w:vAlign w:val="center"/>
            <w:hideMark/>
          </w:tcPr>
          <w:p w14:paraId="22B3A212"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CAT</w:t>
            </w:r>
          </w:p>
        </w:tc>
      </w:tr>
      <w:tr w:rsidR="009C1A0E" w:rsidRPr="009C1A0E" w14:paraId="4A8E2EBC" w14:textId="77777777" w:rsidTr="009C1A0E">
        <w:trPr>
          <w:gridAfter w:val="1"/>
          <w:trHeight w:val="205"/>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758D1E30"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SALTILLO</w:t>
            </w:r>
          </w:p>
        </w:tc>
        <w:tc>
          <w:tcPr>
            <w:tcW w:w="0" w:type="auto"/>
            <w:shd w:val="clear" w:color="auto" w:fill="FFFFFF"/>
            <w:tcMar>
              <w:top w:w="30" w:type="dxa"/>
              <w:left w:w="45" w:type="dxa"/>
              <w:bottom w:w="30" w:type="dxa"/>
              <w:right w:w="45" w:type="dxa"/>
            </w:tcMar>
            <w:vAlign w:val="center"/>
            <w:hideMark/>
          </w:tcPr>
          <w:p w14:paraId="41CC2115"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CITY EXPRESS SALTILLO NORTE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F1DF007"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TS</w:t>
            </w:r>
          </w:p>
        </w:tc>
      </w:tr>
      <w:tr w:rsidR="009C1A0E" w:rsidRPr="009C1A0E" w14:paraId="40C76DA1" w14:textId="77777777" w:rsidTr="009C1A0E">
        <w:trPr>
          <w:gridAfter w:val="1"/>
          <w:trHeight w:val="49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4BA3B53E"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PARRAS</w:t>
            </w:r>
          </w:p>
        </w:tc>
        <w:tc>
          <w:tcPr>
            <w:tcW w:w="0" w:type="auto"/>
            <w:vMerge w:val="restart"/>
            <w:shd w:val="clear" w:color="auto" w:fill="FFFFFF"/>
            <w:tcMar>
              <w:top w:w="30" w:type="dxa"/>
              <w:left w:w="45" w:type="dxa"/>
              <w:bottom w:w="30" w:type="dxa"/>
              <w:right w:w="45" w:type="dxa"/>
            </w:tcMar>
            <w:vAlign w:val="center"/>
            <w:hideMark/>
          </w:tcPr>
          <w:p w14:paraId="626CE848"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 xml:space="preserve">HOTEL NUVE PARRAS </w:t>
            </w:r>
          </w:p>
        </w:tc>
        <w:tc>
          <w:tcPr>
            <w:tcW w:w="0" w:type="auto"/>
            <w:vMerge w:val="restart"/>
            <w:tcBorders>
              <w:right w:val="single" w:sz="6" w:space="0" w:color="000000"/>
            </w:tcBorders>
            <w:shd w:val="clear" w:color="auto" w:fill="FFFFFF"/>
            <w:tcMar>
              <w:top w:w="30" w:type="dxa"/>
              <w:left w:w="45" w:type="dxa"/>
              <w:bottom w:w="30" w:type="dxa"/>
              <w:right w:w="45" w:type="dxa"/>
            </w:tcMar>
            <w:vAlign w:val="center"/>
            <w:hideMark/>
          </w:tcPr>
          <w:p w14:paraId="07180D6B"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P</w:t>
            </w:r>
          </w:p>
        </w:tc>
      </w:tr>
      <w:tr w:rsidR="009C1A0E" w:rsidRPr="009C1A0E" w14:paraId="0A8A090A" w14:textId="77777777" w:rsidTr="009C1A0E">
        <w:trPr>
          <w:trHeight w:val="205"/>
          <w:tblCellSpacing w:w="0" w:type="dxa"/>
        </w:trPr>
        <w:tc>
          <w:tcPr>
            <w:tcW w:w="0" w:type="auto"/>
            <w:vMerge/>
            <w:tcBorders>
              <w:left w:val="single" w:sz="6" w:space="0" w:color="000000"/>
            </w:tcBorders>
            <w:vAlign w:val="center"/>
            <w:hideMark/>
          </w:tcPr>
          <w:p w14:paraId="3DC59653" w14:textId="77777777" w:rsidR="009C1A0E" w:rsidRPr="009C1A0E" w:rsidRDefault="009C1A0E" w:rsidP="009C1A0E">
            <w:pPr>
              <w:spacing w:after="0" w:line="240" w:lineRule="auto"/>
              <w:rPr>
                <w:rFonts w:ascii="Calibri" w:hAnsi="Calibri" w:cs="Calibri"/>
                <w:b/>
                <w:bCs/>
                <w:sz w:val="20"/>
                <w:szCs w:val="20"/>
                <w:lang w:val="es-MX" w:eastAsia="es-MX" w:bidi="ar-SA"/>
              </w:rPr>
            </w:pPr>
          </w:p>
        </w:tc>
        <w:tc>
          <w:tcPr>
            <w:tcW w:w="0" w:type="auto"/>
            <w:vMerge/>
            <w:vAlign w:val="center"/>
            <w:hideMark/>
          </w:tcPr>
          <w:p w14:paraId="6024CA03" w14:textId="77777777" w:rsidR="009C1A0E" w:rsidRPr="009C1A0E" w:rsidRDefault="009C1A0E" w:rsidP="009C1A0E">
            <w:pPr>
              <w:spacing w:after="0" w:line="240" w:lineRule="auto"/>
              <w:rPr>
                <w:rFonts w:ascii="Calibri" w:hAnsi="Calibri" w:cs="Calibri"/>
                <w:b/>
                <w:bCs/>
                <w:sz w:val="20"/>
                <w:szCs w:val="20"/>
                <w:lang w:val="es-MX" w:eastAsia="es-MX" w:bidi="ar-SA"/>
              </w:rPr>
            </w:pPr>
          </w:p>
        </w:tc>
        <w:tc>
          <w:tcPr>
            <w:tcW w:w="0" w:type="auto"/>
            <w:vMerge/>
            <w:tcBorders>
              <w:right w:val="single" w:sz="6" w:space="0" w:color="000000"/>
            </w:tcBorders>
            <w:vAlign w:val="center"/>
            <w:hideMark/>
          </w:tcPr>
          <w:p w14:paraId="7E66C973" w14:textId="77777777" w:rsidR="009C1A0E" w:rsidRPr="009C1A0E" w:rsidRDefault="009C1A0E" w:rsidP="009C1A0E">
            <w:pPr>
              <w:spacing w:after="0" w:line="240" w:lineRule="auto"/>
              <w:rPr>
                <w:rFonts w:ascii="Calibri" w:hAnsi="Calibri" w:cs="Calibri"/>
                <w:b/>
                <w:bCs/>
                <w:sz w:val="20"/>
                <w:szCs w:val="20"/>
                <w:lang w:val="es-MX" w:eastAsia="es-MX" w:bidi="ar-SA"/>
              </w:rPr>
            </w:pPr>
          </w:p>
        </w:tc>
        <w:tc>
          <w:tcPr>
            <w:tcW w:w="0" w:type="auto"/>
            <w:vAlign w:val="center"/>
            <w:hideMark/>
          </w:tcPr>
          <w:p w14:paraId="484B445A"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p>
        </w:tc>
      </w:tr>
      <w:tr w:rsidR="009C1A0E" w:rsidRPr="009C1A0E" w14:paraId="374E6178" w14:textId="77777777" w:rsidTr="009C1A0E">
        <w:trPr>
          <w:trHeight w:val="205"/>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C897E07"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MONTERREY</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71B4B1A0"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HOLIDAY INN VALLE / SHERATON AMBASSADOR (SIN DESAYUNO)</w:t>
            </w:r>
          </w:p>
        </w:tc>
        <w:tc>
          <w:tcPr>
            <w:tcW w:w="0" w:type="auto"/>
            <w:vMerge w:val="restart"/>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0F344C"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r w:rsidRPr="009C1A0E">
              <w:rPr>
                <w:rFonts w:ascii="Calibri" w:hAnsi="Calibri" w:cs="Calibri"/>
                <w:b/>
                <w:bCs/>
                <w:sz w:val="20"/>
                <w:szCs w:val="20"/>
                <w:lang w:val="es-MX" w:eastAsia="es-MX" w:bidi="ar-SA"/>
              </w:rPr>
              <w:t>TS</w:t>
            </w:r>
          </w:p>
        </w:tc>
        <w:tc>
          <w:tcPr>
            <w:tcW w:w="0" w:type="auto"/>
            <w:vAlign w:val="center"/>
            <w:hideMark/>
          </w:tcPr>
          <w:p w14:paraId="2E56141D" w14:textId="77777777" w:rsidR="009C1A0E" w:rsidRPr="009C1A0E" w:rsidRDefault="009C1A0E" w:rsidP="009C1A0E">
            <w:pPr>
              <w:spacing w:after="0" w:line="240" w:lineRule="auto"/>
              <w:rPr>
                <w:rFonts w:ascii="Times New Roman" w:hAnsi="Times New Roman"/>
                <w:sz w:val="20"/>
                <w:szCs w:val="20"/>
                <w:lang w:val="es-MX" w:eastAsia="es-MX" w:bidi="ar-SA"/>
              </w:rPr>
            </w:pPr>
          </w:p>
        </w:tc>
      </w:tr>
      <w:tr w:rsidR="009C1A0E" w:rsidRPr="009C1A0E" w14:paraId="1DBB20FC" w14:textId="77777777" w:rsidTr="009C1A0E">
        <w:trPr>
          <w:trHeight w:val="205"/>
          <w:tblCellSpacing w:w="0" w:type="dxa"/>
        </w:trPr>
        <w:tc>
          <w:tcPr>
            <w:tcW w:w="0" w:type="auto"/>
            <w:vMerge/>
            <w:tcBorders>
              <w:left w:val="single" w:sz="6" w:space="0" w:color="000000"/>
              <w:bottom w:val="single" w:sz="6" w:space="0" w:color="000000"/>
            </w:tcBorders>
            <w:vAlign w:val="center"/>
            <w:hideMark/>
          </w:tcPr>
          <w:p w14:paraId="54FE16A1" w14:textId="77777777" w:rsidR="009C1A0E" w:rsidRPr="009C1A0E" w:rsidRDefault="009C1A0E" w:rsidP="009C1A0E">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32B6F6C1" w14:textId="77777777" w:rsidR="009C1A0E" w:rsidRPr="009C1A0E" w:rsidRDefault="009C1A0E" w:rsidP="009C1A0E">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right w:val="single" w:sz="6" w:space="0" w:color="000000"/>
            </w:tcBorders>
            <w:vAlign w:val="center"/>
            <w:hideMark/>
          </w:tcPr>
          <w:p w14:paraId="302522E8" w14:textId="77777777" w:rsidR="009C1A0E" w:rsidRPr="009C1A0E" w:rsidRDefault="009C1A0E" w:rsidP="009C1A0E">
            <w:pPr>
              <w:spacing w:after="0" w:line="240" w:lineRule="auto"/>
              <w:rPr>
                <w:rFonts w:ascii="Calibri" w:hAnsi="Calibri" w:cs="Calibri"/>
                <w:b/>
                <w:bCs/>
                <w:sz w:val="20"/>
                <w:szCs w:val="20"/>
                <w:lang w:val="es-MX" w:eastAsia="es-MX" w:bidi="ar-SA"/>
              </w:rPr>
            </w:pPr>
          </w:p>
        </w:tc>
        <w:tc>
          <w:tcPr>
            <w:tcW w:w="0" w:type="auto"/>
            <w:vAlign w:val="center"/>
            <w:hideMark/>
          </w:tcPr>
          <w:p w14:paraId="1BB8DB20" w14:textId="77777777" w:rsidR="009C1A0E" w:rsidRPr="009C1A0E" w:rsidRDefault="009C1A0E" w:rsidP="009C1A0E">
            <w:pPr>
              <w:spacing w:after="0" w:line="240" w:lineRule="auto"/>
              <w:jc w:val="center"/>
              <w:rPr>
                <w:rFonts w:ascii="Calibri" w:hAnsi="Calibri" w:cs="Calibri"/>
                <w:b/>
                <w:bCs/>
                <w:sz w:val="20"/>
                <w:szCs w:val="20"/>
                <w:lang w:val="es-MX" w:eastAsia="es-MX" w:bidi="ar-SA"/>
              </w:rPr>
            </w:pPr>
          </w:p>
        </w:tc>
      </w:tr>
    </w:tbl>
    <w:p w14:paraId="47C3919E" w14:textId="34B63AFB" w:rsidR="00BA5693" w:rsidRDefault="00BA5693" w:rsidP="00F56CE0">
      <w:pPr>
        <w:suppressAutoHyphens/>
        <w:autoSpaceDN w:val="0"/>
        <w:spacing w:after="0" w:line="240" w:lineRule="auto"/>
        <w:jc w:val="both"/>
        <w:textAlignment w:val="baseline"/>
        <w:rPr>
          <w:rFonts w:ascii="Arial" w:hAnsi="Arial" w:cs="Arial"/>
          <w:sz w:val="20"/>
          <w:szCs w:val="20"/>
          <w:lang w:val="es-ES"/>
        </w:rPr>
      </w:pPr>
    </w:p>
    <w:bookmarkEnd w:id="1"/>
    <w:p w14:paraId="27327F23" w14:textId="77777777" w:rsidR="00EC5090" w:rsidRDefault="00EC5090" w:rsidP="00EC5090">
      <w:pPr>
        <w:tabs>
          <w:tab w:val="left" w:pos="3360"/>
        </w:tabs>
        <w:spacing w:after="0"/>
        <w:rPr>
          <w:rFonts w:ascii="Arial" w:hAnsi="Arial" w:cs="Arial"/>
          <w:b/>
          <w:bCs/>
          <w:sz w:val="20"/>
          <w:szCs w:val="20"/>
          <w:lang w:val="es-MX"/>
        </w:rPr>
      </w:pPr>
    </w:p>
    <w:p w14:paraId="7F62ED65" w14:textId="113A39E0" w:rsidR="00087053" w:rsidRDefault="00087053" w:rsidP="00BA5693">
      <w:pPr>
        <w:tabs>
          <w:tab w:val="left" w:pos="3360"/>
        </w:tabs>
        <w:spacing w:after="0"/>
        <w:jc w:val="center"/>
        <w:rPr>
          <w:rFonts w:ascii="Arial" w:hAnsi="Arial" w:cs="Arial"/>
          <w:b/>
          <w:bCs/>
          <w:sz w:val="20"/>
          <w:szCs w:val="20"/>
          <w:lang w:val="es-MX"/>
        </w:rPr>
      </w:pPr>
    </w:p>
    <w:p w14:paraId="01CAF55C" w14:textId="623379A0" w:rsidR="00087053" w:rsidRDefault="00087053" w:rsidP="00BA5693">
      <w:pPr>
        <w:tabs>
          <w:tab w:val="left" w:pos="3360"/>
        </w:tabs>
        <w:spacing w:after="0"/>
        <w:jc w:val="center"/>
        <w:rPr>
          <w:rFonts w:ascii="Arial" w:hAnsi="Arial" w:cs="Arial"/>
          <w:b/>
          <w:bCs/>
          <w:sz w:val="20"/>
          <w:szCs w:val="20"/>
          <w:lang w:val="es-MX"/>
        </w:rPr>
      </w:pPr>
    </w:p>
    <w:p w14:paraId="6BCDD999" w14:textId="5321B7B2" w:rsidR="00087053" w:rsidRDefault="00087053" w:rsidP="00BA5693">
      <w:pPr>
        <w:tabs>
          <w:tab w:val="left" w:pos="3360"/>
        </w:tabs>
        <w:spacing w:after="0"/>
        <w:jc w:val="center"/>
        <w:rPr>
          <w:rFonts w:ascii="Arial" w:hAnsi="Arial" w:cs="Arial"/>
          <w:b/>
          <w:bCs/>
          <w:sz w:val="20"/>
          <w:szCs w:val="20"/>
          <w:lang w:val="es-MX"/>
        </w:rPr>
      </w:pPr>
    </w:p>
    <w:p w14:paraId="4F90FDE8" w14:textId="086989BF" w:rsidR="00087053" w:rsidRDefault="00087053" w:rsidP="00BA5693">
      <w:pPr>
        <w:tabs>
          <w:tab w:val="left" w:pos="3360"/>
        </w:tabs>
        <w:spacing w:after="0"/>
        <w:jc w:val="center"/>
        <w:rPr>
          <w:rFonts w:ascii="Arial" w:hAnsi="Arial" w:cs="Arial"/>
          <w:b/>
          <w:bCs/>
          <w:sz w:val="20"/>
          <w:szCs w:val="20"/>
          <w:lang w:val="es-MX"/>
        </w:rPr>
      </w:pPr>
    </w:p>
    <w:p w14:paraId="53D61D68" w14:textId="58330163" w:rsidR="00087053" w:rsidRDefault="00087053" w:rsidP="00BA5693">
      <w:pPr>
        <w:tabs>
          <w:tab w:val="left" w:pos="3360"/>
        </w:tabs>
        <w:spacing w:after="0"/>
        <w:jc w:val="center"/>
        <w:rPr>
          <w:rFonts w:ascii="Arial" w:hAnsi="Arial" w:cs="Arial"/>
          <w:b/>
          <w:bCs/>
          <w:sz w:val="20"/>
          <w:szCs w:val="20"/>
          <w:lang w:val="es-MX"/>
        </w:rPr>
      </w:pPr>
    </w:p>
    <w:p w14:paraId="37C90E4E" w14:textId="48B0DD42" w:rsidR="00087053" w:rsidRDefault="00087053" w:rsidP="00BA5693">
      <w:pPr>
        <w:tabs>
          <w:tab w:val="left" w:pos="3360"/>
        </w:tabs>
        <w:spacing w:after="0"/>
        <w:jc w:val="center"/>
        <w:rPr>
          <w:rFonts w:ascii="Arial" w:hAnsi="Arial" w:cs="Arial"/>
          <w:b/>
          <w:bCs/>
          <w:sz w:val="20"/>
          <w:szCs w:val="20"/>
          <w:lang w:val="es-MX"/>
        </w:rPr>
      </w:pPr>
    </w:p>
    <w:p w14:paraId="4424FD73" w14:textId="23D9F41D" w:rsidR="000B5943" w:rsidRDefault="000B5943" w:rsidP="00BA5693">
      <w:pPr>
        <w:tabs>
          <w:tab w:val="left" w:pos="3360"/>
        </w:tabs>
        <w:spacing w:after="0"/>
        <w:jc w:val="center"/>
        <w:rPr>
          <w:rFonts w:ascii="Arial" w:hAnsi="Arial" w:cs="Arial"/>
          <w:b/>
          <w:bCs/>
          <w:sz w:val="20"/>
          <w:szCs w:val="20"/>
          <w:lang w:val="es-MX"/>
        </w:rPr>
      </w:pPr>
    </w:p>
    <w:p w14:paraId="7B76B840" w14:textId="1487668A" w:rsidR="000B5943" w:rsidRDefault="000B5943" w:rsidP="00BA5693">
      <w:pPr>
        <w:tabs>
          <w:tab w:val="left" w:pos="3360"/>
        </w:tabs>
        <w:spacing w:after="0"/>
        <w:jc w:val="center"/>
        <w:rPr>
          <w:rFonts w:ascii="Arial" w:hAnsi="Arial" w:cs="Arial"/>
          <w:b/>
          <w:bCs/>
          <w:sz w:val="20"/>
          <w:szCs w:val="20"/>
          <w:lang w:val="es-MX"/>
        </w:rPr>
      </w:pPr>
    </w:p>
    <w:p w14:paraId="29757634" w14:textId="1A4479F7" w:rsidR="000B5943" w:rsidRDefault="000B5943" w:rsidP="00BA5693">
      <w:pPr>
        <w:tabs>
          <w:tab w:val="left" w:pos="3360"/>
        </w:tabs>
        <w:spacing w:after="0"/>
        <w:jc w:val="center"/>
        <w:rPr>
          <w:rFonts w:ascii="Arial" w:hAnsi="Arial" w:cs="Arial"/>
          <w:b/>
          <w:bCs/>
          <w:sz w:val="20"/>
          <w:szCs w:val="20"/>
          <w:lang w:val="es-MX"/>
        </w:rPr>
      </w:pPr>
    </w:p>
    <w:tbl>
      <w:tblPr>
        <w:tblW w:w="7181" w:type="dxa"/>
        <w:tblCellSpacing w:w="0" w:type="dxa"/>
        <w:tblInd w:w="1393" w:type="dxa"/>
        <w:tblCellMar>
          <w:left w:w="0" w:type="dxa"/>
          <w:right w:w="0" w:type="dxa"/>
        </w:tblCellMar>
        <w:tblLook w:val="04A0" w:firstRow="1" w:lastRow="0" w:firstColumn="1" w:lastColumn="0" w:noHBand="0" w:noVBand="1"/>
      </w:tblPr>
      <w:tblGrid>
        <w:gridCol w:w="2359"/>
        <w:gridCol w:w="1592"/>
        <w:gridCol w:w="1592"/>
        <w:gridCol w:w="1632"/>
        <w:gridCol w:w="6"/>
      </w:tblGrid>
      <w:tr w:rsidR="00E874C6" w:rsidRPr="00E874C6" w14:paraId="4390F5A1" w14:textId="77777777" w:rsidTr="00E874C6">
        <w:trPr>
          <w:gridAfter w:val="1"/>
          <w:trHeight w:val="205"/>
          <w:tblCellSpacing w:w="0" w:type="dxa"/>
        </w:trPr>
        <w:tc>
          <w:tcPr>
            <w:tcW w:w="0" w:type="auto"/>
            <w:gridSpan w:val="4"/>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007C81EC" w14:textId="5382D40E" w:rsidR="00E874C6" w:rsidRPr="00E874C6" w:rsidRDefault="00E874C6" w:rsidP="00E874C6">
            <w:pPr>
              <w:spacing w:after="0" w:line="240" w:lineRule="auto"/>
              <w:jc w:val="center"/>
              <w:rPr>
                <w:rFonts w:ascii="Calibri" w:hAnsi="Calibri" w:cs="Calibri"/>
                <w:b/>
                <w:bCs/>
                <w:color w:val="FFFFFF"/>
                <w:sz w:val="20"/>
                <w:szCs w:val="20"/>
                <w:lang w:val="es-MX" w:eastAsia="es-MX" w:bidi="ar-SA"/>
              </w:rPr>
            </w:pPr>
            <w:r w:rsidRPr="00E874C6">
              <w:rPr>
                <w:rFonts w:ascii="Calibri" w:hAnsi="Calibri" w:cs="Calibri"/>
                <w:b/>
                <w:bCs/>
                <w:color w:val="FFFFFF"/>
                <w:sz w:val="20"/>
                <w:szCs w:val="20"/>
                <w:lang w:val="es-MX" w:eastAsia="es-MX" w:bidi="ar-SA"/>
              </w:rPr>
              <w:t xml:space="preserve">PRECIO POR PERSONA EN MXN (MINIMO </w:t>
            </w:r>
            <w:r>
              <w:rPr>
                <w:rFonts w:ascii="Calibri" w:hAnsi="Calibri" w:cs="Calibri"/>
                <w:b/>
                <w:bCs/>
                <w:color w:val="FFFFFF"/>
                <w:sz w:val="20"/>
                <w:szCs w:val="20"/>
                <w:lang w:val="es-MX" w:eastAsia="es-MX" w:bidi="ar-SA"/>
              </w:rPr>
              <w:t>4</w:t>
            </w:r>
            <w:r w:rsidRPr="00E874C6">
              <w:rPr>
                <w:rFonts w:ascii="Calibri" w:hAnsi="Calibri" w:cs="Calibri"/>
                <w:b/>
                <w:bCs/>
                <w:color w:val="FFFFFF"/>
                <w:sz w:val="20"/>
                <w:szCs w:val="20"/>
                <w:lang w:val="es-MX" w:eastAsia="es-MX" w:bidi="ar-SA"/>
              </w:rPr>
              <w:t xml:space="preserve"> PERSONAS) </w:t>
            </w:r>
          </w:p>
        </w:tc>
      </w:tr>
      <w:tr w:rsidR="00E874C6" w:rsidRPr="00E874C6" w14:paraId="500271E9" w14:textId="77777777" w:rsidTr="00E874C6">
        <w:trPr>
          <w:gridAfter w:val="1"/>
          <w:trHeight w:val="205"/>
          <w:tblCellSpacing w:w="0" w:type="dxa"/>
        </w:trPr>
        <w:tc>
          <w:tcPr>
            <w:tcW w:w="0" w:type="auto"/>
            <w:gridSpan w:val="4"/>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2B2BF27D" w14:textId="77777777" w:rsidR="00E874C6" w:rsidRPr="00E874C6" w:rsidRDefault="00E874C6" w:rsidP="00E874C6">
            <w:pPr>
              <w:spacing w:after="0" w:line="240" w:lineRule="auto"/>
              <w:jc w:val="center"/>
              <w:rPr>
                <w:rFonts w:ascii="Calibri" w:hAnsi="Calibri" w:cs="Calibri"/>
                <w:b/>
                <w:bCs/>
                <w:color w:val="FFFFFF"/>
                <w:sz w:val="20"/>
                <w:szCs w:val="20"/>
                <w:lang w:val="es-MX" w:eastAsia="es-MX" w:bidi="ar-SA"/>
              </w:rPr>
            </w:pPr>
            <w:r w:rsidRPr="00E874C6">
              <w:rPr>
                <w:rFonts w:ascii="Calibri" w:hAnsi="Calibri" w:cs="Calibri"/>
                <w:b/>
                <w:bCs/>
                <w:color w:val="FFFFFF"/>
                <w:sz w:val="20"/>
                <w:szCs w:val="20"/>
                <w:lang w:val="es-MX" w:eastAsia="es-MX" w:bidi="ar-SA"/>
              </w:rPr>
              <w:t>SERVICIOS TERRESTRES EXCLUSIVAMENTE</w:t>
            </w:r>
          </w:p>
        </w:tc>
      </w:tr>
      <w:tr w:rsidR="00E874C6" w:rsidRPr="00E874C6" w14:paraId="2B843DFC" w14:textId="77777777" w:rsidTr="00E874C6">
        <w:trPr>
          <w:gridAfter w:val="1"/>
          <w:trHeight w:val="205"/>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08D8E2F2" w14:textId="77777777" w:rsidR="00E874C6" w:rsidRPr="00E874C6" w:rsidRDefault="00E874C6" w:rsidP="00E874C6">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3871597" w14:textId="77777777" w:rsidR="00E874C6" w:rsidRPr="00E874C6" w:rsidRDefault="00E874C6" w:rsidP="00E874C6">
            <w:pPr>
              <w:spacing w:after="0" w:line="240" w:lineRule="auto"/>
              <w:jc w:val="center"/>
              <w:rPr>
                <w:rFonts w:ascii="Calibri" w:hAnsi="Calibri" w:cs="Calibri"/>
                <w:b/>
                <w:bCs/>
                <w:sz w:val="20"/>
                <w:szCs w:val="20"/>
                <w:lang w:val="es-MX" w:eastAsia="es-MX" w:bidi="ar-SA"/>
              </w:rPr>
            </w:pPr>
            <w:r w:rsidRPr="00E874C6">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053F3C1" w14:textId="77777777" w:rsidR="00E874C6" w:rsidRPr="00E874C6" w:rsidRDefault="00E874C6" w:rsidP="00E874C6">
            <w:pPr>
              <w:spacing w:after="0" w:line="240" w:lineRule="auto"/>
              <w:jc w:val="center"/>
              <w:rPr>
                <w:rFonts w:ascii="Calibri" w:hAnsi="Calibri" w:cs="Calibri"/>
                <w:b/>
                <w:bCs/>
                <w:sz w:val="20"/>
                <w:szCs w:val="20"/>
                <w:lang w:val="es-MX" w:eastAsia="es-MX" w:bidi="ar-SA"/>
              </w:rPr>
            </w:pPr>
            <w:r w:rsidRPr="00E874C6">
              <w:rPr>
                <w:rFonts w:ascii="Calibri" w:hAnsi="Calibri" w:cs="Calibri"/>
                <w:b/>
                <w:bCs/>
                <w:sz w:val="20"/>
                <w:szCs w:val="20"/>
                <w:lang w:val="es-MX" w:eastAsia="es-MX" w:bidi="ar-SA"/>
              </w:rPr>
              <w:t>TPL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FBB3244" w14:textId="77777777" w:rsidR="00E874C6" w:rsidRPr="00E874C6" w:rsidRDefault="00E874C6" w:rsidP="00E874C6">
            <w:pPr>
              <w:spacing w:after="0" w:line="240" w:lineRule="auto"/>
              <w:jc w:val="center"/>
              <w:rPr>
                <w:rFonts w:ascii="Calibri" w:hAnsi="Calibri" w:cs="Calibri"/>
                <w:b/>
                <w:bCs/>
                <w:sz w:val="20"/>
                <w:szCs w:val="20"/>
                <w:lang w:val="es-MX" w:eastAsia="es-MX" w:bidi="ar-SA"/>
              </w:rPr>
            </w:pPr>
            <w:r w:rsidRPr="00E874C6">
              <w:rPr>
                <w:rFonts w:ascii="Calibri" w:hAnsi="Calibri" w:cs="Calibri"/>
                <w:b/>
                <w:bCs/>
                <w:sz w:val="20"/>
                <w:szCs w:val="20"/>
                <w:lang w:val="es-MX" w:eastAsia="es-MX" w:bidi="ar-SA"/>
              </w:rPr>
              <w:t>CPL</w:t>
            </w:r>
          </w:p>
        </w:tc>
      </w:tr>
      <w:tr w:rsidR="00E874C6" w:rsidRPr="00E874C6" w14:paraId="61259BF9" w14:textId="77777777" w:rsidTr="00E874C6">
        <w:trPr>
          <w:gridAfter w:val="1"/>
          <w:trHeight w:val="20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0B4AB9E0" w14:textId="77777777" w:rsidR="00E874C6" w:rsidRPr="00E874C6" w:rsidRDefault="00E874C6" w:rsidP="00E874C6">
            <w:pPr>
              <w:spacing w:after="0" w:line="240" w:lineRule="auto"/>
              <w:rPr>
                <w:rFonts w:ascii="Calibri" w:hAnsi="Calibri" w:cs="Calibri"/>
                <w:b/>
                <w:bCs/>
                <w:sz w:val="20"/>
                <w:szCs w:val="20"/>
                <w:lang w:val="es-MX" w:eastAsia="es-MX" w:bidi="ar-SA"/>
              </w:rPr>
            </w:pPr>
            <w:r w:rsidRPr="00E874C6">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CC98B3C" w14:textId="77777777" w:rsidR="00E874C6" w:rsidRPr="00E874C6" w:rsidRDefault="00E874C6" w:rsidP="00E874C6">
            <w:pPr>
              <w:spacing w:after="0" w:line="240" w:lineRule="auto"/>
              <w:jc w:val="center"/>
              <w:rPr>
                <w:rFonts w:ascii="Calibri" w:hAnsi="Calibri" w:cs="Calibri"/>
                <w:b/>
                <w:bCs/>
                <w:sz w:val="20"/>
                <w:szCs w:val="20"/>
                <w:lang w:val="es-MX" w:eastAsia="es-MX" w:bidi="ar-SA"/>
              </w:rPr>
            </w:pPr>
            <w:r w:rsidRPr="00E874C6">
              <w:rPr>
                <w:rFonts w:ascii="Calibri" w:hAnsi="Calibri" w:cs="Calibri"/>
                <w:b/>
                <w:bCs/>
                <w:sz w:val="20"/>
                <w:szCs w:val="20"/>
                <w:lang w:val="es-MX" w:eastAsia="es-MX" w:bidi="ar-SA"/>
              </w:rPr>
              <w:t>25440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AEF53DC" w14:textId="77777777" w:rsidR="00E874C6" w:rsidRPr="00E874C6" w:rsidRDefault="00E874C6" w:rsidP="00E874C6">
            <w:pPr>
              <w:spacing w:after="0" w:line="240" w:lineRule="auto"/>
              <w:jc w:val="center"/>
              <w:rPr>
                <w:rFonts w:ascii="Calibri" w:hAnsi="Calibri" w:cs="Calibri"/>
                <w:b/>
                <w:bCs/>
                <w:sz w:val="20"/>
                <w:szCs w:val="20"/>
                <w:lang w:val="es-MX" w:eastAsia="es-MX" w:bidi="ar-SA"/>
              </w:rPr>
            </w:pPr>
            <w:r w:rsidRPr="00E874C6">
              <w:rPr>
                <w:rFonts w:ascii="Calibri" w:hAnsi="Calibri" w:cs="Calibri"/>
                <w:b/>
                <w:bCs/>
                <w:sz w:val="20"/>
                <w:szCs w:val="20"/>
                <w:lang w:val="es-MX" w:eastAsia="es-MX" w:bidi="ar-SA"/>
              </w:rPr>
              <w:t>23250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7121AB" w14:textId="77777777" w:rsidR="00E874C6" w:rsidRPr="00E874C6" w:rsidRDefault="00E874C6" w:rsidP="00E874C6">
            <w:pPr>
              <w:spacing w:after="0" w:line="240" w:lineRule="auto"/>
              <w:jc w:val="center"/>
              <w:rPr>
                <w:rFonts w:ascii="Calibri" w:hAnsi="Calibri" w:cs="Calibri"/>
                <w:b/>
                <w:bCs/>
                <w:sz w:val="20"/>
                <w:szCs w:val="20"/>
                <w:lang w:val="es-MX" w:eastAsia="es-MX" w:bidi="ar-SA"/>
              </w:rPr>
            </w:pPr>
            <w:r w:rsidRPr="00E874C6">
              <w:rPr>
                <w:rFonts w:ascii="Calibri" w:hAnsi="Calibri" w:cs="Calibri"/>
                <w:b/>
                <w:bCs/>
                <w:sz w:val="20"/>
                <w:szCs w:val="20"/>
                <w:lang w:val="es-MX" w:eastAsia="es-MX" w:bidi="ar-SA"/>
              </w:rPr>
              <w:t>22580</w:t>
            </w:r>
          </w:p>
        </w:tc>
      </w:tr>
      <w:tr w:rsidR="00E874C6" w:rsidRPr="00E874C6" w14:paraId="207FC7E2" w14:textId="77777777" w:rsidTr="00E874C6">
        <w:trPr>
          <w:gridAfter w:val="1"/>
          <w:trHeight w:val="497"/>
          <w:tblCellSpacing w:w="0" w:type="dxa"/>
        </w:trPr>
        <w:tc>
          <w:tcPr>
            <w:tcW w:w="0" w:type="auto"/>
            <w:gridSpan w:val="4"/>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ADD8D39" w14:textId="77777777" w:rsidR="00E874C6" w:rsidRPr="00E874C6" w:rsidRDefault="00E874C6" w:rsidP="00E874C6">
            <w:pPr>
              <w:spacing w:after="0" w:line="240" w:lineRule="auto"/>
              <w:jc w:val="center"/>
              <w:rPr>
                <w:rFonts w:ascii="Calibri" w:hAnsi="Calibri" w:cs="Calibri"/>
                <w:sz w:val="20"/>
                <w:szCs w:val="20"/>
                <w:lang w:val="es-MX" w:eastAsia="es-MX" w:bidi="ar-SA"/>
              </w:rPr>
            </w:pPr>
            <w:r w:rsidRPr="00E874C6">
              <w:rPr>
                <w:rFonts w:ascii="Calibri" w:hAnsi="Calibri" w:cs="Calibri"/>
                <w:color w:val="000000"/>
                <w:sz w:val="20"/>
                <w:szCs w:val="20"/>
                <w:lang w:val="es-MX" w:eastAsia="es-MX" w:bidi="ar-SA"/>
              </w:rPr>
              <w:t>APLICA SUPLEMENTO EN TEMPORADA ALTA, SEMANA SANTA, PASCUA, VERANO, NAVIDAD, FIN DE AÑO, PUENTES Y DÍAS FESTIVOS</w:t>
            </w:r>
            <w:r w:rsidRPr="00E874C6">
              <w:rPr>
                <w:rFonts w:ascii="Calibri" w:hAnsi="Calibri" w:cs="Calibri"/>
                <w:color w:val="000000"/>
                <w:sz w:val="20"/>
                <w:szCs w:val="20"/>
                <w:lang w:val="es-MX" w:eastAsia="es-MX" w:bidi="ar-SA"/>
              </w:rPr>
              <w:br/>
              <w:t xml:space="preserve">TARIFAS SUJETAS A CAMBIOS Y A DISPONIBILIDAD LIMITADA SIN PREVIO AVISO </w:t>
            </w:r>
            <w:r w:rsidRPr="00E874C6">
              <w:rPr>
                <w:rFonts w:ascii="Calibri" w:hAnsi="Calibri" w:cs="Calibri"/>
                <w:color w:val="000000"/>
                <w:sz w:val="20"/>
                <w:szCs w:val="20"/>
                <w:lang w:val="es-MX" w:eastAsia="es-MX" w:bidi="ar-SA"/>
              </w:rPr>
              <w:br/>
              <w:t>NO SE PERMITE VIAJAR CON MENORES DE EDAD</w:t>
            </w:r>
            <w:r w:rsidRPr="00E874C6">
              <w:rPr>
                <w:rFonts w:ascii="Calibri" w:hAnsi="Calibri" w:cs="Calibri"/>
                <w:color w:val="000000"/>
                <w:sz w:val="20"/>
                <w:szCs w:val="20"/>
                <w:lang w:val="es-MX" w:eastAsia="es-MX" w:bidi="ar-SA"/>
              </w:rPr>
              <w:br/>
            </w:r>
            <w:r w:rsidRPr="00E874C6">
              <w:rPr>
                <w:rFonts w:ascii="Calibri" w:hAnsi="Calibri" w:cs="Calibri"/>
                <w:b/>
                <w:bCs/>
                <w:color w:val="000000"/>
                <w:sz w:val="20"/>
                <w:szCs w:val="20"/>
                <w:lang w:val="es-MX" w:eastAsia="es-MX" w:bidi="ar-SA"/>
              </w:rPr>
              <w:t>VIGENCIA: 12 DE DICIEMBRE DE 2025</w:t>
            </w:r>
          </w:p>
        </w:tc>
      </w:tr>
      <w:tr w:rsidR="00E874C6" w:rsidRPr="00E874C6" w14:paraId="5D91B1E5" w14:textId="77777777" w:rsidTr="00E874C6">
        <w:trPr>
          <w:trHeight w:val="20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6123EC76" w14:textId="77777777" w:rsidR="00E874C6" w:rsidRPr="00E874C6" w:rsidRDefault="00E874C6" w:rsidP="00E874C6">
            <w:pPr>
              <w:spacing w:after="0" w:line="240" w:lineRule="auto"/>
              <w:rPr>
                <w:rFonts w:ascii="Calibri" w:hAnsi="Calibri" w:cs="Calibri"/>
                <w:sz w:val="20"/>
                <w:szCs w:val="20"/>
                <w:lang w:val="es-MX" w:eastAsia="es-MX" w:bidi="ar-SA"/>
              </w:rPr>
            </w:pPr>
          </w:p>
        </w:tc>
        <w:tc>
          <w:tcPr>
            <w:tcW w:w="0" w:type="auto"/>
            <w:vAlign w:val="center"/>
            <w:hideMark/>
          </w:tcPr>
          <w:p w14:paraId="3A335005" w14:textId="77777777" w:rsidR="00E874C6" w:rsidRPr="00E874C6" w:rsidRDefault="00E874C6" w:rsidP="00E874C6">
            <w:pPr>
              <w:spacing w:after="0" w:line="240" w:lineRule="auto"/>
              <w:jc w:val="center"/>
              <w:rPr>
                <w:rFonts w:ascii="Calibri" w:hAnsi="Calibri" w:cs="Calibri"/>
                <w:sz w:val="20"/>
                <w:szCs w:val="20"/>
                <w:lang w:val="es-MX" w:eastAsia="es-MX" w:bidi="ar-SA"/>
              </w:rPr>
            </w:pPr>
          </w:p>
        </w:tc>
      </w:tr>
      <w:tr w:rsidR="00E874C6" w:rsidRPr="00E874C6" w14:paraId="16D34230" w14:textId="77777777" w:rsidTr="00E874C6">
        <w:trPr>
          <w:trHeight w:val="20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962957A" w14:textId="77777777" w:rsidR="00E874C6" w:rsidRPr="00E874C6" w:rsidRDefault="00E874C6" w:rsidP="00E874C6">
            <w:pPr>
              <w:spacing w:after="0" w:line="240" w:lineRule="auto"/>
              <w:rPr>
                <w:rFonts w:ascii="Calibri" w:hAnsi="Calibri" w:cs="Calibri"/>
                <w:sz w:val="20"/>
                <w:szCs w:val="20"/>
                <w:lang w:val="es-MX" w:eastAsia="es-MX" w:bidi="ar-SA"/>
              </w:rPr>
            </w:pPr>
          </w:p>
        </w:tc>
        <w:tc>
          <w:tcPr>
            <w:tcW w:w="0" w:type="auto"/>
            <w:vAlign w:val="center"/>
            <w:hideMark/>
          </w:tcPr>
          <w:p w14:paraId="160D49C2" w14:textId="77777777" w:rsidR="00E874C6" w:rsidRPr="00E874C6" w:rsidRDefault="00E874C6" w:rsidP="00E874C6">
            <w:pPr>
              <w:spacing w:after="0" w:line="240" w:lineRule="auto"/>
              <w:rPr>
                <w:rFonts w:ascii="Times New Roman" w:hAnsi="Times New Roman"/>
                <w:sz w:val="20"/>
                <w:szCs w:val="20"/>
                <w:lang w:val="es-MX" w:eastAsia="es-MX" w:bidi="ar-SA"/>
              </w:rPr>
            </w:pPr>
          </w:p>
        </w:tc>
      </w:tr>
      <w:tr w:rsidR="00E874C6" w:rsidRPr="00E874C6" w14:paraId="1017AAA5" w14:textId="77777777" w:rsidTr="00E874C6">
        <w:trPr>
          <w:trHeight w:val="20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419EF372" w14:textId="77777777" w:rsidR="00E874C6" w:rsidRPr="00E874C6" w:rsidRDefault="00E874C6" w:rsidP="00E874C6">
            <w:pPr>
              <w:spacing w:after="0" w:line="240" w:lineRule="auto"/>
              <w:rPr>
                <w:rFonts w:ascii="Calibri" w:hAnsi="Calibri" w:cs="Calibri"/>
                <w:sz w:val="20"/>
                <w:szCs w:val="20"/>
                <w:lang w:val="es-MX" w:eastAsia="es-MX" w:bidi="ar-SA"/>
              </w:rPr>
            </w:pPr>
          </w:p>
        </w:tc>
        <w:tc>
          <w:tcPr>
            <w:tcW w:w="0" w:type="auto"/>
            <w:vAlign w:val="center"/>
            <w:hideMark/>
          </w:tcPr>
          <w:p w14:paraId="09EE253F" w14:textId="77777777" w:rsidR="00E874C6" w:rsidRPr="00E874C6" w:rsidRDefault="00E874C6" w:rsidP="00E874C6">
            <w:pPr>
              <w:spacing w:after="0" w:line="240" w:lineRule="auto"/>
              <w:rPr>
                <w:rFonts w:ascii="Times New Roman" w:hAnsi="Times New Roman"/>
                <w:sz w:val="20"/>
                <w:szCs w:val="20"/>
                <w:lang w:val="es-MX" w:eastAsia="es-MX" w:bidi="ar-SA"/>
              </w:rPr>
            </w:pPr>
          </w:p>
        </w:tc>
      </w:tr>
    </w:tbl>
    <w:p w14:paraId="5007C0BC" w14:textId="5479DB7D" w:rsidR="000B5943" w:rsidRDefault="000B5943" w:rsidP="00BA5693">
      <w:pPr>
        <w:tabs>
          <w:tab w:val="left" w:pos="3360"/>
        </w:tabs>
        <w:spacing w:after="0"/>
        <w:jc w:val="center"/>
        <w:rPr>
          <w:rFonts w:ascii="Arial" w:hAnsi="Arial" w:cs="Arial"/>
          <w:b/>
          <w:bCs/>
          <w:sz w:val="20"/>
          <w:szCs w:val="20"/>
          <w:lang w:val="es-MX"/>
        </w:rPr>
      </w:pPr>
    </w:p>
    <w:p w14:paraId="61E63987" w14:textId="5839D831" w:rsidR="000B5943" w:rsidRDefault="000B5943" w:rsidP="00BA5693">
      <w:pPr>
        <w:tabs>
          <w:tab w:val="left" w:pos="3360"/>
        </w:tabs>
        <w:spacing w:after="0"/>
        <w:jc w:val="center"/>
        <w:rPr>
          <w:rFonts w:ascii="Arial" w:hAnsi="Arial" w:cs="Arial"/>
          <w:b/>
          <w:bCs/>
          <w:sz w:val="20"/>
          <w:szCs w:val="20"/>
          <w:lang w:val="es-MX"/>
        </w:rPr>
      </w:pPr>
    </w:p>
    <w:p w14:paraId="3E27BC13" w14:textId="1566EA70" w:rsidR="000B5943" w:rsidRDefault="000B5943" w:rsidP="00BA5693">
      <w:pPr>
        <w:tabs>
          <w:tab w:val="left" w:pos="3360"/>
        </w:tabs>
        <w:spacing w:after="0"/>
        <w:jc w:val="center"/>
        <w:rPr>
          <w:rFonts w:ascii="Arial" w:hAnsi="Arial" w:cs="Arial"/>
          <w:b/>
          <w:bCs/>
          <w:sz w:val="20"/>
          <w:szCs w:val="20"/>
          <w:lang w:val="es-MX"/>
        </w:rPr>
      </w:pPr>
    </w:p>
    <w:p w14:paraId="283C93BF" w14:textId="36FCBDAF" w:rsidR="000B5943" w:rsidRDefault="000B5943" w:rsidP="00BA5693">
      <w:pPr>
        <w:tabs>
          <w:tab w:val="left" w:pos="3360"/>
        </w:tabs>
        <w:spacing w:after="0"/>
        <w:jc w:val="center"/>
        <w:rPr>
          <w:rFonts w:ascii="Arial" w:hAnsi="Arial" w:cs="Arial"/>
          <w:b/>
          <w:bCs/>
          <w:sz w:val="20"/>
          <w:szCs w:val="20"/>
          <w:lang w:val="es-MX"/>
        </w:rPr>
      </w:pPr>
    </w:p>
    <w:p w14:paraId="1905BE5D" w14:textId="0C64BCD2" w:rsidR="000B5943" w:rsidRDefault="000B5943" w:rsidP="00BA5693">
      <w:pPr>
        <w:tabs>
          <w:tab w:val="left" w:pos="3360"/>
        </w:tabs>
        <w:spacing w:after="0"/>
        <w:jc w:val="center"/>
        <w:rPr>
          <w:rFonts w:ascii="Arial" w:hAnsi="Arial" w:cs="Arial"/>
          <w:b/>
          <w:bCs/>
          <w:sz w:val="20"/>
          <w:szCs w:val="20"/>
          <w:lang w:val="es-MX"/>
        </w:rPr>
      </w:pPr>
    </w:p>
    <w:p w14:paraId="0FAC7F43" w14:textId="679ADEF1" w:rsidR="000B5943" w:rsidRDefault="000B5943" w:rsidP="00BA5693">
      <w:pPr>
        <w:tabs>
          <w:tab w:val="left" w:pos="3360"/>
        </w:tabs>
        <w:spacing w:after="0"/>
        <w:jc w:val="center"/>
        <w:rPr>
          <w:rFonts w:ascii="Arial" w:hAnsi="Arial" w:cs="Arial"/>
          <w:b/>
          <w:bCs/>
          <w:sz w:val="20"/>
          <w:szCs w:val="20"/>
          <w:lang w:val="es-MX"/>
        </w:rPr>
      </w:pPr>
    </w:p>
    <w:p w14:paraId="3B67A6D5" w14:textId="127806B5" w:rsidR="000B5943" w:rsidRDefault="000B5943" w:rsidP="00BA5693">
      <w:pPr>
        <w:tabs>
          <w:tab w:val="left" w:pos="3360"/>
        </w:tabs>
        <w:spacing w:after="0"/>
        <w:jc w:val="center"/>
        <w:rPr>
          <w:rFonts w:ascii="Arial" w:hAnsi="Arial" w:cs="Arial"/>
          <w:b/>
          <w:bCs/>
          <w:sz w:val="20"/>
          <w:szCs w:val="20"/>
          <w:lang w:val="es-MX"/>
        </w:rPr>
      </w:pPr>
    </w:p>
    <w:p w14:paraId="0BCA8B0C" w14:textId="77777777" w:rsidR="000B5943" w:rsidRDefault="000B5943" w:rsidP="000B5943">
      <w:pPr>
        <w:tabs>
          <w:tab w:val="left" w:pos="3360"/>
        </w:tabs>
        <w:spacing w:after="0"/>
        <w:rPr>
          <w:rFonts w:ascii="Arial" w:hAnsi="Arial" w:cs="Arial"/>
          <w:b/>
          <w:bCs/>
          <w:sz w:val="20"/>
          <w:szCs w:val="20"/>
          <w:lang w:val="es-MX"/>
        </w:rPr>
      </w:pPr>
    </w:p>
    <w:p w14:paraId="3F611B47" w14:textId="77777777" w:rsidR="00087053" w:rsidRPr="00BA5693" w:rsidRDefault="00087053" w:rsidP="004118EE">
      <w:pPr>
        <w:tabs>
          <w:tab w:val="left" w:pos="3360"/>
        </w:tabs>
        <w:spacing w:after="0"/>
        <w:rPr>
          <w:rFonts w:ascii="Arial" w:hAnsi="Arial" w:cs="Arial"/>
          <w:b/>
          <w:bCs/>
          <w:sz w:val="20"/>
          <w:szCs w:val="20"/>
          <w:lang w:val="es-MX"/>
        </w:rPr>
      </w:pPr>
    </w:p>
    <w:sectPr w:rsidR="00087053" w:rsidRPr="00BA5693" w:rsidSect="00F040D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E01A" w14:textId="77777777" w:rsidR="00F36991" w:rsidRDefault="00F36991" w:rsidP="00450C15">
      <w:pPr>
        <w:spacing w:after="0" w:line="240" w:lineRule="auto"/>
      </w:pPr>
      <w:r>
        <w:separator/>
      </w:r>
    </w:p>
  </w:endnote>
  <w:endnote w:type="continuationSeparator" w:id="0">
    <w:p w14:paraId="4FC40F98" w14:textId="77777777" w:rsidR="00F36991" w:rsidRDefault="00F3699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B389" w14:textId="77777777" w:rsidR="00F36991" w:rsidRDefault="00F36991" w:rsidP="00450C15">
      <w:pPr>
        <w:spacing w:after="0" w:line="240" w:lineRule="auto"/>
      </w:pPr>
      <w:r>
        <w:separator/>
      </w:r>
    </w:p>
  </w:footnote>
  <w:footnote w:type="continuationSeparator" w:id="0">
    <w:p w14:paraId="1985BD23" w14:textId="77777777" w:rsidR="00F36991" w:rsidRDefault="00F3699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1569FE4A">
              <wp:simplePos x="0" y="0"/>
              <wp:positionH relativeFrom="column">
                <wp:posOffset>-681990</wp:posOffset>
              </wp:positionH>
              <wp:positionV relativeFrom="paragraph">
                <wp:posOffset>-393065</wp:posOffset>
              </wp:positionV>
              <wp:extent cx="53435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43525" cy="1047750"/>
                      </a:xfrm>
                      <a:prstGeom prst="rect">
                        <a:avLst/>
                      </a:prstGeom>
                      <a:noFill/>
                      <a:ln>
                        <a:noFill/>
                      </a:ln>
                    </wps:spPr>
                    <wps:txbx>
                      <w:txbxContent>
                        <w:p w14:paraId="77634176" w14:textId="77777777" w:rsidR="00A517FA" w:rsidRDefault="00A517F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17F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 DINOSAURIOS, ARTESANIAS, Y LA CIUDAD DE LAS MONTAÑAS</w:t>
                          </w:r>
                        </w:p>
                        <w:p w14:paraId="27D9AEE4" w14:textId="057647BC" w:rsidR="004E53FA" w:rsidRDefault="00715A41"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2043-C202</w:t>
                          </w:r>
                          <w:r w:rsidR="00A517F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53.7pt;margin-top:-30.95pt;width:420.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" filled="f" stroked="f">
              <v:textbox>
                <w:txbxContent>
                  <w:p w14:paraId="77634176" w14:textId="77777777" w:rsidR="00A517FA" w:rsidRDefault="00A517F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17F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 DINOSAURIOS, ARTESANIAS, Y LA CIUDAD DE LAS MONTAÑAS</w:t>
                    </w:r>
                  </w:p>
                  <w:p w14:paraId="27D9AEE4" w14:textId="057647BC" w:rsidR="004E53FA" w:rsidRDefault="00715A41"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2043-C202</w:t>
                    </w:r>
                    <w:r w:rsidR="00A517F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80740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366928">
    <w:abstractNumId w:val="9"/>
  </w:num>
  <w:num w:numId="3" w16cid:durableId="1238243425">
    <w:abstractNumId w:val="28"/>
  </w:num>
  <w:num w:numId="4" w16cid:durableId="1452825560">
    <w:abstractNumId w:val="40"/>
  </w:num>
  <w:num w:numId="5" w16cid:durableId="751661558">
    <w:abstractNumId w:val="18"/>
  </w:num>
  <w:num w:numId="6" w16cid:durableId="1928080067">
    <w:abstractNumId w:val="14"/>
  </w:num>
  <w:num w:numId="7" w16cid:durableId="1419254948">
    <w:abstractNumId w:val="13"/>
  </w:num>
  <w:num w:numId="8" w16cid:durableId="1697922063">
    <w:abstractNumId w:val="26"/>
  </w:num>
  <w:num w:numId="9" w16cid:durableId="614992766">
    <w:abstractNumId w:val="12"/>
  </w:num>
  <w:num w:numId="10" w16cid:durableId="691759327">
    <w:abstractNumId w:val="4"/>
  </w:num>
  <w:num w:numId="11" w16cid:durableId="288902808">
    <w:abstractNumId w:val="0"/>
  </w:num>
  <w:num w:numId="12" w16cid:durableId="384915216">
    <w:abstractNumId w:val="2"/>
  </w:num>
  <w:num w:numId="13" w16cid:durableId="1587809721">
    <w:abstractNumId w:val="37"/>
  </w:num>
  <w:num w:numId="14" w16cid:durableId="952398466">
    <w:abstractNumId w:val="46"/>
  </w:num>
  <w:num w:numId="15" w16cid:durableId="1832410042">
    <w:abstractNumId w:val="29"/>
  </w:num>
  <w:num w:numId="16" w16cid:durableId="185870894">
    <w:abstractNumId w:val="35"/>
  </w:num>
  <w:num w:numId="17" w16cid:durableId="1274896387">
    <w:abstractNumId w:val="3"/>
  </w:num>
  <w:num w:numId="18" w16cid:durableId="425617457">
    <w:abstractNumId w:val="22"/>
  </w:num>
  <w:num w:numId="19" w16cid:durableId="727921077">
    <w:abstractNumId w:val="19"/>
  </w:num>
  <w:num w:numId="20" w16cid:durableId="1881892732">
    <w:abstractNumId w:val="39"/>
  </w:num>
  <w:num w:numId="21" w16cid:durableId="1811166704">
    <w:abstractNumId w:val="17"/>
  </w:num>
  <w:num w:numId="22" w16cid:durableId="431896430">
    <w:abstractNumId w:val="33"/>
  </w:num>
  <w:num w:numId="23" w16cid:durableId="2143038765">
    <w:abstractNumId w:val="7"/>
  </w:num>
  <w:num w:numId="24" w16cid:durableId="1295258925">
    <w:abstractNumId w:val="41"/>
  </w:num>
  <w:num w:numId="25" w16cid:durableId="1883667527">
    <w:abstractNumId w:val="42"/>
  </w:num>
  <w:num w:numId="26" w16cid:durableId="686252230">
    <w:abstractNumId w:val="5"/>
  </w:num>
  <w:num w:numId="27" w16cid:durableId="2061853480">
    <w:abstractNumId w:val="38"/>
  </w:num>
  <w:num w:numId="28" w16cid:durableId="1976790836">
    <w:abstractNumId w:val="43"/>
  </w:num>
  <w:num w:numId="29" w16cid:durableId="2128892247">
    <w:abstractNumId w:val="15"/>
  </w:num>
  <w:num w:numId="30" w16cid:durableId="522986930">
    <w:abstractNumId w:val="23"/>
  </w:num>
  <w:num w:numId="31" w16cid:durableId="855264421">
    <w:abstractNumId w:val="25"/>
  </w:num>
  <w:num w:numId="32" w16cid:durableId="21516877">
    <w:abstractNumId w:val="21"/>
  </w:num>
  <w:num w:numId="33" w16cid:durableId="1524905380">
    <w:abstractNumId w:val="44"/>
  </w:num>
  <w:num w:numId="34" w16cid:durableId="899049324">
    <w:abstractNumId w:val="30"/>
  </w:num>
  <w:num w:numId="35" w16cid:durableId="723061737">
    <w:abstractNumId w:val="45"/>
  </w:num>
  <w:num w:numId="36" w16cid:durableId="363290184">
    <w:abstractNumId w:val="8"/>
  </w:num>
  <w:num w:numId="37" w16cid:durableId="552349184">
    <w:abstractNumId w:val="16"/>
  </w:num>
  <w:num w:numId="38" w16cid:durableId="2029213878">
    <w:abstractNumId w:val="24"/>
  </w:num>
  <w:num w:numId="39" w16cid:durableId="1634405912">
    <w:abstractNumId w:val="6"/>
  </w:num>
  <w:num w:numId="40" w16cid:durableId="1080643070">
    <w:abstractNumId w:val="20"/>
  </w:num>
  <w:num w:numId="41" w16cid:durableId="1607347198">
    <w:abstractNumId w:val="36"/>
  </w:num>
  <w:num w:numId="42" w16cid:durableId="282998080">
    <w:abstractNumId w:val="32"/>
  </w:num>
  <w:num w:numId="43" w16cid:durableId="1436250073">
    <w:abstractNumId w:val="31"/>
  </w:num>
  <w:num w:numId="44" w16cid:durableId="109933143">
    <w:abstractNumId w:val="10"/>
  </w:num>
  <w:num w:numId="45" w16cid:durableId="329794529">
    <w:abstractNumId w:val="34"/>
  </w:num>
  <w:num w:numId="46" w16cid:durableId="88739816">
    <w:abstractNumId w:val="1"/>
  </w:num>
  <w:num w:numId="47" w16cid:durableId="2038966450">
    <w:abstractNumId w:val="27"/>
  </w:num>
  <w:num w:numId="48" w16cid:durableId="853374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7C83"/>
    <w:rsid w:val="000110B5"/>
    <w:rsid w:val="00012F73"/>
    <w:rsid w:val="000206F0"/>
    <w:rsid w:val="00026560"/>
    <w:rsid w:val="00032009"/>
    <w:rsid w:val="0003271D"/>
    <w:rsid w:val="00036943"/>
    <w:rsid w:val="00060A5C"/>
    <w:rsid w:val="0006120B"/>
    <w:rsid w:val="00073038"/>
    <w:rsid w:val="00074095"/>
    <w:rsid w:val="00074653"/>
    <w:rsid w:val="00082C88"/>
    <w:rsid w:val="00087053"/>
    <w:rsid w:val="000901BB"/>
    <w:rsid w:val="00091A3B"/>
    <w:rsid w:val="00093D58"/>
    <w:rsid w:val="00095A47"/>
    <w:rsid w:val="000A5C3F"/>
    <w:rsid w:val="000A6CBA"/>
    <w:rsid w:val="000B5943"/>
    <w:rsid w:val="000C254F"/>
    <w:rsid w:val="000D2F69"/>
    <w:rsid w:val="000E31A6"/>
    <w:rsid w:val="000E4A64"/>
    <w:rsid w:val="000E7473"/>
    <w:rsid w:val="000F116C"/>
    <w:rsid w:val="000F3460"/>
    <w:rsid w:val="000F6819"/>
    <w:rsid w:val="001032D8"/>
    <w:rsid w:val="0010408D"/>
    <w:rsid w:val="001056F5"/>
    <w:rsid w:val="0011246C"/>
    <w:rsid w:val="00115DF1"/>
    <w:rsid w:val="00124C0C"/>
    <w:rsid w:val="001268E4"/>
    <w:rsid w:val="0013026A"/>
    <w:rsid w:val="00135254"/>
    <w:rsid w:val="00144C7F"/>
    <w:rsid w:val="0015482D"/>
    <w:rsid w:val="001548B6"/>
    <w:rsid w:val="00154DAF"/>
    <w:rsid w:val="00156E7E"/>
    <w:rsid w:val="00163465"/>
    <w:rsid w:val="00165196"/>
    <w:rsid w:val="0017170D"/>
    <w:rsid w:val="0017383C"/>
    <w:rsid w:val="00173F56"/>
    <w:rsid w:val="00180DDB"/>
    <w:rsid w:val="001910FB"/>
    <w:rsid w:val="00196EC1"/>
    <w:rsid w:val="00197002"/>
    <w:rsid w:val="001A296E"/>
    <w:rsid w:val="001A3025"/>
    <w:rsid w:val="001B0A1E"/>
    <w:rsid w:val="001B218D"/>
    <w:rsid w:val="001B3701"/>
    <w:rsid w:val="001C087E"/>
    <w:rsid w:val="001C7323"/>
    <w:rsid w:val="001D1CD5"/>
    <w:rsid w:val="001D3721"/>
    <w:rsid w:val="001D3EA5"/>
    <w:rsid w:val="001D59AE"/>
    <w:rsid w:val="001E0BFB"/>
    <w:rsid w:val="001E49A4"/>
    <w:rsid w:val="001E6E46"/>
    <w:rsid w:val="001F46B4"/>
    <w:rsid w:val="001F493C"/>
    <w:rsid w:val="001F6C8A"/>
    <w:rsid w:val="00210660"/>
    <w:rsid w:val="00211BA4"/>
    <w:rsid w:val="00226B49"/>
    <w:rsid w:val="00226DB8"/>
    <w:rsid w:val="00234A43"/>
    <w:rsid w:val="00236318"/>
    <w:rsid w:val="002458B8"/>
    <w:rsid w:val="00245F59"/>
    <w:rsid w:val="00250379"/>
    <w:rsid w:val="00251C09"/>
    <w:rsid w:val="002579FA"/>
    <w:rsid w:val="00262BC2"/>
    <w:rsid w:val="00264C19"/>
    <w:rsid w:val="00264EAE"/>
    <w:rsid w:val="0027184D"/>
    <w:rsid w:val="00294875"/>
    <w:rsid w:val="002959E3"/>
    <w:rsid w:val="002A18EE"/>
    <w:rsid w:val="002A6F1A"/>
    <w:rsid w:val="002B0FDB"/>
    <w:rsid w:val="002B4E40"/>
    <w:rsid w:val="002B6F84"/>
    <w:rsid w:val="002B7CF1"/>
    <w:rsid w:val="002C48FC"/>
    <w:rsid w:val="002D7DC1"/>
    <w:rsid w:val="002E1CEA"/>
    <w:rsid w:val="002E2B24"/>
    <w:rsid w:val="002F25DA"/>
    <w:rsid w:val="00302340"/>
    <w:rsid w:val="0031339B"/>
    <w:rsid w:val="003218D4"/>
    <w:rsid w:val="0032452C"/>
    <w:rsid w:val="00326584"/>
    <w:rsid w:val="003370E9"/>
    <w:rsid w:val="0034243F"/>
    <w:rsid w:val="0035196F"/>
    <w:rsid w:val="00353726"/>
    <w:rsid w:val="00357368"/>
    <w:rsid w:val="00367A8E"/>
    <w:rsid w:val="00376F5B"/>
    <w:rsid w:val="003805A5"/>
    <w:rsid w:val="003920FA"/>
    <w:rsid w:val="00392AEC"/>
    <w:rsid w:val="003B14D0"/>
    <w:rsid w:val="003B258E"/>
    <w:rsid w:val="003B37AE"/>
    <w:rsid w:val="003C5B73"/>
    <w:rsid w:val="003D0B3A"/>
    <w:rsid w:val="003D36D2"/>
    <w:rsid w:val="003D5B1B"/>
    <w:rsid w:val="003E6143"/>
    <w:rsid w:val="003E61D6"/>
    <w:rsid w:val="003E7DDB"/>
    <w:rsid w:val="003F50E5"/>
    <w:rsid w:val="003F5602"/>
    <w:rsid w:val="00401E29"/>
    <w:rsid w:val="00407A99"/>
    <w:rsid w:val="00410824"/>
    <w:rsid w:val="004118EE"/>
    <w:rsid w:val="00412A9A"/>
    <w:rsid w:val="00413977"/>
    <w:rsid w:val="0041595F"/>
    <w:rsid w:val="00415D1B"/>
    <w:rsid w:val="004176CA"/>
    <w:rsid w:val="00422320"/>
    <w:rsid w:val="00432BA1"/>
    <w:rsid w:val="004376C8"/>
    <w:rsid w:val="004426D1"/>
    <w:rsid w:val="00443EA2"/>
    <w:rsid w:val="00445117"/>
    <w:rsid w:val="00450B63"/>
    <w:rsid w:val="00450C15"/>
    <w:rsid w:val="00451014"/>
    <w:rsid w:val="00454042"/>
    <w:rsid w:val="00455395"/>
    <w:rsid w:val="00462E57"/>
    <w:rsid w:val="004701E6"/>
    <w:rsid w:val="0047057D"/>
    <w:rsid w:val="00470D19"/>
    <w:rsid w:val="0047644A"/>
    <w:rsid w:val="0048050C"/>
    <w:rsid w:val="0048332A"/>
    <w:rsid w:val="004A3A14"/>
    <w:rsid w:val="004A4229"/>
    <w:rsid w:val="004A68D9"/>
    <w:rsid w:val="004A7897"/>
    <w:rsid w:val="004B2020"/>
    <w:rsid w:val="004B372F"/>
    <w:rsid w:val="004B39A0"/>
    <w:rsid w:val="004C01F5"/>
    <w:rsid w:val="004D2C2F"/>
    <w:rsid w:val="004D3606"/>
    <w:rsid w:val="004E3B64"/>
    <w:rsid w:val="004E53FA"/>
    <w:rsid w:val="004E66F9"/>
    <w:rsid w:val="004F32DF"/>
    <w:rsid w:val="004F4D03"/>
    <w:rsid w:val="00506BA7"/>
    <w:rsid w:val="005130A5"/>
    <w:rsid w:val="00513C9F"/>
    <w:rsid w:val="005160A1"/>
    <w:rsid w:val="005224E0"/>
    <w:rsid w:val="00522CB0"/>
    <w:rsid w:val="00527517"/>
    <w:rsid w:val="00564D1B"/>
    <w:rsid w:val="00574640"/>
    <w:rsid w:val="00582C58"/>
    <w:rsid w:val="005917AF"/>
    <w:rsid w:val="00591D84"/>
    <w:rsid w:val="00597DBB"/>
    <w:rsid w:val="005B0F31"/>
    <w:rsid w:val="005C1DC3"/>
    <w:rsid w:val="005C301D"/>
    <w:rsid w:val="005C37F8"/>
    <w:rsid w:val="005C61FF"/>
    <w:rsid w:val="005D1B5D"/>
    <w:rsid w:val="005E3402"/>
    <w:rsid w:val="005E6754"/>
    <w:rsid w:val="005F0B93"/>
    <w:rsid w:val="006053CD"/>
    <w:rsid w:val="00606952"/>
    <w:rsid w:val="00610489"/>
    <w:rsid w:val="00615736"/>
    <w:rsid w:val="00630B01"/>
    <w:rsid w:val="00632919"/>
    <w:rsid w:val="00632C68"/>
    <w:rsid w:val="006412F5"/>
    <w:rsid w:val="006433F4"/>
    <w:rsid w:val="006451BC"/>
    <w:rsid w:val="006520FD"/>
    <w:rsid w:val="00666BC5"/>
    <w:rsid w:val="00675855"/>
    <w:rsid w:val="0068465D"/>
    <w:rsid w:val="00685B59"/>
    <w:rsid w:val="006971B8"/>
    <w:rsid w:val="006A08BE"/>
    <w:rsid w:val="006A4CF9"/>
    <w:rsid w:val="006B1779"/>
    <w:rsid w:val="006B19F7"/>
    <w:rsid w:val="006C1BF7"/>
    <w:rsid w:val="006C568C"/>
    <w:rsid w:val="006D1FAA"/>
    <w:rsid w:val="006D3C96"/>
    <w:rsid w:val="006D64BE"/>
    <w:rsid w:val="006E0F61"/>
    <w:rsid w:val="006F205B"/>
    <w:rsid w:val="006F486D"/>
    <w:rsid w:val="006F5159"/>
    <w:rsid w:val="00702E24"/>
    <w:rsid w:val="00704FC6"/>
    <w:rsid w:val="007050AC"/>
    <w:rsid w:val="00715A41"/>
    <w:rsid w:val="0072285F"/>
    <w:rsid w:val="00727503"/>
    <w:rsid w:val="00735A6C"/>
    <w:rsid w:val="00752729"/>
    <w:rsid w:val="0078503F"/>
    <w:rsid w:val="0078768D"/>
    <w:rsid w:val="00787735"/>
    <w:rsid w:val="0079142E"/>
    <w:rsid w:val="00792A3C"/>
    <w:rsid w:val="00793541"/>
    <w:rsid w:val="007A4564"/>
    <w:rsid w:val="007B301B"/>
    <w:rsid w:val="007B4221"/>
    <w:rsid w:val="007B4F2B"/>
    <w:rsid w:val="007B5DA3"/>
    <w:rsid w:val="007B6FC9"/>
    <w:rsid w:val="007C2A9A"/>
    <w:rsid w:val="007C4B0E"/>
    <w:rsid w:val="007C7D07"/>
    <w:rsid w:val="007D3DF5"/>
    <w:rsid w:val="007E003E"/>
    <w:rsid w:val="007E10C8"/>
    <w:rsid w:val="007E14EA"/>
    <w:rsid w:val="007F5F21"/>
    <w:rsid w:val="007F62B4"/>
    <w:rsid w:val="00800FF7"/>
    <w:rsid w:val="00803699"/>
    <w:rsid w:val="0080391C"/>
    <w:rsid w:val="00804DBA"/>
    <w:rsid w:val="008064DF"/>
    <w:rsid w:val="008075D5"/>
    <w:rsid w:val="00812D12"/>
    <w:rsid w:val="00820F69"/>
    <w:rsid w:val="00821104"/>
    <w:rsid w:val="00823225"/>
    <w:rsid w:val="0082344F"/>
    <w:rsid w:val="0083259F"/>
    <w:rsid w:val="00834B13"/>
    <w:rsid w:val="0083654A"/>
    <w:rsid w:val="00841329"/>
    <w:rsid w:val="00847FB1"/>
    <w:rsid w:val="008537D1"/>
    <w:rsid w:val="008709B2"/>
    <w:rsid w:val="00870F9D"/>
    <w:rsid w:val="00877150"/>
    <w:rsid w:val="00880F52"/>
    <w:rsid w:val="00891A2A"/>
    <w:rsid w:val="00894F82"/>
    <w:rsid w:val="00895BE9"/>
    <w:rsid w:val="008A515E"/>
    <w:rsid w:val="008A799E"/>
    <w:rsid w:val="008B1A4D"/>
    <w:rsid w:val="008B406F"/>
    <w:rsid w:val="008B69C9"/>
    <w:rsid w:val="008B7201"/>
    <w:rsid w:val="008C5A1C"/>
    <w:rsid w:val="008D5E6C"/>
    <w:rsid w:val="008E0729"/>
    <w:rsid w:val="008E1977"/>
    <w:rsid w:val="008E5529"/>
    <w:rsid w:val="008F0CE2"/>
    <w:rsid w:val="008F7540"/>
    <w:rsid w:val="0090061C"/>
    <w:rsid w:val="00902CE2"/>
    <w:rsid w:val="00913AF3"/>
    <w:rsid w:val="00920E50"/>
    <w:rsid w:val="0093109F"/>
    <w:rsid w:val="00932FED"/>
    <w:rsid w:val="00953187"/>
    <w:rsid w:val="009619C9"/>
    <w:rsid w:val="00970BDC"/>
    <w:rsid w:val="00972AAA"/>
    <w:rsid w:val="009808F2"/>
    <w:rsid w:val="009867EF"/>
    <w:rsid w:val="00991F36"/>
    <w:rsid w:val="00993472"/>
    <w:rsid w:val="00994A4C"/>
    <w:rsid w:val="00997DD9"/>
    <w:rsid w:val="009A0EE3"/>
    <w:rsid w:val="009A347E"/>
    <w:rsid w:val="009A4A2A"/>
    <w:rsid w:val="009A5AE6"/>
    <w:rsid w:val="009A709A"/>
    <w:rsid w:val="009A72B1"/>
    <w:rsid w:val="009B5D60"/>
    <w:rsid w:val="009B701D"/>
    <w:rsid w:val="009C0D85"/>
    <w:rsid w:val="009C1A0E"/>
    <w:rsid w:val="009C3370"/>
    <w:rsid w:val="009D010B"/>
    <w:rsid w:val="009D067B"/>
    <w:rsid w:val="009D5631"/>
    <w:rsid w:val="009D6A9E"/>
    <w:rsid w:val="009D7F25"/>
    <w:rsid w:val="009E2326"/>
    <w:rsid w:val="009E2480"/>
    <w:rsid w:val="009F2CCF"/>
    <w:rsid w:val="009F7251"/>
    <w:rsid w:val="00A12620"/>
    <w:rsid w:val="00A13784"/>
    <w:rsid w:val="00A13D20"/>
    <w:rsid w:val="00A14DD1"/>
    <w:rsid w:val="00A20216"/>
    <w:rsid w:val="00A25019"/>
    <w:rsid w:val="00A25CD2"/>
    <w:rsid w:val="00A261C5"/>
    <w:rsid w:val="00A316F2"/>
    <w:rsid w:val="00A4233B"/>
    <w:rsid w:val="00A47B6B"/>
    <w:rsid w:val="00A517FA"/>
    <w:rsid w:val="00A526DA"/>
    <w:rsid w:val="00A564B7"/>
    <w:rsid w:val="00A574ED"/>
    <w:rsid w:val="00A61A42"/>
    <w:rsid w:val="00A6526A"/>
    <w:rsid w:val="00A76FC9"/>
    <w:rsid w:val="00A8172E"/>
    <w:rsid w:val="00A85DD5"/>
    <w:rsid w:val="00A86362"/>
    <w:rsid w:val="00A92A5A"/>
    <w:rsid w:val="00A97D1A"/>
    <w:rsid w:val="00AA64A6"/>
    <w:rsid w:val="00AC08C5"/>
    <w:rsid w:val="00AC4A16"/>
    <w:rsid w:val="00AC674A"/>
    <w:rsid w:val="00AC71B2"/>
    <w:rsid w:val="00AD14C7"/>
    <w:rsid w:val="00AD4EF6"/>
    <w:rsid w:val="00AE3E65"/>
    <w:rsid w:val="00AF33E1"/>
    <w:rsid w:val="00B0056D"/>
    <w:rsid w:val="00B016BB"/>
    <w:rsid w:val="00B017FB"/>
    <w:rsid w:val="00B07CCB"/>
    <w:rsid w:val="00B11A5C"/>
    <w:rsid w:val="00B13C97"/>
    <w:rsid w:val="00B14E70"/>
    <w:rsid w:val="00B36A64"/>
    <w:rsid w:val="00B43503"/>
    <w:rsid w:val="00B4786E"/>
    <w:rsid w:val="00B60816"/>
    <w:rsid w:val="00B67CEF"/>
    <w:rsid w:val="00B718DC"/>
    <w:rsid w:val="00B770D6"/>
    <w:rsid w:val="00B84683"/>
    <w:rsid w:val="00B85CFD"/>
    <w:rsid w:val="00B8627D"/>
    <w:rsid w:val="00B96407"/>
    <w:rsid w:val="00BA01A2"/>
    <w:rsid w:val="00BA5693"/>
    <w:rsid w:val="00BA757F"/>
    <w:rsid w:val="00BA788D"/>
    <w:rsid w:val="00BC2959"/>
    <w:rsid w:val="00BC2EC1"/>
    <w:rsid w:val="00BD3E5C"/>
    <w:rsid w:val="00BD646E"/>
    <w:rsid w:val="00BF00DA"/>
    <w:rsid w:val="00BF0271"/>
    <w:rsid w:val="00BF6944"/>
    <w:rsid w:val="00BF766E"/>
    <w:rsid w:val="00C03B78"/>
    <w:rsid w:val="00C06870"/>
    <w:rsid w:val="00C126A9"/>
    <w:rsid w:val="00C1704B"/>
    <w:rsid w:val="00C2273B"/>
    <w:rsid w:val="00C30C1E"/>
    <w:rsid w:val="00C32B63"/>
    <w:rsid w:val="00C33FD4"/>
    <w:rsid w:val="00C36666"/>
    <w:rsid w:val="00C36F5D"/>
    <w:rsid w:val="00C50ABF"/>
    <w:rsid w:val="00C55C28"/>
    <w:rsid w:val="00C5657D"/>
    <w:rsid w:val="00C60443"/>
    <w:rsid w:val="00C6112D"/>
    <w:rsid w:val="00C632D6"/>
    <w:rsid w:val="00C6788C"/>
    <w:rsid w:val="00C70110"/>
    <w:rsid w:val="00C86873"/>
    <w:rsid w:val="00C97B4D"/>
    <w:rsid w:val="00CA6B29"/>
    <w:rsid w:val="00CB0259"/>
    <w:rsid w:val="00CB1884"/>
    <w:rsid w:val="00CB5566"/>
    <w:rsid w:val="00CB6A12"/>
    <w:rsid w:val="00CC18B7"/>
    <w:rsid w:val="00CD4B63"/>
    <w:rsid w:val="00CD64A8"/>
    <w:rsid w:val="00CE4C43"/>
    <w:rsid w:val="00CE7934"/>
    <w:rsid w:val="00CF0B79"/>
    <w:rsid w:val="00D03099"/>
    <w:rsid w:val="00D15241"/>
    <w:rsid w:val="00D24E85"/>
    <w:rsid w:val="00D317CE"/>
    <w:rsid w:val="00D41432"/>
    <w:rsid w:val="00D44EFB"/>
    <w:rsid w:val="00D46FA0"/>
    <w:rsid w:val="00D51766"/>
    <w:rsid w:val="00D673F1"/>
    <w:rsid w:val="00D732E0"/>
    <w:rsid w:val="00D77429"/>
    <w:rsid w:val="00D803AF"/>
    <w:rsid w:val="00D92BC7"/>
    <w:rsid w:val="00DB52EB"/>
    <w:rsid w:val="00DB5D54"/>
    <w:rsid w:val="00DB6EB7"/>
    <w:rsid w:val="00DD6A94"/>
    <w:rsid w:val="00DE0042"/>
    <w:rsid w:val="00DF15D6"/>
    <w:rsid w:val="00DF2F79"/>
    <w:rsid w:val="00E056BD"/>
    <w:rsid w:val="00E355EE"/>
    <w:rsid w:val="00E36215"/>
    <w:rsid w:val="00E37CEA"/>
    <w:rsid w:val="00E42034"/>
    <w:rsid w:val="00E4542B"/>
    <w:rsid w:val="00E471CD"/>
    <w:rsid w:val="00E60CD2"/>
    <w:rsid w:val="00E663D4"/>
    <w:rsid w:val="00E80EA9"/>
    <w:rsid w:val="00E80EB6"/>
    <w:rsid w:val="00E846AA"/>
    <w:rsid w:val="00E874C6"/>
    <w:rsid w:val="00E908E7"/>
    <w:rsid w:val="00E90FAD"/>
    <w:rsid w:val="00E9307C"/>
    <w:rsid w:val="00EA17D1"/>
    <w:rsid w:val="00EB3A6F"/>
    <w:rsid w:val="00EB464F"/>
    <w:rsid w:val="00EC0001"/>
    <w:rsid w:val="00EC5090"/>
    <w:rsid w:val="00EC7F50"/>
    <w:rsid w:val="00ED2EE5"/>
    <w:rsid w:val="00EF313D"/>
    <w:rsid w:val="00EF33B3"/>
    <w:rsid w:val="00F0058E"/>
    <w:rsid w:val="00F040D9"/>
    <w:rsid w:val="00F04756"/>
    <w:rsid w:val="00F10D25"/>
    <w:rsid w:val="00F10D7E"/>
    <w:rsid w:val="00F11662"/>
    <w:rsid w:val="00F253E8"/>
    <w:rsid w:val="00F3501D"/>
    <w:rsid w:val="00F36991"/>
    <w:rsid w:val="00F37994"/>
    <w:rsid w:val="00F4140F"/>
    <w:rsid w:val="00F41BB9"/>
    <w:rsid w:val="00F42BD2"/>
    <w:rsid w:val="00F42FED"/>
    <w:rsid w:val="00F43C14"/>
    <w:rsid w:val="00F511D3"/>
    <w:rsid w:val="00F56CE0"/>
    <w:rsid w:val="00F5737B"/>
    <w:rsid w:val="00F6257F"/>
    <w:rsid w:val="00F64059"/>
    <w:rsid w:val="00F71B08"/>
    <w:rsid w:val="00F73893"/>
    <w:rsid w:val="00F73EC2"/>
    <w:rsid w:val="00F8776C"/>
    <w:rsid w:val="00F91132"/>
    <w:rsid w:val="00F96F4D"/>
    <w:rsid w:val="00F97A84"/>
    <w:rsid w:val="00FA3BF8"/>
    <w:rsid w:val="00FB1BC7"/>
    <w:rsid w:val="00FC10B0"/>
    <w:rsid w:val="00FC13D1"/>
    <w:rsid w:val="00FC4485"/>
    <w:rsid w:val="00FD2E85"/>
    <w:rsid w:val="00FD65F0"/>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2B4E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5C37F8"/>
    <w:rPr>
      <w:sz w:val="16"/>
      <w:szCs w:val="16"/>
    </w:rPr>
  </w:style>
  <w:style w:type="paragraph" w:styleId="Textocomentario">
    <w:name w:val="annotation text"/>
    <w:basedOn w:val="Normal"/>
    <w:link w:val="TextocomentarioCar"/>
    <w:uiPriority w:val="99"/>
    <w:semiHidden/>
    <w:unhideWhenUsed/>
    <w:rsid w:val="005C3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7F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C37F8"/>
    <w:rPr>
      <w:b/>
      <w:bCs/>
    </w:rPr>
  </w:style>
  <w:style w:type="character" w:customStyle="1" w:styleId="AsuntodelcomentarioCar">
    <w:name w:val="Asunto del comentario Car"/>
    <w:basedOn w:val="TextocomentarioCar"/>
    <w:link w:val="Asuntodelcomentario"/>
    <w:uiPriority w:val="99"/>
    <w:semiHidden/>
    <w:rsid w:val="005C37F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17970682">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58653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160016">
      <w:bodyDiv w:val="1"/>
      <w:marLeft w:val="0"/>
      <w:marRight w:val="0"/>
      <w:marTop w:val="0"/>
      <w:marBottom w:val="0"/>
      <w:divBdr>
        <w:top w:val="none" w:sz="0" w:space="0" w:color="auto"/>
        <w:left w:val="none" w:sz="0" w:space="0" w:color="auto"/>
        <w:bottom w:val="none" w:sz="0" w:space="0" w:color="auto"/>
        <w:right w:val="none" w:sz="0" w:space="0" w:color="auto"/>
      </w:divBdr>
      <w:divsChild>
        <w:div w:id="2110084276">
          <w:marLeft w:val="0"/>
          <w:marRight w:val="0"/>
          <w:marTop w:val="0"/>
          <w:marBottom w:val="0"/>
          <w:divBdr>
            <w:top w:val="none" w:sz="0" w:space="0" w:color="auto"/>
            <w:left w:val="none" w:sz="0" w:space="0" w:color="auto"/>
            <w:bottom w:val="none" w:sz="0" w:space="0" w:color="auto"/>
            <w:right w:val="none" w:sz="0" w:space="0" w:color="auto"/>
          </w:divBdr>
        </w:div>
      </w:divsChild>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909619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8581713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851535">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933394">
      <w:bodyDiv w:val="1"/>
      <w:marLeft w:val="0"/>
      <w:marRight w:val="0"/>
      <w:marTop w:val="0"/>
      <w:marBottom w:val="0"/>
      <w:divBdr>
        <w:top w:val="none" w:sz="0" w:space="0" w:color="auto"/>
        <w:left w:val="none" w:sz="0" w:space="0" w:color="auto"/>
        <w:bottom w:val="none" w:sz="0" w:space="0" w:color="auto"/>
        <w:right w:val="none" w:sz="0" w:space="0" w:color="auto"/>
      </w:divBdr>
    </w:div>
    <w:div w:id="418261400">
      <w:bodyDiv w:val="1"/>
      <w:marLeft w:val="0"/>
      <w:marRight w:val="0"/>
      <w:marTop w:val="0"/>
      <w:marBottom w:val="0"/>
      <w:divBdr>
        <w:top w:val="none" w:sz="0" w:space="0" w:color="auto"/>
        <w:left w:val="none" w:sz="0" w:space="0" w:color="auto"/>
        <w:bottom w:val="none" w:sz="0" w:space="0" w:color="auto"/>
        <w:right w:val="none" w:sz="0" w:space="0" w:color="auto"/>
      </w:divBdr>
      <w:divsChild>
        <w:div w:id="261383143">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51768410">
      <w:bodyDiv w:val="1"/>
      <w:marLeft w:val="0"/>
      <w:marRight w:val="0"/>
      <w:marTop w:val="0"/>
      <w:marBottom w:val="0"/>
      <w:divBdr>
        <w:top w:val="none" w:sz="0" w:space="0" w:color="auto"/>
        <w:left w:val="none" w:sz="0" w:space="0" w:color="auto"/>
        <w:bottom w:val="none" w:sz="0" w:space="0" w:color="auto"/>
        <w:right w:val="none" w:sz="0" w:space="0" w:color="auto"/>
      </w:divBdr>
      <w:divsChild>
        <w:div w:id="1437866177">
          <w:marLeft w:val="0"/>
          <w:marRight w:val="0"/>
          <w:marTop w:val="0"/>
          <w:marBottom w:val="0"/>
          <w:divBdr>
            <w:top w:val="none" w:sz="0" w:space="0" w:color="auto"/>
            <w:left w:val="none" w:sz="0" w:space="0" w:color="auto"/>
            <w:bottom w:val="none" w:sz="0" w:space="0" w:color="auto"/>
            <w:right w:val="none" w:sz="0" w:space="0" w:color="auto"/>
          </w:divBdr>
        </w:div>
        <w:div w:id="1044871869">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67567">
      <w:bodyDiv w:val="1"/>
      <w:marLeft w:val="0"/>
      <w:marRight w:val="0"/>
      <w:marTop w:val="0"/>
      <w:marBottom w:val="0"/>
      <w:divBdr>
        <w:top w:val="none" w:sz="0" w:space="0" w:color="auto"/>
        <w:left w:val="none" w:sz="0" w:space="0" w:color="auto"/>
        <w:bottom w:val="none" w:sz="0" w:space="0" w:color="auto"/>
        <w:right w:val="none" w:sz="0" w:space="0" w:color="auto"/>
      </w:divBdr>
      <w:divsChild>
        <w:div w:id="587933114">
          <w:marLeft w:val="0"/>
          <w:marRight w:val="0"/>
          <w:marTop w:val="0"/>
          <w:marBottom w:val="0"/>
          <w:divBdr>
            <w:top w:val="none" w:sz="0" w:space="0" w:color="auto"/>
            <w:left w:val="none" w:sz="0" w:space="0" w:color="auto"/>
            <w:bottom w:val="none" w:sz="0" w:space="0" w:color="auto"/>
            <w:right w:val="none" w:sz="0" w:space="0" w:color="auto"/>
          </w:divBdr>
        </w:div>
      </w:divsChild>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2806738">
      <w:bodyDiv w:val="1"/>
      <w:marLeft w:val="0"/>
      <w:marRight w:val="0"/>
      <w:marTop w:val="0"/>
      <w:marBottom w:val="0"/>
      <w:divBdr>
        <w:top w:val="none" w:sz="0" w:space="0" w:color="auto"/>
        <w:left w:val="none" w:sz="0" w:space="0" w:color="auto"/>
        <w:bottom w:val="none" w:sz="0" w:space="0" w:color="auto"/>
        <w:right w:val="none" w:sz="0" w:space="0" w:color="auto"/>
      </w:divBdr>
      <w:divsChild>
        <w:div w:id="1265571577">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101292">
      <w:bodyDiv w:val="1"/>
      <w:marLeft w:val="0"/>
      <w:marRight w:val="0"/>
      <w:marTop w:val="0"/>
      <w:marBottom w:val="0"/>
      <w:divBdr>
        <w:top w:val="none" w:sz="0" w:space="0" w:color="auto"/>
        <w:left w:val="none" w:sz="0" w:space="0" w:color="auto"/>
        <w:bottom w:val="none" w:sz="0" w:space="0" w:color="auto"/>
        <w:right w:val="none" w:sz="0" w:space="0" w:color="auto"/>
      </w:divBdr>
    </w:div>
    <w:div w:id="754085330">
      <w:bodyDiv w:val="1"/>
      <w:marLeft w:val="0"/>
      <w:marRight w:val="0"/>
      <w:marTop w:val="0"/>
      <w:marBottom w:val="0"/>
      <w:divBdr>
        <w:top w:val="none" w:sz="0" w:space="0" w:color="auto"/>
        <w:left w:val="none" w:sz="0" w:space="0" w:color="auto"/>
        <w:bottom w:val="none" w:sz="0" w:space="0" w:color="auto"/>
        <w:right w:val="none" w:sz="0" w:space="0" w:color="auto"/>
      </w:divBdr>
      <w:divsChild>
        <w:div w:id="610627403">
          <w:marLeft w:val="0"/>
          <w:marRight w:val="0"/>
          <w:marTop w:val="0"/>
          <w:marBottom w:val="0"/>
          <w:divBdr>
            <w:top w:val="none" w:sz="0" w:space="0" w:color="auto"/>
            <w:left w:val="none" w:sz="0" w:space="0" w:color="auto"/>
            <w:bottom w:val="none" w:sz="0" w:space="0" w:color="auto"/>
            <w:right w:val="none" w:sz="0" w:space="0" w:color="auto"/>
          </w:divBdr>
        </w:div>
      </w:divsChild>
    </w:div>
    <w:div w:id="795681292">
      <w:bodyDiv w:val="1"/>
      <w:marLeft w:val="0"/>
      <w:marRight w:val="0"/>
      <w:marTop w:val="0"/>
      <w:marBottom w:val="0"/>
      <w:divBdr>
        <w:top w:val="none" w:sz="0" w:space="0" w:color="auto"/>
        <w:left w:val="none" w:sz="0" w:space="0" w:color="auto"/>
        <w:bottom w:val="none" w:sz="0" w:space="0" w:color="auto"/>
        <w:right w:val="none" w:sz="0" w:space="0" w:color="auto"/>
      </w:divBdr>
      <w:divsChild>
        <w:div w:id="1659773606">
          <w:marLeft w:val="0"/>
          <w:marRight w:val="0"/>
          <w:marTop w:val="0"/>
          <w:marBottom w:val="0"/>
          <w:divBdr>
            <w:top w:val="none" w:sz="0" w:space="0" w:color="auto"/>
            <w:left w:val="none" w:sz="0" w:space="0" w:color="auto"/>
            <w:bottom w:val="none" w:sz="0" w:space="0" w:color="auto"/>
            <w:right w:val="none" w:sz="0" w:space="0" w:color="auto"/>
          </w:divBdr>
        </w:div>
        <w:div w:id="1473869587">
          <w:marLeft w:val="0"/>
          <w:marRight w:val="0"/>
          <w:marTop w:val="0"/>
          <w:marBottom w:val="0"/>
          <w:divBdr>
            <w:top w:val="none" w:sz="0" w:space="0" w:color="auto"/>
            <w:left w:val="none" w:sz="0" w:space="0" w:color="auto"/>
            <w:bottom w:val="none" w:sz="0" w:space="0" w:color="auto"/>
            <w:right w:val="none" w:sz="0" w:space="0" w:color="auto"/>
          </w:divBdr>
        </w:div>
        <w:div w:id="848718146">
          <w:marLeft w:val="0"/>
          <w:marRight w:val="0"/>
          <w:marTop w:val="0"/>
          <w:marBottom w:val="0"/>
          <w:divBdr>
            <w:top w:val="none" w:sz="0" w:space="0" w:color="auto"/>
            <w:left w:val="none" w:sz="0" w:space="0" w:color="auto"/>
            <w:bottom w:val="none" w:sz="0" w:space="0" w:color="auto"/>
            <w:right w:val="none" w:sz="0" w:space="0" w:color="auto"/>
          </w:divBdr>
        </w:div>
        <w:div w:id="1045905100">
          <w:marLeft w:val="0"/>
          <w:marRight w:val="0"/>
          <w:marTop w:val="0"/>
          <w:marBottom w:val="0"/>
          <w:divBdr>
            <w:top w:val="none" w:sz="0" w:space="0" w:color="auto"/>
            <w:left w:val="none" w:sz="0" w:space="0" w:color="auto"/>
            <w:bottom w:val="none" w:sz="0" w:space="0" w:color="auto"/>
            <w:right w:val="none" w:sz="0" w:space="0" w:color="auto"/>
          </w:divBdr>
        </w:div>
        <w:div w:id="875852678">
          <w:marLeft w:val="0"/>
          <w:marRight w:val="0"/>
          <w:marTop w:val="0"/>
          <w:marBottom w:val="0"/>
          <w:divBdr>
            <w:top w:val="none" w:sz="0" w:space="0" w:color="auto"/>
            <w:left w:val="none" w:sz="0" w:space="0" w:color="auto"/>
            <w:bottom w:val="none" w:sz="0" w:space="0" w:color="auto"/>
            <w:right w:val="none" w:sz="0" w:space="0" w:color="auto"/>
          </w:divBdr>
        </w:div>
        <w:div w:id="22290054">
          <w:marLeft w:val="0"/>
          <w:marRight w:val="0"/>
          <w:marTop w:val="0"/>
          <w:marBottom w:val="0"/>
          <w:divBdr>
            <w:top w:val="none" w:sz="0" w:space="0" w:color="auto"/>
            <w:left w:val="none" w:sz="0" w:space="0" w:color="auto"/>
            <w:bottom w:val="none" w:sz="0" w:space="0" w:color="auto"/>
            <w:right w:val="none" w:sz="0" w:space="0" w:color="auto"/>
          </w:divBdr>
        </w:div>
      </w:divsChild>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999112409">
      <w:bodyDiv w:val="1"/>
      <w:marLeft w:val="0"/>
      <w:marRight w:val="0"/>
      <w:marTop w:val="0"/>
      <w:marBottom w:val="0"/>
      <w:divBdr>
        <w:top w:val="none" w:sz="0" w:space="0" w:color="auto"/>
        <w:left w:val="none" w:sz="0" w:space="0" w:color="auto"/>
        <w:bottom w:val="none" w:sz="0" w:space="0" w:color="auto"/>
        <w:right w:val="none" w:sz="0" w:space="0" w:color="auto"/>
      </w:divBdr>
      <w:divsChild>
        <w:div w:id="917178036">
          <w:marLeft w:val="0"/>
          <w:marRight w:val="0"/>
          <w:marTop w:val="0"/>
          <w:marBottom w:val="0"/>
          <w:divBdr>
            <w:top w:val="none" w:sz="0" w:space="0" w:color="auto"/>
            <w:left w:val="none" w:sz="0" w:space="0" w:color="auto"/>
            <w:bottom w:val="none" w:sz="0" w:space="0" w:color="auto"/>
            <w:right w:val="none" w:sz="0" w:space="0" w:color="auto"/>
          </w:divBdr>
        </w:div>
        <w:div w:id="1032149255">
          <w:marLeft w:val="0"/>
          <w:marRight w:val="0"/>
          <w:marTop w:val="0"/>
          <w:marBottom w:val="0"/>
          <w:divBdr>
            <w:top w:val="none" w:sz="0" w:space="0" w:color="auto"/>
            <w:left w:val="none" w:sz="0" w:space="0" w:color="auto"/>
            <w:bottom w:val="none" w:sz="0" w:space="0" w:color="auto"/>
            <w:right w:val="none" w:sz="0" w:space="0" w:color="auto"/>
          </w:divBdr>
        </w:div>
        <w:div w:id="24985749">
          <w:marLeft w:val="0"/>
          <w:marRight w:val="0"/>
          <w:marTop w:val="0"/>
          <w:marBottom w:val="0"/>
          <w:divBdr>
            <w:top w:val="none" w:sz="0" w:space="0" w:color="auto"/>
            <w:left w:val="none" w:sz="0" w:space="0" w:color="auto"/>
            <w:bottom w:val="none" w:sz="0" w:space="0" w:color="auto"/>
            <w:right w:val="none" w:sz="0" w:space="0" w:color="auto"/>
          </w:divBdr>
        </w:div>
      </w:divsChild>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085042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659066">
      <w:bodyDiv w:val="1"/>
      <w:marLeft w:val="0"/>
      <w:marRight w:val="0"/>
      <w:marTop w:val="0"/>
      <w:marBottom w:val="0"/>
      <w:divBdr>
        <w:top w:val="none" w:sz="0" w:space="0" w:color="auto"/>
        <w:left w:val="none" w:sz="0" w:space="0" w:color="auto"/>
        <w:bottom w:val="none" w:sz="0" w:space="0" w:color="auto"/>
        <w:right w:val="none" w:sz="0" w:space="0" w:color="auto"/>
      </w:divBdr>
    </w:div>
    <w:div w:id="1538203200">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622810">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6">
          <w:marLeft w:val="0"/>
          <w:marRight w:val="0"/>
          <w:marTop w:val="0"/>
          <w:marBottom w:val="0"/>
          <w:divBdr>
            <w:top w:val="none" w:sz="0" w:space="0" w:color="auto"/>
            <w:left w:val="none" w:sz="0" w:space="0" w:color="auto"/>
            <w:bottom w:val="none" w:sz="0" w:space="0" w:color="auto"/>
            <w:right w:val="none" w:sz="0" w:space="0" w:color="auto"/>
          </w:divBdr>
        </w:div>
        <w:div w:id="1867210232">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6382383">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6637856">
      <w:bodyDiv w:val="1"/>
      <w:marLeft w:val="0"/>
      <w:marRight w:val="0"/>
      <w:marTop w:val="0"/>
      <w:marBottom w:val="0"/>
      <w:divBdr>
        <w:top w:val="none" w:sz="0" w:space="0" w:color="auto"/>
        <w:left w:val="none" w:sz="0" w:space="0" w:color="auto"/>
        <w:bottom w:val="none" w:sz="0" w:space="0" w:color="auto"/>
        <w:right w:val="none" w:sz="0" w:space="0" w:color="auto"/>
      </w:divBdr>
      <w:divsChild>
        <w:div w:id="604384906">
          <w:marLeft w:val="0"/>
          <w:marRight w:val="0"/>
          <w:marTop w:val="0"/>
          <w:marBottom w:val="0"/>
          <w:divBdr>
            <w:top w:val="none" w:sz="0" w:space="0" w:color="auto"/>
            <w:left w:val="none" w:sz="0" w:space="0" w:color="auto"/>
            <w:bottom w:val="none" w:sz="0" w:space="0" w:color="auto"/>
            <w:right w:val="none" w:sz="0" w:space="0" w:color="auto"/>
          </w:divBdr>
        </w:div>
        <w:div w:id="2008245884">
          <w:marLeft w:val="0"/>
          <w:marRight w:val="0"/>
          <w:marTop w:val="0"/>
          <w:marBottom w:val="0"/>
          <w:divBdr>
            <w:top w:val="none" w:sz="0" w:space="0" w:color="auto"/>
            <w:left w:val="none" w:sz="0" w:space="0" w:color="auto"/>
            <w:bottom w:val="none" w:sz="0" w:space="0" w:color="auto"/>
            <w:right w:val="none" w:sz="0" w:space="0" w:color="auto"/>
          </w:divBdr>
        </w:div>
      </w:divsChild>
    </w:div>
    <w:div w:id="1694309765">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5389322">
      <w:bodyDiv w:val="1"/>
      <w:marLeft w:val="0"/>
      <w:marRight w:val="0"/>
      <w:marTop w:val="0"/>
      <w:marBottom w:val="0"/>
      <w:divBdr>
        <w:top w:val="none" w:sz="0" w:space="0" w:color="auto"/>
        <w:left w:val="none" w:sz="0" w:space="0" w:color="auto"/>
        <w:bottom w:val="none" w:sz="0" w:space="0" w:color="auto"/>
        <w:right w:val="none" w:sz="0" w:space="0" w:color="auto"/>
      </w:divBdr>
    </w:div>
    <w:div w:id="1882086415">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47994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80333886">
      <w:bodyDiv w:val="1"/>
      <w:marLeft w:val="0"/>
      <w:marRight w:val="0"/>
      <w:marTop w:val="0"/>
      <w:marBottom w:val="0"/>
      <w:divBdr>
        <w:top w:val="none" w:sz="0" w:space="0" w:color="auto"/>
        <w:left w:val="none" w:sz="0" w:space="0" w:color="auto"/>
        <w:bottom w:val="none" w:sz="0" w:space="0" w:color="auto"/>
        <w:right w:val="none" w:sz="0" w:space="0" w:color="auto"/>
      </w:divBdr>
      <w:divsChild>
        <w:div w:id="970945007">
          <w:marLeft w:val="0"/>
          <w:marRight w:val="0"/>
          <w:marTop w:val="0"/>
          <w:marBottom w:val="0"/>
          <w:divBdr>
            <w:top w:val="none" w:sz="0" w:space="0" w:color="auto"/>
            <w:left w:val="none" w:sz="0" w:space="0" w:color="auto"/>
            <w:bottom w:val="none" w:sz="0" w:space="0" w:color="auto"/>
            <w:right w:val="none" w:sz="0" w:space="0" w:color="auto"/>
          </w:divBdr>
        </w:div>
      </w:divsChild>
    </w:div>
    <w:div w:id="1991059049">
      <w:bodyDiv w:val="1"/>
      <w:marLeft w:val="0"/>
      <w:marRight w:val="0"/>
      <w:marTop w:val="0"/>
      <w:marBottom w:val="0"/>
      <w:divBdr>
        <w:top w:val="none" w:sz="0" w:space="0" w:color="auto"/>
        <w:left w:val="none" w:sz="0" w:space="0" w:color="auto"/>
        <w:bottom w:val="none" w:sz="0" w:space="0" w:color="auto"/>
        <w:right w:val="none" w:sz="0" w:space="0" w:color="auto"/>
      </w:divBdr>
    </w:div>
    <w:div w:id="2008165430">
      <w:bodyDiv w:val="1"/>
      <w:marLeft w:val="0"/>
      <w:marRight w:val="0"/>
      <w:marTop w:val="0"/>
      <w:marBottom w:val="0"/>
      <w:divBdr>
        <w:top w:val="none" w:sz="0" w:space="0" w:color="auto"/>
        <w:left w:val="none" w:sz="0" w:space="0" w:color="auto"/>
        <w:bottom w:val="none" w:sz="0" w:space="0" w:color="auto"/>
        <w:right w:val="none" w:sz="0" w:space="0" w:color="auto"/>
      </w:divBdr>
      <w:divsChild>
        <w:div w:id="1502815432">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0006686">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7846059">
      <w:bodyDiv w:val="1"/>
      <w:marLeft w:val="0"/>
      <w:marRight w:val="0"/>
      <w:marTop w:val="0"/>
      <w:marBottom w:val="0"/>
      <w:divBdr>
        <w:top w:val="none" w:sz="0" w:space="0" w:color="auto"/>
        <w:left w:val="none" w:sz="0" w:space="0" w:color="auto"/>
        <w:bottom w:val="none" w:sz="0" w:space="0" w:color="auto"/>
        <w:right w:val="none" w:sz="0" w:space="0" w:color="auto"/>
      </w:divBdr>
      <w:divsChild>
        <w:div w:id="190193760">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089C-410D-4149-90E3-56213DF7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1549</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2025-05-21T23:15:00Z</dcterms:created>
  <dcterms:modified xsi:type="dcterms:W3CDTF">2025-05-21T23:20:00Z</dcterms:modified>
</cp:coreProperties>
</file>