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6FE8" w14:textId="576075A3" w:rsidR="00E1287D" w:rsidRPr="001156BF" w:rsidRDefault="004E5BD2" w:rsidP="0055427C">
      <w:pPr>
        <w:pStyle w:val="Ttulo2"/>
        <w:rPr>
          <w:rFonts w:ascii="Arial" w:hAnsi="Arial" w:cs="Arial"/>
          <w:color w:val="000000" w:themeColor="text1"/>
          <w:sz w:val="20"/>
          <w:szCs w:val="20"/>
          <w:lang w:val="es-CR"/>
        </w:rPr>
      </w:pPr>
      <w:r w:rsidRPr="001156BF">
        <w:rPr>
          <w:rFonts w:ascii="Arial" w:hAnsi="Arial" w:cs="Arial"/>
          <w:b/>
          <w:bCs/>
          <w:color w:val="000000" w:themeColor="text1"/>
          <w:sz w:val="20"/>
          <w:szCs w:val="20"/>
          <w:lang w:val="es-CR"/>
        </w:rPr>
        <w:t>VISITANDO</w:t>
      </w:r>
      <w:r w:rsidRPr="001156BF">
        <w:rPr>
          <w:rFonts w:ascii="Arial" w:hAnsi="Arial" w:cs="Arial"/>
          <w:color w:val="000000" w:themeColor="text1"/>
          <w:sz w:val="20"/>
          <w:szCs w:val="20"/>
          <w:lang w:val="es-CR"/>
        </w:rPr>
        <w:t xml:space="preserve">: </w:t>
      </w:r>
      <w:r w:rsidR="00E1287D" w:rsidRPr="001156BF">
        <w:rPr>
          <w:rFonts w:ascii="Arial" w:hAnsi="Arial" w:cs="Arial"/>
          <w:color w:val="000000" w:themeColor="text1"/>
          <w:sz w:val="20"/>
          <w:szCs w:val="20"/>
          <w:lang w:val="es-CR"/>
        </w:rPr>
        <w:t>Visita de Ciudad</w:t>
      </w:r>
      <w:r w:rsidR="00251294">
        <w:rPr>
          <w:rFonts w:ascii="Arial" w:hAnsi="Arial" w:cs="Arial"/>
          <w:color w:val="000000" w:themeColor="text1"/>
          <w:sz w:val="20"/>
          <w:szCs w:val="20"/>
          <w:lang w:val="es-CR"/>
        </w:rPr>
        <w:t xml:space="preserve">, </w:t>
      </w:r>
      <w:r w:rsidR="00E1287D" w:rsidRPr="001156BF">
        <w:rPr>
          <w:rFonts w:ascii="Arial" w:hAnsi="Arial" w:cs="Arial"/>
          <w:color w:val="000000" w:themeColor="text1"/>
          <w:sz w:val="20"/>
          <w:szCs w:val="20"/>
          <w:lang w:val="es-CR"/>
        </w:rPr>
        <w:t xml:space="preserve">Zona Arqueológica de Monte Albán, Arrazola, </w:t>
      </w:r>
      <w:proofErr w:type="spellStart"/>
      <w:r w:rsidR="00E1287D" w:rsidRPr="001156BF">
        <w:rPr>
          <w:rFonts w:ascii="Arial" w:hAnsi="Arial" w:cs="Arial"/>
          <w:color w:val="000000" w:themeColor="text1"/>
          <w:sz w:val="20"/>
          <w:szCs w:val="20"/>
          <w:lang w:val="es-CR"/>
        </w:rPr>
        <w:t>Cuilápam</w:t>
      </w:r>
      <w:proofErr w:type="spellEnd"/>
      <w:r w:rsidR="00E1287D" w:rsidRPr="001156BF">
        <w:rPr>
          <w:rFonts w:ascii="Arial" w:hAnsi="Arial" w:cs="Arial"/>
          <w:color w:val="000000" w:themeColor="text1"/>
          <w:sz w:val="20"/>
          <w:szCs w:val="20"/>
          <w:lang w:val="es-CR"/>
        </w:rPr>
        <w:t>, San Bartolo Coyotepec</w:t>
      </w:r>
      <w:r w:rsidR="00B35E78" w:rsidRPr="001156BF">
        <w:rPr>
          <w:rFonts w:ascii="Arial" w:hAnsi="Arial" w:cs="Arial"/>
          <w:color w:val="000000" w:themeColor="text1"/>
          <w:sz w:val="20"/>
          <w:szCs w:val="20"/>
          <w:lang w:val="es-CR"/>
        </w:rPr>
        <w:t>, Mitla, Árbol del Tule</w:t>
      </w:r>
      <w:r w:rsidR="005B53A9">
        <w:rPr>
          <w:rFonts w:ascii="Arial" w:hAnsi="Arial" w:cs="Arial"/>
          <w:color w:val="000000" w:themeColor="text1"/>
          <w:sz w:val="20"/>
          <w:szCs w:val="20"/>
          <w:lang w:val="es-CR"/>
        </w:rPr>
        <w:t xml:space="preserve">, </w:t>
      </w:r>
      <w:r w:rsidR="00B35E78" w:rsidRPr="001156BF">
        <w:rPr>
          <w:rFonts w:ascii="Arial" w:hAnsi="Arial" w:cs="Arial"/>
          <w:color w:val="000000" w:themeColor="text1"/>
          <w:sz w:val="20"/>
          <w:szCs w:val="20"/>
          <w:lang w:val="es-CR"/>
        </w:rPr>
        <w:t xml:space="preserve">Teotitlán del </w:t>
      </w:r>
      <w:proofErr w:type="spellStart"/>
      <w:proofErr w:type="gramStart"/>
      <w:r w:rsidR="00B35E78" w:rsidRPr="001156BF">
        <w:rPr>
          <w:rFonts w:ascii="Arial" w:hAnsi="Arial" w:cs="Arial"/>
          <w:color w:val="000000" w:themeColor="text1"/>
          <w:sz w:val="20"/>
          <w:szCs w:val="20"/>
          <w:lang w:val="es-CR"/>
        </w:rPr>
        <w:t>Valle</w:t>
      </w:r>
      <w:r w:rsidR="005B53A9">
        <w:rPr>
          <w:rFonts w:ascii="Arial" w:hAnsi="Arial" w:cs="Arial"/>
          <w:color w:val="000000" w:themeColor="text1"/>
          <w:sz w:val="20"/>
          <w:szCs w:val="20"/>
          <w:lang w:val="es-CR"/>
        </w:rPr>
        <w:t>,</w:t>
      </w:r>
      <w:r w:rsidR="004D2C1F" w:rsidRPr="001156BF">
        <w:rPr>
          <w:rFonts w:ascii="Arial" w:hAnsi="Arial" w:cs="Arial"/>
          <w:color w:val="000000" w:themeColor="text1"/>
          <w:sz w:val="20"/>
          <w:szCs w:val="20"/>
          <w:lang w:val="es-CR"/>
        </w:rPr>
        <w:t>Bahías</w:t>
      </w:r>
      <w:proofErr w:type="spellEnd"/>
      <w:proofErr w:type="gramEnd"/>
      <w:r w:rsidR="004D2C1F" w:rsidRPr="001156BF">
        <w:rPr>
          <w:rFonts w:ascii="Arial" w:hAnsi="Arial" w:cs="Arial"/>
          <w:color w:val="000000" w:themeColor="text1"/>
          <w:sz w:val="20"/>
          <w:szCs w:val="20"/>
          <w:lang w:val="es-CR"/>
        </w:rPr>
        <w:t xml:space="preserve"> de </w:t>
      </w:r>
      <w:r w:rsidR="00E1287D" w:rsidRPr="001156BF">
        <w:rPr>
          <w:rFonts w:ascii="Arial" w:hAnsi="Arial" w:cs="Arial"/>
          <w:color w:val="000000" w:themeColor="text1"/>
          <w:sz w:val="20"/>
          <w:szCs w:val="20"/>
          <w:lang w:val="es-CR"/>
        </w:rPr>
        <w:t>Huatulco</w:t>
      </w:r>
    </w:p>
    <w:p w14:paraId="025F90DF" w14:textId="18237003" w:rsidR="00E1287D" w:rsidRPr="001156BF" w:rsidRDefault="00E1287D" w:rsidP="00B35E78">
      <w:pPr>
        <w:pStyle w:val="Sinespaciado"/>
        <w:rPr>
          <w:rFonts w:ascii="Arial" w:hAnsi="Arial" w:cs="Arial"/>
          <w:b/>
          <w:sz w:val="20"/>
          <w:szCs w:val="20"/>
          <w:lang w:val="es-CR"/>
        </w:rPr>
      </w:pPr>
    </w:p>
    <w:p w14:paraId="6E699AC6" w14:textId="228CD5D2" w:rsidR="00E04F3E" w:rsidRPr="001156BF" w:rsidRDefault="00B35E78" w:rsidP="00E04F3E">
      <w:pPr>
        <w:pStyle w:val="Sinespaciado"/>
        <w:rPr>
          <w:rFonts w:ascii="Arial" w:hAnsi="Arial" w:cs="Arial"/>
          <w:b/>
          <w:sz w:val="20"/>
          <w:szCs w:val="20"/>
          <w:lang w:val="es-CR"/>
        </w:rPr>
      </w:pPr>
      <w:r w:rsidRPr="001156BF">
        <w:rPr>
          <w:rFonts w:ascii="Arial" w:hAnsi="Arial" w:cs="Arial"/>
          <w:b/>
          <w:noProof/>
          <w:sz w:val="20"/>
          <w:szCs w:val="20"/>
          <w:lang w:val="es-MX" w:eastAsia="es-MX" w:bidi="ar-SA"/>
        </w:rPr>
        <w:drawing>
          <wp:anchor distT="0" distB="0" distL="114300" distR="114300" simplePos="0" relativeHeight="251658240" behindDoc="1" locked="0" layoutInCell="1" allowOverlap="1" wp14:anchorId="0A5D10AF" wp14:editId="08DFB93C">
            <wp:simplePos x="0" y="0"/>
            <wp:positionH relativeFrom="margin">
              <wp:posOffset>4666615</wp:posOffset>
            </wp:positionH>
            <wp:positionV relativeFrom="paragraph">
              <wp:posOffset>6350</wp:posOffset>
            </wp:positionV>
            <wp:extent cx="1687830" cy="390525"/>
            <wp:effectExtent l="0" t="0" r="7620" b="9525"/>
            <wp:wrapTight wrapText="bothSides">
              <wp:wrapPolygon edited="0">
                <wp:start x="1219" y="0"/>
                <wp:lineTo x="0" y="1054"/>
                <wp:lineTo x="0" y="17912"/>
                <wp:lineTo x="975" y="21073"/>
                <wp:lineTo x="1219" y="21073"/>
                <wp:lineTo x="3169" y="21073"/>
                <wp:lineTo x="21454" y="17912"/>
                <wp:lineTo x="21454" y="5268"/>
                <wp:lineTo x="3169" y="0"/>
                <wp:lineTo x="1219" y="0"/>
              </wp:wrapPolygon>
            </wp:wrapTight>
            <wp:docPr id="7" name="Imagen 7" descr="Imagen que contiene dibujo, reloj,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7830" cy="390525"/>
                    </a:xfrm>
                    <a:prstGeom prst="rect">
                      <a:avLst/>
                    </a:prstGeom>
                  </pic:spPr>
                </pic:pic>
              </a:graphicData>
            </a:graphic>
            <wp14:sizeRelH relativeFrom="margin">
              <wp14:pctWidth>0</wp14:pctWidth>
            </wp14:sizeRelH>
            <wp14:sizeRelV relativeFrom="margin">
              <wp14:pctHeight>0</wp14:pctHeight>
            </wp14:sizeRelV>
          </wp:anchor>
        </w:drawing>
      </w:r>
      <w:r w:rsidR="00E04F3E" w:rsidRPr="001156BF">
        <w:rPr>
          <w:rFonts w:ascii="Arial" w:hAnsi="Arial" w:cs="Arial"/>
          <w:b/>
          <w:sz w:val="20"/>
          <w:szCs w:val="20"/>
          <w:lang w:val="es-CR"/>
        </w:rPr>
        <w:t xml:space="preserve">Duración: </w:t>
      </w:r>
      <w:r w:rsidR="00CF2350" w:rsidRPr="001156BF">
        <w:rPr>
          <w:rFonts w:ascii="Arial" w:hAnsi="Arial" w:cs="Arial"/>
          <w:b/>
          <w:sz w:val="20"/>
          <w:szCs w:val="20"/>
          <w:lang w:val="es-CR"/>
        </w:rPr>
        <w:t>7</w:t>
      </w:r>
      <w:r w:rsidR="00E04F3E" w:rsidRPr="001156BF">
        <w:rPr>
          <w:rFonts w:ascii="Arial" w:hAnsi="Arial" w:cs="Arial"/>
          <w:b/>
          <w:sz w:val="20"/>
          <w:szCs w:val="20"/>
          <w:lang w:val="es-CR"/>
        </w:rPr>
        <w:t xml:space="preserve"> días</w:t>
      </w:r>
      <w:r w:rsidR="007571A7" w:rsidRPr="001156BF">
        <w:rPr>
          <w:rFonts w:ascii="Arial" w:hAnsi="Arial" w:cs="Arial"/>
          <w:b/>
          <w:sz w:val="20"/>
          <w:szCs w:val="20"/>
          <w:lang w:val="es-CR"/>
        </w:rPr>
        <w:t xml:space="preserve">                                                                  </w:t>
      </w:r>
    </w:p>
    <w:p w14:paraId="002E3780" w14:textId="2A9F58D7" w:rsidR="004B2848" w:rsidRPr="001156BF" w:rsidRDefault="00E1287D" w:rsidP="00E1287D">
      <w:pPr>
        <w:pStyle w:val="Sinespaciado"/>
        <w:jc w:val="both"/>
        <w:rPr>
          <w:rFonts w:ascii="Arial" w:hAnsi="Arial" w:cs="Arial"/>
          <w:b/>
          <w:sz w:val="20"/>
          <w:szCs w:val="20"/>
          <w:lang w:val="es-MX"/>
        </w:rPr>
      </w:pPr>
      <w:r w:rsidRPr="001156BF">
        <w:rPr>
          <w:rFonts w:ascii="Arial" w:hAnsi="Arial" w:cs="Arial"/>
          <w:b/>
          <w:sz w:val="20"/>
          <w:szCs w:val="20"/>
          <w:lang w:val="es-CR"/>
        </w:rPr>
        <w:t>Llegadas:</w:t>
      </w:r>
      <w:r w:rsidRPr="001156BF">
        <w:rPr>
          <w:rFonts w:ascii="Arial" w:hAnsi="Arial" w:cs="Arial"/>
          <w:b/>
          <w:sz w:val="20"/>
          <w:szCs w:val="20"/>
          <w:lang w:val="es-MX"/>
        </w:rPr>
        <w:t xml:space="preserve"> diarias </w:t>
      </w:r>
      <w:r w:rsidR="004E5BD2" w:rsidRPr="001156BF">
        <w:rPr>
          <w:rFonts w:ascii="Arial" w:hAnsi="Arial" w:cs="Arial"/>
          <w:b/>
          <w:sz w:val="20"/>
          <w:szCs w:val="20"/>
          <w:lang w:val="es-MX"/>
        </w:rPr>
        <w:t>(Mínimo 2 personas)</w:t>
      </w:r>
    </w:p>
    <w:p w14:paraId="3C80E133" w14:textId="5D1294E3" w:rsidR="00E1287D" w:rsidRPr="001156BF" w:rsidRDefault="00E1287D" w:rsidP="00E1287D">
      <w:pPr>
        <w:pStyle w:val="Sinespaciado"/>
        <w:jc w:val="both"/>
        <w:rPr>
          <w:rFonts w:ascii="Arial" w:hAnsi="Arial" w:cs="Arial"/>
          <w:b/>
          <w:sz w:val="20"/>
          <w:szCs w:val="20"/>
          <w:lang w:val="es-CR"/>
        </w:rPr>
      </w:pPr>
    </w:p>
    <w:p w14:paraId="586C4180" w14:textId="77777777" w:rsidR="00A246CE" w:rsidRPr="001156BF" w:rsidRDefault="00E04F3E" w:rsidP="00E04F3E">
      <w:pPr>
        <w:pStyle w:val="Sinespaciado"/>
        <w:tabs>
          <w:tab w:val="left" w:pos="2989"/>
        </w:tabs>
        <w:jc w:val="both"/>
        <w:rPr>
          <w:rFonts w:ascii="Arial" w:hAnsi="Arial" w:cs="Arial"/>
          <w:b/>
          <w:sz w:val="20"/>
          <w:szCs w:val="20"/>
          <w:lang w:val="es-CR"/>
        </w:rPr>
      </w:pPr>
      <w:r w:rsidRPr="001156BF">
        <w:rPr>
          <w:rFonts w:ascii="Arial" w:hAnsi="Arial" w:cs="Arial"/>
          <w:b/>
          <w:noProof/>
          <w:sz w:val="20"/>
          <w:szCs w:val="20"/>
          <w:lang w:val="es-MX" w:eastAsia="es-MX" w:bidi="ar-SA"/>
        </w:rPr>
        <w:t xml:space="preserve">                      </w:t>
      </w:r>
      <w:r w:rsidRPr="001156BF">
        <w:rPr>
          <w:rFonts w:ascii="Arial" w:hAnsi="Arial" w:cs="Arial"/>
          <w:b/>
          <w:sz w:val="20"/>
          <w:szCs w:val="20"/>
          <w:lang w:val="es-CR"/>
        </w:rPr>
        <w:t xml:space="preserve">              </w:t>
      </w:r>
    </w:p>
    <w:p w14:paraId="30C73B6E" w14:textId="1D1C83D6" w:rsidR="00251294" w:rsidRPr="00251294" w:rsidRDefault="00CF2350" w:rsidP="00CF2350">
      <w:pPr>
        <w:spacing w:after="0" w:line="240" w:lineRule="auto"/>
        <w:jc w:val="both"/>
        <w:rPr>
          <w:rFonts w:ascii="Arial" w:hAnsi="Arial" w:cs="Arial"/>
          <w:b/>
          <w:sz w:val="20"/>
          <w:szCs w:val="20"/>
          <w:lang w:val="es-MX"/>
        </w:rPr>
      </w:pPr>
      <w:r w:rsidRPr="001156BF">
        <w:rPr>
          <w:rFonts w:ascii="Arial" w:hAnsi="Arial" w:cs="Arial"/>
          <w:b/>
          <w:sz w:val="20"/>
          <w:szCs w:val="20"/>
          <w:lang w:val="es-MX"/>
        </w:rPr>
        <w:t>DÍA 01.          DÍA 01. OAXACA – VISITA DE CIUDAD</w:t>
      </w:r>
    </w:p>
    <w:p w14:paraId="1FF00474" w14:textId="77777777" w:rsidR="00251294" w:rsidRPr="00EC030D" w:rsidRDefault="00251294" w:rsidP="00251294">
      <w:pPr>
        <w:pStyle w:val="NormalWeb"/>
        <w:shd w:val="clear" w:color="auto" w:fill="FFFFFF"/>
        <w:spacing w:before="0" w:beforeAutospacing="0" w:after="0" w:afterAutospacing="0"/>
        <w:jc w:val="both"/>
        <w:rPr>
          <w:rFonts w:ascii="Arial" w:hAnsi="Arial" w:cs="Arial"/>
          <w:color w:val="0C1320"/>
          <w:sz w:val="20"/>
          <w:szCs w:val="20"/>
        </w:rPr>
      </w:pPr>
      <w:r w:rsidRPr="00EC030D">
        <w:rPr>
          <w:rFonts w:ascii="Arial" w:hAnsi="Arial" w:cs="Arial"/>
          <w:color w:val="0C1320"/>
          <w:sz w:val="20"/>
          <w:szCs w:val="20"/>
        </w:rPr>
        <w:t xml:space="preserve">Recepción en el aeropuerto o central de autobuses de Oaxaca y traslado al hotel elegido. </w:t>
      </w:r>
      <w:proofErr w:type="spellStart"/>
      <w:r w:rsidRPr="00EC030D">
        <w:rPr>
          <w:rFonts w:ascii="Arial" w:hAnsi="Arial" w:cs="Arial"/>
          <w:color w:val="0C1320"/>
          <w:sz w:val="20"/>
          <w:szCs w:val="20"/>
        </w:rPr>
        <w:t>Check</w:t>
      </w:r>
      <w:proofErr w:type="spellEnd"/>
      <w:r w:rsidRPr="00EC030D">
        <w:rPr>
          <w:rFonts w:ascii="Arial" w:hAnsi="Arial" w:cs="Arial"/>
          <w:color w:val="0C1320"/>
          <w:sz w:val="20"/>
          <w:szCs w:val="20"/>
        </w:rPr>
        <w:t xml:space="preserve"> in en el hotel. El ingreso a las habitaciones es a partir de las 15:00 </w:t>
      </w:r>
      <w:proofErr w:type="spellStart"/>
      <w:r w:rsidRPr="00EC030D">
        <w:rPr>
          <w:rFonts w:ascii="Arial" w:hAnsi="Arial" w:cs="Arial"/>
          <w:color w:val="0C1320"/>
          <w:sz w:val="20"/>
          <w:szCs w:val="20"/>
        </w:rPr>
        <w:t>hrs</w:t>
      </w:r>
      <w:proofErr w:type="spellEnd"/>
      <w:r w:rsidRPr="00EC030D">
        <w:rPr>
          <w:rFonts w:ascii="Arial" w:hAnsi="Arial" w:cs="Arial"/>
          <w:color w:val="0C1320"/>
          <w:sz w:val="20"/>
          <w:szCs w:val="20"/>
        </w:rPr>
        <w:t xml:space="preserve"> en adelante.</w:t>
      </w:r>
    </w:p>
    <w:p w14:paraId="55E7A9C2" w14:textId="41E8155F" w:rsidR="00251294" w:rsidRPr="00EC030D" w:rsidRDefault="00251294" w:rsidP="00251294">
      <w:pPr>
        <w:pStyle w:val="NormalWeb"/>
        <w:shd w:val="clear" w:color="auto" w:fill="FFFFFF"/>
        <w:spacing w:before="0" w:beforeAutospacing="0" w:after="0" w:afterAutospacing="0"/>
        <w:jc w:val="both"/>
        <w:rPr>
          <w:rFonts w:ascii="Arial" w:hAnsi="Arial" w:cs="Arial"/>
          <w:color w:val="0C1320"/>
          <w:sz w:val="20"/>
          <w:szCs w:val="20"/>
        </w:rPr>
      </w:pPr>
      <w:r w:rsidRPr="00EC030D">
        <w:rPr>
          <w:rFonts w:ascii="Arial" w:hAnsi="Arial" w:cs="Arial"/>
          <w:color w:val="0C1320"/>
          <w:sz w:val="20"/>
          <w:szCs w:val="20"/>
        </w:rPr>
        <w:t>A la hora indicada, cita en el lobby de su hotel para comenzar con la 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degustar probaditas de quesillo, chapulines, nieves. Finalizamos con una molienda de chocolate</w:t>
      </w:r>
      <w:r w:rsidR="009A1B18">
        <w:rPr>
          <w:rFonts w:ascii="Arial" w:hAnsi="Arial" w:cs="Arial"/>
          <w:color w:val="0C1320"/>
          <w:sz w:val="20"/>
          <w:szCs w:val="20"/>
        </w:rPr>
        <w:t xml:space="preserve">. </w:t>
      </w:r>
      <w:r w:rsidRPr="00EC030D">
        <w:rPr>
          <w:rStyle w:val="Textoennegrita"/>
          <w:rFonts w:ascii="Arial" w:hAnsi="Arial" w:cs="Arial"/>
          <w:color w:val="FF0000"/>
          <w:sz w:val="20"/>
          <w:szCs w:val="20"/>
        </w:rPr>
        <w:t>El traslado de regreso al hotel es por cuenta del pasajero</w:t>
      </w:r>
      <w:r w:rsidRPr="00EC030D">
        <w:rPr>
          <w:rFonts w:ascii="Arial" w:hAnsi="Arial" w:cs="Arial"/>
          <w:color w:val="FF0000"/>
          <w:sz w:val="20"/>
          <w:szCs w:val="20"/>
        </w:rPr>
        <w:t>. </w:t>
      </w:r>
      <w:r w:rsidRPr="00EC030D">
        <w:rPr>
          <w:rStyle w:val="Textoennegrita"/>
          <w:rFonts w:ascii="Arial" w:hAnsi="Arial" w:cs="Arial"/>
          <w:color w:val="0C1320"/>
          <w:sz w:val="20"/>
          <w:szCs w:val="20"/>
        </w:rPr>
        <w:t>Alojamiento.</w:t>
      </w:r>
    </w:p>
    <w:p w14:paraId="33686C97" w14:textId="77777777" w:rsidR="00251294" w:rsidRDefault="00251294" w:rsidP="00251294">
      <w:pPr>
        <w:spacing w:after="0" w:line="240" w:lineRule="auto"/>
        <w:jc w:val="both"/>
        <w:rPr>
          <w:rFonts w:ascii="Arial" w:hAnsi="Arial" w:cs="Arial"/>
          <w:b/>
          <w:color w:val="8064A2" w:themeColor="accent4"/>
          <w:sz w:val="20"/>
          <w:szCs w:val="20"/>
          <w:lang w:val="es-MX"/>
        </w:rPr>
      </w:pPr>
    </w:p>
    <w:p w14:paraId="481AB306" w14:textId="77777777" w:rsidR="00251294" w:rsidRPr="00EC030D" w:rsidRDefault="00251294" w:rsidP="00251294">
      <w:pPr>
        <w:spacing w:after="0" w:line="240" w:lineRule="auto"/>
        <w:jc w:val="both"/>
        <w:rPr>
          <w:rFonts w:ascii="Arial" w:hAnsi="Arial" w:cs="Arial"/>
          <w:b/>
          <w:color w:val="8064A2" w:themeColor="accent4"/>
          <w:sz w:val="20"/>
          <w:szCs w:val="20"/>
          <w:lang w:val="es-MX"/>
        </w:rPr>
      </w:pPr>
      <w:r w:rsidRPr="00EC030D">
        <w:rPr>
          <w:rFonts w:ascii="Arial" w:hAnsi="Arial" w:cs="Arial"/>
          <w:b/>
          <w:color w:val="8064A2" w:themeColor="accent4"/>
          <w:sz w:val="20"/>
          <w:szCs w:val="20"/>
          <w:lang w:val="es-MX"/>
        </w:rPr>
        <w:t xml:space="preserve">** El vuelo debe de llegar antes de las 12:00 </w:t>
      </w:r>
      <w:proofErr w:type="spellStart"/>
      <w:r w:rsidRPr="00EC030D">
        <w:rPr>
          <w:rFonts w:ascii="Arial" w:hAnsi="Arial" w:cs="Arial"/>
          <w:b/>
          <w:color w:val="8064A2" w:themeColor="accent4"/>
          <w:sz w:val="20"/>
          <w:szCs w:val="20"/>
          <w:lang w:val="es-MX"/>
        </w:rPr>
        <w:t>hrs</w:t>
      </w:r>
      <w:proofErr w:type="spellEnd"/>
    </w:p>
    <w:p w14:paraId="3670C987" w14:textId="77777777" w:rsidR="00251294" w:rsidRDefault="00251294" w:rsidP="00CF2350">
      <w:pPr>
        <w:spacing w:after="0" w:line="240" w:lineRule="auto"/>
        <w:jc w:val="both"/>
        <w:rPr>
          <w:rFonts w:ascii="Arial" w:hAnsi="Arial" w:cs="Arial"/>
          <w:bCs/>
          <w:sz w:val="20"/>
          <w:szCs w:val="20"/>
          <w:lang w:val="es-MX"/>
        </w:rPr>
      </w:pPr>
    </w:p>
    <w:p w14:paraId="71A3BE7F" w14:textId="663FBE34" w:rsidR="00CF2350" w:rsidRPr="001156BF" w:rsidRDefault="00CF2350" w:rsidP="00CF2350">
      <w:pPr>
        <w:spacing w:after="0" w:line="240" w:lineRule="auto"/>
        <w:jc w:val="both"/>
        <w:rPr>
          <w:rFonts w:ascii="Arial" w:hAnsi="Arial" w:cs="Arial"/>
          <w:b/>
          <w:sz w:val="20"/>
          <w:szCs w:val="20"/>
          <w:lang w:val="es-MX"/>
        </w:rPr>
      </w:pPr>
      <w:r w:rsidRPr="001156BF">
        <w:rPr>
          <w:rFonts w:ascii="Arial" w:hAnsi="Arial" w:cs="Arial"/>
          <w:b/>
          <w:sz w:val="20"/>
          <w:szCs w:val="20"/>
          <w:lang w:val="es-MX"/>
        </w:rPr>
        <w:t>DÍA 02. OAXACA – VISITA MONTE ALBÁN, ARRAZOLA, CUILÁPAM Y SAN BARTOLO</w:t>
      </w:r>
      <w:r w:rsidR="00F548E9" w:rsidRPr="001156BF">
        <w:rPr>
          <w:rFonts w:ascii="Arial" w:hAnsi="Arial" w:cs="Arial"/>
          <w:b/>
          <w:sz w:val="20"/>
          <w:szCs w:val="20"/>
          <w:lang w:val="es-MX"/>
        </w:rPr>
        <w:t xml:space="preserve"> </w:t>
      </w:r>
      <w:r w:rsidRPr="001156BF">
        <w:rPr>
          <w:rFonts w:ascii="Arial" w:hAnsi="Arial" w:cs="Arial"/>
          <w:b/>
          <w:sz w:val="20"/>
          <w:szCs w:val="20"/>
          <w:lang w:val="es-MX"/>
        </w:rPr>
        <w:t>OYOTEPEC</w:t>
      </w:r>
    </w:p>
    <w:p w14:paraId="515DF197" w14:textId="753FC004" w:rsidR="00CF2350" w:rsidRPr="001156BF" w:rsidRDefault="00CF2350" w:rsidP="00CF2350">
      <w:pPr>
        <w:spacing w:after="0" w:line="240" w:lineRule="auto"/>
        <w:jc w:val="both"/>
        <w:rPr>
          <w:rFonts w:ascii="Arial" w:hAnsi="Arial" w:cs="Arial"/>
          <w:b/>
          <w:sz w:val="20"/>
          <w:szCs w:val="20"/>
          <w:lang w:val="es-MX"/>
        </w:rPr>
      </w:pPr>
      <w:r w:rsidRPr="001156BF">
        <w:rPr>
          <w:rFonts w:ascii="Arial" w:hAnsi="Arial" w:cs="Arial"/>
          <w:bCs/>
          <w:sz w:val="20"/>
          <w:szCs w:val="20"/>
          <w:lang w:val="es-MX"/>
        </w:rPr>
        <w:t xml:space="preserve">Por la mañana pasaremos por usted a su hotel, aproximadamente a las 10:00 </w:t>
      </w:r>
      <w:proofErr w:type="spellStart"/>
      <w:r w:rsidRPr="001156BF">
        <w:rPr>
          <w:rFonts w:ascii="Arial" w:hAnsi="Arial" w:cs="Arial"/>
          <w:bCs/>
          <w:sz w:val="20"/>
          <w:szCs w:val="20"/>
          <w:lang w:val="es-MX"/>
        </w:rPr>
        <w:t>hrs</w:t>
      </w:r>
      <w:proofErr w:type="spellEnd"/>
      <w:r w:rsidRPr="001156BF">
        <w:rPr>
          <w:rFonts w:ascii="Arial" w:hAnsi="Arial" w:cs="Arial"/>
          <w:bCs/>
          <w:sz w:val="20"/>
          <w:szCs w:val="20"/>
          <w:lang w:val="es-MX"/>
        </w:rPr>
        <w:t>. para visitar la sorprendente</w:t>
      </w:r>
      <w:r w:rsidR="00F548E9" w:rsidRPr="001156BF">
        <w:rPr>
          <w:rFonts w:ascii="Arial" w:hAnsi="Arial" w:cs="Arial"/>
          <w:bCs/>
          <w:sz w:val="20"/>
          <w:szCs w:val="20"/>
          <w:lang w:val="es-MX"/>
        </w:rPr>
        <w:t xml:space="preserve"> </w:t>
      </w:r>
      <w:r w:rsidRPr="001156BF">
        <w:rPr>
          <w:rFonts w:ascii="Arial" w:hAnsi="Arial" w:cs="Arial"/>
          <w:bCs/>
          <w:sz w:val="20"/>
          <w:szCs w:val="20"/>
          <w:lang w:val="es-MX"/>
        </w:rPr>
        <w:t>Zona Arqueológica de Monte Albán, antigua capital de los zapotecos, y una de las urbes más importantes en la</w:t>
      </w:r>
      <w:r w:rsidR="00F548E9" w:rsidRPr="001156BF">
        <w:rPr>
          <w:rFonts w:ascii="Arial" w:hAnsi="Arial" w:cs="Arial"/>
          <w:bCs/>
          <w:sz w:val="20"/>
          <w:szCs w:val="20"/>
          <w:lang w:val="es-MX"/>
        </w:rPr>
        <w:t xml:space="preserve"> </w:t>
      </w:r>
      <w:r w:rsidRPr="001156BF">
        <w:rPr>
          <w:rFonts w:ascii="Arial" w:hAnsi="Arial" w:cs="Arial"/>
          <w:bCs/>
          <w:sz w:val="20"/>
          <w:szCs w:val="20"/>
          <w:lang w:val="es-MX"/>
        </w:rPr>
        <w:t>antigua Mesoamérica, fue fundada aproximadamente 500 A. C. floreciendo hasta 750 D.C. sobre una inmensa</w:t>
      </w:r>
      <w:r w:rsidR="00F548E9" w:rsidRPr="001156BF">
        <w:rPr>
          <w:rFonts w:ascii="Arial" w:hAnsi="Arial" w:cs="Arial"/>
          <w:bCs/>
          <w:sz w:val="20"/>
          <w:szCs w:val="20"/>
          <w:lang w:val="es-MX"/>
        </w:rPr>
        <w:t xml:space="preserve"> e</w:t>
      </w:r>
      <w:r w:rsidRPr="001156BF">
        <w:rPr>
          <w:rFonts w:ascii="Arial" w:hAnsi="Arial" w:cs="Arial"/>
          <w:bCs/>
          <w:sz w:val="20"/>
          <w:szCs w:val="20"/>
          <w:lang w:val="es-MX"/>
        </w:rPr>
        <w:t>xplanada se extienden las pirámides, los templos, patios, palacios y un juego de pelota, todo esto hace de la</w:t>
      </w:r>
      <w:r w:rsidR="00F548E9" w:rsidRPr="001156BF">
        <w:rPr>
          <w:rFonts w:ascii="Arial" w:hAnsi="Arial" w:cs="Arial"/>
          <w:bCs/>
          <w:sz w:val="20"/>
          <w:szCs w:val="20"/>
          <w:lang w:val="es-MX"/>
        </w:rPr>
        <w:t xml:space="preserve"> </w:t>
      </w:r>
      <w:r w:rsidRPr="001156BF">
        <w:rPr>
          <w:rFonts w:ascii="Arial" w:hAnsi="Arial" w:cs="Arial"/>
          <w:bCs/>
          <w:sz w:val="20"/>
          <w:szCs w:val="20"/>
          <w:lang w:val="es-MX"/>
        </w:rPr>
        <w:t>visita un viaje lleno de misterio descubriendo sobre los antiguos zapotecos, lo que caracteriza al estado de</w:t>
      </w:r>
      <w:r w:rsidR="00F548E9" w:rsidRPr="001156BF">
        <w:rPr>
          <w:rFonts w:ascii="Arial" w:hAnsi="Arial" w:cs="Arial"/>
          <w:bCs/>
          <w:sz w:val="20"/>
          <w:szCs w:val="20"/>
          <w:lang w:val="es-MX"/>
        </w:rPr>
        <w:t xml:space="preserve"> </w:t>
      </w:r>
      <w:r w:rsidRPr="001156BF">
        <w:rPr>
          <w:rFonts w:ascii="Arial" w:hAnsi="Arial" w:cs="Arial"/>
          <w:bCs/>
          <w:sz w:val="20"/>
          <w:szCs w:val="20"/>
          <w:lang w:val="es-MX"/>
        </w:rPr>
        <w:t>Oaxaca. Posteriormente nos trasladamos a San Antonio Arrazola famoso por las figuras de madera llamadas</w:t>
      </w:r>
      <w:r w:rsidR="00F548E9" w:rsidRPr="001156BF">
        <w:rPr>
          <w:rFonts w:ascii="Arial" w:hAnsi="Arial" w:cs="Arial"/>
          <w:bCs/>
          <w:sz w:val="20"/>
          <w:szCs w:val="20"/>
          <w:lang w:val="es-MX"/>
        </w:rPr>
        <w:t xml:space="preserve"> </w:t>
      </w:r>
      <w:r w:rsidRPr="001156BF">
        <w:rPr>
          <w:rFonts w:ascii="Arial" w:hAnsi="Arial" w:cs="Arial"/>
          <w:bCs/>
          <w:sz w:val="20"/>
          <w:szCs w:val="20"/>
          <w:lang w:val="es-MX"/>
        </w:rPr>
        <w:t>Alebrijes</w:t>
      </w:r>
      <w:r w:rsidR="00F548E9" w:rsidRPr="001156BF">
        <w:rPr>
          <w:rFonts w:ascii="Arial" w:hAnsi="Arial" w:cs="Arial"/>
          <w:bCs/>
          <w:sz w:val="20"/>
          <w:szCs w:val="20"/>
          <w:lang w:val="es-MX"/>
        </w:rPr>
        <w:t>,</w:t>
      </w:r>
      <w:r w:rsidRPr="001156BF">
        <w:rPr>
          <w:rFonts w:ascii="Arial" w:hAnsi="Arial" w:cs="Arial"/>
          <w:bCs/>
          <w:sz w:val="20"/>
          <w:szCs w:val="20"/>
          <w:lang w:val="es-MX"/>
        </w:rPr>
        <w:t xml:space="preserve"> Pasaremos a </w:t>
      </w:r>
      <w:proofErr w:type="spellStart"/>
      <w:r w:rsidRPr="001156BF">
        <w:rPr>
          <w:rFonts w:ascii="Arial" w:hAnsi="Arial" w:cs="Arial"/>
          <w:bCs/>
          <w:sz w:val="20"/>
          <w:szCs w:val="20"/>
          <w:lang w:val="es-MX"/>
        </w:rPr>
        <w:t>Cuilápam</w:t>
      </w:r>
      <w:proofErr w:type="spellEnd"/>
      <w:r w:rsidRPr="001156BF">
        <w:rPr>
          <w:rFonts w:ascii="Arial" w:hAnsi="Arial" w:cs="Arial"/>
          <w:bCs/>
          <w:sz w:val="20"/>
          <w:szCs w:val="20"/>
          <w:lang w:val="es-MX"/>
        </w:rPr>
        <w:t xml:space="preserve"> un bello ex convento de la orden de los dominicos de 1556, posee una</w:t>
      </w:r>
      <w:r w:rsidR="00F548E9" w:rsidRPr="001156BF">
        <w:rPr>
          <w:rFonts w:ascii="Arial" w:hAnsi="Arial" w:cs="Arial"/>
          <w:bCs/>
          <w:sz w:val="20"/>
          <w:szCs w:val="20"/>
          <w:lang w:val="es-MX"/>
        </w:rPr>
        <w:t xml:space="preserve"> </w:t>
      </w:r>
      <w:r w:rsidRPr="001156BF">
        <w:rPr>
          <w:rFonts w:ascii="Arial" w:hAnsi="Arial" w:cs="Arial"/>
          <w:bCs/>
          <w:sz w:val="20"/>
          <w:szCs w:val="20"/>
          <w:lang w:val="es-MX"/>
        </w:rPr>
        <w:t>capilla abierta que nunca fue terminada. Fue en este monumento histórico donde estuvo preso y finalmente fue</w:t>
      </w:r>
      <w:r w:rsidR="00F548E9" w:rsidRPr="001156BF">
        <w:rPr>
          <w:rFonts w:ascii="Arial" w:hAnsi="Arial" w:cs="Arial"/>
          <w:bCs/>
          <w:sz w:val="20"/>
          <w:szCs w:val="20"/>
          <w:lang w:val="es-MX"/>
        </w:rPr>
        <w:t xml:space="preserve"> </w:t>
      </w:r>
      <w:r w:rsidRPr="001156BF">
        <w:rPr>
          <w:rFonts w:ascii="Arial" w:hAnsi="Arial" w:cs="Arial"/>
          <w:bCs/>
          <w:sz w:val="20"/>
          <w:szCs w:val="20"/>
          <w:lang w:val="es-MX"/>
        </w:rPr>
        <w:t>fusilado el general Vicente Guerrero. Finalmente pasaremos a San Bartolo Coyotepec: en esta población se</w:t>
      </w:r>
      <w:r w:rsidR="00F548E9" w:rsidRPr="001156BF">
        <w:rPr>
          <w:rFonts w:ascii="Arial" w:hAnsi="Arial" w:cs="Arial"/>
          <w:bCs/>
          <w:sz w:val="20"/>
          <w:szCs w:val="20"/>
          <w:lang w:val="es-MX"/>
        </w:rPr>
        <w:t xml:space="preserve"> </w:t>
      </w:r>
      <w:r w:rsidRPr="001156BF">
        <w:rPr>
          <w:rFonts w:ascii="Arial" w:hAnsi="Arial" w:cs="Arial"/>
          <w:bCs/>
          <w:sz w:val="20"/>
          <w:szCs w:val="20"/>
          <w:lang w:val="es-MX"/>
        </w:rPr>
        <w:t xml:space="preserve">elabora la famosa cerámica de barro </w:t>
      </w:r>
      <w:proofErr w:type="spellStart"/>
      <w:proofErr w:type="gramStart"/>
      <w:r w:rsidRPr="001156BF">
        <w:rPr>
          <w:rFonts w:ascii="Arial" w:hAnsi="Arial" w:cs="Arial"/>
          <w:bCs/>
          <w:sz w:val="20"/>
          <w:szCs w:val="20"/>
          <w:lang w:val="es-MX"/>
        </w:rPr>
        <w:t>negro</w:t>
      </w:r>
      <w:r w:rsidR="00F548E9" w:rsidRPr="001156BF">
        <w:rPr>
          <w:rFonts w:ascii="Arial" w:hAnsi="Arial" w:cs="Arial"/>
          <w:bCs/>
          <w:sz w:val="20"/>
          <w:szCs w:val="20"/>
          <w:lang w:val="es-MX"/>
        </w:rPr>
        <w:t>,d</w:t>
      </w:r>
      <w:r w:rsidRPr="001156BF">
        <w:rPr>
          <w:rFonts w:ascii="Arial" w:hAnsi="Arial" w:cs="Arial"/>
          <w:bCs/>
          <w:sz w:val="20"/>
          <w:szCs w:val="20"/>
          <w:lang w:val="es-MX"/>
        </w:rPr>
        <w:t>iversos</w:t>
      </w:r>
      <w:proofErr w:type="spellEnd"/>
      <w:proofErr w:type="gramEnd"/>
      <w:r w:rsidRPr="001156BF">
        <w:rPr>
          <w:rFonts w:ascii="Arial" w:hAnsi="Arial" w:cs="Arial"/>
          <w:bCs/>
          <w:sz w:val="20"/>
          <w:szCs w:val="20"/>
          <w:lang w:val="es-MX"/>
        </w:rPr>
        <w:t xml:space="preserve"> productos ejecutados manualmente y cocidos en horno</w:t>
      </w:r>
      <w:r w:rsidR="00F548E9" w:rsidRPr="001156BF">
        <w:rPr>
          <w:rFonts w:ascii="Arial" w:hAnsi="Arial" w:cs="Arial"/>
          <w:bCs/>
          <w:sz w:val="20"/>
          <w:szCs w:val="20"/>
          <w:lang w:val="es-MX"/>
        </w:rPr>
        <w:t xml:space="preserve"> </w:t>
      </w:r>
      <w:r w:rsidRPr="001156BF">
        <w:rPr>
          <w:rFonts w:ascii="Arial" w:hAnsi="Arial" w:cs="Arial"/>
          <w:bCs/>
          <w:sz w:val="20"/>
          <w:szCs w:val="20"/>
          <w:lang w:val="es-MX"/>
        </w:rPr>
        <w:t>bajo tierra usando antiguas técnicas de bruñido y calado. Regreso a la ciudad de Oaxaca aproximadamente a</w:t>
      </w:r>
      <w:r w:rsidR="00F548E9" w:rsidRPr="001156BF">
        <w:rPr>
          <w:rFonts w:ascii="Arial" w:hAnsi="Arial" w:cs="Arial"/>
          <w:bCs/>
          <w:sz w:val="20"/>
          <w:szCs w:val="20"/>
          <w:lang w:val="es-MX"/>
        </w:rPr>
        <w:t xml:space="preserve"> </w:t>
      </w:r>
      <w:r w:rsidRPr="001156BF">
        <w:rPr>
          <w:rFonts w:ascii="Arial" w:hAnsi="Arial" w:cs="Arial"/>
          <w:bCs/>
          <w:sz w:val="20"/>
          <w:szCs w:val="20"/>
          <w:lang w:val="es-MX"/>
        </w:rPr>
        <w:t xml:space="preserve">las 18:00 </w:t>
      </w:r>
      <w:proofErr w:type="spellStart"/>
      <w:r w:rsidRPr="001156BF">
        <w:rPr>
          <w:rFonts w:ascii="Arial" w:hAnsi="Arial" w:cs="Arial"/>
          <w:bCs/>
          <w:sz w:val="20"/>
          <w:szCs w:val="20"/>
          <w:lang w:val="es-MX"/>
        </w:rPr>
        <w:t>hrs</w:t>
      </w:r>
      <w:proofErr w:type="spellEnd"/>
      <w:r w:rsidRPr="001156BF">
        <w:rPr>
          <w:rFonts w:ascii="Arial" w:hAnsi="Arial" w:cs="Arial"/>
          <w:bCs/>
          <w:sz w:val="20"/>
          <w:szCs w:val="20"/>
          <w:lang w:val="es-MX"/>
        </w:rPr>
        <w:t xml:space="preserve">. </w:t>
      </w:r>
      <w:r w:rsidRPr="001156BF">
        <w:rPr>
          <w:rFonts w:ascii="Arial" w:hAnsi="Arial" w:cs="Arial"/>
          <w:bCs/>
          <w:color w:val="0070C0"/>
          <w:sz w:val="20"/>
          <w:szCs w:val="20"/>
          <w:lang w:val="es-MX"/>
        </w:rPr>
        <w:t xml:space="preserve">Incluye comida </w:t>
      </w:r>
      <w:r w:rsidRPr="001156BF">
        <w:rPr>
          <w:rFonts w:ascii="Arial" w:hAnsi="Arial" w:cs="Arial"/>
          <w:bCs/>
          <w:sz w:val="20"/>
          <w:szCs w:val="20"/>
          <w:lang w:val="es-MX"/>
        </w:rPr>
        <w:t xml:space="preserve">durante el recorrido </w:t>
      </w:r>
      <w:r w:rsidRPr="0004721D">
        <w:rPr>
          <w:rFonts w:ascii="Arial" w:hAnsi="Arial" w:cs="Arial"/>
          <w:b/>
          <w:color w:val="FF0000"/>
          <w:sz w:val="20"/>
          <w:szCs w:val="20"/>
          <w:lang w:val="es-MX"/>
        </w:rPr>
        <w:t xml:space="preserve">(no incluye bebidas). </w:t>
      </w:r>
      <w:r w:rsidRPr="001156BF">
        <w:rPr>
          <w:rFonts w:ascii="Arial" w:hAnsi="Arial" w:cs="Arial"/>
          <w:b/>
          <w:sz w:val="20"/>
          <w:szCs w:val="20"/>
          <w:lang w:val="es-MX"/>
        </w:rPr>
        <w:t>Alojamiento.</w:t>
      </w:r>
    </w:p>
    <w:p w14:paraId="29B64760" w14:textId="77777777" w:rsidR="00F548E9" w:rsidRPr="001156BF" w:rsidRDefault="00F548E9" w:rsidP="00CF2350">
      <w:pPr>
        <w:spacing w:after="0" w:line="240" w:lineRule="auto"/>
        <w:jc w:val="both"/>
        <w:rPr>
          <w:rFonts w:ascii="Arial" w:hAnsi="Arial" w:cs="Arial"/>
          <w:bCs/>
          <w:sz w:val="20"/>
          <w:szCs w:val="20"/>
          <w:lang w:val="es-MX"/>
        </w:rPr>
      </w:pPr>
    </w:p>
    <w:p w14:paraId="1C09FE1B" w14:textId="77777777" w:rsidR="00CF2350" w:rsidRPr="001156BF" w:rsidRDefault="00CF2350" w:rsidP="00CF2350">
      <w:pPr>
        <w:spacing w:after="0" w:line="240" w:lineRule="auto"/>
        <w:jc w:val="both"/>
        <w:rPr>
          <w:rFonts w:ascii="Arial" w:hAnsi="Arial" w:cs="Arial"/>
          <w:b/>
          <w:sz w:val="20"/>
          <w:szCs w:val="20"/>
          <w:lang w:val="es-MX"/>
        </w:rPr>
      </w:pPr>
      <w:r w:rsidRPr="001156BF">
        <w:rPr>
          <w:rFonts w:ascii="Arial" w:hAnsi="Arial" w:cs="Arial"/>
          <w:b/>
          <w:sz w:val="20"/>
          <w:szCs w:val="20"/>
          <w:lang w:val="es-MX"/>
        </w:rPr>
        <w:t>DÍA 03. OAXACA – MITLA, HIERVE EL AGUA, ÁRBOL DEL TULE Y TEOTITLÁN DEL VALLE</w:t>
      </w:r>
    </w:p>
    <w:p w14:paraId="066F1CE0" w14:textId="717933A0" w:rsidR="00CF2350" w:rsidRPr="001156BF" w:rsidRDefault="00CF2350" w:rsidP="00CF2350">
      <w:pPr>
        <w:spacing w:after="0" w:line="240" w:lineRule="auto"/>
        <w:jc w:val="both"/>
        <w:rPr>
          <w:rFonts w:ascii="Arial" w:hAnsi="Arial" w:cs="Arial"/>
          <w:bCs/>
          <w:sz w:val="20"/>
          <w:szCs w:val="20"/>
          <w:lang w:val="es-MX"/>
        </w:rPr>
      </w:pPr>
      <w:r w:rsidRPr="001156BF">
        <w:rPr>
          <w:rFonts w:ascii="Arial" w:hAnsi="Arial" w:cs="Arial"/>
          <w:bCs/>
          <w:sz w:val="20"/>
          <w:szCs w:val="20"/>
          <w:lang w:val="es-MX"/>
        </w:rPr>
        <w:t xml:space="preserve">A las 10:00 </w:t>
      </w:r>
      <w:proofErr w:type="spellStart"/>
      <w:r w:rsidRPr="001156BF">
        <w:rPr>
          <w:rFonts w:ascii="Arial" w:hAnsi="Arial" w:cs="Arial"/>
          <w:bCs/>
          <w:sz w:val="20"/>
          <w:szCs w:val="20"/>
          <w:lang w:val="es-MX"/>
        </w:rPr>
        <w:t>hrs</w:t>
      </w:r>
      <w:proofErr w:type="spellEnd"/>
      <w:r w:rsidRPr="001156BF">
        <w:rPr>
          <w:rFonts w:ascii="Arial" w:hAnsi="Arial" w:cs="Arial"/>
          <w:bCs/>
          <w:sz w:val="20"/>
          <w:szCs w:val="20"/>
          <w:lang w:val="es-MX"/>
        </w:rPr>
        <w:t xml:space="preserve">. tomaremos camino hacia el Árbol del Tule, legendario ahuehuete con más de 2000 años de historia. Y en seguida nos esperan las cascadas petrificadas, sólo hay dos en el mundo, que son: Hierve el Agua, Oaxaca y </w:t>
      </w:r>
      <w:proofErr w:type="spellStart"/>
      <w:r w:rsidRPr="001156BF">
        <w:rPr>
          <w:rFonts w:ascii="Arial" w:hAnsi="Arial" w:cs="Arial"/>
          <w:bCs/>
          <w:sz w:val="20"/>
          <w:szCs w:val="20"/>
          <w:lang w:val="es-MX"/>
        </w:rPr>
        <w:t>Pamukkale</w:t>
      </w:r>
      <w:proofErr w:type="spellEnd"/>
      <w:r w:rsidRPr="001156BF">
        <w:rPr>
          <w:rFonts w:ascii="Arial" w:hAnsi="Arial" w:cs="Arial"/>
          <w:bCs/>
          <w:sz w:val="20"/>
          <w:szCs w:val="20"/>
          <w:lang w:val="es-MX"/>
        </w:rPr>
        <w:t>, Turquía. Es una red de manantiales de aguas no termales, aunque fuertemente</w:t>
      </w:r>
      <w:r w:rsidR="00F548E9" w:rsidRPr="001156BF">
        <w:rPr>
          <w:rFonts w:ascii="Arial" w:hAnsi="Arial" w:cs="Arial"/>
          <w:bCs/>
          <w:sz w:val="20"/>
          <w:szCs w:val="20"/>
          <w:lang w:val="es-MX"/>
        </w:rPr>
        <w:t xml:space="preserve"> </w:t>
      </w:r>
      <w:r w:rsidRPr="001156BF">
        <w:rPr>
          <w:rFonts w:ascii="Arial" w:hAnsi="Arial" w:cs="Arial"/>
          <w:bCs/>
          <w:sz w:val="20"/>
          <w:szCs w:val="20"/>
          <w:lang w:val="es-MX"/>
        </w:rPr>
        <w:t>efervescentes, que aparentan estar a punto de ebullición, y que por su alto contenido de sales minerales han</w:t>
      </w:r>
      <w:r w:rsidR="00F548E9" w:rsidRPr="001156BF">
        <w:rPr>
          <w:rFonts w:ascii="Arial" w:hAnsi="Arial" w:cs="Arial"/>
          <w:bCs/>
          <w:sz w:val="20"/>
          <w:szCs w:val="20"/>
          <w:lang w:val="es-MX"/>
        </w:rPr>
        <w:t xml:space="preserve"> </w:t>
      </w:r>
      <w:r w:rsidRPr="001156BF">
        <w:rPr>
          <w:rFonts w:ascii="Arial" w:hAnsi="Arial" w:cs="Arial"/>
          <w:bCs/>
          <w:sz w:val="20"/>
          <w:szCs w:val="20"/>
          <w:lang w:val="es-MX"/>
        </w:rPr>
        <w:t>ido formando cascadas petrificadas a lo largo de sus escurrimientos. Continuamos a la zona arqueológica de</w:t>
      </w:r>
      <w:r w:rsidR="00F548E9" w:rsidRPr="001156BF">
        <w:rPr>
          <w:rFonts w:ascii="Arial" w:hAnsi="Arial" w:cs="Arial"/>
          <w:bCs/>
          <w:sz w:val="20"/>
          <w:szCs w:val="20"/>
          <w:lang w:val="es-MX"/>
        </w:rPr>
        <w:t xml:space="preserve"> </w:t>
      </w:r>
      <w:r w:rsidRPr="001156BF">
        <w:rPr>
          <w:rFonts w:ascii="Arial" w:hAnsi="Arial" w:cs="Arial"/>
          <w:bCs/>
          <w:sz w:val="20"/>
          <w:szCs w:val="20"/>
          <w:lang w:val="es-MX"/>
        </w:rPr>
        <w:t>Mitla, “La ciudad de los</w:t>
      </w:r>
      <w:r w:rsidR="00F548E9" w:rsidRPr="001156BF">
        <w:rPr>
          <w:rFonts w:ascii="Arial" w:hAnsi="Arial" w:cs="Arial"/>
          <w:bCs/>
          <w:sz w:val="20"/>
          <w:szCs w:val="20"/>
          <w:lang w:val="es-MX"/>
        </w:rPr>
        <w:t xml:space="preserve"> </w:t>
      </w:r>
      <w:r w:rsidRPr="001156BF">
        <w:rPr>
          <w:rFonts w:ascii="Arial" w:hAnsi="Arial" w:cs="Arial"/>
          <w:bCs/>
          <w:sz w:val="20"/>
          <w:szCs w:val="20"/>
          <w:lang w:val="es-MX"/>
        </w:rPr>
        <w:t>muertos”, edificada por los mixtecos, donde admiraremos el sincretismo de sus</w:t>
      </w:r>
      <w:r w:rsidR="00F548E9" w:rsidRPr="001156BF">
        <w:rPr>
          <w:rFonts w:ascii="Arial" w:hAnsi="Arial" w:cs="Arial"/>
          <w:bCs/>
          <w:sz w:val="20"/>
          <w:szCs w:val="20"/>
          <w:lang w:val="es-MX"/>
        </w:rPr>
        <w:t xml:space="preserve"> </w:t>
      </w:r>
      <w:r w:rsidRPr="001156BF">
        <w:rPr>
          <w:rFonts w:ascii="Arial" w:hAnsi="Arial" w:cs="Arial"/>
          <w:bCs/>
          <w:sz w:val="20"/>
          <w:szCs w:val="20"/>
          <w:lang w:val="es-MX"/>
        </w:rPr>
        <w:t>edificaciones en paredes adornadas con grecas de piedra. Posteriormente degustamos un rico mezcal,</w:t>
      </w:r>
      <w:r w:rsidR="00F548E9" w:rsidRPr="001156BF">
        <w:rPr>
          <w:rFonts w:ascii="Arial" w:hAnsi="Arial" w:cs="Arial"/>
          <w:bCs/>
          <w:sz w:val="20"/>
          <w:szCs w:val="20"/>
          <w:lang w:val="es-MX"/>
        </w:rPr>
        <w:t xml:space="preserve"> </w:t>
      </w:r>
      <w:r w:rsidRPr="001156BF">
        <w:rPr>
          <w:rFonts w:ascii="Arial" w:hAnsi="Arial" w:cs="Arial"/>
          <w:bCs/>
          <w:sz w:val="20"/>
          <w:szCs w:val="20"/>
          <w:lang w:val="es-MX"/>
        </w:rPr>
        <w:t>mientras conocemos su proceso artesanal de elaboración. Para finalizar visitamos Teotitlán del Valle, población</w:t>
      </w:r>
      <w:r w:rsidR="00F548E9" w:rsidRPr="001156BF">
        <w:rPr>
          <w:rFonts w:ascii="Arial" w:hAnsi="Arial" w:cs="Arial"/>
          <w:bCs/>
          <w:sz w:val="20"/>
          <w:szCs w:val="20"/>
          <w:lang w:val="es-MX"/>
        </w:rPr>
        <w:t xml:space="preserve"> </w:t>
      </w:r>
      <w:r w:rsidRPr="001156BF">
        <w:rPr>
          <w:rFonts w:ascii="Arial" w:hAnsi="Arial" w:cs="Arial"/>
          <w:bCs/>
          <w:sz w:val="20"/>
          <w:szCs w:val="20"/>
          <w:lang w:val="es-MX"/>
        </w:rPr>
        <w:t xml:space="preserve">reconocida por la elaboración de tapetes de lana. </w:t>
      </w:r>
      <w:r w:rsidRPr="001156BF">
        <w:rPr>
          <w:rFonts w:ascii="Arial" w:hAnsi="Arial" w:cs="Arial"/>
          <w:bCs/>
          <w:color w:val="0070C0"/>
          <w:sz w:val="20"/>
          <w:szCs w:val="20"/>
          <w:lang w:val="es-MX"/>
        </w:rPr>
        <w:t xml:space="preserve">Incluye comida </w:t>
      </w:r>
      <w:r w:rsidRPr="001156BF">
        <w:rPr>
          <w:rFonts w:ascii="Arial" w:hAnsi="Arial" w:cs="Arial"/>
          <w:bCs/>
          <w:sz w:val="20"/>
          <w:szCs w:val="20"/>
          <w:lang w:val="es-MX"/>
        </w:rPr>
        <w:t xml:space="preserve">en el recorrido </w:t>
      </w:r>
      <w:r w:rsidRPr="0004721D">
        <w:rPr>
          <w:rFonts w:ascii="Arial" w:hAnsi="Arial" w:cs="Arial"/>
          <w:b/>
          <w:color w:val="FF0000"/>
          <w:sz w:val="20"/>
          <w:szCs w:val="20"/>
          <w:lang w:val="es-MX"/>
        </w:rPr>
        <w:t>(no incluye bebidas).</w:t>
      </w:r>
      <w:r w:rsidR="00F548E9" w:rsidRPr="001156BF">
        <w:rPr>
          <w:rFonts w:ascii="Arial" w:hAnsi="Arial" w:cs="Arial"/>
          <w:bCs/>
          <w:sz w:val="20"/>
          <w:szCs w:val="20"/>
          <w:lang w:val="es-MX"/>
        </w:rPr>
        <w:t xml:space="preserve"> </w:t>
      </w:r>
      <w:r w:rsidRPr="001156BF">
        <w:rPr>
          <w:rFonts w:ascii="Arial" w:hAnsi="Arial" w:cs="Arial"/>
          <w:bCs/>
          <w:sz w:val="20"/>
          <w:szCs w:val="20"/>
          <w:lang w:val="es-MX"/>
        </w:rPr>
        <w:t xml:space="preserve">Regreso a Oaxaca aproximadamente a las 19:00 </w:t>
      </w:r>
      <w:proofErr w:type="spellStart"/>
      <w:r w:rsidRPr="001156BF">
        <w:rPr>
          <w:rFonts w:ascii="Arial" w:hAnsi="Arial" w:cs="Arial"/>
          <w:bCs/>
          <w:sz w:val="20"/>
          <w:szCs w:val="20"/>
          <w:lang w:val="es-MX"/>
        </w:rPr>
        <w:t>hrs</w:t>
      </w:r>
      <w:proofErr w:type="spellEnd"/>
      <w:r w:rsidRPr="001156BF">
        <w:rPr>
          <w:rFonts w:ascii="Arial" w:hAnsi="Arial" w:cs="Arial"/>
          <w:bCs/>
          <w:sz w:val="20"/>
          <w:szCs w:val="20"/>
          <w:lang w:val="es-MX"/>
        </w:rPr>
        <w:t>.</w:t>
      </w:r>
      <w:r w:rsidRPr="001156BF">
        <w:rPr>
          <w:rFonts w:ascii="Arial" w:hAnsi="Arial" w:cs="Arial"/>
          <w:b/>
          <w:sz w:val="20"/>
          <w:szCs w:val="20"/>
          <w:lang w:val="es-MX"/>
        </w:rPr>
        <w:t xml:space="preserve"> Alojamiento.</w:t>
      </w:r>
    </w:p>
    <w:p w14:paraId="11367CCA" w14:textId="77777777" w:rsidR="00CF2350" w:rsidRPr="001156BF" w:rsidRDefault="00CF2350" w:rsidP="00CF2350">
      <w:pPr>
        <w:spacing w:after="0" w:line="240" w:lineRule="auto"/>
        <w:jc w:val="both"/>
        <w:rPr>
          <w:rFonts w:ascii="Arial" w:hAnsi="Arial" w:cs="Arial"/>
          <w:b/>
          <w:sz w:val="20"/>
          <w:szCs w:val="20"/>
          <w:lang w:val="es-MX"/>
        </w:rPr>
      </w:pPr>
    </w:p>
    <w:p w14:paraId="206270E1" w14:textId="0BF0CDF8" w:rsidR="00CF2350" w:rsidRPr="001156BF" w:rsidRDefault="00CF2350" w:rsidP="00CF2350">
      <w:pPr>
        <w:spacing w:after="0" w:line="240" w:lineRule="auto"/>
        <w:jc w:val="both"/>
        <w:rPr>
          <w:rFonts w:ascii="Arial" w:hAnsi="Arial" w:cs="Arial"/>
          <w:b/>
          <w:sz w:val="20"/>
          <w:szCs w:val="20"/>
          <w:lang w:val="es-MX"/>
        </w:rPr>
      </w:pPr>
      <w:r w:rsidRPr="001156BF">
        <w:rPr>
          <w:rFonts w:ascii="Arial" w:hAnsi="Arial" w:cs="Arial"/>
          <w:b/>
          <w:sz w:val="20"/>
          <w:szCs w:val="20"/>
          <w:lang w:val="es-MX"/>
        </w:rPr>
        <w:t>DÍA 04. OAXACA – HUATULCO</w:t>
      </w:r>
    </w:p>
    <w:p w14:paraId="0381381D" w14:textId="7BD05422" w:rsidR="003D297A" w:rsidRPr="001156BF" w:rsidRDefault="00A246CE" w:rsidP="003D297A">
      <w:pPr>
        <w:spacing w:after="0" w:line="240" w:lineRule="auto"/>
        <w:jc w:val="both"/>
        <w:rPr>
          <w:rFonts w:ascii="Arial" w:hAnsi="Arial" w:cs="Arial"/>
          <w:sz w:val="20"/>
          <w:szCs w:val="20"/>
          <w:lang w:val="es-MX"/>
        </w:rPr>
      </w:pPr>
      <w:r w:rsidRPr="001156BF">
        <w:rPr>
          <w:rFonts w:ascii="Arial" w:hAnsi="Arial" w:cs="Arial"/>
          <w:sz w:val="20"/>
          <w:szCs w:val="20"/>
          <w:lang w:val="es-MX"/>
        </w:rPr>
        <w:t>A la hora prevista</w:t>
      </w:r>
      <w:r w:rsidR="003D297A" w:rsidRPr="001156BF">
        <w:rPr>
          <w:rFonts w:ascii="Arial" w:hAnsi="Arial" w:cs="Arial"/>
          <w:sz w:val="20"/>
          <w:szCs w:val="20"/>
          <w:lang w:val="es-MX"/>
        </w:rPr>
        <w:t xml:space="preserve"> lo recogeremos en el lobby del hotel para llevarlo al aeropuerto y</w:t>
      </w:r>
      <w:r w:rsidR="00CF2350" w:rsidRPr="001156BF">
        <w:rPr>
          <w:rFonts w:ascii="Arial" w:hAnsi="Arial" w:cs="Arial"/>
          <w:sz w:val="20"/>
          <w:szCs w:val="20"/>
          <w:lang w:val="es-MX"/>
        </w:rPr>
        <w:t xml:space="preserve">/o vía terrestre con destino a Huatulco, tarde </w:t>
      </w:r>
      <w:r w:rsidR="003D297A" w:rsidRPr="001156BF">
        <w:rPr>
          <w:rFonts w:ascii="Arial" w:hAnsi="Arial" w:cs="Arial"/>
          <w:sz w:val="20"/>
          <w:szCs w:val="20"/>
          <w:lang w:val="es-MX"/>
        </w:rPr>
        <w:t>libre para disfrutar de las hermosas playas</w:t>
      </w:r>
      <w:r w:rsidR="00CF2350" w:rsidRPr="001156BF">
        <w:rPr>
          <w:rFonts w:ascii="Arial" w:hAnsi="Arial" w:cs="Arial"/>
          <w:sz w:val="20"/>
          <w:szCs w:val="20"/>
          <w:lang w:val="es-MX"/>
        </w:rPr>
        <w:t xml:space="preserve"> de Huatulco</w:t>
      </w:r>
      <w:r w:rsidR="003D297A" w:rsidRPr="001156BF">
        <w:rPr>
          <w:rFonts w:ascii="Arial" w:hAnsi="Arial" w:cs="Arial"/>
          <w:sz w:val="20"/>
          <w:szCs w:val="20"/>
          <w:lang w:val="es-MX"/>
        </w:rPr>
        <w:t>.</w:t>
      </w:r>
      <w:r w:rsidRPr="001156BF">
        <w:rPr>
          <w:rFonts w:ascii="Arial" w:hAnsi="Arial" w:cs="Arial"/>
          <w:b/>
          <w:sz w:val="20"/>
          <w:szCs w:val="20"/>
          <w:lang w:val="es-MX"/>
        </w:rPr>
        <w:t xml:space="preserve"> Alojamiento.</w:t>
      </w:r>
    </w:p>
    <w:p w14:paraId="1AB68D61" w14:textId="77777777" w:rsidR="00F548E9" w:rsidRPr="001156BF" w:rsidRDefault="00F548E9" w:rsidP="003D297A">
      <w:pPr>
        <w:spacing w:after="0" w:line="240" w:lineRule="auto"/>
        <w:jc w:val="both"/>
        <w:rPr>
          <w:rFonts w:ascii="Arial" w:hAnsi="Arial" w:cs="Arial"/>
          <w:b/>
          <w:sz w:val="20"/>
          <w:szCs w:val="20"/>
          <w:lang w:val="es-MX"/>
        </w:rPr>
      </w:pPr>
    </w:p>
    <w:p w14:paraId="52F55250" w14:textId="77777777" w:rsidR="001156BF" w:rsidRDefault="001156BF" w:rsidP="003D297A">
      <w:pPr>
        <w:spacing w:after="0" w:line="240" w:lineRule="auto"/>
        <w:jc w:val="both"/>
        <w:rPr>
          <w:rFonts w:ascii="Arial" w:hAnsi="Arial" w:cs="Arial"/>
          <w:b/>
          <w:sz w:val="20"/>
          <w:szCs w:val="20"/>
          <w:lang w:val="es-MX"/>
        </w:rPr>
      </w:pPr>
    </w:p>
    <w:p w14:paraId="6AA3BA4E" w14:textId="77777777" w:rsidR="001156BF" w:rsidRDefault="001156BF" w:rsidP="003D297A">
      <w:pPr>
        <w:spacing w:after="0" w:line="240" w:lineRule="auto"/>
        <w:jc w:val="both"/>
        <w:rPr>
          <w:rFonts w:ascii="Arial" w:hAnsi="Arial" w:cs="Arial"/>
          <w:b/>
          <w:sz w:val="20"/>
          <w:szCs w:val="20"/>
          <w:lang w:val="es-MX"/>
        </w:rPr>
      </w:pPr>
    </w:p>
    <w:p w14:paraId="65E7E35D" w14:textId="6185F20D" w:rsidR="003D297A" w:rsidRPr="001156BF" w:rsidRDefault="003D297A" w:rsidP="003D297A">
      <w:pPr>
        <w:spacing w:after="0" w:line="240" w:lineRule="auto"/>
        <w:jc w:val="both"/>
        <w:rPr>
          <w:rFonts w:ascii="Arial" w:hAnsi="Arial" w:cs="Arial"/>
          <w:b/>
          <w:sz w:val="20"/>
          <w:szCs w:val="20"/>
          <w:lang w:val="es-MX"/>
        </w:rPr>
      </w:pPr>
      <w:r w:rsidRPr="001156BF">
        <w:rPr>
          <w:rFonts w:ascii="Arial" w:hAnsi="Arial" w:cs="Arial"/>
          <w:b/>
          <w:sz w:val="20"/>
          <w:szCs w:val="20"/>
          <w:lang w:val="es-MX"/>
        </w:rPr>
        <w:t xml:space="preserve">DIA 05. </w:t>
      </w:r>
      <w:r w:rsidR="00A246CE" w:rsidRPr="001156BF">
        <w:rPr>
          <w:rFonts w:ascii="Arial" w:hAnsi="Arial" w:cs="Arial"/>
          <w:b/>
          <w:sz w:val="20"/>
          <w:szCs w:val="20"/>
          <w:lang w:val="es-MX"/>
        </w:rPr>
        <w:tab/>
      </w:r>
      <w:r w:rsidRPr="001156BF">
        <w:rPr>
          <w:rFonts w:ascii="Arial" w:hAnsi="Arial" w:cs="Arial"/>
          <w:b/>
          <w:sz w:val="20"/>
          <w:szCs w:val="20"/>
          <w:lang w:val="es-MX"/>
        </w:rPr>
        <w:t>HUATULCO</w:t>
      </w:r>
      <w:r w:rsidR="00E1287D" w:rsidRPr="001156BF">
        <w:rPr>
          <w:rFonts w:ascii="Arial" w:hAnsi="Arial" w:cs="Arial"/>
          <w:b/>
          <w:sz w:val="20"/>
          <w:szCs w:val="20"/>
          <w:lang w:val="es-MX"/>
        </w:rPr>
        <w:t xml:space="preserve"> – VISITA DE BAHÍAS</w:t>
      </w:r>
    </w:p>
    <w:p w14:paraId="4DDC849B" w14:textId="39D0E390" w:rsidR="005F5497" w:rsidRPr="001156BF" w:rsidRDefault="00F548E9" w:rsidP="00F548E9">
      <w:pPr>
        <w:spacing w:after="0" w:line="240" w:lineRule="auto"/>
        <w:jc w:val="both"/>
        <w:rPr>
          <w:rFonts w:ascii="Arial" w:hAnsi="Arial" w:cs="Arial"/>
          <w:b/>
          <w:sz w:val="20"/>
          <w:szCs w:val="20"/>
          <w:lang w:val="es-MX"/>
        </w:rPr>
      </w:pPr>
      <w:r w:rsidRPr="001156BF">
        <w:rPr>
          <w:rFonts w:ascii="Arial" w:hAnsi="Arial" w:cs="Arial"/>
          <w:bCs/>
          <w:sz w:val="20"/>
          <w:szCs w:val="20"/>
          <w:lang w:val="es-MX"/>
        </w:rPr>
        <w:t xml:space="preserve">Aproximadamente a las 9:30 </w:t>
      </w:r>
      <w:proofErr w:type="spellStart"/>
      <w:r w:rsidRPr="001156BF">
        <w:rPr>
          <w:rFonts w:ascii="Arial" w:hAnsi="Arial" w:cs="Arial"/>
          <w:bCs/>
          <w:sz w:val="20"/>
          <w:szCs w:val="20"/>
          <w:lang w:val="es-MX"/>
        </w:rPr>
        <w:t>a.m</w:t>
      </w:r>
      <w:proofErr w:type="spellEnd"/>
      <w:r w:rsidRPr="001156BF">
        <w:rPr>
          <w:rFonts w:ascii="Arial" w:hAnsi="Arial" w:cs="Arial"/>
          <w:bCs/>
          <w:sz w:val="20"/>
          <w:szCs w:val="20"/>
          <w:lang w:val="es-MX"/>
        </w:rPr>
        <w:t xml:space="preserve"> pasaremos por usted al lobby de su hotel para disfrutar de las maravillas que el destino ofrece con sus espectaculares Bahías y playas, en un recorrido a bordo de una embarcación podrás </w:t>
      </w:r>
      <w:r w:rsidRPr="001156BF">
        <w:rPr>
          <w:rFonts w:ascii="Arial" w:hAnsi="Arial" w:cs="Arial"/>
          <w:bCs/>
          <w:sz w:val="20"/>
          <w:szCs w:val="20"/>
          <w:lang w:val="es-MX"/>
        </w:rPr>
        <w:lastRenderedPageBreak/>
        <w:t xml:space="preserve">observar los bellos paisajes de las Bahías de Santa Cruz, Órgano, Maguey, </w:t>
      </w:r>
      <w:proofErr w:type="spellStart"/>
      <w:r w:rsidRPr="001156BF">
        <w:rPr>
          <w:rFonts w:ascii="Arial" w:hAnsi="Arial" w:cs="Arial"/>
          <w:bCs/>
          <w:sz w:val="20"/>
          <w:szCs w:val="20"/>
          <w:lang w:val="es-MX"/>
        </w:rPr>
        <w:t>Cacaluta</w:t>
      </w:r>
      <w:proofErr w:type="spellEnd"/>
      <w:r w:rsidRPr="001156BF">
        <w:rPr>
          <w:rFonts w:ascii="Arial" w:hAnsi="Arial" w:cs="Arial"/>
          <w:bCs/>
          <w:sz w:val="20"/>
          <w:szCs w:val="20"/>
          <w:lang w:val="es-MX"/>
        </w:rPr>
        <w:t xml:space="preserve"> y </w:t>
      </w:r>
      <w:proofErr w:type="spellStart"/>
      <w:r w:rsidRPr="001156BF">
        <w:rPr>
          <w:rFonts w:ascii="Arial" w:hAnsi="Arial" w:cs="Arial"/>
          <w:bCs/>
          <w:sz w:val="20"/>
          <w:szCs w:val="20"/>
          <w:lang w:val="es-MX"/>
        </w:rPr>
        <w:t>Chachacual</w:t>
      </w:r>
      <w:proofErr w:type="spellEnd"/>
      <w:r w:rsidRPr="001156BF">
        <w:rPr>
          <w:rFonts w:ascii="Arial" w:hAnsi="Arial" w:cs="Arial"/>
          <w:bCs/>
          <w:sz w:val="20"/>
          <w:szCs w:val="20"/>
          <w:lang w:val="es-MX"/>
        </w:rPr>
        <w:t xml:space="preserve">. Nos trasladamos hacia el muelle de Santa Cruz, para abordar la embarcación, que será sede de toda la diversión y de una experiencia magnifica. En el trayecto del recorrido nos deleitaremos con la vista espectacular de la vegetación, el color único de la arena y las sorpresas que la madre naturaleza guarda en el mar. Nuestra primera parada será en la bahía de </w:t>
      </w:r>
      <w:proofErr w:type="spellStart"/>
      <w:r w:rsidRPr="001156BF">
        <w:rPr>
          <w:rFonts w:ascii="Arial" w:hAnsi="Arial" w:cs="Arial"/>
          <w:bCs/>
          <w:sz w:val="20"/>
          <w:szCs w:val="20"/>
          <w:lang w:val="es-MX"/>
        </w:rPr>
        <w:t>Chachacual</w:t>
      </w:r>
      <w:proofErr w:type="spellEnd"/>
      <w:r w:rsidRPr="001156BF">
        <w:rPr>
          <w:rFonts w:ascii="Arial" w:hAnsi="Arial" w:cs="Arial"/>
          <w:bCs/>
          <w:sz w:val="20"/>
          <w:szCs w:val="20"/>
          <w:lang w:val="es-MX"/>
        </w:rPr>
        <w:t xml:space="preserve"> una bahía totalmente virgen considerada una gran reserva ecológica integrada al Parque Nacional Huatulco con vegetación de selva baja caducifolia y manglares con especies como la acacia, ficus y mangle; en esta Bahía aprovecharemos la playa en donde bajaremos a realizar la actividad del snorkel, que es una actividad de buceo superficial en aguas poco profundas, en la que exploraremos el arrecife y diversas especies marinas que van desde peces de colores, estrellas de mar, erizos, entre otros. Al salir del agua disfrutaremos de una estancia inolvidable en la playa y nadaremos un poco en la orilla de ella, se caracteriza por sus oleajes moderados, tiene una longitud de 1,200 Metros y su anchura varía entre los 30 y 40 Metros. Después de este tiempo continuaremos nuestra aventura en la embarcación para observar algunos atractivos naturales como: el bufadero, la famosa cara de piedra llamada “Rostro mixteco” y la isla con forma de tortuga; recorreremos un poco mar adentro y con suerte se podrá observar de cerca otras especies marinas como el delfín, mantarraya y las diferentes especies de tortugas y aves. Posteriormente nos trasladaremos a la bahía del Maguey para bajar una vez más, nadar y disfrutar de una rica comida a base de mariscos, entre las especialidades se encuentra el pescado a la talla, la piña rellena, langosta a la mantequilla, camarones gratinados, entre otros. El tiempo de estancia aproximado para disfrutar esta playa es de 2 horas antes de comenzar el viaje de regreso. </w:t>
      </w:r>
      <w:r w:rsidRPr="001156BF">
        <w:rPr>
          <w:rFonts w:ascii="Arial" w:hAnsi="Arial" w:cs="Arial"/>
          <w:b/>
          <w:sz w:val="20"/>
          <w:szCs w:val="20"/>
          <w:lang w:val="es-MX"/>
        </w:rPr>
        <w:t>Alojamiento.</w:t>
      </w:r>
    </w:p>
    <w:p w14:paraId="1DB6EF7E" w14:textId="0E0E88FF" w:rsidR="009B7EE7" w:rsidRPr="001156BF" w:rsidRDefault="009B7EE7" w:rsidP="00F548E9">
      <w:pPr>
        <w:spacing w:after="0" w:line="240" w:lineRule="auto"/>
        <w:jc w:val="both"/>
        <w:rPr>
          <w:rFonts w:ascii="Arial" w:hAnsi="Arial" w:cs="Arial"/>
          <w:b/>
          <w:sz w:val="20"/>
          <w:szCs w:val="20"/>
          <w:lang w:val="es-MX"/>
        </w:rPr>
      </w:pPr>
    </w:p>
    <w:p w14:paraId="5EAA5868" w14:textId="2BA815A6" w:rsidR="009B7EE7" w:rsidRPr="001156BF" w:rsidRDefault="009B7EE7" w:rsidP="00F548E9">
      <w:pPr>
        <w:spacing w:after="0" w:line="240" w:lineRule="auto"/>
        <w:jc w:val="both"/>
        <w:rPr>
          <w:rFonts w:ascii="Arial" w:hAnsi="Arial" w:cs="Arial"/>
          <w:b/>
          <w:sz w:val="20"/>
          <w:szCs w:val="20"/>
          <w:lang w:val="es-MX"/>
        </w:rPr>
      </w:pPr>
      <w:r w:rsidRPr="001156BF">
        <w:rPr>
          <w:rFonts w:ascii="Arial" w:hAnsi="Arial" w:cs="Arial"/>
          <w:b/>
          <w:sz w:val="20"/>
          <w:szCs w:val="20"/>
          <w:lang w:val="es-MX"/>
        </w:rPr>
        <w:t xml:space="preserve">DIA 06. </w:t>
      </w:r>
      <w:r w:rsidRPr="001156BF">
        <w:rPr>
          <w:rFonts w:ascii="Arial" w:hAnsi="Arial" w:cs="Arial"/>
          <w:b/>
          <w:sz w:val="20"/>
          <w:szCs w:val="20"/>
          <w:lang w:val="es-MX"/>
        </w:rPr>
        <w:tab/>
        <w:t>HUATULCO.</w:t>
      </w:r>
    </w:p>
    <w:p w14:paraId="1C790596" w14:textId="69D813F2" w:rsidR="007C695E" w:rsidRPr="001156BF" w:rsidRDefault="009B7EE7" w:rsidP="00F548E9">
      <w:pPr>
        <w:spacing w:after="0" w:line="240" w:lineRule="auto"/>
        <w:jc w:val="both"/>
        <w:rPr>
          <w:rFonts w:ascii="Arial" w:hAnsi="Arial" w:cs="Arial"/>
          <w:b/>
          <w:sz w:val="20"/>
          <w:szCs w:val="20"/>
          <w:lang w:val="es-MX"/>
        </w:rPr>
      </w:pPr>
      <w:r w:rsidRPr="001156BF">
        <w:rPr>
          <w:rFonts w:ascii="Arial" w:hAnsi="Arial" w:cs="Arial"/>
          <w:bCs/>
          <w:sz w:val="20"/>
          <w:szCs w:val="20"/>
          <w:lang w:val="es-MX"/>
        </w:rPr>
        <w:t xml:space="preserve">Día libre para disfrutar de las instalaciones de su hotel </w:t>
      </w:r>
      <w:r w:rsidR="007C695E" w:rsidRPr="001156BF">
        <w:rPr>
          <w:rFonts w:ascii="Arial" w:hAnsi="Arial" w:cs="Arial"/>
          <w:bCs/>
          <w:sz w:val="20"/>
          <w:szCs w:val="20"/>
          <w:lang w:val="es-MX"/>
        </w:rPr>
        <w:t xml:space="preserve">y las maravillosas playas de Huatulco. </w:t>
      </w:r>
      <w:r w:rsidR="007C695E" w:rsidRPr="001156BF">
        <w:rPr>
          <w:rFonts w:ascii="Arial" w:hAnsi="Arial" w:cs="Arial"/>
          <w:b/>
          <w:sz w:val="20"/>
          <w:szCs w:val="20"/>
          <w:lang w:val="es-MX"/>
        </w:rPr>
        <w:t>Alojamiento.</w:t>
      </w:r>
    </w:p>
    <w:p w14:paraId="21870161" w14:textId="77777777" w:rsidR="00F548E9" w:rsidRPr="001156BF" w:rsidRDefault="00F548E9" w:rsidP="00F548E9">
      <w:pPr>
        <w:spacing w:after="0" w:line="240" w:lineRule="auto"/>
        <w:jc w:val="both"/>
        <w:rPr>
          <w:rFonts w:ascii="Arial" w:hAnsi="Arial" w:cs="Arial"/>
          <w:b/>
          <w:sz w:val="20"/>
          <w:szCs w:val="20"/>
          <w:lang w:val="es-MX"/>
        </w:rPr>
      </w:pPr>
    </w:p>
    <w:p w14:paraId="090AAFE0" w14:textId="74833A8C" w:rsidR="00A246CE" w:rsidRPr="001156BF" w:rsidRDefault="003D297A" w:rsidP="003D297A">
      <w:pPr>
        <w:spacing w:after="0" w:line="240" w:lineRule="auto"/>
        <w:jc w:val="both"/>
        <w:rPr>
          <w:rFonts w:ascii="Arial" w:hAnsi="Arial" w:cs="Arial"/>
          <w:b/>
          <w:sz w:val="20"/>
          <w:szCs w:val="20"/>
          <w:lang w:val="es-MX"/>
        </w:rPr>
      </w:pPr>
      <w:r w:rsidRPr="001156BF">
        <w:rPr>
          <w:rFonts w:ascii="Arial" w:hAnsi="Arial" w:cs="Arial"/>
          <w:b/>
          <w:sz w:val="20"/>
          <w:szCs w:val="20"/>
          <w:lang w:val="es-MX"/>
        </w:rPr>
        <w:t>DIA 0</w:t>
      </w:r>
      <w:r w:rsidR="009B7EE7" w:rsidRPr="001156BF">
        <w:rPr>
          <w:rFonts w:ascii="Arial" w:hAnsi="Arial" w:cs="Arial"/>
          <w:b/>
          <w:sz w:val="20"/>
          <w:szCs w:val="20"/>
          <w:lang w:val="es-MX"/>
        </w:rPr>
        <w:t>7</w:t>
      </w:r>
      <w:r w:rsidRPr="001156BF">
        <w:rPr>
          <w:rFonts w:ascii="Arial" w:hAnsi="Arial" w:cs="Arial"/>
          <w:b/>
          <w:sz w:val="20"/>
          <w:szCs w:val="20"/>
          <w:lang w:val="es-MX"/>
        </w:rPr>
        <w:t xml:space="preserve">. </w:t>
      </w:r>
      <w:r w:rsidR="00A246CE" w:rsidRPr="001156BF">
        <w:rPr>
          <w:rFonts w:ascii="Arial" w:hAnsi="Arial" w:cs="Arial"/>
          <w:b/>
          <w:sz w:val="20"/>
          <w:szCs w:val="20"/>
          <w:lang w:val="es-MX"/>
        </w:rPr>
        <w:tab/>
      </w:r>
      <w:r w:rsidRPr="001156BF">
        <w:rPr>
          <w:rFonts w:ascii="Arial" w:hAnsi="Arial" w:cs="Arial"/>
          <w:b/>
          <w:sz w:val="20"/>
          <w:szCs w:val="20"/>
          <w:lang w:val="es-MX"/>
        </w:rPr>
        <w:t>HUATULCO</w:t>
      </w:r>
      <w:r w:rsidR="00950EC9" w:rsidRPr="001156BF">
        <w:rPr>
          <w:rFonts w:ascii="Arial" w:hAnsi="Arial" w:cs="Arial"/>
          <w:b/>
          <w:sz w:val="20"/>
          <w:szCs w:val="20"/>
          <w:lang w:val="es-MX"/>
        </w:rPr>
        <w:t xml:space="preserve"> – AEROPUERTO DE HUATULCO</w:t>
      </w:r>
    </w:p>
    <w:p w14:paraId="11B4733C" w14:textId="21821D8E" w:rsidR="00E04F3E" w:rsidRPr="001156BF" w:rsidRDefault="003D297A" w:rsidP="00E04F3E">
      <w:pPr>
        <w:spacing w:after="0" w:line="240" w:lineRule="auto"/>
        <w:jc w:val="both"/>
        <w:rPr>
          <w:rFonts w:ascii="Arial" w:hAnsi="Arial" w:cs="Arial"/>
          <w:b/>
          <w:sz w:val="20"/>
          <w:szCs w:val="20"/>
          <w:lang w:val="es-MX"/>
        </w:rPr>
      </w:pPr>
      <w:r w:rsidRPr="001156BF">
        <w:rPr>
          <w:rFonts w:ascii="Arial" w:hAnsi="Arial" w:cs="Arial"/>
          <w:sz w:val="20"/>
          <w:szCs w:val="20"/>
          <w:lang w:val="es-MX"/>
        </w:rPr>
        <w:t>A la hora indicada traslado al aeropuerto</w:t>
      </w:r>
      <w:r w:rsidR="00A246CE" w:rsidRPr="001156BF">
        <w:rPr>
          <w:rFonts w:ascii="Arial" w:hAnsi="Arial" w:cs="Arial"/>
          <w:sz w:val="20"/>
          <w:szCs w:val="20"/>
          <w:lang w:val="es-MX"/>
        </w:rPr>
        <w:t xml:space="preserve"> para tomar su vuelo que lo llevara </w:t>
      </w:r>
      <w:r w:rsidR="007571A7" w:rsidRPr="001156BF">
        <w:rPr>
          <w:rFonts w:ascii="Arial" w:hAnsi="Arial" w:cs="Arial"/>
          <w:sz w:val="20"/>
          <w:szCs w:val="20"/>
          <w:lang w:val="es-MX"/>
        </w:rPr>
        <w:t>de regreso</w:t>
      </w:r>
      <w:r w:rsidR="00A246CE" w:rsidRPr="001156BF">
        <w:rPr>
          <w:rFonts w:ascii="Arial" w:hAnsi="Arial" w:cs="Arial"/>
          <w:sz w:val="20"/>
          <w:szCs w:val="20"/>
          <w:lang w:val="es-MX"/>
        </w:rPr>
        <w:t>.</w:t>
      </w:r>
      <w:r w:rsidRPr="001156BF">
        <w:rPr>
          <w:rFonts w:ascii="Arial" w:hAnsi="Arial" w:cs="Arial"/>
          <w:sz w:val="20"/>
          <w:szCs w:val="20"/>
          <w:lang w:val="es-MX"/>
        </w:rPr>
        <w:t xml:space="preserve"> </w:t>
      </w:r>
      <w:r w:rsidRPr="001156BF">
        <w:rPr>
          <w:rFonts w:ascii="Arial" w:hAnsi="Arial" w:cs="Arial"/>
          <w:b/>
          <w:sz w:val="20"/>
          <w:szCs w:val="20"/>
          <w:lang w:val="es-MX"/>
        </w:rPr>
        <w:t xml:space="preserve">Fin de </w:t>
      </w:r>
      <w:r w:rsidR="00A246CE" w:rsidRPr="001156BF">
        <w:rPr>
          <w:rFonts w:ascii="Arial" w:hAnsi="Arial" w:cs="Arial"/>
          <w:b/>
          <w:sz w:val="20"/>
          <w:szCs w:val="20"/>
          <w:lang w:val="es-MX"/>
        </w:rPr>
        <w:t xml:space="preserve">los </w:t>
      </w:r>
      <w:r w:rsidRPr="001156BF">
        <w:rPr>
          <w:rFonts w:ascii="Arial" w:hAnsi="Arial" w:cs="Arial"/>
          <w:b/>
          <w:sz w:val="20"/>
          <w:szCs w:val="20"/>
          <w:lang w:val="es-MX"/>
        </w:rPr>
        <w:t>servicios.</w:t>
      </w:r>
    </w:p>
    <w:p w14:paraId="18F32EA9" w14:textId="77777777" w:rsidR="00DF30BF" w:rsidRPr="001156BF" w:rsidRDefault="00DF30BF" w:rsidP="00950EC9">
      <w:pPr>
        <w:pStyle w:val="Sinespaciado"/>
        <w:jc w:val="both"/>
        <w:rPr>
          <w:rFonts w:ascii="Arial" w:hAnsi="Arial" w:cs="Arial"/>
          <w:b/>
          <w:sz w:val="20"/>
          <w:szCs w:val="20"/>
          <w:lang w:val="es-MX"/>
        </w:rPr>
      </w:pPr>
    </w:p>
    <w:p w14:paraId="4451D72C" w14:textId="77777777" w:rsidR="00950EC9" w:rsidRPr="001156BF" w:rsidRDefault="00950EC9" w:rsidP="00950EC9">
      <w:pPr>
        <w:pStyle w:val="Sinespaciado"/>
        <w:jc w:val="both"/>
        <w:rPr>
          <w:rFonts w:ascii="Arial" w:hAnsi="Arial" w:cs="Arial"/>
          <w:b/>
          <w:sz w:val="20"/>
          <w:szCs w:val="20"/>
          <w:lang w:val="es-MX"/>
        </w:rPr>
      </w:pPr>
      <w:r w:rsidRPr="001156BF">
        <w:rPr>
          <w:rFonts w:ascii="Arial" w:hAnsi="Arial" w:cs="Arial"/>
          <w:b/>
          <w:sz w:val="20"/>
          <w:szCs w:val="20"/>
          <w:lang w:val="es-MX"/>
        </w:rPr>
        <w:t xml:space="preserve">INCLUYE: </w:t>
      </w:r>
    </w:p>
    <w:p w14:paraId="12B87B4B" w14:textId="77777777" w:rsidR="00950EC9" w:rsidRPr="001156BF" w:rsidRDefault="00950EC9" w:rsidP="00950EC9">
      <w:pPr>
        <w:pStyle w:val="Prrafodelista"/>
        <w:numPr>
          <w:ilvl w:val="0"/>
          <w:numId w:val="8"/>
        </w:numPr>
        <w:spacing w:after="0" w:line="240" w:lineRule="auto"/>
        <w:jc w:val="both"/>
        <w:rPr>
          <w:rFonts w:ascii="Arial" w:hAnsi="Arial" w:cs="Arial"/>
          <w:sz w:val="20"/>
          <w:szCs w:val="20"/>
          <w:lang w:val="es-MX"/>
        </w:rPr>
      </w:pPr>
      <w:r w:rsidRPr="001156BF">
        <w:rPr>
          <w:rFonts w:ascii="Arial" w:hAnsi="Arial" w:cs="Arial"/>
          <w:sz w:val="20"/>
          <w:szCs w:val="20"/>
          <w:lang w:val="es-MX"/>
        </w:rPr>
        <w:t xml:space="preserve">Traslado aeropuerto – hotel – aeropuerto </w:t>
      </w:r>
      <w:r w:rsidRPr="001156BF">
        <w:rPr>
          <w:rFonts w:ascii="Arial" w:hAnsi="Arial" w:cs="Arial"/>
          <w:noProof/>
          <w:sz w:val="20"/>
          <w:szCs w:val="20"/>
          <w:lang w:val="es-MX" w:eastAsia="es-MX" w:bidi="ar-SA"/>
        </w:rPr>
        <w:t>en servicio compartido</w:t>
      </w:r>
      <w:r w:rsidR="00AF3C1C" w:rsidRPr="001156BF">
        <w:rPr>
          <w:rFonts w:ascii="Arial" w:hAnsi="Arial" w:cs="Arial"/>
          <w:noProof/>
          <w:sz w:val="20"/>
          <w:szCs w:val="20"/>
          <w:lang w:val="es-MX" w:eastAsia="es-MX" w:bidi="ar-SA"/>
        </w:rPr>
        <w:t xml:space="preserve"> </w:t>
      </w:r>
      <w:r w:rsidR="00AF3C1C" w:rsidRPr="001156BF">
        <w:rPr>
          <w:rFonts w:ascii="Arial" w:hAnsi="Arial" w:cs="Arial"/>
          <w:sz w:val="20"/>
          <w:szCs w:val="20"/>
          <w:lang w:val="es-MX"/>
        </w:rPr>
        <w:t>con capacidad controlada y vehículos previamente sanitizados</w:t>
      </w:r>
      <w:r w:rsidR="00AF3C1C" w:rsidRPr="001156BF">
        <w:rPr>
          <w:rFonts w:ascii="Arial" w:hAnsi="Arial" w:cs="Arial"/>
          <w:color w:val="263238"/>
          <w:sz w:val="20"/>
          <w:szCs w:val="20"/>
          <w:lang w:val="es-MX"/>
        </w:rPr>
        <w:t>.</w:t>
      </w:r>
    </w:p>
    <w:p w14:paraId="4A5EAA96" w14:textId="4C2CCE7C" w:rsidR="00950EC9" w:rsidRPr="001156BF" w:rsidRDefault="00950EC9" w:rsidP="00950EC9">
      <w:pPr>
        <w:pStyle w:val="Sinespaciado"/>
        <w:numPr>
          <w:ilvl w:val="0"/>
          <w:numId w:val="8"/>
        </w:numPr>
        <w:jc w:val="both"/>
        <w:rPr>
          <w:rFonts w:ascii="Arial" w:hAnsi="Arial" w:cs="Arial"/>
          <w:sz w:val="20"/>
          <w:szCs w:val="20"/>
          <w:lang w:val="es-MX"/>
        </w:rPr>
      </w:pPr>
      <w:r w:rsidRPr="001156BF">
        <w:rPr>
          <w:rFonts w:ascii="Arial" w:hAnsi="Arial" w:cs="Arial"/>
          <w:sz w:val="20"/>
          <w:szCs w:val="20"/>
          <w:lang w:val="es-MX"/>
        </w:rPr>
        <w:t xml:space="preserve">3 noches de hospedaje en Oaxaca y </w:t>
      </w:r>
      <w:r w:rsidR="007C695E" w:rsidRPr="001156BF">
        <w:rPr>
          <w:rFonts w:ascii="Arial" w:hAnsi="Arial" w:cs="Arial"/>
          <w:sz w:val="20"/>
          <w:szCs w:val="20"/>
          <w:lang w:val="es-MX"/>
        </w:rPr>
        <w:t>3</w:t>
      </w:r>
      <w:r w:rsidRPr="001156BF">
        <w:rPr>
          <w:rFonts w:ascii="Arial" w:hAnsi="Arial" w:cs="Arial"/>
          <w:sz w:val="20"/>
          <w:szCs w:val="20"/>
          <w:lang w:val="es-MX"/>
        </w:rPr>
        <w:t xml:space="preserve"> noches en Huatulco </w:t>
      </w:r>
    </w:p>
    <w:p w14:paraId="6DFA4E66" w14:textId="4C40ABDF" w:rsidR="007C695E" w:rsidRPr="001156BF" w:rsidRDefault="007C695E" w:rsidP="00950EC9">
      <w:pPr>
        <w:pStyle w:val="Sinespaciado"/>
        <w:numPr>
          <w:ilvl w:val="0"/>
          <w:numId w:val="8"/>
        </w:numPr>
        <w:jc w:val="both"/>
        <w:rPr>
          <w:rFonts w:ascii="Arial" w:hAnsi="Arial" w:cs="Arial"/>
          <w:sz w:val="20"/>
          <w:szCs w:val="20"/>
          <w:lang w:val="es-MX"/>
        </w:rPr>
      </w:pPr>
      <w:r w:rsidRPr="001156BF">
        <w:rPr>
          <w:rFonts w:ascii="Arial" w:hAnsi="Arial" w:cs="Arial"/>
          <w:sz w:val="20"/>
          <w:szCs w:val="20"/>
          <w:lang w:val="es-MX"/>
        </w:rPr>
        <w:t>Desayunos para adultos y menores dependiendo de la elección del hotel</w:t>
      </w:r>
    </w:p>
    <w:p w14:paraId="53F48446" w14:textId="680E698B" w:rsidR="00261A27" w:rsidRPr="001156BF" w:rsidRDefault="00950EC9" w:rsidP="00C73A0C">
      <w:pPr>
        <w:pStyle w:val="Prrafodelista"/>
        <w:numPr>
          <w:ilvl w:val="0"/>
          <w:numId w:val="8"/>
        </w:numPr>
        <w:spacing w:after="0"/>
        <w:ind w:left="714" w:hanging="357"/>
        <w:jc w:val="both"/>
        <w:rPr>
          <w:rFonts w:ascii="Arial" w:hAnsi="Arial" w:cs="Arial"/>
          <w:sz w:val="20"/>
          <w:szCs w:val="20"/>
          <w:lang w:val="es-MX"/>
        </w:rPr>
      </w:pPr>
      <w:r w:rsidRPr="001156BF">
        <w:rPr>
          <w:rFonts w:ascii="Arial" w:hAnsi="Arial" w:cs="Arial"/>
          <w:noProof/>
          <w:sz w:val="20"/>
          <w:szCs w:val="20"/>
          <w:lang w:val="es-MX" w:eastAsia="es-MX" w:bidi="ar-SA"/>
        </w:rPr>
        <w:t>Transportación terrestre para los tours en servicio compartido</w:t>
      </w:r>
      <w:r w:rsidR="00AF3C1C" w:rsidRPr="001156BF">
        <w:rPr>
          <w:rFonts w:ascii="Arial" w:hAnsi="Arial" w:cs="Arial"/>
          <w:noProof/>
          <w:sz w:val="20"/>
          <w:szCs w:val="20"/>
          <w:lang w:val="es-MX" w:eastAsia="es-MX" w:bidi="ar-SA"/>
        </w:rPr>
        <w:t xml:space="preserve"> </w:t>
      </w:r>
    </w:p>
    <w:p w14:paraId="66834F9D" w14:textId="3E47D230" w:rsidR="00C73A0C" w:rsidRPr="001156BF" w:rsidRDefault="005F5497" w:rsidP="00C73A0C">
      <w:pPr>
        <w:pStyle w:val="Sinespaciado"/>
        <w:numPr>
          <w:ilvl w:val="0"/>
          <w:numId w:val="8"/>
        </w:numPr>
        <w:ind w:left="714" w:hanging="357"/>
        <w:jc w:val="both"/>
        <w:rPr>
          <w:rFonts w:ascii="Arial" w:hAnsi="Arial" w:cs="Arial"/>
          <w:sz w:val="20"/>
          <w:szCs w:val="20"/>
          <w:lang w:val="es-CR"/>
        </w:rPr>
      </w:pPr>
      <w:r w:rsidRPr="001156BF">
        <w:rPr>
          <w:rFonts w:ascii="Arial" w:hAnsi="Arial" w:cs="Arial"/>
          <w:noProof/>
          <w:sz w:val="20"/>
          <w:szCs w:val="20"/>
          <w:lang w:val="es-MX" w:eastAsia="es-MX" w:bidi="ar-SA"/>
        </w:rPr>
        <w:t xml:space="preserve">Visita </w:t>
      </w:r>
      <w:r w:rsidR="00C73A0C" w:rsidRPr="001156BF">
        <w:rPr>
          <w:rFonts w:ascii="Arial" w:hAnsi="Arial" w:cs="Arial"/>
          <w:noProof/>
          <w:sz w:val="20"/>
          <w:szCs w:val="20"/>
          <w:lang w:val="es-MX" w:eastAsia="es-MX" w:bidi="ar-SA"/>
        </w:rPr>
        <w:t>de ciudad en Oaxaca</w:t>
      </w:r>
    </w:p>
    <w:p w14:paraId="5692203C" w14:textId="7E980596" w:rsidR="00261A27" w:rsidRPr="001156BF" w:rsidRDefault="00DA4D74" w:rsidP="00ED604E">
      <w:pPr>
        <w:pStyle w:val="Prrafodelista"/>
        <w:numPr>
          <w:ilvl w:val="0"/>
          <w:numId w:val="8"/>
        </w:numPr>
        <w:jc w:val="both"/>
        <w:rPr>
          <w:rFonts w:ascii="Arial" w:hAnsi="Arial" w:cs="Arial"/>
          <w:sz w:val="20"/>
          <w:szCs w:val="20"/>
          <w:lang w:val="es-CR"/>
        </w:rPr>
      </w:pPr>
      <w:r w:rsidRPr="001156BF">
        <w:rPr>
          <w:rFonts w:ascii="Arial" w:hAnsi="Arial" w:cs="Arial"/>
          <w:sz w:val="20"/>
          <w:szCs w:val="20"/>
          <w:lang w:val="es-CR"/>
        </w:rPr>
        <w:t xml:space="preserve">Visita </w:t>
      </w:r>
      <w:r w:rsidR="00950EC9" w:rsidRPr="001156BF">
        <w:rPr>
          <w:rFonts w:ascii="Arial" w:hAnsi="Arial" w:cs="Arial"/>
          <w:sz w:val="20"/>
          <w:szCs w:val="20"/>
          <w:lang w:val="es-CR"/>
        </w:rPr>
        <w:t xml:space="preserve">de Monte Albán, Arrazola y </w:t>
      </w:r>
      <w:proofErr w:type="spellStart"/>
      <w:r w:rsidR="00950EC9" w:rsidRPr="001156BF">
        <w:rPr>
          <w:rFonts w:ascii="Arial" w:hAnsi="Arial" w:cs="Arial"/>
          <w:sz w:val="20"/>
          <w:szCs w:val="20"/>
          <w:lang w:val="es-CR"/>
        </w:rPr>
        <w:t>Cuilápam</w:t>
      </w:r>
      <w:proofErr w:type="spellEnd"/>
    </w:p>
    <w:p w14:paraId="7EC4D6C9" w14:textId="6706A20E" w:rsidR="00DA4D74" w:rsidRPr="001156BF" w:rsidRDefault="007C695E" w:rsidP="00A57101">
      <w:pPr>
        <w:pStyle w:val="Prrafodelista"/>
        <w:numPr>
          <w:ilvl w:val="0"/>
          <w:numId w:val="8"/>
        </w:numPr>
        <w:spacing w:after="0" w:line="240" w:lineRule="auto"/>
        <w:jc w:val="both"/>
        <w:rPr>
          <w:rFonts w:ascii="Arial" w:hAnsi="Arial" w:cs="Arial"/>
          <w:sz w:val="20"/>
          <w:szCs w:val="20"/>
          <w:lang w:val="es-CR"/>
        </w:rPr>
      </w:pPr>
      <w:r w:rsidRPr="001156BF">
        <w:rPr>
          <w:rFonts w:ascii="Arial" w:hAnsi="Arial" w:cs="Arial"/>
          <w:sz w:val="20"/>
          <w:szCs w:val="20"/>
          <w:lang w:val="es-CR"/>
        </w:rPr>
        <w:t xml:space="preserve">Visita </w:t>
      </w:r>
      <w:r w:rsidR="00DA4D74" w:rsidRPr="001156BF">
        <w:rPr>
          <w:rFonts w:ascii="Arial" w:hAnsi="Arial" w:cs="Arial"/>
          <w:sz w:val="20"/>
          <w:szCs w:val="20"/>
          <w:lang w:val="es-CR"/>
        </w:rPr>
        <w:t xml:space="preserve">de Mitla, Árbol del Tule y Teotitlán del Valle </w:t>
      </w:r>
    </w:p>
    <w:p w14:paraId="55259E01" w14:textId="7A05366B" w:rsidR="00DA4D74" w:rsidRPr="001156BF" w:rsidRDefault="00DA4D74" w:rsidP="00DA4D74">
      <w:pPr>
        <w:pStyle w:val="Prrafodelista"/>
        <w:numPr>
          <w:ilvl w:val="0"/>
          <w:numId w:val="8"/>
        </w:numPr>
        <w:spacing w:after="0" w:line="240" w:lineRule="auto"/>
        <w:jc w:val="both"/>
        <w:rPr>
          <w:rFonts w:ascii="Arial" w:hAnsi="Arial" w:cs="Arial"/>
          <w:sz w:val="20"/>
          <w:szCs w:val="20"/>
          <w:lang w:val="es-MX"/>
        </w:rPr>
      </w:pPr>
      <w:r w:rsidRPr="001156BF">
        <w:rPr>
          <w:rFonts w:ascii="Arial" w:hAnsi="Arial" w:cs="Arial"/>
          <w:sz w:val="20"/>
          <w:szCs w:val="20"/>
          <w:lang w:val="es-CR"/>
        </w:rPr>
        <w:t>Visita de las Bahías en Huatulco</w:t>
      </w:r>
    </w:p>
    <w:p w14:paraId="6EB4C7B5" w14:textId="56C78B6C" w:rsidR="00950EC9" w:rsidRPr="001156BF" w:rsidRDefault="00950EC9" w:rsidP="00950EC9">
      <w:pPr>
        <w:pStyle w:val="Prrafodelista"/>
        <w:numPr>
          <w:ilvl w:val="0"/>
          <w:numId w:val="8"/>
        </w:numPr>
        <w:spacing w:after="0" w:line="240" w:lineRule="auto"/>
        <w:jc w:val="both"/>
        <w:rPr>
          <w:rFonts w:ascii="Arial" w:hAnsi="Arial" w:cs="Arial"/>
          <w:b/>
          <w:bCs/>
          <w:sz w:val="20"/>
          <w:szCs w:val="20"/>
          <w:lang w:val="es-MX"/>
        </w:rPr>
      </w:pPr>
      <w:r w:rsidRPr="001156BF">
        <w:rPr>
          <w:rFonts w:ascii="Arial" w:hAnsi="Arial" w:cs="Arial"/>
          <w:b/>
          <w:bCs/>
          <w:sz w:val="20"/>
          <w:szCs w:val="20"/>
          <w:lang w:val="es-MX"/>
        </w:rPr>
        <w:t xml:space="preserve">Vuelo </w:t>
      </w:r>
      <w:r w:rsidR="00FD4179" w:rsidRPr="001156BF">
        <w:rPr>
          <w:rFonts w:ascii="Arial" w:hAnsi="Arial" w:cs="Arial"/>
          <w:b/>
          <w:bCs/>
          <w:sz w:val="20"/>
          <w:szCs w:val="20"/>
          <w:lang w:val="es-MX"/>
        </w:rPr>
        <w:t xml:space="preserve">interno </w:t>
      </w:r>
      <w:r w:rsidRPr="001156BF">
        <w:rPr>
          <w:rFonts w:ascii="Arial" w:hAnsi="Arial" w:cs="Arial"/>
          <w:b/>
          <w:bCs/>
          <w:sz w:val="20"/>
          <w:szCs w:val="20"/>
          <w:lang w:val="es-MX"/>
        </w:rPr>
        <w:t xml:space="preserve">de Oaxaca a Huatulco </w:t>
      </w:r>
      <w:r w:rsidR="00E75E6D" w:rsidRPr="001156BF">
        <w:rPr>
          <w:rFonts w:ascii="Arial" w:hAnsi="Arial" w:cs="Arial"/>
          <w:b/>
          <w:bCs/>
          <w:sz w:val="20"/>
          <w:szCs w:val="20"/>
          <w:lang w:val="es-MX"/>
        </w:rPr>
        <w:t xml:space="preserve">o traslado en </w:t>
      </w:r>
      <w:proofErr w:type="spellStart"/>
      <w:r w:rsidR="00E75E6D" w:rsidRPr="001156BF">
        <w:rPr>
          <w:rFonts w:ascii="Arial" w:hAnsi="Arial" w:cs="Arial"/>
          <w:b/>
          <w:bCs/>
          <w:sz w:val="20"/>
          <w:szCs w:val="20"/>
          <w:lang w:val="es-MX"/>
        </w:rPr>
        <w:t>van</w:t>
      </w:r>
      <w:proofErr w:type="spellEnd"/>
      <w:r w:rsidR="00E75E6D" w:rsidRPr="001156BF">
        <w:rPr>
          <w:rFonts w:ascii="Arial" w:hAnsi="Arial" w:cs="Arial"/>
          <w:b/>
          <w:bCs/>
          <w:sz w:val="20"/>
          <w:szCs w:val="20"/>
          <w:lang w:val="es-MX"/>
        </w:rPr>
        <w:t xml:space="preserve"> Oaxaca-Huatulco según su elección. </w:t>
      </w:r>
    </w:p>
    <w:p w14:paraId="285E506F" w14:textId="77777777" w:rsidR="00950EC9" w:rsidRPr="001156BF" w:rsidRDefault="00950EC9" w:rsidP="00950EC9">
      <w:pPr>
        <w:pStyle w:val="Sinespaciado"/>
        <w:numPr>
          <w:ilvl w:val="0"/>
          <w:numId w:val="8"/>
        </w:numPr>
        <w:jc w:val="both"/>
        <w:rPr>
          <w:rFonts w:ascii="Arial" w:hAnsi="Arial" w:cs="Arial"/>
          <w:sz w:val="20"/>
          <w:szCs w:val="20"/>
          <w:lang w:val="es-CR"/>
        </w:rPr>
      </w:pPr>
      <w:r w:rsidRPr="001156BF">
        <w:rPr>
          <w:rFonts w:ascii="Arial" w:hAnsi="Arial" w:cs="Arial"/>
          <w:sz w:val="20"/>
          <w:szCs w:val="20"/>
          <w:lang w:val="es-CR"/>
        </w:rPr>
        <w:t>Todas las entradas a monumentos descritos en el itinerario</w:t>
      </w:r>
    </w:p>
    <w:p w14:paraId="45407888" w14:textId="77777777" w:rsidR="00950EC9" w:rsidRPr="001156BF" w:rsidRDefault="00950EC9" w:rsidP="00950EC9">
      <w:pPr>
        <w:pStyle w:val="Sinespaciado"/>
        <w:numPr>
          <w:ilvl w:val="0"/>
          <w:numId w:val="8"/>
        </w:numPr>
        <w:jc w:val="both"/>
        <w:rPr>
          <w:rFonts w:ascii="Arial" w:hAnsi="Arial" w:cs="Arial"/>
          <w:sz w:val="20"/>
          <w:szCs w:val="20"/>
          <w:lang w:val="es-ES"/>
        </w:rPr>
      </w:pPr>
      <w:r w:rsidRPr="001156BF">
        <w:rPr>
          <w:rFonts w:ascii="Arial" w:hAnsi="Arial" w:cs="Arial"/>
          <w:sz w:val="20"/>
          <w:szCs w:val="20"/>
          <w:lang w:val="es-ES"/>
        </w:rPr>
        <w:t>Conductor - guía para los tours mencionados</w:t>
      </w:r>
    </w:p>
    <w:p w14:paraId="66433C7F" w14:textId="77777777" w:rsidR="00C73A0C" w:rsidRPr="001156BF" w:rsidRDefault="00C73A0C" w:rsidP="007C695E">
      <w:pPr>
        <w:pStyle w:val="Sinespaciado"/>
        <w:jc w:val="both"/>
        <w:rPr>
          <w:rFonts w:ascii="Arial" w:hAnsi="Arial" w:cs="Arial"/>
          <w:sz w:val="20"/>
          <w:szCs w:val="20"/>
          <w:lang w:val="es-CR"/>
        </w:rPr>
      </w:pPr>
    </w:p>
    <w:p w14:paraId="3C74B34C" w14:textId="77777777" w:rsidR="00950EC9" w:rsidRPr="001156BF" w:rsidRDefault="00950EC9" w:rsidP="00950EC9">
      <w:pPr>
        <w:spacing w:after="0" w:line="240" w:lineRule="auto"/>
        <w:jc w:val="both"/>
        <w:rPr>
          <w:rFonts w:ascii="Arial" w:hAnsi="Arial" w:cs="Arial"/>
          <w:b/>
          <w:sz w:val="20"/>
          <w:szCs w:val="20"/>
        </w:rPr>
      </w:pPr>
      <w:r w:rsidRPr="001156BF">
        <w:rPr>
          <w:rFonts w:ascii="Arial" w:hAnsi="Arial" w:cs="Arial"/>
          <w:b/>
          <w:sz w:val="20"/>
          <w:szCs w:val="20"/>
        </w:rPr>
        <w:t>NO INCLUYE:</w:t>
      </w:r>
    </w:p>
    <w:p w14:paraId="640F384F" w14:textId="5D29A675" w:rsidR="00950EC9" w:rsidRDefault="007C695E" w:rsidP="00950EC9">
      <w:pPr>
        <w:pStyle w:val="Sinespaciado"/>
        <w:numPr>
          <w:ilvl w:val="0"/>
          <w:numId w:val="7"/>
        </w:numPr>
        <w:suppressAutoHyphens/>
        <w:autoSpaceDN w:val="0"/>
        <w:jc w:val="both"/>
        <w:textAlignment w:val="baseline"/>
        <w:rPr>
          <w:rFonts w:ascii="Arial" w:hAnsi="Arial" w:cs="Arial"/>
          <w:sz w:val="20"/>
          <w:szCs w:val="20"/>
          <w:lang w:val="es-ES"/>
        </w:rPr>
      </w:pPr>
      <w:r w:rsidRPr="001156BF">
        <w:rPr>
          <w:rFonts w:ascii="Arial" w:hAnsi="Arial" w:cs="Arial"/>
          <w:sz w:val="20"/>
          <w:szCs w:val="20"/>
          <w:lang w:val="es-ES"/>
        </w:rPr>
        <w:t xml:space="preserve">Impuesto portuario en el paseo de Bahías de Huatulco </w:t>
      </w:r>
      <w:r w:rsidRPr="001156BF">
        <w:rPr>
          <w:rFonts w:ascii="Arial" w:hAnsi="Arial" w:cs="Arial"/>
          <w:b/>
          <w:bCs/>
          <w:sz w:val="20"/>
          <w:szCs w:val="20"/>
          <w:lang w:val="es-ES"/>
        </w:rPr>
        <w:t xml:space="preserve">(se paga en destino) y </w:t>
      </w:r>
      <w:r w:rsidRPr="001156BF">
        <w:rPr>
          <w:rFonts w:ascii="Arial" w:hAnsi="Arial" w:cs="Arial"/>
          <w:sz w:val="20"/>
          <w:szCs w:val="20"/>
          <w:lang w:val="es-ES"/>
        </w:rPr>
        <w:t>equipo de snorkel</w:t>
      </w:r>
    </w:p>
    <w:p w14:paraId="6F1B4165" w14:textId="7511DE5F" w:rsidR="008E2763" w:rsidRPr="001156BF" w:rsidRDefault="008E2763" w:rsidP="00950EC9">
      <w:pPr>
        <w:pStyle w:val="Sinespaciado"/>
        <w:numPr>
          <w:ilvl w:val="0"/>
          <w:numId w:val="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Cuota de derechos por el uso, goce y disfrute de las áreas naturales protegidas </w:t>
      </w:r>
      <w:r w:rsidRPr="008E2763">
        <w:rPr>
          <w:rFonts w:ascii="Arial" w:hAnsi="Arial" w:cs="Arial"/>
          <w:b/>
          <w:bCs/>
          <w:sz w:val="20"/>
          <w:szCs w:val="20"/>
          <w:lang w:val="es-ES"/>
        </w:rPr>
        <w:t>(se paga en destino)</w:t>
      </w:r>
    </w:p>
    <w:p w14:paraId="36F01667" w14:textId="77777777" w:rsidR="00950EC9" w:rsidRPr="001156BF" w:rsidRDefault="00950EC9" w:rsidP="00950EC9">
      <w:pPr>
        <w:pStyle w:val="Sinespaciado"/>
        <w:numPr>
          <w:ilvl w:val="0"/>
          <w:numId w:val="7"/>
        </w:numPr>
        <w:suppressAutoHyphens/>
        <w:autoSpaceDN w:val="0"/>
        <w:jc w:val="both"/>
        <w:textAlignment w:val="baseline"/>
        <w:rPr>
          <w:rFonts w:ascii="Arial" w:hAnsi="Arial" w:cs="Arial"/>
          <w:sz w:val="20"/>
          <w:szCs w:val="20"/>
          <w:lang w:val="es-ES"/>
        </w:rPr>
      </w:pPr>
      <w:r w:rsidRPr="001156BF">
        <w:rPr>
          <w:rFonts w:ascii="Arial" w:hAnsi="Arial" w:cs="Arial"/>
          <w:sz w:val="20"/>
          <w:szCs w:val="20"/>
          <w:lang w:val="es-ES"/>
        </w:rPr>
        <w:t>Boletos aéreos o de autobús hacia Oaxaca y desde Huatulco</w:t>
      </w:r>
    </w:p>
    <w:p w14:paraId="33982FE1" w14:textId="77777777" w:rsidR="00950EC9" w:rsidRPr="001156BF" w:rsidRDefault="00950EC9" w:rsidP="00950EC9">
      <w:pPr>
        <w:pStyle w:val="Sinespaciado"/>
        <w:numPr>
          <w:ilvl w:val="0"/>
          <w:numId w:val="7"/>
        </w:numPr>
        <w:suppressAutoHyphens/>
        <w:autoSpaceDN w:val="0"/>
        <w:jc w:val="both"/>
        <w:textAlignment w:val="baseline"/>
        <w:rPr>
          <w:rFonts w:ascii="Arial" w:hAnsi="Arial" w:cs="Arial"/>
          <w:sz w:val="20"/>
          <w:szCs w:val="20"/>
          <w:lang w:val="es-ES"/>
        </w:rPr>
      </w:pPr>
      <w:r w:rsidRPr="001156BF">
        <w:rPr>
          <w:rFonts w:ascii="Arial" w:hAnsi="Arial" w:cs="Arial"/>
          <w:noProof/>
          <w:sz w:val="20"/>
          <w:szCs w:val="20"/>
          <w:lang w:val="es-MX" w:eastAsia="es-MX" w:bidi="ar-SA"/>
        </w:rPr>
        <w:t>Servicios, excursiones o comidas no especificadas</w:t>
      </w:r>
      <w:r w:rsidRPr="001156BF">
        <w:rPr>
          <w:rFonts w:ascii="Arial" w:hAnsi="Arial" w:cs="Arial"/>
          <w:sz w:val="20"/>
          <w:szCs w:val="20"/>
          <w:lang w:val="es-ES"/>
        </w:rPr>
        <w:t xml:space="preserve"> </w:t>
      </w:r>
    </w:p>
    <w:p w14:paraId="7071A8FF" w14:textId="77777777" w:rsidR="00950EC9" w:rsidRPr="001156BF" w:rsidRDefault="00950EC9" w:rsidP="00950EC9">
      <w:pPr>
        <w:pStyle w:val="Sinespaciado"/>
        <w:numPr>
          <w:ilvl w:val="0"/>
          <w:numId w:val="7"/>
        </w:numPr>
        <w:suppressAutoHyphens/>
        <w:autoSpaceDN w:val="0"/>
        <w:jc w:val="both"/>
        <w:textAlignment w:val="baseline"/>
        <w:rPr>
          <w:rFonts w:ascii="Arial" w:hAnsi="Arial" w:cs="Arial"/>
          <w:sz w:val="20"/>
          <w:szCs w:val="20"/>
          <w:lang w:val="es-ES"/>
        </w:rPr>
      </w:pPr>
      <w:r w:rsidRPr="001156BF">
        <w:rPr>
          <w:rFonts w:ascii="Arial" w:hAnsi="Arial" w:cs="Arial"/>
          <w:sz w:val="20"/>
          <w:szCs w:val="20"/>
          <w:lang w:val="es-ES"/>
        </w:rPr>
        <w:t>Propinas a camaristas, botones, guías, choferes, gastos personales</w:t>
      </w:r>
    </w:p>
    <w:p w14:paraId="1E3670B4" w14:textId="77777777" w:rsidR="00A246CE" w:rsidRPr="001156BF" w:rsidRDefault="00A246CE" w:rsidP="00E04F3E">
      <w:pPr>
        <w:spacing w:after="0" w:line="240" w:lineRule="auto"/>
        <w:jc w:val="both"/>
        <w:rPr>
          <w:rFonts w:ascii="Arial" w:hAnsi="Arial" w:cs="Arial"/>
          <w:sz w:val="20"/>
          <w:szCs w:val="20"/>
          <w:lang w:val="es-MX"/>
        </w:rPr>
      </w:pPr>
    </w:p>
    <w:p w14:paraId="298E6E54" w14:textId="77777777" w:rsidR="00A246CE" w:rsidRPr="001156BF" w:rsidRDefault="00A246CE" w:rsidP="00A246CE">
      <w:pPr>
        <w:pStyle w:val="Sinespaciado"/>
        <w:jc w:val="both"/>
        <w:rPr>
          <w:rFonts w:ascii="Arial" w:hAnsi="Arial" w:cs="Arial"/>
          <w:b/>
          <w:sz w:val="20"/>
          <w:szCs w:val="20"/>
          <w:lang w:val="es-MX"/>
        </w:rPr>
      </w:pPr>
      <w:r w:rsidRPr="001156BF">
        <w:rPr>
          <w:rFonts w:ascii="Arial" w:hAnsi="Arial" w:cs="Arial"/>
          <w:b/>
          <w:sz w:val="20"/>
          <w:szCs w:val="20"/>
          <w:lang w:val="es-MX"/>
        </w:rPr>
        <w:t>IMPORTANTE:</w:t>
      </w:r>
    </w:p>
    <w:p w14:paraId="582B4430" w14:textId="77777777" w:rsidR="00A246CE" w:rsidRPr="001156BF" w:rsidRDefault="00A246CE" w:rsidP="00194AEA">
      <w:pPr>
        <w:pStyle w:val="Sinespaciado"/>
        <w:numPr>
          <w:ilvl w:val="0"/>
          <w:numId w:val="5"/>
        </w:numPr>
        <w:ind w:hanging="294"/>
        <w:jc w:val="both"/>
        <w:rPr>
          <w:rFonts w:ascii="Arial" w:hAnsi="Arial" w:cs="Arial"/>
          <w:sz w:val="20"/>
          <w:szCs w:val="20"/>
          <w:lang w:val="es-MX"/>
        </w:rPr>
      </w:pPr>
      <w:bookmarkStart w:id="0" w:name="_Hlk15411732"/>
      <w:r w:rsidRPr="001156BF">
        <w:rPr>
          <w:rFonts w:ascii="Arial" w:hAnsi="Arial" w:cs="Arial"/>
          <w:sz w:val="20"/>
          <w:szCs w:val="20"/>
          <w:lang w:val="es-MX"/>
        </w:rPr>
        <w:t xml:space="preserve">La llegada a Oaxaca se sugiere </w:t>
      </w:r>
      <w:r w:rsidR="00261A27" w:rsidRPr="001156BF">
        <w:rPr>
          <w:rFonts w:ascii="Arial" w:hAnsi="Arial" w:cs="Arial"/>
          <w:sz w:val="20"/>
          <w:szCs w:val="20"/>
          <w:lang w:val="es-MX"/>
        </w:rPr>
        <w:t xml:space="preserve">llegar </w:t>
      </w:r>
      <w:r w:rsidRPr="001156BF">
        <w:rPr>
          <w:rFonts w:ascii="Arial" w:hAnsi="Arial" w:cs="Arial"/>
          <w:sz w:val="20"/>
          <w:szCs w:val="20"/>
          <w:lang w:val="es-MX"/>
        </w:rPr>
        <w:t>antes de las 12:00hrs.</w:t>
      </w:r>
      <w:r w:rsidRPr="001156BF">
        <w:rPr>
          <w:rFonts w:ascii="Arial" w:hAnsi="Arial" w:cs="Arial"/>
          <w:color w:val="000000"/>
          <w:sz w:val="20"/>
          <w:szCs w:val="20"/>
          <w:lang w:val="es-MX"/>
        </w:rPr>
        <w:t xml:space="preserve"> </w:t>
      </w:r>
    </w:p>
    <w:p w14:paraId="0EE3BDB5" w14:textId="77777777" w:rsidR="00C73A0C" w:rsidRPr="001156BF" w:rsidRDefault="00C73A0C" w:rsidP="00C73A0C">
      <w:pPr>
        <w:pStyle w:val="Sinespaciado"/>
        <w:numPr>
          <w:ilvl w:val="0"/>
          <w:numId w:val="5"/>
        </w:numPr>
        <w:ind w:hanging="294"/>
        <w:jc w:val="both"/>
        <w:rPr>
          <w:rFonts w:ascii="Arial" w:hAnsi="Arial" w:cs="Arial"/>
          <w:sz w:val="20"/>
          <w:szCs w:val="20"/>
          <w:lang w:val="es-MX"/>
        </w:rPr>
      </w:pPr>
      <w:r w:rsidRPr="001156BF">
        <w:rPr>
          <w:rFonts w:ascii="Arial" w:hAnsi="Arial" w:cs="Arial"/>
          <w:sz w:val="20"/>
          <w:szCs w:val="20"/>
          <w:lang w:val="es-MX" w:eastAsia="es-MX" w:bidi="ar-SA"/>
        </w:rPr>
        <w:t xml:space="preserve">La salida de Huatulco es a su elección </w:t>
      </w:r>
    </w:p>
    <w:p w14:paraId="51F17B2E" w14:textId="152AE7A2" w:rsidR="003F1A61" w:rsidRPr="001156BF" w:rsidRDefault="003F1A61" w:rsidP="00194AEA">
      <w:pPr>
        <w:pStyle w:val="Sinespaciado"/>
        <w:numPr>
          <w:ilvl w:val="0"/>
          <w:numId w:val="5"/>
        </w:numPr>
        <w:ind w:hanging="294"/>
        <w:jc w:val="both"/>
        <w:rPr>
          <w:rFonts w:ascii="Arial" w:hAnsi="Arial" w:cs="Arial"/>
          <w:sz w:val="20"/>
          <w:szCs w:val="20"/>
          <w:lang w:val="es-MX"/>
        </w:rPr>
      </w:pPr>
      <w:r w:rsidRPr="001156BF">
        <w:rPr>
          <w:rFonts w:ascii="Arial" w:hAnsi="Arial" w:cs="Arial"/>
          <w:color w:val="000000"/>
          <w:sz w:val="20"/>
          <w:szCs w:val="20"/>
          <w:lang w:val="es-MX"/>
        </w:rPr>
        <w:t xml:space="preserve">El vuelo con </w:t>
      </w:r>
      <w:proofErr w:type="spellStart"/>
      <w:r w:rsidR="004019A4" w:rsidRPr="001156BF">
        <w:rPr>
          <w:rFonts w:ascii="Arial" w:hAnsi="Arial" w:cs="Arial"/>
          <w:color w:val="000000"/>
          <w:sz w:val="20"/>
          <w:szCs w:val="20"/>
          <w:lang w:val="es-MX"/>
        </w:rPr>
        <w:t>Aerotucán</w:t>
      </w:r>
      <w:proofErr w:type="spellEnd"/>
      <w:r w:rsidR="00C73A0C" w:rsidRPr="001156BF">
        <w:rPr>
          <w:rFonts w:ascii="Arial" w:hAnsi="Arial" w:cs="Arial"/>
          <w:color w:val="000000"/>
          <w:sz w:val="20"/>
          <w:szCs w:val="20"/>
          <w:lang w:val="es-MX"/>
        </w:rPr>
        <w:t xml:space="preserve"> de Oaxaca-Huatulco</w:t>
      </w:r>
      <w:r w:rsidRPr="001156BF">
        <w:rPr>
          <w:rFonts w:ascii="Arial" w:hAnsi="Arial" w:cs="Arial"/>
          <w:color w:val="000000"/>
          <w:sz w:val="20"/>
          <w:szCs w:val="20"/>
          <w:lang w:val="es-MX"/>
        </w:rPr>
        <w:t xml:space="preserve"> permite una franquicia de 15 kg por persona</w:t>
      </w:r>
    </w:p>
    <w:p w14:paraId="1AE0782E" w14:textId="017073CA" w:rsidR="00B35E78" w:rsidRDefault="00261A27" w:rsidP="00E04F3E">
      <w:pPr>
        <w:pStyle w:val="Prrafodelista"/>
        <w:numPr>
          <w:ilvl w:val="0"/>
          <w:numId w:val="5"/>
        </w:numPr>
        <w:suppressAutoHyphens/>
        <w:autoSpaceDN w:val="0"/>
        <w:spacing w:after="0" w:line="240" w:lineRule="auto"/>
        <w:jc w:val="both"/>
        <w:textAlignment w:val="baseline"/>
        <w:rPr>
          <w:rFonts w:ascii="Arial" w:hAnsi="Arial" w:cs="Arial"/>
          <w:sz w:val="20"/>
          <w:szCs w:val="20"/>
          <w:lang w:val="es-MX"/>
        </w:rPr>
      </w:pPr>
      <w:r w:rsidRPr="001156BF">
        <w:rPr>
          <w:rFonts w:ascii="Arial" w:hAnsi="Arial" w:cs="Arial"/>
          <w:sz w:val="20"/>
          <w:szCs w:val="20"/>
          <w:lang w:val="es-MX"/>
        </w:rPr>
        <w:t>Se reserva el derecho de modificar el orden de los tours dentro de un paquete, además de cambiar el orden de las visitas, por cuestiones de operación internas o por fuerza mayor</w:t>
      </w:r>
      <w:bookmarkEnd w:id="0"/>
    </w:p>
    <w:p w14:paraId="4A701D44" w14:textId="77777777" w:rsidR="00251294" w:rsidRPr="004019A4" w:rsidRDefault="00251294" w:rsidP="00B11039">
      <w:pPr>
        <w:pStyle w:val="Prrafodelista"/>
        <w:suppressAutoHyphens/>
        <w:autoSpaceDN w:val="0"/>
        <w:spacing w:after="0" w:line="240" w:lineRule="auto"/>
        <w:jc w:val="both"/>
        <w:textAlignment w:val="baseline"/>
        <w:rPr>
          <w:rFonts w:ascii="Arial" w:hAnsi="Arial" w:cs="Arial"/>
          <w:sz w:val="20"/>
          <w:szCs w:val="20"/>
          <w:lang w:val="es-MX"/>
        </w:rPr>
      </w:pPr>
    </w:p>
    <w:tbl>
      <w:tblPr>
        <w:tblW w:w="5617" w:type="dxa"/>
        <w:jc w:val="center"/>
        <w:tblCellMar>
          <w:left w:w="70" w:type="dxa"/>
          <w:right w:w="70" w:type="dxa"/>
        </w:tblCellMar>
        <w:tblLook w:val="04A0" w:firstRow="1" w:lastRow="0" w:firstColumn="1" w:lastColumn="0" w:noHBand="0" w:noVBand="1"/>
      </w:tblPr>
      <w:tblGrid>
        <w:gridCol w:w="1980"/>
        <w:gridCol w:w="3118"/>
        <w:gridCol w:w="519"/>
      </w:tblGrid>
      <w:tr w:rsidR="000B5F5F" w:rsidRPr="001156BF" w14:paraId="06A9A2F0" w14:textId="77777777" w:rsidTr="004C00CC">
        <w:trPr>
          <w:trHeight w:val="300"/>
          <w:jc w:val="center"/>
        </w:trPr>
        <w:tc>
          <w:tcPr>
            <w:tcW w:w="5617" w:type="dxa"/>
            <w:gridSpan w:val="3"/>
            <w:tcBorders>
              <w:top w:val="single" w:sz="4" w:space="0" w:color="002060"/>
              <w:left w:val="single" w:sz="4" w:space="0" w:color="002060"/>
              <w:bottom w:val="single" w:sz="4" w:space="0" w:color="auto"/>
              <w:right w:val="single" w:sz="4" w:space="0" w:color="002060"/>
            </w:tcBorders>
            <w:shd w:val="clear" w:color="auto" w:fill="17365D" w:themeFill="text2" w:themeFillShade="BF"/>
            <w:noWrap/>
            <w:vAlign w:val="center"/>
            <w:hideMark/>
          </w:tcPr>
          <w:p w14:paraId="7F8AB0B2" w14:textId="77777777" w:rsidR="000B5F5F" w:rsidRPr="001156BF" w:rsidRDefault="000B5F5F" w:rsidP="000B5F5F">
            <w:pPr>
              <w:spacing w:after="0" w:line="240" w:lineRule="auto"/>
              <w:jc w:val="center"/>
              <w:rPr>
                <w:rFonts w:asciiTheme="minorHAnsi" w:hAnsiTheme="minorHAnsi" w:cstheme="minorHAnsi"/>
                <w:b/>
                <w:bCs/>
                <w:color w:val="FFFFFF"/>
                <w:sz w:val="20"/>
                <w:szCs w:val="20"/>
                <w:lang w:val="es-MX" w:eastAsia="es-MX" w:bidi="ar-SA"/>
              </w:rPr>
            </w:pPr>
            <w:r w:rsidRPr="001156BF">
              <w:rPr>
                <w:rFonts w:asciiTheme="minorHAnsi" w:hAnsiTheme="minorHAnsi" w:cstheme="minorHAnsi"/>
                <w:b/>
                <w:bCs/>
                <w:color w:val="FFFFFF"/>
                <w:sz w:val="20"/>
                <w:szCs w:val="20"/>
                <w:lang w:val="es-MX" w:eastAsia="es-MX" w:bidi="ar-SA"/>
              </w:rPr>
              <w:t>HOTELES PREVISTOS O SIMILARES</w:t>
            </w:r>
          </w:p>
        </w:tc>
      </w:tr>
      <w:tr w:rsidR="000B5F5F" w:rsidRPr="001156BF" w14:paraId="428ED6D4" w14:textId="77777777" w:rsidTr="004C00CC">
        <w:trPr>
          <w:trHeight w:val="300"/>
          <w:jc w:val="center"/>
        </w:trPr>
        <w:tc>
          <w:tcPr>
            <w:tcW w:w="1980" w:type="dxa"/>
            <w:tcBorders>
              <w:top w:val="single" w:sz="4" w:space="0" w:color="auto"/>
              <w:left w:val="single" w:sz="4" w:space="0" w:color="auto"/>
              <w:bottom w:val="single" w:sz="4" w:space="0" w:color="auto"/>
              <w:right w:val="nil"/>
            </w:tcBorders>
            <w:shd w:val="clear" w:color="auto" w:fill="00B0F0"/>
            <w:noWrap/>
            <w:vAlign w:val="center"/>
            <w:hideMark/>
          </w:tcPr>
          <w:p w14:paraId="34DC97D9" w14:textId="77777777" w:rsidR="000B5F5F" w:rsidRPr="004C00CC" w:rsidRDefault="000B5F5F" w:rsidP="000B5F5F">
            <w:pPr>
              <w:spacing w:after="0" w:line="240" w:lineRule="auto"/>
              <w:jc w:val="center"/>
              <w:rPr>
                <w:rFonts w:asciiTheme="minorHAnsi" w:hAnsiTheme="minorHAnsi" w:cstheme="minorHAnsi"/>
                <w:b/>
                <w:bCs/>
                <w:color w:val="FFFFFF" w:themeColor="background1"/>
                <w:sz w:val="20"/>
                <w:szCs w:val="20"/>
                <w:lang w:val="es-MX" w:eastAsia="es-MX" w:bidi="ar-SA"/>
              </w:rPr>
            </w:pPr>
            <w:r w:rsidRPr="004C00CC">
              <w:rPr>
                <w:rFonts w:asciiTheme="minorHAnsi" w:hAnsiTheme="minorHAnsi" w:cstheme="minorHAnsi"/>
                <w:b/>
                <w:bCs/>
                <w:color w:val="FFFFFF" w:themeColor="background1"/>
                <w:sz w:val="20"/>
                <w:szCs w:val="20"/>
                <w:lang w:val="es-MX" w:eastAsia="es-MX" w:bidi="ar-SA"/>
              </w:rPr>
              <w:t>CIUDAD</w:t>
            </w:r>
          </w:p>
        </w:tc>
        <w:tc>
          <w:tcPr>
            <w:tcW w:w="3118" w:type="dxa"/>
            <w:tcBorders>
              <w:top w:val="single" w:sz="4" w:space="0" w:color="auto"/>
              <w:left w:val="nil"/>
              <w:bottom w:val="single" w:sz="4" w:space="0" w:color="auto"/>
              <w:right w:val="nil"/>
            </w:tcBorders>
            <w:shd w:val="clear" w:color="auto" w:fill="00B0F0"/>
            <w:noWrap/>
            <w:vAlign w:val="center"/>
            <w:hideMark/>
          </w:tcPr>
          <w:p w14:paraId="0DBA1E53" w14:textId="77777777" w:rsidR="000B5F5F" w:rsidRPr="004C00CC" w:rsidRDefault="000B5F5F" w:rsidP="000B5F5F">
            <w:pPr>
              <w:spacing w:after="0" w:line="240" w:lineRule="auto"/>
              <w:jc w:val="center"/>
              <w:rPr>
                <w:rFonts w:asciiTheme="minorHAnsi" w:hAnsiTheme="minorHAnsi" w:cstheme="minorHAnsi"/>
                <w:b/>
                <w:bCs/>
                <w:color w:val="FFFFFF" w:themeColor="background1"/>
                <w:sz w:val="20"/>
                <w:szCs w:val="20"/>
                <w:lang w:val="es-MX" w:eastAsia="es-MX" w:bidi="ar-SA"/>
              </w:rPr>
            </w:pPr>
            <w:r w:rsidRPr="004C00CC">
              <w:rPr>
                <w:rFonts w:asciiTheme="minorHAnsi" w:hAnsiTheme="minorHAnsi" w:cstheme="minorHAnsi"/>
                <w:b/>
                <w:bCs/>
                <w:color w:val="FFFFFF" w:themeColor="background1"/>
                <w:sz w:val="20"/>
                <w:szCs w:val="20"/>
                <w:lang w:val="es-MX" w:eastAsia="es-MX" w:bidi="ar-SA"/>
              </w:rPr>
              <w:t>HOTEL</w:t>
            </w:r>
          </w:p>
        </w:tc>
        <w:tc>
          <w:tcPr>
            <w:tcW w:w="519" w:type="dxa"/>
            <w:tcBorders>
              <w:top w:val="single" w:sz="4" w:space="0" w:color="auto"/>
              <w:left w:val="nil"/>
              <w:bottom w:val="single" w:sz="4" w:space="0" w:color="auto"/>
              <w:right w:val="single" w:sz="4" w:space="0" w:color="auto"/>
            </w:tcBorders>
            <w:shd w:val="clear" w:color="auto" w:fill="00B0F0"/>
            <w:noWrap/>
            <w:vAlign w:val="center"/>
            <w:hideMark/>
          </w:tcPr>
          <w:p w14:paraId="382A1C5C" w14:textId="77777777" w:rsidR="000B5F5F" w:rsidRPr="004C00CC" w:rsidRDefault="000B5F5F" w:rsidP="000B5F5F">
            <w:pPr>
              <w:spacing w:after="0" w:line="240" w:lineRule="auto"/>
              <w:jc w:val="center"/>
              <w:rPr>
                <w:rFonts w:asciiTheme="minorHAnsi" w:hAnsiTheme="minorHAnsi" w:cstheme="minorHAnsi"/>
                <w:b/>
                <w:bCs/>
                <w:color w:val="FFFFFF" w:themeColor="background1"/>
                <w:sz w:val="20"/>
                <w:szCs w:val="20"/>
                <w:lang w:val="es-MX" w:eastAsia="es-MX" w:bidi="ar-SA"/>
              </w:rPr>
            </w:pPr>
            <w:r w:rsidRPr="004C00CC">
              <w:rPr>
                <w:rFonts w:asciiTheme="minorHAnsi" w:hAnsiTheme="minorHAnsi" w:cstheme="minorHAnsi"/>
                <w:b/>
                <w:bCs/>
                <w:color w:val="FFFFFF" w:themeColor="background1"/>
                <w:sz w:val="20"/>
                <w:szCs w:val="20"/>
                <w:lang w:val="es-MX" w:eastAsia="es-MX" w:bidi="ar-SA"/>
              </w:rPr>
              <w:t>CAT</w:t>
            </w:r>
          </w:p>
        </w:tc>
      </w:tr>
      <w:tr w:rsidR="000E555E" w:rsidRPr="001156BF" w14:paraId="59BA04A4" w14:textId="77777777" w:rsidTr="00A2074B">
        <w:trPr>
          <w:trHeight w:val="300"/>
          <w:jc w:val="center"/>
        </w:trPr>
        <w:tc>
          <w:tcPr>
            <w:tcW w:w="5617" w:type="dxa"/>
            <w:gridSpan w:val="3"/>
            <w:tcBorders>
              <w:top w:val="single" w:sz="4" w:space="0" w:color="auto"/>
              <w:left w:val="single" w:sz="4" w:space="0" w:color="auto"/>
              <w:bottom w:val="single" w:sz="4" w:space="0" w:color="auto"/>
              <w:right w:val="single" w:sz="4" w:space="0" w:color="auto"/>
            </w:tcBorders>
            <w:shd w:val="clear" w:color="000000" w:fill="99CCFF"/>
            <w:noWrap/>
            <w:vAlign w:val="center"/>
          </w:tcPr>
          <w:p w14:paraId="3729CD69" w14:textId="78EE62F0" w:rsidR="000E555E" w:rsidRPr="001156BF" w:rsidRDefault="000E555E" w:rsidP="000B5F5F">
            <w:pPr>
              <w:spacing w:after="0" w:line="240" w:lineRule="auto"/>
              <w:jc w:val="center"/>
              <w:rPr>
                <w:rFonts w:asciiTheme="minorHAnsi" w:hAnsiTheme="minorHAnsi" w:cstheme="minorHAnsi"/>
                <w:b/>
                <w:bCs/>
                <w:sz w:val="20"/>
                <w:szCs w:val="20"/>
                <w:lang w:val="es-MX" w:eastAsia="es-MX" w:bidi="ar-SA"/>
              </w:rPr>
            </w:pPr>
            <w:r w:rsidRPr="001156BF">
              <w:rPr>
                <w:rFonts w:asciiTheme="minorHAnsi" w:hAnsiTheme="minorHAnsi" w:cstheme="minorHAnsi"/>
                <w:b/>
                <w:bCs/>
                <w:sz w:val="20"/>
                <w:szCs w:val="20"/>
                <w:lang w:val="es-MX" w:eastAsia="es-MX" w:bidi="ar-SA"/>
              </w:rPr>
              <w:t xml:space="preserve">TURISTA </w:t>
            </w:r>
          </w:p>
        </w:tc>
      </w:tr>
      <w:tr w:rsidR="000B5F5F" w:rsidRPr="001156BF" w14:paraId="5BAA317B" w14:textId="77777777" w:rsidTr="000E555E">
        <w:trPr>
          <w:trHeight w:val="300"/>
          <w:jc w:val="center"/>
        </w:trPr>
        <w:tc>
          <w:tcPr>
            <w:tcW w:w="1980" w:type="dxa"/>
            <w:tcBorders>
              <w:top w:val="single" w:sz="4" w:space="0" w:color="auto"/>
              <w:left w:val="single" w:sz="4" w:space="0" w:color="auto"/>
              <w:right w:val="nil"/>
            </w:tcBorders>
            <w:shd w:val="clear" w:color="000000" w:fill="FFFFFF"/>
            <w:noWrap/>
            <w:vAlign w:val="center"/>
          </w:tcPr>
          <w:p w14:paraId="7CD461F2" w14:textId="464D549E" w:rsidR="000B5F5F" w:rsidRPr="001156BF" w:rsidRDefault="000E555E" w:rsidP="000B5F5F">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OAXACA</w:t>
            </w:r>
          </w:p>
        </w:tc>
        <w:tc>
          <w:tcPr>
            <w:tcW w:w="3118" w:type="dxa"/>
            <w:tcBorders>
              <w:top w:val="single" w:sz="4" w:space="0" w:color="auto"/>
              <w:left w:val="nil"/>
              <w:bottom w:val="nil"/>
              <w:right w:val="nil"/>
            </w:tcBorders>
            <w:shd w:val="clear" w:color="000000" w:fill="FFFFFF"/>
            <w:noWrap/>
            <w:vAlign w:val="center"/>
            <w:hideMark/>
          </w:tcPr>
          <w:p w14:paraId="7ABE866F" w14:textId="77777777" w:rsidR="000B5F5F" w:rsidRPr="001156BF" w:rsidRDefault="000B5F5F" w:rsidP="000B5F5F">
            <w:pPr>
              <w:spacing w:after="0" w:line="240" w:lineRule="auto"/>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OAXACA REAL</w:t>
            </w:r>
          </w:p>
        </w:tc>
        <w:tc>
          <w:tcPr>
            <w:tcW w:w="519" w:type="dxa"/>
            <w:tcBorders>
              <w:top w:val="single" w:sz="4" w:space="0" w:color="auto"/>
              <w:left w:val="nil"/>
              <w:bottom w:val="nil"/>
              <w:right w:val="single" w:sz="4" w:space="0" w:color="auto"/>
            </w:tcBorders>
            <w:shd w:val="clear" w:color="auto" w:fill="auto"/>
            <w:noWrap/>
            <w:vAlign w:val="center"/>
            <w:hideMark/>
          </w:tcPr>
          <w:p w14:paraId="7A384489" w14:textId="40B61A2C" w:rsidR="000B5F5F" w:rsidRPr="001156BF" w:rsidRDefault="007C695E" w:rsidP="000B5F5F">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T</w:t>
            </w:r>
          </w:p>
        </w:tc>
      </w:tr>
      <w:tr w:rsidR="00625349" w:rsidRPr="001156BF" w14:paraId="162DA248" w14:textId="77777777" w:rsidTr="000E555E">
        <w:trPr>
          <w:trHeight w:val="300"/>
          <w:jc w:val="center"/>
        </w:trPr>
        <w:tc>
          <w:tcPr>
            <w:tcW w:w="1980" w:type="dxa"/>
            <w:tcBorders>
              <w:left w:val="single" w:sz="4" w:space="0" w:color="auto"/>
              <w:bottom w:val="single" w:sz="4" w:space="0" w:color="auto"/>
              <w:right w:val="nil"/>
            </w:tcBorders>
            <w:vAlign w:val="center"/>
          </w:tcPr>
          <w:p w14:paraId="43EC1DBC" w14:textId="6E74E78C" w:rsidR="00625349" w:rsidRPr="001156BF" w:rsidRDefault="00420D84" w:rsidP="000E555E">
            <w:pPr>
              <w:spacing w:after="0" w:line="240" w:lineRule="auto"/>
              <w:ind w:left="-217"/>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HUATULCO</w:t>
            </w:r>
          </w:p>
        </w:tc>
        <w:tc>
          <w:tcPr>
            <w:tcW w:w="3118" w:type="dxa"/>
            <w:tcBorders>
              <w:top w:val="nil"/>
              <w:left w:val="nil"/>
              <w:bottom w:val="single" w:sz="4" w:space="0" w:color="auto"/>
              <w:right w:val="nil"/>
            </w:tcBorders>
            <w:shd w:val="clear" w:color="auto" w:fill="auto"/>
            <w:noWrap/>
            <w:vAlign w:val="center"/>
          </w:tcPr>
          <w:p w14:paraId="543D908F" w14:textId="79A730D8" w:rsidR="00625349" w:rsidRPr="001156BF" w:rsidRDefault="000E555E" w:rsidP="000B5F5F">
            <w:pPr>
              <w:spacing w:after="0" w:line="240" w:lineRule="auto"/>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 xml:space="preserve">HOTEL CASTILLO HUATULCO </w:t>
            </w:r>
          </w:p>
        </w:tc>
        <w:tc>
          <w:tcPr>
            <w:tcW w:w="519" w:type="dxa"/>
            <w:tcBorders>
              <w:top w:val="nil"/>
              <w:left w:val="nil"/>
              <w:bottom w:val="single" w:sz="4" w:space="0" w:color="auto"/>
              <w:right w:val="single" w:sz="4" w:space="0" w:color="auto"/>
            </w:tcBorders>
            <w:shd w:val="clear" w:color="auto" w:fill="auto"/>
            <w:noWrap/>
            <w:vAlign w:val="center"/>
          </w:tcPr>
          <w:p w14:paraId="58DFA0EE" w14:textId="500A12BB" w:rsidR="00625349" w:rsidRPr="001156BF" w:rsidRDefault="004019A4" w:rsidP="000B5F5F">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T</w:t>
            </w:r>
          </w:p>
        </w:tc>
      </w:tr>
      <w:tr w:rsidR="000E555E" w:rsidRPr="001156BF" w14:paraId="5C30B7EA" w14:textId="77777777" w:rsidTr="001469A3">
        <w:trPr>
          <w:trHeight w:val="300"/>
          <w:jc w:val="center"/>
        </w:trPr>
        <w:tc>
          <w:tcPr>
            <w:tcW w:w="5617" w:type="dxa"/>
            <w:gridSpan w:val="3"/>
            <w:tcBorders>
              <w:left w:val="single" w:sz="4" w:space="0" w:color="auto"/>
              <w:bottom w:val="single" w:sz="4" w:space="0" w:color="auto"/>
              <w:right w:val="single" w:sz="4" w:space="0" w:color="auto"/>
            </w:tcBorders>
            <w:shd w:val="clear" w:color="auto" w:fill="C6D9F1" w:themeFill="text2" w:themeFillTint="33"/>
            <w:vAlign w:val="center"/>
          </w:tcPr>
          <w:p w14:paraId="18890926" w14:textId="6C5694E9" w:rsidR="000E555E" w:rsidRPr="001156BF" w:rsidRDefault="000E555E" w:rsidP="000E555E">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b/>
                <w:bCs/>
                <w:sz w:val="20"/>
                <w:szCs w:val="20"/>
                <w:lang w:val="es-MX" w:eastAsia="es-MX" w:bidi="ar-SA"/>
              </w:rPr>
              <w:t xml:space="preserve">PRIMERA </w:t>
            </w:r>
          </w:p>
        </w:tc>
      </w:tr>
      <w:tr w:rsidR="000E555E" w:rsidRPr="001156BF" w14:paraId="2F879553" w14:textId="77777777" w:rsidTr="000E555E">
        <w:trPr>
          <w:trHeight w:val="300"/>
          <w:jc w:val="center"/>
        </w:trPr>
        <w:tc>
          <w:tcPr>
            <w:tcW w:w="1980" w:type="dxa"/>
            <w:tcBorders>
              <w:top w:val="single" w:sz="4" w:space="0" w:color="auto"/>
              <w:left w:val="single" w:sz="4" w:space="0" w:color="auto"/>
              <w:right w:val="nil"/>
            </w:tcBorders>
            <w:shd w:val="clear" w:color="000000" w:fill="FFFFFF"/>
            <w:noWrap/>
            <w:vAlign w:val="center"/>
          </w:tcPr>
          <w:p w14:paraId="28F296FE" w14:textId="1526C572" w:rsidR="000E555E" w:rsidRPr="001156BF" w:rsidRDefault="000E555E" w:rsidP="000E555E">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OAXACA</w:t>
            </w:r>
          </w:p>
        </w:tc>
        <w:tc>
          <w:tcPr>
            <w:tcW w:w="3118" w:type="dxa"/>
            <w:tcBorders>
              <w:top w:val="single" w:sz="4" w:space="0" w:color="auto"/>
              <w:left w:val="nil"/>
              <w:right w:val="nil"/>
            </w:tcBorders>
            <w:shd w:val="clear" w:color="000000" w:fill="FFFFFF"/>
            <w:noWrap/>
            <w:vAlign w:val="center"/>
          </w:tcPr>
          <w:p w14:paraId="7D9760D7" w14:textId="14C4DAF1" w:rsidR="000E555E" w:rsidRPr="001156BF" w:rsidRDefault="000E555E" w:rsidP="000E555E">
            <w:pPr>
              <w:spacing w:after="0" w:line="240" w:lineRule="auto"/>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HOTEL CITY CENTRO OAXACA</w:t>
            </w:r>
          </w:p>
        </w:tc>
        <w:tc>
          <w:tcPr>
            <w:tcW w:w="519" w:type="dxa"/>
            <w:tcBorders>
              <w:top w:val="single" w:sz="4" w:space="0" w:color="auto"/>
              <w:left w:val="nil"/>
              <w:right w:val="single" w:sz="4" w:space="0" w:color="auto"/>
            </w:tcBorders>
            <w:shd w:val="clear" w:color="auto" w:fill="auto"/>
            <w:noWrap/>
            <w:vAlign w:val="center"/>
            <w:hideMark/>
          </w:tcPr>
          <w:p w14:paraId="336B1EC1" w14:textId="5A192C46" w:rsidR="000E555E" w:rsidRPr="001156BF" w:rsidRDefault="000E555E" w:rsidP="000E555E">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rPr>
              <w:t>P</w:t>
            </w:r>
          </w:p>
        </w:tc>
      </w:tr>
      <w:tr w:rsidR="000E555E" w:rsidRPr="001156BF" w14:paraId="6FB9CDD3" w14:textId="77777777" w:rsidTr="000E555E">
        <w:trPr>
          <w:trHeight w:val="300"/>
          <w:jc w:val="center"/>
        </w:trPr>
        <w:tc>
          <w:tcPr>
            <w:tcW w:w="1980" w:type="dxa"/>
            <w:tcBorders>
              <w:top w:val="nil"/>
              <w:left w:val="single" w:sz="4" w:space="0" w:color="auto"/>
              <w:bottom w:val="single" w:sz="4" w:space="0" w:color="auto"/>
              <w:right w:val="nil"/>
            </w:tcBorders>
            <w:vAlign w:val="center"/>
          </w:tcPr>
          <w:p w14:paraId="250416B8" w14:textId="7602CFCA" w:rsidR="000E555E" w:rsidRPr="001156BF" w:rsidRDefault="00420D84" w:rsidP="000E555E">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HUATULCO</w:t>
            </w:r>
          </w:p>
        </w:tc>
        <w:tc>
          <w:tcPr>
            <w:tcW w:w="3118" w:type="dxa"/>
            <w:tcBorders>
              <w:top w:val="nil"/>
              <w:left w:val="nil"/>
              <w:bottom w:val="single" w:sz="4" w:space="0" w:color="auto"/>
              <w:right w:val="nil"/>
            </w:tcBorders>
            <w:shd w:val="clear" w:color="auto" w:fill="auto"/>
            <w:noWrap/>
            <w:vAlign w:val="center"/>
          </w:tcPr>
          <w:p w14:paraId="28E85302" w14:textId="677C2C1E" w:rsidR="000E555E" w:rsidRPr="001156BF" w:rsidRDefault="000E555E" w:rsidP="000E555E">
            <w:pPr>
              <w:spacing w:after="0" w:line="240" w:lineRule="auto"/>
              <w:rPr>
                <w:rFonts w:asciiTheme="minorHAnsi" w:hAnsiTheme="minorHAnsi" w:cstheme="minorHAnsi"/>
                <w:color w:val="000000"/>
                <w:sz w:val="20"/>
                <w:szCs w:val="20"/>
              </w:rPr>
            </w:pPr>
            <w:r w:rsidRPr="001156BF">
              <w:rPr>
                <w:rFonts w:asciiTheme="minorHAnsi" w:hAnsiTheme="minorHAnsi" w:cstheme="minorHAnsi"/>
                <w:color w:val="000000"/>
                <w:sz w:val="20"/>
                <w:szCs w:val="20"/>
              </w:rPr>
              <w:t xml:space="preserve">HOTEL BRISAS HUATULCO </w:t>
            </w:r>
          </w:p>
        </w:tc>
        <w:tc>
          <w:tcPr>
            <w:tcW w:w="519" w:type="dxa"/>
            <w:tcBorders>
              <w:top w:val="nil"/>
              <w:left w:val="nil"/>
              <w:bottom w:val="single" w:sz="4" w:space="0" w:color="auto"/>
              <w:right w:val="single" w:sz="4" w:space="0" w:color="auto"/>
            </w:tcBorders>
            <w:shd w:val="clear" w:color="auto" w:fill="auto"/>
            <w:noWrap/>
            <w:vAlign w:val="center"/>
          </w:tcPr>
          <w:p w14:paraId="73C5361C" w14:textId="3E2D4FAA" w:rsidR="000E555E" w:rsidRPr="001156BF" w:rsidRDefault="004019A4" w:rsidP="000E555E">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P</w:t>
            </w:r>
          </w:p>
        </w:tc>
      </w:tr>
    </w:tbl>
    <w:p w14:paraId="59B8D20A" w14:textId="0D3531FE" w:rsidR="000B5F5F" w:rsidRPr="001156BF" w:rsidRDefault="000B5F5F" w:rsidP="00E04F3E">
      <w:pPr>
        <w:rPr>
          <w:rFonts w:asciiTheme="minorHAnsi" w:hAnsiTheme="minorHAnsi" w:cstheme="minorHAnsi"/>
          <w:sz w:val="20"/>
          <w:szCs w:val="20"/>
          <w:lang w:val="es-MX"/>
        </w:rPr>
      </w:pPr>
    </w:p>
    <w:tbl>
      <w:tblPr>
        <w:tblW w:w="7508" w:type="dxa"/>
        <w:jc w:val="center"/>
        <w:tblCellMar>
          <w:left w:w="70" w:type="dxa"/>
          <w:right w:w="70" w:type="dxa"/>
        </w:tblCellMar>
        <w:tblLook w:val="04A0" w:firstRow="1" w:lastRow="0" w:firstColumn="1" w:lastColumn="0" w:noHBand="0" w:noVBand="1"/>
      </w:tblPr>
      <w:tblGrid>
        <w:gridCol w:w="3244"/>
        <w:gridCol w:w="647"/>
        <w:gridCol w:w="1122"/>
        <w:gridCol w:w="757"/>
        <w:gridCol w:w="647"/>
        <w:gridCol w:w="1091"/>
      </w:tblGrid>
      <w:tr w:rsidR="00444881" w:rsidRPr="009A1B18" w14:paraId="144D58A2" w14:textId="77777777" w:rsidTr="00B35E78">
        <w:trPr>
          <w:trHeight w:val="239"/>
          <w:jc w:val="center"/>
        </w:trPr>
        <w:tc>
          <w:tcPr>
            <w:tcW w:w="7508"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7CAD02B2" w14:textId="77777777" w:rsidR="00444881" w:rsidRPr="001156BF" w:rsidRDefault="00444881" w:rsidP="00444881">
            <w:pPr>
              <w:spacing w:after="0" w:line="240" w:lineRule="auto"/>
              <w:jc w:val="center"/>
              <w:rPr>
                <w:rFonts w:asciiTheme="minorHAnsi" w:hAnsiTheme="minorHAnsi" w:cstheme="minorHAnsi"/>
                <w:b/>
                <w:bCs/>
                <w:color w:val="FFFFFF"/>
                <w:sz w:val="20"/>
                <w:szCs w:val="20"/>
                <w:lang w:val="es-MX" w:eastAsia="es-MX" w:bidi="ar-SA"/>
              </w:rPr>
            </w:pPr>
            <w:r w:rsidRPr="001156BF">
              <w:rPr>
                <w:rFonts w:asciiTheme="minorHAnsi" w:hAnsiTheme="minorHAnsi" w:cstheme="minorHAnsi"/>
                <w:b/>
                <w:bCs/>
                <w:color w:val="FFFFFF"/>
                <w:sz w:val="20"/>
                <w:szCs w:val="20"/>
                <w:lang w:val="es-MX" w:eastAsia="es-MX" w:bidi="ar-SA"/>
              </w:rPr>
              <w:t xml:space="preserve">PRECIO POR PERSONA EN MXN (MINIMO 2 PERSONAS) </w:t>
            </w:r>
          </w:p>
        </w:tc>
      </w:tr>
      <w:tr w:rsidR="00444881" w:rsidRPr="004C00CC" w14:paraId="28EE7FD3" w14:textId="77777777" w:rsidTr="00B35E78">
        <w:trPr>
          <w:trHeight w:val="239"/>
          <w:jc w:val="center"/>
        </w:trPr>
        <w:tc>
          <w:tcPr>
            <w:tcW w:w="7508"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64DFCF7" w14:textId="00DAA283" w:rsidR="005D0D28" w:rsidRPr="001156BF" w:rsidRDefault="00444881" w:rsidP="005D0D28">
            <w:pPr>
              <w:spacing w:after="0" w:line="240" w:lineRule="auto"/>
              <w:jc w:val="center"/>
              <w:rPr>
                <w:rFonts w:asciiTheme="minorHAnsi" w:hAnsiTheme="minorHAnsi" w:cstheme="minorHAnsi"/>
                <w:b/>
                <w:bCs/>
                <w:color w:val="FFFFFF"/>
                <w:sz w:val="20"/>
                <w:szCs w:val="20"/>
                <w:lang w:val="es-MX" w:eastAsia="es-MX" w:bidi="ar-SA"/>
              </w:rPr>
            </w:pPr>
            <w:r w:rsidRPr="001156BF">
              <w:rPr>
                <w:rFonts w:asciiTheme="minorHAnsi" w:hAnsiTheme="minorHAnsi" w:cstheme="minorHAnsi"/>
                <w:b/>
                <w:bCs/>
                <w:color w:val="FFFFFF"/>
                <w:sz w:val="20"/>
                <w:szCs w:val="20"/>
                <w:lang w:val="es-MX" w:eastAsia="es-MX" w:bidi="ar-SA"/>
              </w:rPr>
              <w:t xml:space="preserve">SERVICIOS </w:t>
            </w:r>
            <w:proofErr w:type="gramStart"/>
            <w:r w:rsidRPr="001156BF">
              <w:rPr>
                <w:rFonts w:asciiTheme="minorHAnsi" w:hAnsiTheme="minorHAnsi" w:cstheme="minorHAnsi"/>
                <w:b/>
                <w:bCs/>
                <w:color w:val="FFFFFF"/>
                <w:sz w:val="20"/>
                <w:szCs w:val="20"/>
                <w:lang w:val="es-MX" w:eastAsia="es-MX" w:bidi="ar-SA"/>
              </w:rPr>
              <w:t xml:space="preserve">TERRESTRES </w:t>
            </w:r>
            <w:r w:rsidR="005D0D28" w:rsidRPr="001156BF">
              <w:rPr>
                <w:rFonts w:asciiTheme="minorHAnsi" w:hAnsiTheme="minorHAnsi" w:cstheme="minorHAnsi"/>
                <w:b/>
                <w:bCs/>
                <w:color w:val="FFFFFF"/>
                <w:sz w:val="20"/>
                <w:szCs w:val="20"/>
                <w:lang w:val="es-MX" w:eastAsia="es-MX" w:bidi="ar-SA"/>
              </w:rPr>
              <w:t xml:space="preserve"> </w:t>
            </w:r>
            <w:r w:rsidR="00342569" w:rsidRPr="001156BF">
              <w:rPr>
                <w:rFonts w:asciiTheme="minorHAnsi" w:hAnsiTheme="minorHAnsi" w:cstheme="minorHAnsi"/>
                <w:b/>
                <w:bCs/>
                <w:color w:val="FFFFFF"/>
                <w:sz w:val="20"/>
                <w:szCs w:val="20"/>
                <w:lang w:val="es-MX" w:eastAsia="es-MX" w:bidi="ar-SA"/>
              </w:rPr>
              <w:t>EN</w:t>
            </w:r>
            <w:proofErr w:type="gramEnd"/>
            <w:r w:rsidR="00342569" w:rsidRPr="001156BF">
              <w:rPr>
                <w:rFonts w:asciiTheme="minorHAnsi" w:hAnsiTheme="minorHAnsi" w:cstheme="minorHAnsi"/>
                <w:b/>
                <w:bCs/>
                <w:color w:val="FFFFFF"/>
                <w:sz w:val="20"/>
                <w:szCs w:val="20"/>
                <w:lang w:val="es-MX" w:eastAsia="es-MX" w:bidi="ar-SA"/>
              </w:rPr>
              <w:t xml:space="preserve"> COMPARTIDO </w:t>
            </w:r>
          </w:p>
        </w:tc>
      </w:tr>
      <w:tr w:rsidR="00444881" w:rsidRPr="001156BF" w14:paraId="0842828C" w14:textId="77777777" w:rsidTr="00B35E78">
        <w:trPr>
          <w:trHeight w:val="239"/>
          <w:jc w:val="center"/>
        </w:trPr>
        <w:tc>
          <w:tcPr>
            <w:tcW w:w="3244" w:type="dxa"/>
            <w:tcBorders>
              <w:top w:val="nil"/>
              <w:left w:val="single" w:sz="4" w:space="0" w:color="002060"/>
              <w:bottom w:val="single" w:sz="4" w:space="0" w:color="002060"/>
              <w:right w:val="nil"/>
            </w:tcBorders>
            <w:shd w:val="clear" w:color="000000" w:fill="99CCFF"/>
            <w:noWrap/>
            <w:vAlign w:val="center"/>
            <w:hideMark/>
          </w:tcPr>
          <w:p w14:paraId="60AA914D" w14:textId="5C37B6D4" w:rsidR="00444881" w:rsidRPr="001156BF" w:rsidRDefault="00444881" w:rsidP="00444881">
            <w:pPr>
              <w:spacing w:after="0" w:line="240" w:lineRule="auto"/>
              <w:jc w:val="center"/>
              <w:rPr>
                <w:rFonts w:asciiTheme="minorHAnsi" w:hAnsiTheme="minorHAnsi" w:cstheme="minorHAnsi"/>
                <w:b/>
                <w:bCs/>
                <w:color w:val="000000"/>
                <w:sz w:val="20"/>
                <w:szCs w:val="20"/>
                <w:lang w:val="es-MX" w:eastAsia="es-MX" w:bidi="ar-SA"/>
              </w:rPr>
            </w:pPr>
          </w:p>
        </w:tc>
        <w:tc>
          <w:tcPr>
            <w:tcW w:w="0" w:type="auto"/>
            <w:tcBorders>
              <w:top w:val="nil"/>
              <w:left w:val="nil"/>
              <w:bottom w:val="single" w:sz="4" w:space="0" w:color="002060"/>
              <w:right w:val="nil"/>
            </w:tcBorders>
            <w:shd w:val="clear" w:color="000000" w:fill="99CCFF"/>
            <w:noWrap/>
            <w:vAlign w:val="center"/>
            <w:hideMark/>
          </w:tcPr>
          <w:p w14:paraId="0A95140A" w14:textId="77777777" w:rsidR="00444881" w:rsidRPr="001156BF" w:rsidRDefault="00444881" w:rsidP="00444881">
            <w:pPr>
              <w:spacing w:after="0" w:line="240" w:lineRule="auto"/>
              <w:jc w:val="center"/>
              <w:rPr>
                <w:rFonts w:asciiTheme="minorHAnsi" w:hAnsiTheme="minorHAnsi" w:cstheme="minorHAnsi"/>
                <w:b/>
                <w:bCs/>
                <w:color w:val="000000"/>
                <w:sz w:val="20"/>
                <w:szCs w:val="20"/>
                <w:lang w:val="es-MX" w:eastAsia="es-MX" w:bidi="ar-SA"/>
              </w:rPr>
            </w:pPr>
            <w:r w:rsidRPr="001156BF">
              <w:rPr>
                <w:rFonts w:asciiTheme="minorHAnsi" w:hAnsiTheme="minorHAnsi" w:cstheme="minorHAnsi"/>
                <w:b/>
                <w:bCs/>
                <w:color w:val="000000"/>
                <w:sz w:val="20"/>
                <w:szCs w:val="20"/>
                <w:lang w:val="es-MX" w:eastAsia="es-MX" w:bidi="ar-SA"/>
              </w:rPr>
              <w:t>DBL</w:t>
            </w:r>
          </w:p>
        </w:tc>
        <w:tc>
          <w:tcPr>
            <w:tcW w:w="1122" w:type="dxa"/>
            <w:tcBorders>
              <w:top w:val="nil"/>
              <w:left w:val="nil"/>
              <w:bottom w:val="single" w:sz="4" w:space="0" w:color="002060"/>
              <w:right w:val="nil"/>
            </w:tcBorders>
            <w:shd w:val="clear" w:color="000000" w:fill="99CCFF"/>
            <w:noWrap/>
            <w:vAlign w:val="center"/>
            <w:hideMark/>
          </w:tcPr>
          <w:p w14:paraId="142E67AD" w14:textId="77777777" w:rsidR="00444881" w:rsidRPr="001156BF" w:rsidRDefault="00444881" w:rsidP="00444881">
            <w:pPr>
              <w:spacing w:after="0" w:line="240" w:lineRule="auto"/>
              <w:jc w:val="center"/>
              <w:rPr>
                <w:rFonts w:asciiTheme="minorHAnsi" w:hAnsiTheme="minorHAnsi" w:cstheme="minorHAnsi"/>
                <w:b/>
                <w:bCs/>
                <w:color w:val="000000"/>
                <w:sz w:val="20"/>
                <w:szCs w:val="20"/>
                <w:lang w:val="es-MX" w:eastAsia="es-MX" w:bidi="ar-SA"/>
              </w:rPr>
            </w:pPr>
            <w:r w:rsidRPr="001156BF">
              <w:rPr>
                <w:rFonts w:asciiTheme="minorHAnsi" w:hAnsiTheme="minorHAnsi" w:cstheme="minorHAnsi"/>
                <w:b/>
                <w:bCs/>
                <w:color w:val="000000"/>
                <w:sz w:val="20"/>
                <w:szCs w:val="20"/>
                <w:lang w:val="es-MX" w:eastAsia="es-MX" w:bidi="ar-SA"/>
              </w:rPr>
              <w:t>TPL</w:t>
            </w:r>
          </w:p>
        </w:tc>
        <w:tc>
          <w:tcPr>
            <w:tcW w:w="757" w:type="dxa"/>
            <w:tcBorders>
              <w:top w:val="nil"/>
              <w:left w:val="nil"/>
              <w:bottom w:val="single" w:sz="4" w:space="0" w:color="002060"/>
              <w:right w:val="nil"/>
            </w:tcBorders>
            <w:shd w:val="clear" w:color="000000" w:fill="99CCFF"/>
            <w:noWrap/>
            <w:vAlign w:val="center"/>
            <w:hideMark/>
          </w:tcPr>
          <w:p w14:paraId="534C197C" w14:textId="77777777" w:rsidR="00444881" w:rsidRPr="001156BF" w:rsidRDefault="00444881" w:rsidP="00444881">
            <w:pPr>
              <w:spacing w:after="0" w:line="240" w:lineRule="auto"/>
              <w:jc w:val="center"/>
              <w:rPr>
                <w:rFonts w:asciiTheme="minorHAnsi" w:hAnsiTheme="minorHAnsi" w:cstheme="minorHAnsi"/>
                <w:b/>
                <w:bCs/>
                <w:sz w:val="20"/>
                <w:szCs w:val="20"/>
                <w:lang w:val="es-MX" w:eastAsia="es-MX" w:bidi="ar-SA"/>
              </w:rPr>
            </w:pPr>
            <w:r w:rsidRPr="001156BF">
              <w:rPr>
                <w:rFonts w:asciiTheme="minorHAnsi" w:hAnsiTheme="minorHAnsi" w:cstheme="minorHAnsi"/>
                <w:b/>
                <w:bCs/>
                <w:sz w:val="20"/>
                <w:szCs w:val="20"/>
                <w:lang w:val="es-MX" w:eastAsia="es-MX" w:bidi="ar-SA"/>
              </w:rPr>
              <w:t>CPL</w:t>
            </w:r>
          </w:p>
        </w:tc>
        <w:tc>
          <w:tcPr>
            <w:tcW w:w="0" w:type="auto"/>
            <w:tcBorders>
              <w:top w:val="nil"/>
              <w:left w:val="nil"/>
              <w:bottom w:val="single" w:sz="4" w:space="0" w:color="002060"/>
              <w:right w:val="nil"/>
            </w:tcBorders>
            <w:shd w:val="clear" w:color="000000" w:fill="99CCFF"/>
            <w:noWrap/>
            <w:vAlign w:val="center"/>
            <w:hideMark/>
          </w:tcPr>
          <w:p w14:paraId="297A8862" w14:textId="77777777" w:rsidR="00444881" w:rsidRPr="001156BF" w:rsidRDefault="00444881" w:rsidP="00444881">
            <w:pPr>
              <w:spacing w:after="0" w:line="240" w:lineRule="auto"/>
              <w:jc w:val="center"/>
              <w:rPr>
                <w:rFonts w:asciiTheme="minorHAnsi" w:hAnsiTheme="minorHAnsi" w:cstheme="minorHAnsi"/>
                <w:b/>
                <w:bCs/>
                <w:sz w:val="20"/>
                <w:szCs w:val="20"/>
                <w:lang w:val="es-MX" w:eastAsia="es-MX" w:bidi="ar-SA"/>
              </w:rPr>
            </w:pPr>
            <w:r w:rsidRPr="001156BF">
              <w:rPr>
                <w:rFonts w:asciiTheme="minorHAnsi" w:hAnsiTheme="minorHAnsi" w:cstheme="minorHAnsi"/>
                <w:b/>
                <w:bCs/>
                <w:sz w:val="20"/>
                <w:szCs w:val="20"/>
                <w:lang w:val="es-MX" w:eastAsia="es-MX" w:bidi="ar-SA"/>
              </w:rPr>
              <w:t>SGL</w:t>
            </w:r>
          </w:p>
        </w:tc>
        <w:tc>
          <w:tcPr>
            <w:tcW w:w="1091" w:type="dxa"/>
            <w:tcBorders>
              <w:top w:val="nil"/>
              <w:left w:val="nil"/>
              <w:bottom w:val="single" w:sz="4" w:space="0" w:color="002060"/>
              <w:right w:val="single" w:sz="4" w:space="0" w:color="002060"/>
            </w:tcBorders>
            <w:shd w:val="clear" w:color="000000" w:fill="99CCFF"/>
            <w:noWrap/>
            <w:vAlign w:val="center"/>
            <w:hideMark/>
          </w:tcPr>
          <w:p w14:paraId="5CCEE560" w14:textId="77777777" w:rsidR="00444881" w:rsidRPr="001156BF" w:rsidRDefault="00444881" w:rsidP="00444881">
            <w:pPr>
              <w:spacing w:after="0" w:line="240" w:lineRule="auto"/>
              <w:jc w:val="center"/>
              <w:rPr>
                <w:rFonts w:asciiTheme="minorHAnsi" w:hAnsiTheme="minorHAnsi" w:cstheme="minorHAnsi"/>
                <w:b/>
                <w:bCs/>
                <w:sz w:val="20"/>
                <w:szCs w:val="20"/>
                <w:lang w:val="es-MX" w:eastAsia="es-MX" w:bidi="ar-SA"/>
              </w:rPr>
            </w:pPr>
            <w:r w:rsidRPr="001156BF">
              <w:rPr>
                <w:rFonts w:asciiTheme="minorHAnsi" w:hAnsiTheme="minorHAnsi" w:cstheme="minorHAnsi"/>
                <w:b/>
                <w:bCs/>
                <w:sz w:val="20"/>
                <w:szCs w:val="20"/>
                <w:lang w:val="es-MX" w:eastAsia="es-MX" w:bidi="ar-SA"/>
              </w:rPr>
              <w:t>MNR</w:t>
            </w:r>
          </w:p>
        </w:tc>
      </w:tr>
      <w:tr w:rsidR="00136655" w:rsidRPr="001156BF" w14:paraId="17F21A32" w14:textId="77777777" w:rsidTr="00B35E78">
        <w:trPr>
          <w:trHeight w:val="239"/>
          <w:jc w:val="center"/>
        </w:trPr>
        <w:tc>
          <w:tcPr>
            <w:tcW w:w="3244" w:type="dxa"/>
            <w:tcBorders>
              <w:top w:val="single" w:sz="4" w:space="0" w:color="002060"/>
              <w:left w:val="single" w:sz="4" w:space="0" w:color="002060"/>
              <w:bottom w:val="single" w:sz="4" w:space="0" w:color="002060"/>
              <w:right w:val="nil"/>
            </w:tcBorders>
            <w:shd w:val="clear" w:color="000000" w:fill="FFFFFF"/>
            <w:noWrap/>
            <w:vAlign w:val="center"/>
            <w:hideMark/>
          </w:tcPr>
          <w:p w14:paraId="7A96F332" w14:textId="73D9213E" w:rsidR="00136655" w:rsidRPr="001156BF" w:rsidRDefault="007C695E" w:rsidP="00136655">
            <w:pPr>
              <w:spacing w:after="0" w:line="240" w:lineRule="auto"/>
              <w:rPr>
                <w:rFonts w:asciiTheme="minorHAnsi" w:hAnsiTheme="minorHAnsi" w:cstheme="minorHAnsi"/>
                <w:b/>
                <w:bCs/>
                <w:color w:val="000000"/>
                <w:sz w:val="20"/>
                <w:szCs w:val="20"/>
                <w:lang w:val="es-MX" w:eastAsia="es-MX" w:bidi="ar-SA"/>
              </w:rPr>
            </w:pPr>
            <w:r w:rsidRPr="001156BF">
              <w:rPr>
                <w:rFonts w:asciiTheme="minorHAnsi" w:hAnsiTheme="minorHAnsi" w:cstheme="minorHAnsi"/>
                <w:b/>
                <w:bCs/>
                <w:color w:val="000000"/>
                <w:sz w:val="20"/>
                <w:szCs w:val="20"/>
                <w:lang w:val="es-MX" w:eastAsia="es-MX" w:bidi="ar-SA"/>
              </w:rPr>
              <w:t xml:space="preserve">TURISTA </w:t>
            </w:r>
          </w:p>
        </w:tc>
        <w:tc>
          <w:tcPr>
            <w:tcW w:w="0" w:type="auto"/>
            <w:tcBorders>
              <w:top w:val="single" w:sz="4" w:space="0" w:color="002060"/>
              <w:left w:val="nil"/>
              <w:bottom w:val="single" w:sz="4" w:space="0" w:color="002060"/>
              <w:right w:val="nil"/>
            </w:tcBorders>
            <w:shd w:val="clear" w:color="auto" w:fill="auto"/>
            <w:noWrap/>
            <w:vAlign w:val="center"/>
          </w:tcPr>
          <w:p w14:paraId="0BFCCA2A" w14:textId="3559F64A" w:rsidR="00136655" w:rsidRPr="001156BF" w:rsidRDefault="007C695E" w:rsidP="00136655">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16685</w:t>
            </w:r>
          </w:p>
        </w:tc>
        <w:tc>
          <w:tcPr>
            <w:tcW w:w="1122" w:type="dxa"/>
            <w:tcBorders>
              <w:top w:val="single" w:sz="4" w:space="0" w:color="002060"/>
              <w:left w:val="nil"/>
              <w:bottom w:val="single" w:sz="4" w:space="0" w:color="002060"/>
              <w:right w:val="nil"/>
            </w:tcBorders>
            <w:shd w:val="clear" w:color="auto" w:fill="auto"/>
            <w:noWrap/>
            <w:vAlign w:val="center"/>
          </w:tcPr>
          <w:p w14:paraId="7BE4709D" w14:textId="4095303D" w:rsidR="00136655" w:rsidRPr="001156BF" w:rsidRDefault="007C695E" w:rsidP="00136655">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1</w:t>
            </w:r>
            <w:r w:rsidR="00E37065">
              <w:rPr>
                <w:rFonts w:asciiTheme="minorHAnsi" w:hAnsiTheme="minorHAnsi" w:cstheme="minorHAnsi"/>
                <w:color w:val="000000"/>
                <w:sz w:val="20"/>
                <w:szCs w:val="20"/>
                <w:lang w:val="es-MX" w:eastAsia="es-MX" w:bidi="ar-SA"/>
              </w:rPr>
              <w:t>5710</w:t>
            </w:r>
          </w:p>
        </w:tc>
        <w:tc>
          <w:tcPr>
            <w:tcW w:w="757" w:type="dxa"/>
            <w:tcBorders>
              <w:top w:val="single" w:sz="4" w:space="0" w:color="002060"/>
              <w:left w:val="nil"/>
              <w:bottom w:val="single" w:sz="4" w:space="0" w:color="002060"/>
              <w:right w:val="nil"/>
            </w:tcBorders>
            <w:shd w:val="clear" w:color="auto" w:fill="auto"/>
            <w:noWrap/>
            <w:vAlign w:val="center"/>
          </w:tcPr>
          <w:p w14:paraId="05C1428E" w14:textId="50B232CB" w:rsidR="00136655" w:rsidRPr="001156BF" w:rsidRDefault="007C695E" w:rsidP="00136655">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1</w:t>
            </w:r>
            <w:r w:rsidR="00E37065">
              <w:rPr>
                <w:rFonts w:asciiTheme="minorHAnsi" w:hAnsiTheme="minorHAnsi" w:cstheme="minorHAnsi"/>
                <w:color w:val="000000"/>
                <w:sz w:val="20"/>
                <w:szCs w:val="20"/>
                <w:lang w:val="es-MX" w:eastAsia="es-MX" w:bidi="ar-SA"/>
              </w:rPr>
              <w:t>5580</w:t>
            </w:r>
          </w:p>
        </w:tc>
        <w:tc>
          <w:tcPr>
            <w:tcW w:w="0" w:type="auto"/>
            <w:tcBorders>
              <w:top w:val="single" w:sz="4" w:space="0" w:color="002060"/>
              <w:left w:val="nil"/>
              <w:bottom w:val="single" w:sz="4" w:space="0" w:color="002060"/>
              <w:right w:val="nil"/>
            </w:tcBorders>
            <w:shd w:val="clear" w:color="auto" w:fill="auto"/>
            <w:noWrap/>
            <w:vAlign w:val="center"/>
          </w:tcPr>
          <w:p w14:paraId="6222FD74" w14:textId="15FEDE05" w:rsidR="00136655" w:rsidRPr="001156BF" w:rsidRDefault="007C695E" w:rsidP="00136655">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24865</w:t>
            </w:r>
          </w:p>
        </w:tc>
        <w:tc>
          <w:tcPr>
            <w:tcW w:w="1091" w:type="dxa"/>
            <w:tcBorders>
              <w:top w:val="single" w:sz="4" w:space="0" w:color="002060"/>
              <w:left w:val="nil"/>
              <w:bottom w:val="single" w:sz="4" w:space="0" w:color="002060"/>
              <w:right w:val="single" w:sz="4" w:space="0" w:color="002060"/>
            </w:tcBorders>
            <w:shd w:val="clear" w:color="auto" w:fill="auto"/>
            <w:noWrap/>
            <w:vAlign w:val="center"/>
          </w:tcPr>
          <w:p w14:paraId="736229FF" w14:textId="4BD773DD" w:rsidR="00136655" w:rsidRPr="001156BF" w:rsidRDefault="007C695E" w:rsidP="00136655">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10055</w:t>
            </w:r>
          </w:p>
        </w:tc>
      </w:tr>
      <w:tr w:rsidR="00136655" w:rsidRPr="001156BF" w14:paraId="699FB2E3" w14:textId="77777777" w:rsidTr="00B35E78">
        <w:trPr>
          <w:trHeight w:val="239"/>
          <w:jc w:val="center"/>
        </w:trPr>
        <w:tc>
          <w:tcPr>
            <w:tcW w:w="3244" w:type="dxa"/>
            <w:tcBorders>
              <w:top w:val="single" w:sz="4" w:space="0" w:color="002060"/>
              <w:left w:val="single" w:sz="4" w:space="0" w:color="002060"/>
              <w:bottom w:val="single" w:sz="4" w:space="0" w:color="002060"/>
              <w:right w:val="nil"/>
            </w:tcBorders>
            <w:shd w:val="clear" w:color="auto" w:fill="auto"/>
            <w:noWrap/>
            <w:vAlign w:val="center"/>
            <w:hideMark/>
          </w:tcPr>
          <w:p w14:paraId="3DE39BB3" w14:textId="5BAF1507" w:rsidR="00136655" w:rsidRPr="001156BF" w:rsidRDefault="005D0D28" w:rsidP="00136655">
            <w:pPr>
              <w:spacing w:after="0" w:line="240" w:lineRule="auto"/>
              <w:rPr>
                <w:rFonts w:asciiTheme="minorHAnsi" w:hAnsiTheme="minorHAnsi" w:cstheme="minorHAnsi"/>
                <w:b/>
                <w:bCs/>
                <w:color w:val="000000"/>
                <w:sz w:val="20"/>
                <w:szCs w:val="20"/>
                <w:lang w:val="es-MX" w:eastAsia="es-MX" w:bidi="ar-SA"/>
              </w:rPr>
            </w:pPr>
            <w:r w:rsidRPr="001156BF">
              <w:rPr>
                <w:rFonts w:asciiTheme="minorHAnsi" w:hAnsiTheme="minorHAnsi" w:cstheme="minorHAnsi"/>
                <w:b/>
                <w:bCs/>
                <w:color w:val="000000"/>
                <w:sz w:val="20"/>
                <w:szCs w:val="20"/>
                <w:lang w:val="es-MX" w:eastAsia="es-MX" w:bidi="ar-SA"/>
              </w:rPr>
              <w:t xml:space="preserve">PRIMERA </w:t>
            </w:r>
          </w:p>
        </w:tc>
        <w:tc>
          <w:tcPr>
            <w:tcW w:w="0" w:type="auto"/>
            <w:tcBorders>
              <w:top w:val="single" w:sz="4" w:space="0" w:color="002060"/>
              <w:left w:val="nil"/>
              <w:bottom w:val="single" w:sz="4" w:space="0" w:color="002060"/>
              <w:right w:val="nil"/>
            </w:tcBorders>
            <w:shd w:val="clear" w:color="auto" w:fill="auto"/>
            <w:noWrap/>
            <w:vAlign w:val="center"/>
          </w:tcPr>
          <w:p w14:paraId="5FD8E9F5" w14:textId="70677A97" w:rsidR="00136655" w:rsidRPr="001156BF" w:rsidRDefault="007C695E" w:rsidP="00136655">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23235</w:t>
            </w:r>
          </w:p>
        </w:tc>
        <w:tc>
          <w:tcPr>
            <w:tcW w:w="1122" w:type="dxa"/>
            <w:tcBorders>
              <w:top w:val="single" w:sz="4" w:space="0" w:color="002060"/>
              <w:left w:val="nil"/>
              <w:bottom w:val="single" w:sz="4" w:space="0" w:color="002060"/>
              <w:right w:val="nil"/>
            </w:tcBorders>
            <w:shd w:val="clear" w:color="auto" w:fill="auto"/>
            <w:noWrap/>
            <w:vAlign w:val="center"/>
          </w:tcPr>
          <w:p w14:paraId="1F94443B" w14:textId="3CE9A306" w:rsidR="00136655" w:rsidRPr="001156BF" w:rsidRDefault="007C695E" w:rsidP="00136655">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2</w:t>
            </w:r>
            <w:r w:rsidR="00E37065">
              <w:rPr>
                <w:rFonts w:asciiTheme="minorHAnsi" w:hAnsiTheme="minorHAnsi" w:cstheme="minorHAnsi"/>
                <w:color w:val="000000"/>
                <w:sz w:val="20"/>
                <w:szCs w:val="20"/>
                <w:lang w:val="es-MX" w:eastAsia="es-MX" w:bidi="ar-SA"/>
              </w:rPr>
              <w:t>1020</w:t>
            </w:r>
          </w:p>
        </w:tc>
        <w:tc>
          <w:tcPr>
            <w:tcW w:w="757" w:type="dxa"/>
            <w:tcBorders>
              <w:top w:val="single" w:sz="4" w:space="0" w:color="002060"/>
              <w:left w:val="nil"/>
              <w:bottom w:val="single" w:sz="4" w:space="0" w:color="002060"/>
              <w:right w:val="nil"/>
            </w:tcBorders>
            <w:shd w:val="clear" w:color="auto" w:fill="auto"/>
            <w:noWrap/>
            <w:vAlign w:val="center"/>
          </w:tcPr>
          <w:p w14:paraId="160A5850" w14:textId="01D753FB" w:rsidR="00136655" w:rsidRPr="001156BF" w:rsidRDefault="007C695E" w:rsidP="00136655">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NA</w:t>
            </w:r>
          </w:p>
        </w:tc>
        <w:tc>
          <w:tcPr>
            <w:tcW w:w="0" w:type="auto"/>
            <w:tcBorders>
              <w:top w:val="single" w:sz="4" w:space="0" w:color="002060"/>
              <w:left w:val="nil"/>
              <w:bottom w:val="single" w:sz="4" w:space="0" w:color="002060"/>
              <w:right w:val="nil"/>
            </w:tcBorders>
            <w:shd w:val="clear" w:color="auto" w:fill="auto"/>
            <w:noWrap/>
            <w:vAlign w:val="center"/>
          </w:tcPr>
          <w:p w14:paraId="25EAB67A" w14:textId="04721049" w:rsidR="00136655" w:rsidRPr="001156BF" w:rsidRDefault="007C695E" w:rsidP="00136655">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34940</w:t>
            </w:r>
          </w:p>
        </w:tc>
        <w:tc>
          <w:tcPr>
            <w:tcW w:w="1091" w:type="dxa"/>
            <w:tcBorders>
              <w:top w:val="single" w:sz="4" w:space="0" w:color="002060"/>
              <w:left w:val="nil"/>
              <w:bottom w:val="single" w:sz="4" w:space="0" w:color="002060"/>
              <w:right w:val="single" w:sz="4" w:space="0" w:color="002060"/>
            </w:tcBorders>
            <w:shd w:val="clear" w:color="auto" w:fill="auto"/>
            <w:noWrap/>
            <w:vAlign w:val="center"/>
          </w:tcPr>
          <w:p w14:paraId="38672FC0" w14:textId="1A0ED5E2" w:rsidR="00136655" w:rsidRPr="001156BF" w:rsidRDefault="004019A4" w:rsidP="00136655">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10055</w:t>
            </w:r>
          </w:p>
        </w:tc>
      </w:tr>
      <w:tr w:rsidR="005D0D28" w:rsidRPr="009A1B18" w14:paraId="214EE91F" w14:textId="77777777" w:rsidTr="00B35E78">
        <w:trPr>
          <w:trHeight w:val="239"/>
          <w:jc w:val="center"/>
        </w:trPr>
        <w:tc>
          <w:tcPr>
            <w:tcW w:w="7508" w:type="dxa"/>
            <w:gridSpan w:val="6"/>
            <w:tcBorders>
              <w:top w:val="single" w:sz="4" w:space="0" w:color="002060"/>
              <w:left w:val="single" w:sz="4" w:space="0" w:color="002060"/>
              <w:bottom w:val="nil"/>
              <w:right w:val="single" w:sz="4" w:space="0" w:color="002060"/>
            </w:tcBorders>
            <w:shd w:val="clear" w:color="auto" w:fill="auto"/>
            <w:noWrap/>
            <w:vAlign w:val="center"/>
            <w:hideMark/>
          </w:tcPr>
          <w:p w14:paraId="59FA90FC" w14:textId="0514FEA9" w:rsidR="005D0D28" w:rsidRPr="00DE3498" w:rsidRDefault="008E2237" w:rsidP="005D0D28">
            <w:pPr>
              <w:spacing w:after="0" w:line="240" w:lineRule="auto"/>
              <w:rPr>
                <w:rFonts w:asciiTheme="minorHAnsi" w:hAnsiTheme="minorHAnsi" w:cstheme="minorHAnsi"/>
                <w:color w:val="FF0000"/>
                <w:sz w:val="20"/>
                <w:szCs w:val="20"/>
                <w:lang w:val="es-MX" w:eastAsia="es-MX" w:bidi="ar-SA"/>
              </w:rPr>
            </w:pPr>
            <w:r w:rsidRPr="00E37065">
              <w:rPr>
                <w:rFonts w:asciiTheme="minorHAnsi" w:hAnsiTheme="minorHAnsi" w:cstheme="minorHAnsi"/>
                <w:b/>
                <w:bCs/>
                <w:color w:val="000000" w:themeColor="text1"/>
                <w:sz w:val="20"/>
                <w:szCs w:val="20"/>
                <w:lang w:val="es-MX" w:eastAsia="es-MX" w:bidi="ar-SA"/>
              </w:rPr>
              <w:t xml:space="preserve">BOLETO </w:t>
            </w:r>
            <w:r w:rsidR="005D0D28" w:rsidRPr="00E37065">
              <w:rPr>
                <w:rFonts w:asciiTheme="minorHAnsi" w:hAnsiTheme="minorHAnsi" w:cstheme="minorHAnsi"/>
                <w:b/>
                <w:bCs/>
                <w:color w:val="000000" w:themeColor="text1"/>
                <w:sz w:val="20"/>
                <w:szCs w:val="20"/>
                <w:lang w:val="es-MX" w:eastAsia="es-MX" w:bidi="ar-SA"/>
              </w:rPr>
              <w:t>AÉREO</w:t>
            </w:r>
            <w:r w:rsidR="005D0D28" w:rsidRPr="00E37065">
              <w:rPr>
                <w:rFonts w:asciiTheme="minorHAnsi" w:hAnsiTheme="minorHAnsi" w:cstheme="minorHAnsi"/>
                <w:color w:val="000000" w:themeColor="text1"/>
                <w:sz w:val="20"/>
                <w:szCs w:val="20"/>
                <w:lang w:val="es-MX" w:eastAsia="es-MX" w:bidi="ar-SA"/>
              </w:rPr>
              <w:t xml:space="preserve"> </w:t>
            </w:r>
            <w:r w:rsidR="005D0D28" w:rsidRPr="00DE3498">
              <w:rPr>
                <w:rFonts w:asciiTheme="minorHAnsi" w:hAnsiTheme="minorHAnsi" w:cstheme="minorHAnsi"/>
                <w:b/>
                <w:bCs/>
                <w:color w:val="FF0000"/>
                <w:sz w:val="20"/>
                <w:szCs w:val="20"/>
                <w:lang w:val="es-MX" w:eastAsia="es-MX" w:bidi="ar-SA"/>
              </w:rPr>
              <w:t>INTERNO</w:t>
            </w:r>
            <w:r w:rsidR="005D0D28" w:rsidRPr="00DE3498">
              <w:rPr>
                <w:rFonts w:asciiTheme="minorHAnsi" w:hAnsiTheme="minorHAnsi" w:cstheme="minorHAnsi"/>
                <w:color w:val="FF0000"/>
                <w:sz w:val="20"/>
                <w:szCs w:val="20"/>
                <w:lang w:val="es-MX" w:eastAsia="es-MX" w:bidi="ar-SA"/>
              </w:rPr>
              <w:t xml:space="preserve"> </w:t>
            </w:r>
            <w:r w:rsidR="005D0D28" w:rsidRPr="00E37065">
              <w:rPr>
                <w:rFonts w:asciiTheme="minorHAnsi" w:hAnsiTheme="minorHAnsi" w:cstheme="minorHAnsi"/>
                <w:b/>
                <w:bCs/>
                <w:color w:val="000000" w:themeColor="text1"/>
                <w:sz w:val="20"/>
                <w:szCs w:val="20"/>
                <w:lang w:val="es-MX" w:eastAsia="es-MX" w:bidi="ar-SA"/>
              </w:rPr>
              <w:t>CON AEROTUCAN OAX/HUX</w:t>
            </w:r>
            <w:r w:rsidR="00251294" w:rsidRPr="00E37065">
              <w:rPr>
                <w:rFonts w:asciiTheme="minorHAnsi" w:hAnsiTheme="minorHAnsi" w:cstheme="minorHAnsi"/>
                <w:color w:val="000000" w:themeColor="text1"/>
                <w:sz w:val="20"/>
                <w:szCs w:val="20"/>
                <w:lang w:val="es-MX" w:eastAsia="es-MX" w:bidi="ar-SA"/>
              </w:rPr>
              <w:t xml:space="preserve"> </w:t>
            </w:r>
            <w:proofErr w:type="gramStart"/>
            <w:r w:rsidR="00251294" w:rsidRPr="00DE3498">
              <w:rPr>
                <w:rFonts w:asciiTheme="minorHAnsi" w:hAnsiTheme="minorHAnsi" w:cstheme="minorHAnsi"/>
                <w:b/>
                <w:bCs/>
                <w:color w:val="FF0000"/>
                <w:sz w:val="20"/>
                <w:szCs w:val="20"/>
                <w:lang w:val="es-MX" w:eastAsia="es-MX" w:bidi="ar-SA"/>
              </w:rPr>
              <w:t>( EN</w:t>
            </w:r>
            <w:proofErr w:type="gramEnd"/>
            <w:r w:rsidR="00251294" w:rsidRPr="00DE3498">
              <w:rPr>
                <w:rFonts w:asciiTheme="minorHAnsi" w:hAnsiTheme="minorHAnsi" w:cstheme="minorHAnsi"/>
                <w:b/>
                <w:bCs/>
                <w:color w:val="FF0000"/>
                <w:sz w:val="20"/>
                <w:szCs w:val="20"/>
                <w:lang w:val="es-MX" w:eastAsia="es-MX" w:bidi="ar-SA"/>
              </w:rPr>
              <w:t xml:space="preserve"> CASO DE TOMAR LA OPCIÓN CON AVI</w:t>
            </w:r>
            <w:r w:rsidR="004C00CC" w:rsidRPr="00DE3498">
              <w:rPr>
                <w:rFonts w:asciiTheme="minorHAnsi" w:hAnsiTheme="minorHAnsi" w:cstheme="minorHAnsi"/>
                <w:b/>
                <w:bCs/>
                <w:color w:val="FF0000"/>
                <w:sz w:val="20"/>
                <w:szCs w:val="20"/>
                <w:lang w:val="es-MX" w:eastAsia="es-MX" w:bidi="ar-SA"/>
              </w:rPr>
              <w:t>ÓN</w:t>
            </w:r>
            <w:r w:rsidR="00251294" w:rsidRPr="00DE3498">
              <w:rPr>
                <w:rFonts w:asciiTheme="minorHAnsi" w:hAnsiTheme="minorHAnsi" w:cstheme="minorHAnsi"/>
                <w:b/>
                <w:bCs/>
                <w:color w:val="FF0000"/>
                <w:sz w:val="20"/>
                <w:szCs w:val="20"/>
                <w:lang w:val="es-MX" w:eastAsia="es-MX" w:bidi="ar-SA"/>
              </w:rPr>
              <w:t>)</w:t>
            </w:r>
          </w:p>
          <w:p w14:paraId="114BBAEE" w14:textId="6CA390E5" w:rsidR="005D0D28" w:rsidRPr="001156BF" w:rsidRDefault="005D0D28" w:rsidP="005D0D28">
            <w:pPr>
              <w:spacing w:after="0" w:line="240" w:lineRule="auto"/>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INCLUYE EQUIPAJE DOCUMENTADO 15 KG POR PERSONA</w:t>
            </w:r>
          </w:p>
        </w:tc>
      </w:tr>
      <w:tr w:rsidR="005D0D28" w:rsidRPr="009A1B18" w14:paraId="2F28F2CD" w14:textId="77777777" w:rsidTr="00DE3498">
        <w:trPr>
          <w:trHeight w:val="239"/>
          <w:jc w:val="center"/>
        </w:trPr>
        <w:tc>
          <w:tcPr>
            <w:tcW w:w="7508" w:type="dxa"/>
            <w:gridSpan w:val="6"/>
            <w:tcBorders>
              <w:top w:val="nil"/>
              <w:left w:val="single" w:sz="4" w:space="0" w:color="002060"/>
              <w:bottom w:val="nil"/>
              <w:right w:val="single" w:sz="4" w:space="0" w:color="002060"/>
            </w:tcBorders>
            <w:shd w:val="clear" w:color="auto" w:fill="FFFF00"/>
            <w:noWrap/>
            <w:vAlign w:val="center"/>
            <w:hideMark/>
          </w:tcPr>
          <w:p w14:paraId="7EDAE8FB" w14:textId="2D8586B7" w:rsidR="005D0D28" w:rsidRPr="001156BF" w:rsidRDefault="005D0D28" w:rsidP="005D0D28">
            <w:pPr>
              <w:spacing w:after="0" w:line="240" w:lineRule="auto"/>
              <w:rPr>
                <w:rFonts w:asciiTheme="minorHAnsi" w:hAnsiTheme="minorHAnsi" w:cstheme="minorHAnsi"/>
                <w:b/>
                <w:bCs/>
                <w:sz w:val="20"/>
                <w:szCs w:val="20"/>
                <w:lang w:val="es-MX" w:eastAsia="es-MX" w:bidi="ar-SA"/>
              </w:rPr>
            </w:pPr>
            <w:r w:rsidRPr="001156BF">
              <w:rPr>
                <w:rFonts w:asciiTheme="minorHAnsi" w:hAnsiTheme="minorHAnsi" w:cstheme="minorHAnsi"/>
                <w:b/>
                <w:bCs/>
                <w:sz w:val="20"/>
                <w:szCs w:val="20"/>
                <w:lang w:val="es-MX" w:eastAsia="es-MX" w:bidi="ar-SA"/>
              </w:rPr>
              <w:t>IMPUESTOS Y Q DE COMBUSTIBLE (SUJETOS A CONFIRMACIÓN): $</w:t>
            </w:r>
            <w:r w:rsidR="00567795">
              <w:rPr>
                <w:rFonts w:asciiTheme="minorHAnsi" w:hAnsiTheme="minorHAnsi" w:cstheme="minorHAnsi"/>
                <w:b/>
                <w:bCs/>
                <w:sz w:val="20"/>
                <w:szCs w:val="20"/>
                <w:lang w:val="es-MX" w:eastAsia="es-MX" w:bidi="ar-SA"/>
              </w:rPr>
              <w:t>2,279</w:t>
            </w:r>
            <w:r w:rsidRPr="001156BF">
              <w:rPr>
                <w:rFonts w:asciiTheme="minorHAnsi" w:hAnsiTheme="minorHAnsi" w:cstheme="minorHAnsi"/>
                <w:b/>
                <w:bCs/>
                <w:sz w:val="20"/>
                <w:szCs w:val="20"/>
                <w:lang w:val="es-MX" w:eastAsia="es-MX" w:bidi="ar-SA"/>
              </w:rPr>
              <w:t>.00 MXN</w:t>
            </w:r>
            <w:r w:rsidR="00342569" w:rsidRPr="001156BF">
              <w:rPr>
                <w:rFonts w:asciiTheme="minorHAnsi" w:hAnsiTheme="minorHAnsi" w:cstheme="minorHAnsi"/>
                <w:b/>
                <w:bCs/>
                <w:sz w:val="20"/>
                <w:szCs w:val="20"/>
                <w:lang w:val="es-MX" w:eastAsia="es-MX" w:bidi="ar-SA"/>
              </w:rPr>
              <w:t xml:space="preserve"> </w:t>
            </w:r>
            <w:proofErr w:type="gramStart"/>
            <w:r w:rsidR="00342569" w:rsidRPr="001156BF">
              <w:rPr>
                <w:rFonts w:asciiTheme="minorHAnsi" w:hAnsiTheme="minorHAnsi" w:cstheme="minorHAnsi"/>
                <w:b/>
                <w:bCs/>
                <w:sz w:val="20"/>
                <w:szCs w:val="20"/>
                <w:lang w:val="es-MX" w:eastAsia="es-MX" w:bidi="ar-SA"/>
              </w:rPr>
              <w:t>( EN</w:t>
            </w:r>
            <w:proofErr w:type="gramEnd"/>
            <w:r w:rsidR="00342569" w:rsidRPr="001156BF">
              <w:rPr>
                <w:rFonts w:asciiTheme="minorHAnsi" w:hAnsiTheme="minorHAnsi" w:cstheme="minorHAnsi"/>
                <w:b/>
                <w:bCs/>
                <w:sz w:val="20"/>
                <w:szCs w:val="20"/>
                <w:lang w:val="es-MX" w:eastAsia="es-MX" w:bidi="ar-SA"/>
              </w:rPr>
              <w:t xml:space="preserve"> CASO DE TOMAR LA OPCIÓN CON AVIONETA</w:t>
            </w:r>
          </w:p>
        </w:tc>
      </w:tr>
      <w:tr w:rsidR="005D0D28" w:rsidRPr="009A1B18" w14:paraId="3D6988C6" w14:textId="77777777" w:rsidTr="00B35E78">
        <w:trPr>
          <w:trHeight w:val="239"/>
          <w:jc w:val="center"/>
        </w:trPr>
        <w:tc>
          <w:tcPr>
            <w:tcW w:w="7508" w:type="dxa"/>
            <w:gridSpan w:val="6"/>
            <w:tcBorders>
              <w:top w:val="nil"/>
              <w:left w:val="single" w:sz="4" w:space="0" w:color="002060"/>
              <w:bottom w:val="nil"/>
              <w:right w:val="single" w:sz="4" w:space="0" w:color="002060"/>
            </w:tcBorders>
            <w:shd w:val="clear" w:color="000000" w:fill="FFFFFF"/>
            <w:noWrap/>
            <w:vAlign w:val="center"/>
            <w:hideMark/>
          </w:tcPr>
          <w:p w14:paraId="50F761A3" w14:textId="77777777" w:rsidR="005D0D28" w:rsidRPr="001156BF" w:rsidRDefault="005D0D28" w:rsidP="005D0D28">
            <w:pPr>
              <w:spacing w:after="0" w:line="240" w:lineRule="auto"/>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APLICA SUPLEMENTO EN TEMPORADA ALTA, SEMANA SANTA, PASCUA, VERANO, NAVIDAD, FIN DE AÑO, PUENTES Y DÍAS FESTIVOS</w:t>
            </w:r>
          </w:p>
        </w:tc>
      </w:tr>
      <w:tr w:rsidR="005D0D28" w:rsidRPr="009A1B18" w14:paraId="31EFC060" w14:textId="77777777" w:rsidTr="00B35E78">
        <w:trPr>
          <w:trHeight w:val="63"/>
          <w:jc w:val="center"/>
        </w:trPr>
        <w:tc>
          <w:tcPr>
            <w:tcW w:w="7508" w:type="dxa"/>
            <w:gridSpan w:val="6"/>
            <w:tcBorders>
              <w:top w:val="nil"/>
              <w:left w:val="single" w:sz="4" w:space="0" w:color="002060"/>
              <w:bottom w:val="nil"/>
              <w:right w:val="single" w:sz="4" w:space="0" w:color="002060"/>
            </w:tcBorders>
            <w:shd w:val="clear" w:color="auto" w:fill="auto"/>
            <w:noWrap/>
            <w:vAlign w:val="center"/>
            <w:hideMark/>
          </w:tcPr>
          <w:p w14:paraId="47B97CA6" w14:textId="58103D4E" w:rsidR="005D0D28" w:rsidRPr="001156BF" w:rsidRDefault="005D0D28" w:rsidP="005D0D28">
            <w:pPr>
              <w:spacing w:after="0" w:line="240" w:lineRule="auto"/>
              <w:rPr>
                <w:rFonts w:asciiTheme="minorHAnsi" w:hAnsiTheme="minorHAnsi" w:cstheme="minorHAnsi"/>
                <w:sz w:val="20"/>
                <w:szCs w:val="20"/>
                <w:lang w:val="es-MX" w:eastAsia="es-MX" w:bidi="ar-SA"/>
              </w:rPr>
            </w:pPr>
            <w:r w:rsidRPr="001156BF">
              <w:rPr>
                <w:rFonts w:asciiTheme="minorHAnsi" w:hAnsiTheme="minorHAnsi" w:cstheme="minorHAnsi"/>
                <w:sz w:val="20"/>
                <w:szCs w:val="20"/>
                <w:lang w:val="es-MX" w:eastAsia="es-MX" w:bidi="ar-SA"/>
              </w:rPr>
              <w:t xml:space="preserve">TARIFAS SUJETAS A CAMBIOS Y A DISPONIBILIDAD LIMITADA SIN PREVIO AVISO </w:t>
            </w:r>
          </w:p>
        </w:tc>
      </w:tr>
      <w:tr w:rsidR="005D0D28" w:rsidRPr="009A1B18" w14:paraId="2E8D2E92" w14:textId="77777777" w:rsidTr="00B35E78">
        <w:trPr>
          <w:trHeight w:val="63"/>
          <w:jc w:val="center"/>
        </w:trPr>
        <w:tc>
          <w:tcPr>
            <w:tcW w:w="7508" w:type="dxa"/>
            <w:gridSpan w:val="6"/>
            <w:tcBorders>
              <w:top w:val="nil"/>
              <w:left w:val="single" w:sz="4" w:space="0" w:color="002060"/>
              <w:bottom w:val="nil"/>
              <w:right w:val="single" w:sz="4" w:space="0" w:color="002060"/>
            </w:tcBorders>
            <w:shd w:val="clear" w:color="auto" w:fill="auto"/>
            <w:noWrap/>
            <w:vAlign w:val="bottom"/>
            <w:hideMark/>
          </w:tcPr>
          <w:p w14:paraId="3133E2B6" w14:textId="262315FB" w:rsidR="005D0D28" w:rsidRPr="001156BF" w:rsidRDefault="005D0D28" w:rsidP="005D0D28">
            <w:pPr>
              <w:spacing w:after="0" w:line="240" w:lineRule="auto"/>
              <w:rPr>
                <w:rFonts w:asciiTheme="minorHAnsi" w:hAnsiTheme="minorHAnsi" w:cstheme="minorHAnsi"/>
                <w:sz w:val="20"/>
                <w:szCs w:val="20"/>
                <w:lang w:val="es-MX" w:eastAsia="es-MX" w:bidi="ar-SA"/>
              </w:rPr>
            </w:pPr>
            <w:r w:rsidRPr="001156BF">
              <w:rPr>
                <w:rFonts w:asciiTheme="minorHAnsi" w:hAnsiTheme="minorHAnsi" w:cstheme="minorHAnsi"/>
                <w:sz w:val="20"/>
                <w:szCs w:val="20"/>
                <w:lang w:val="es-MX" w:eastAsia="es-MX" w:bidi="ar-SA"/>
              </w:rPr>
              <w:t>MENOR DE 2 A 1</w:t>
            </w:r>
            <w:r w:rsidR="00B35E78" w:rsidRPr="001156BF">
              <w:rPr>
                <w:rFonts w:asciiTheme="minorHAnsi" w:hAnsiTheme="minorHAnsi" w:cstheme="minorHAnsi"/>
                <w:sz w:val="20"/>
                <w:szCs w:val="20"/>
                <w:lang w:val="es-MX" w:eastAsia="es-MX" w:bidi="ar-SA"/>
              </w:rPr>
              <w:t>0</w:t>
            </w:r>
            <w:r w:rsidRPr="001156BF">
              <w:rPr>
                <w:rFonts w:asciiTheme="minorHAnsi" w:hAnsiTheme="minorHAnsi" w:cstheme="minorHAnsi"/>
                <w:sz w:val="20"/>
                <w:szCs w:val="20"/>
                <w:lang w:val="es-MX" w:eastAsia="es-MX" w:bidi="ar-SA"/>
              </w:rPr>
              <w:t xml:space="preserve"> AÑOS COMPARTIENDO HABITACI</w:t>
            </w:r>
            <w:r w:rsidR="00622BF3" w:rsidRPr="001156BF">
              <w:rPr>
                <w:rFonts w:asciiTheme="minorHAnsi" w:hAnsiTheme="minorHAnsi" w:cstheme="minorHAnsi"/>
                <w:sz w:val="20"/>
                <w:szCs w:val="20"/>
                <w:lang w:val="es-MX" w:eastAsia="es-MX" w:bidi="ar-SA"/>
              </w:rPr>
              <w:t>Ó</w:t>
            </w:r>
            <w:r w:rsidRPr="001156BF">
              <w:rPr>
                <w:rFonts w:asciiTheme="minorHAnsi" w:hAnsiTheme="minorHAnsi" w:cstheme="minorHAnsi"/>
                <w:sz w:val="20"/>
                <w:szCs w:val="20"/>
                <w:lang w:val="es-MX" w:eastAsia="es-MX" w:bidi="ar-SA"/>
              </w:rPr>
              <w:t xml:space="preserve">N CON 2 ADULTOS </w:t>
            </w:r>
          </w:p>
        </w:tc>
      </w:tr>
      <w:tr w:rsidR="005D0D28" w:rsidRPr="001156BF" w14:paraId="5FD626A3" w14:textId="77777777" w:rsidTr="00B35E78">
        <w:trPr>
          <w:trHeight w:val="239"/>
          <w:jc w:val="center"/>
        </w:trPr>
        <w:tc>
          <w:tcPr>
            <w:tcW w:w="6417" w:type="dxa"/>
            <w:gridSpan w:val="5"/>
            <w:tcBorders>
              <w:top w:val="nil"/>
              <w:left w:val="single" w:sz="4" w:space="0" w:color="002060"/>
              <w:bottom w:val="single" w:sz="4" w:space="0" w:color="002060"/>
              <w:right w:val="nil"/>
            </w:tcBorders>
            <w:shd w:val="clear" w:color="auto" w:fill="auto"/>
            <w:noWrap/>
            <w:vAlign w:val="center"/>
            <w:hideMark/>
          </w:tcPr>
          <w:p w14:paraId="79405155" w14:textId="484DA86B" w:rsidR="005D0D28" w:rsidRPr="001156BF" w:rsidRDefault="005D0D28" w:rsidP="005D0D28">
            <w:pPr>
              <w:spacing w:after="0" w:line="240" w:lineRule="auto"/>
              <w:rPr>
                <w:rFonts w:asciiTheme="minorHAnsi" w:hAnsiTheme="minorHAnsi" w:cstheme="minorHAnsi"/>
                <w:b/>
                <w:bCs/>
                <w:color w:val="000000"/>
                <w:sz w:val="20"/>
                <w:szCs w:val="20"/>
                <w:lang w:val="es-MX" w:eastAsia="es-MX" w:bidi="ar-SA"/>
              </w:rPr>
            </w:pPr>
            <w:r w:rsidRPr="001156BF">
              <w:rPr>
                <w:rFonts w:asciiTheme="minorHAnsi" w:hAnsiTheme="minorHAnsi" w:cstheme="minorHAnsi"/>
                <w:b/>
                <w:bCs/>
                <w:color w:val="000000"/>
                <w:sz w:val="20"/>
                <w:szCs w:val="20"/>
                <w:lang w:val="es-MX" w:eastAsia="es-MX" w:bidi="ar-SA"/>
              </w:rPr>
              <w:t>VIGENCIA</w:t>
            </w:r>
            <w:r w:rsidR="00EA4088" w:rsidRPr="001156BF">
              <w:rPr>
                <w:rFonts w:asciiTheme="minorHAnsi" w:hAnsiTheme="minorHAnsi" w:cstheme="minorHAnsi"/>
                <w:b/>
                <w:bCs/>
                <w:color w:val="000000"/>
                <w:sz w:val="20"/>
                <w:szCs w:val="20"/>
                <w:lang w:val="es-MX" w:eastAsia="es-MX" w:bidi="ar-SA"/>
              </w:rPr>
              <w:t>: 1</w:t>
            </w:r>
            <w:r w:rsidR="00F525EE" w:rsidRPr="001156BF">
              <w:rPr>
                <w:rFonts w:asciiTheme="minorHAnsi" w:hAnsiTheme="minorHAnsi" w:cstheme="minorHAnsi"/>
                <w:b/>
                <w:bCs/>
                <w:color w:val="000000"/>
                <w:sz w:val="20"/>
                <w:szCs w:val="20"/>
                <w:lang w:val="es-MX" w:eastAsia="es-MX" w:bidi="ar-SA"/>
              </w:rPr>
              <w:t>5</w:t>
            </w:r>
            <w:r w:rsidR="00EA4088" w:rsidRPr="001156BF">
              <w:rPr>
                <w:rFonts w:asciiTheme="minorHAnsi" w:hAnsiTheme="minorHAnsi" w:cstheme="minorHAnsi"/>
                <w:b/>
                <w:bCs/>
                <w:color w:val="000000"/>
                <w:sz w:val="20"/>
                <w:szCs w:val="20"/>
                <w:lang w:val="es-MX" w:eastAsia="es-MX" w:bidi="ar-SA"/>
              </w:rPr>
              <w:t xml:space="preserve"> DE DICIEMBRE 202</w:t>
            </w:r>
            <w:r w:rsidR="00F525EE" w:rsidRPr="001156BF">
              <w:rPr>
                <w:rFonts w:asciiTheme="minorHAnsi" w:hAnsiTheme="minorHAnsi" w:cstheme="minorHAnsi"/>
                <w:b/>
                <w:bCs/>
                <w:color w:val="000000"/>
                <w:sz w:val="20"/>
                <w:szCs w:val="20"/>
                <w:lang w:val="es-MX" w:eastAsia="es-MX" w:bidi="ar-SA"/>
              </w:rPr>
              <w:t>3</w:t>
            </w:r>
          </w:p>
        </w:tc>
        <w:tc>
          <w:tcPr>
            <w:tcW w:w="1091" w:type="dxa"/>
            <w:tcBorders>
              <w:top w:val="nil"/>
              <w:left w:val="nil"/>
              <w:bottom w:val="single" w:sz="4" w:space="0" w:color="002060"/>
              <w:right w:val="single" w:sz="4" w:space="0" w:color="002060"/>
            </w:tcBorders>
            <w:shd w:val="clear" w:color="auto" w:fill="auto"/>
            <w:noWrap/>
            <w:vAlign w:val="center"/>
            <w:hideMark/>
          </w:tcPr>
          <w:p w14:paraId="337D0FDB" w14:textId="77777777" w:rsidR="005D0D28" w:rsidRPr="001156BF" w:rsidRDefault="005D0D28" w:rsidP="005D0D28">
            <w:pPr>
              <w:spacing w:after="0" w:line="240" w:lineRule="auto"/>
              <w:rPr>
                <w:rFonts w:asciiTheme="minorHAnsi" w:hAnsiTheme="minorHAnsi" w:cstheme="minorHAnsi"/>
                <w:b/>
                <w:bCs/>
                <w:color w:val="000000"/>
                <w:sz w:val="20"/>
                <w:szCs w:val="20"/>
                <w:lang w:val="es-MX" w:eastAsia="es-MX" w:bidi="ar-SA"/>
              </w:rPr>
            </w:pPr>
            <w:r w:rsidRPr="001156BF">
              <w:rPr>
                <w:rFonts w:asciiTheme="minorHAnsi" w:hAnsiTheme="minorHAnsi" w:cstheme="minorHAnsi"/>
                <w:b/>
                <w:bCs/>
                <w:color w:val="000000"/>
                <w:sz w:val="20"/>
                <w:szCs w:val="20"/>
                <w:lang w:val="es-MX" w:eastAsia="es-MX" w:bidi="ar-SA"/>
              </w:rPr>
              <w:t> </w:t>
            </w:r>
          </w:p>
        </w:tc>
      </w:tr>
    </w:tbl>
    <w:p w14:paraId="1DC5214F" w14:textId="77777777" w:rsidR="00DE3498" w:rsidRDefault="00DE3498" w:rsidP="00DE3498">
      <w:pPr>
        <w:spacing w:after="0" w:line="240" w:lineRule="auto"/>
        <w:rPr>
          <w:rFonts w:ascii="Calibri" w:hAnsi="Calibri" w:cs="Arial"/>
          <w:b/>
          <w:sz w:val="20"/>
          <w:szCs w:val="20"/>
          <w:lang w:val="es-MX"/>
        </w:rPr>
      </w:pPr>
    </w:p>
    <w:p w14:paraId="2E9B9AA8" w14:textId="77777777" w:rsidR="00DE3498" w:rsidRDefault="00DE3498" w:rsidP="00DE3498">
      <w:pPr>
        <w:spacing w:after="0" w:line="240" w:lineRule="auto"/>
        <w:rPr>
          <w:rFonts w:ascii="Calibri" w:hAnsi="Calibri" w:cs="Arial"/>
          <w:b/>
          <w:sz w:val="20"/>
          <w:szCs w:val="20"/>
          <w:lang w:val="es-MX"/>
        </w:rPr>
      </w:pPr>
    </w:p>
    <w:p w14:paraId="2288F966" w14:textId="77777777" w:rsidR="00DE3498" w:rsidRDefault="00DE3498" w:rsidP="00DE3498">
      <w:pPr>
        <w:spacing w:after="0" w:line="240" w:lineRule="auto"/>
        <w:rPr>
          <w:rFonts w:ascii="Calibri" w:hAnsi="Calibri" w:cs="Arial"/>
          <w:b/>
          <w:sz w:val="20"/>
          <w:szCs w:val="20"/>
          <w:lang w:val="es-MX"/>
        </w:rPr>
      </w:pPr>
    </w:p>
    <w:p w14:paraId="7BD473C6" w14:textId="77777777" w:rsidR="00DE3498" w:rsidRDefault="00DE3498" w:rsidP="00DE3498">
      <w:pPr>
        <w:spacing w:after="0" w:line="240" w:lineRule="auto"/>
        <w:rPr>
          <w:rFonts w:ascii="Calibri" w:hAnsi="Calibri" w:cs="Arial"/>
          <w:b/>
          <w:sz w:val="20"/>
          <w:szCs w:val="20"/>
          <w:lang w:val="es-MX"/>
        </w:rPr>
      </w:pPr>
      <w:r w:rsidRPr="00542CFF">
        <w:rPr>
          <w:rFonts w:asciiTheme="minorHAnsi" w:hAnsiTheme="minorHAnsi" w:cstheme="minorHAnsi"/>
          <w:noProof/>
          <w:sz w:val="20"/>
          <w:szCs w:val="20"/>
          <w:lang w:val="es-MX"/>
        </w:rPr>
        <w:drawing>
          <wp:anchor distT="0" distB="0" distL="114300" distR="114300" simplePos="0" relativeHeight="251660288" behindDoc="1" locked="0" layoutInCell="1" hidden="0" allowOverlap="1" wp14:anchorId="1954CD38" wp14:editId="07E2A8EB">
            <wp:simplePos x="0" y="0"/>
            <wp:positionH relativeFrom="margin">
              <wp:posOffset>2251710</wp:posOffset>
            </wp:positionH>
            <wp:positionV relativeFrom="paragraph">
              <wp:posOffset>8255</wp:posOffset>
            </wp:positionV>
            <wp:extent cx="1876425" cy="533400"/>
            <wp:effectExtent l="0" t="0" r="9525" b="0"/>
            <wp:wrapTight wrapText="bothSides">
              <wp:wrapPolygon edited="0">
                <wp:start x="439" y="0"/>
                <wp:lineTo x="0" y="3086"/>
                <wp:lineTo x="0" y="16971"/>
                <wp:lineTo x="1096" y="20829"/>
                <wp:lineTo x="4166" y="20829"/>
                <wp:lineTo x="21490" y="14657"/>
                <wp:lineTo x="21490" y="6943"/>
                <wp:lineTo x="4166" y="0"/>
                <wp:lineTo x="439" y="0"/>
              </wp:wrapPolygon>
            </wp:wrapTight>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76425" cy="533400"/>
                    </a:xfrm>
                    <a:prstGeom prst="rect">
                      <a:avLst/>
                    </a:prstGeom>
                    <a:ln/>
                  </pic:spPr>
                </pic:pic>
              </a:graphicData>
            </a:graphic>
            <wp14:sizeRelH relativeFrom="margin">
              <wp14:pctWidth>0</wp14:pctWidth>
            </wp14:sizeRelH>
            <wp14:sizeRelV relativeFrom="margin">
              <wp14:pctHeight>0</wp14:pctHeight>
            </wp14:sizeRelV>
          </wp:anchor>
        </w:drawing>
      </w:r>
    </w:p>
    <w:p w14:paraId="206A7C33" w14:textId="77777777" w:rsidR="00DE3498" w:rsidRDefault="00DE3498" w:rsidP="00DE3498">
      <w:pPr>
        <w:spacing w:after="0" w:line="240" w:lineRule="auto"/>
        <w:rPr>
          <w:rFonts w:ascii="Calibri" w:hAnsi="Calibri" w:cs="Arial"/>
          <w:b/>
          <w:sz w:val="20"/>
          <w:szCs w:val="20"/>
          <w:lang w:val="es-MX"/>
        </w:rPr>
      </w:pPr>
    </w:p>
    <w:p w14:paraId="302B8160" w14:textId="77777777" w:rsidR="00DE3498" w:rsidRDefault="00DE3498" w:rsidP="00DE3498">
      <w:pPr>
        <w:pBdr>
          <w:top w:val="nil"/>
          <w:left w:val="nil"/>
          <w:bottom w:val="nil"/>
          <w:right w:val="nil"/>
          <w:between w:val="nil"/>
        </w:pBdr>
        <w:spacing w:after="0" w:line="240" w:lineRule="auto"/>
        <w:jc w:val="both"/>
        <w:rPr>
          <w:rFonts w:asciiTheme="minorHAnsi" w:eastAsia="Arial" w:hAnsiTheme="minorHAnsi" w:cstheme="minorHAnsi"/>
          <w:color w:val="000000"/>
          <w:sz w:val="20"/>
          <w:szCs w:val="20"/>
          <w:lang w:val="es-MX"/>
        </w:rPr>
      </w:pPr>
    </w:p>
    <w:p w14:paraId="2E4BF3CD" w14:textId="77777777" w:rsidR="00DE3498" w:rsidRDefault="00DE3498" w:rsidP="00DE3498">
      <w:pPr>
        <w:pBdr>
          <w:top w:val="nil"/>
          <w:left w:val="nil"/>
          <w:bottom w:val="nil"/>
          <w:right w:val="nil"/>
          <w:between w:val="nil"/>
        </w:pBdr>
        <w:spacing w:after="0" w:line="240" w:lineRule="auto"/>
        <w:jc w:val="both"/>
        <w:rPr>
          <w:rFonts w:asciiTheme="minorHAnsi" w:eastAsia="Arial" w:hAnsiTheme="minorHAnsi" w:cstheme="minorHAnsi"/>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DE3498" w:rsidRPr="00542CFF" w14:paraId="27E7232A" w14:textId="77777777" w:rsidTr="002131F6">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32D4C71B" w14:textId="77777777" w:rsidR="00DE3498" w:rsidRPr="00542CFF" w:rsidRDefault="00DE3498" w:rsidP="002131F6">
            <w:pPr>
              <w:spacing w:after="0" w:line="240" w:lineRule="auto"/>
              <w:jc w:val="center"/>
              <w:rPr>
                <w:rFonts w:asciiTheme="minorHAnsi" w:eastAsia="Calibri" w:hAnsiTheme="minorHAnsi" w:cstheme="minorHAnsi"/>
                <w:b/>
                <w:color w:val="FFFFFF"/>
                <w:sz w:val="20"/>
                <w:szCs w:val="20"/>
                <w:lang w:val="es-MX"/>
              </w:rPr>
            </w:pPr>
            <w:r w:rsidRPr="00542CFF">
              <w:rPr>
                <w:rFonts w:asciiTheme="minorHAnsi" w:eastAsia="Calibri" w:hAnsiTheme="minorHAnsi" w:cstheme="minorHAnsi"/>
                <w:b/>
                <w:color w:val="FFFFFF"/>
                <w:sz w:val="20"/>
                <w:szCs w:val="20"/>
                <w:lang w:val="es-MX"/>
              </w:rPr>
              <w:t>TRAVEL SHOP PACK</w:t>
            </w:r>
            <w:r>
              <w:rPr>
                <w:rFonts w:asciiTheme="minorHAnsi" w:eastAsia="Calibri" w:hAnsiTheme="minorHAnsi" w:cstheme="minorHAnsi"/>
                <w:b/>
                <w:color w:val="FFFFFF"/>
                <w:sz w:val="20"/>
                <w:szCs w:val="20"/>
                <w:lang w:val="es-MX"/>
              </w:rPr>
              <w:t xml:space="preserve"> </w:t>
            </w:r>
          </w:p>
        </w:tc>
      </w:tr>
      <w:tr w:rsidR="00DE3498" w:rsidRPr="009A1B18" w14:paraId="599BD8E4" w14:textId="77777777" w:rsidTr="002131F6">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693CB941" w14:textId="77777777" w:rsidR="00DE3498" w:rsidRPr="00542CFF" w:rsidRDefault="00DE3498" w:rsidP="002131F6">
            <w:pPr>
              <w:spacing w:after="0" w:line="240" w:lineRule="auto"/>
              <w:jc w:val="center"/>
              <w:rPr>
                <w:rFonts w:asciiTheme="minorHAnsi" w:eastAsia="Calibri" w:hAnsiTheme="minorHAnsi" w:cstheme="minorHAnsi"/>
                <w:b/>
                <w:color w:val="000000"/>
                <w:sz w:val="20"/>
                <w:szCs w:val="20"/>
                <w:lang w:val="es-MX"/>
              </w:rPr>
            </w:pPr>
            <w:r w:rsidRPr="00DE3498">
              <w:rPr>
                <w:rFonts w:asciiTheme="minorHAnsi" w:eastAsia="Calibri" w:hAnsiTheme="minorHAnsi" w:cstheme="minorHAnsi"/>
                <w:b/>
                <w:color w:val="FFFFFF" w:themeColor="background1"/>
                <w:sz w:val="20"/>
                <w:szCs w:val="20"/>
                <w:lang w:val="es-MX"/>
              </w:rPr>
              <w:t xml:space="preserve">PRECIO POR PERSONA EN MXN DESDE: </w:t>
            </w:r>
          </w:p>
        </w:tc>
      </w:tr>
      <w:tr w:rsidR="00DE3498" w:rsidRPr="00542CFF" w14:paraId="650ADB86" w14:textId="77777777" w:rsidTr="002131F6">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4ADC7A58" w14:textId="77777777" w:rsidR="00DE3498" w:rsidRPr="00542CFF" w:rsidRDefault="00DE3498" w:rsidP="002131F6">
            <w:pPr>
              <w:spacing w:after="0" w:line="240" w:lineRule="auto"/>
              <w:rPr>
                <w:rFonts w:asciiTheme="minorHAnsi" w:eastAsia="Calibri" w:hAnsiTheme="minorHAnsi" w:cstheme="minorHAnsi"/>
                <w:color w:val="000000"/>
                <w:sz w:val="20"/>
                <w:szCs w:val="20"/>
                <w:lang w:val="es-MX"/>
              </w:rPr>
            </w:pPr>
            <w:r>
              <w:rPr>
                <w:rFonts w:asciiTheme="minorHAnsi" w:eastAsia="Calibri" w:hAnsiTheme="minorHAnsi" w:cstheme="minorHAnsi"/>
                <w:color w:val="000000"/>
                <w:sz w:val="20"/>
                <w:szCs w:val="20"/>
                <w:lang w:val="es-MX"/>
              </w:rPr>
              <w:t xml:space="preserve">Suplemento de recorrido en el Barrio de Jalatlaco en Bicicleta </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074E61CE" w14:textId="77777777" w:rsidR="00DE3498" w:rsidRPr="00542CFF" w:rsidRDefault="00DE3498" w:rsidP="002131F6">
            <w:pPr>
              <w:spacing w:after="0" w:line="240" w:lineRule="auto"/>
              <w:jc w:val="center"/>
              <w:rPr>
                <w:rFonts w:asciiTheme="minorHAnsi" w:eastAsia="Calibri" w:hAnsiTheme="minorHAnsi" w:cstheme="minorHAnsi"/>
                <w:color w:val="000000"/>
                <w:sz w:val="20"/>
                <w:szCs w:val="20"/>
                <w:lang w:val="es-MX"/>
              </w:rPr>
            </w:pPr>
            <w:r w:rsidRPr="00542CFF">
              <w:rPr>
                <w:rFonts w:asciiTheme="minorHAnsi" w:eastAsia="Calibri" w:hAnsiTheme="minorHAnsi" w:cstheme="minorHAnsi"/>
                <w:color w:val="000000"/>
                <w:sz w:val="20"/>
                <w:szCs w:val="20"/>
                <w:lang w:val="es-MX"/>
              </w:rPr>
              <w:t xml:space="preserve"> $         </w:t>
            </w:r>
            <w:r>
              <w:rPr>
                <w:rFonts w:asciiTheme="minorHAnsi" w:eastAsia="Calibri" w:hAnsiTheme="minorHAnsi" w:cstheme="minorHAnsi"/>
                <w:color w:val="000000"/>
                <w:sz w:val="20"/>
                <w:szCs w:val="20"/>
                <w:lang w:val="es-MX"/>
              </w:rPr>
              <w:t>520</w:t>
            </w:r>
            <w:r w:rsidRPr="00542CFF">
              <w:rPr>
                <w:rFonts w:asciiTheme="minorHAnsi" w:eastAsia="Calibri" w:hAnsiTheme="minorHAnsi" w:cstheme="minorHAnsi"/>
                <w:color w:val="000000"/>
                <w:sz w:val="20"/>
                <w:szCs w:val="20"/>
                <w:lang w:val="es-MX"/>
              </w:rPr>
              <w:t xml:space="preserve">.00 </w:t>
            </w:r>
          </w:p>
        </w:tc>
      </w:tr>
    </w:tbl>
    <w:p w14:paraId="6C948CA7" w14:textId="77777777" w:rsidR="00DE3498" w:rsidRDefault="00DE3498" w:rsidP="00DE3498">
      <w:pPr>
        <w:pBdr>
          <w:top w:val="nil"/>
          <w:left w:val="nil"/>
          <w:bottom w:val="nil"/>
          <w:right w:val="nil"/>
          <w:between w:val="nil"/>
        </w:pBdr>
        <w:spacing w:after="0" w:line="240" w:lineRule="auto"/>
        <w:jc w:val="both"/>
        <w:rPr>
          <w:rFonts w:asciiTheme="minorHAnsi" w:eastAsia="Arial" w:hAnsiTheme="minorHAnsi" w:cstheme="minorHAnsi"/>
          <w:color w:val="000000"/>
          <w:sz w:val="20"/>
          <w:szCs w:val="20"/>
          <w:lang w:val="es-MX"/>
        </w:rPr>
      </w:pPr>
    </w:p>
    <w:p w14:paraId="19E4CEDE" w14:textId="77777777" w:rsidR="00DE3498" w:rsidRDefault="00DE3498" w:rsidP="00DE3498">
      <w:pPr>
        <w:pBdr>
          <w:top w:val="nil"/>
          <w:left w:val="nil"/>
          <w:bottom w:val="nil"/>
          <w:right w:val="nil"/>
          <w:between w:val="nil"/>
        </w:pBdr>
        <w:spacing w:after="0" w:line="240" w:lineRule="auto"/>
        <w:jc w:val="both"/>
        <w:rPr>
          <w:rFonts w:asciiTheme="minorHAnsi" w:eastAsia="Arial" w:hAnsiTheme="minorHAnsi" w:cstheme="minorHAnsi"/>
          <w:color w:val="000000"/>
          <w:sz w:val="20"/>
          <w:szCs w:val="20"/>
          <w:lang w:val="es-MX"/>
        </w:rPr>
      </w:pPr>
    </w:p>
    <w:p w14:paraId="79E0D936" w14:textId="77777777" w:rsidR="00DE3498" w:rsidRDefault="00DE3498" w:rsidP="00DE3498">
      <w:pPr>
        <w:pBdr>
          <w:top w:val="nil"/>
          <w:left w:val="nil"/>
          <w:bottom w:val="nil"/>
          <w:right w:val="nil"/>
          <w:between w:val="nil"/>
        </w:pBdr>
        <w:spacing w:after="0" w:line="240" w:lineRule="auto"/>
        <w:jc w:val="both"/>
        <w:rPr>
          <w:rFonts w:asciiTheme="minorHAnsi" w:eastAsia="Arial" w:hAnsiTheme="minorHAnsi" w:cstheme="minorHAnsi"/>
          <w:color w:val="000000"/>
          <w:sz w:val="20"/>
          <w:szCs w:val="20"/>
          <w:lang w:val="es-MX"/>
        </w:rPr>
      </w:pPr>
    </w:p>
    <w:p w14:paraId="41F9E028" w14:textId="77777777" w:rsidR="00DE3498" w:rsidRDefault="00DE3498" w:rsidP="00DE3498">
      <w:pPr>
        <w:pBdr>
          <w:top w:val="nil"/>
          <w:left w:val="nil"/>
          <w:bottom w:val="nil"/>
          <w:right w:val="nil"/>
          <w:between w:val="nil"/>
        </w:pBdr>
        <w:spacing w:after="0" w:line="240" w:lineRule="auto"/>
        <w:jc w:val="both"/>
        <w:rPr>
          <w:rFonts w:asciiTheme="minorHAnsi" w:eastAsia="Arial" w:hAnsiTheme="minorHAnsi" w:cstheme="minorHAnsi"/>
          <w:color w:val="000000"/>
          <w:sz w:val="20"/>
          <w:szCs w:val="20"/>
          <w:lang w:val="es-MX"/>
        </w:rPr>
      </w:pPr>
    </w:p>
    <w:p w14:paraId="2A193BF8" w14:textId="77777777" w:rsidR="00DE3498" w:rsidRDefault="00DE3498" w:rsidP="00DE3498">
      <w:pPr>
        <w:spacing w:after="0" w:line="240" w:lineRule="auto"/>
        <w:rPr>
          <w:rFonts w:ascii="Calibri" w:hAnsi="Calibri" w:cs="Arial"/>
          <w:b/>
          <w:sz w:val="20"/>
          <w:szCs w:val="20"/>
          <w:lang w:val="es-MX"/>
        </w:rPr>
      </w:pPr>
    </w:p>
    <w:p w14:paraId="251E5FFA" w14:textId="77777777" w:rsidR="00DE3498" w:rsidRPr="005F1553" w:rsidRDefault="00DE3498" w:rsidP="00DE3498">
      <w:pPr>
        <w:spacing w:after="0" w:line="240" w:lineRule="auto"/>
        <w:rPr>
          <w:rFonts w:ascii="Calibri" w:hAnsi="Calibri" w:cs="Arial"/>
          <w:b/>
          <w:sz w:val="20"/>
          <w:szCs w:val="20"/>
          <w:lang w:val="es-MX"/>
        </w:rPr>
      </w:pPr>
    </w:p>
    <w:p w14:paraId="4CCBA50E" w14:textId="65FB5E4A" w:rsidR="004D2C1F" w:rsidRPr="001156BF" w:rsidRDefault="004D2C1F" w:rsidP="00E04F3E">
      <w:pPr>
        <w:rPr>
          <w:rFonts w:asciiTheme="minorHAnsi" w:hAnsiTheme="minorHAnsi" w:cstheme="minorHAnsi"/>
          <w:sz w:val="20"/>
          <w:szCs w:val="20"/>
          <w:lang w:val="es-MX"/>
        </w:rPr>
      </w:pPr>
    </w:p>
    <w:sectPr w:rsidR="004D2C1F" w:rsidRPr="001156BF" w:rsidSect="001156BF">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32F2" w14:textId="77777777" w:rsidR="006B31EC" w:rsidRDefault="006B31EC" w:rsidP="00450C15">
      <w:pPr>
        <w:spacing w:after="0" w:line="240" w:lineRule="auto"/>
      </w:pPr>
      <w:r>
        <w:separator/>
      </w:r>
    </w:p>
  </w:endnote>
  <w:endnote w:type="continuationSeparator" w:id="0">
    <w:p w14:paraId="6B665A0E" w14:textId="77777777" w:rsidR="006B31EC" w:rsidRDefault="006B31E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44B9"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BD81523" wp14:editId="2BAFD787">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05AF89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59FA" w14:textId="77777777" w:rsidR="006B31EC" w:rsidRDefault="006B31EC" w:rsidP="00450C15">
      <w:pPr>
        <w:spacing w:after="0" w:line="240" w:lineRule="auto"/>
      </w:pPr>
      <w:r>
        <w:separator/>
      </w:r>
    </w:p>
  </w:footnote>
  <w:footnote w:type="continuationSeparator" w:id="0">
    <w:p w14:paraId="41683420" w14:textId="77777777" w:rsidR="006B31EC" w:rsidRDefault="006B31E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1E5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9555552" wp14:editId="0D3A9193">
              <wp:simplePos x="0" y="0"/>
              <wp:positionH relativeFrom="column">
                <wp:posOffset>-521970</wp:posOffset>
              </wp:positionH>
              <wp:positionV relativeFrom="paragraph">
                <wp:posOffset>-382905</wp:posOffset>
              </wp:positionV>
              <wp:extent cx="5095875" cy="1038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095875" cy="1038225"/>
                      </a:xfrm>
                      <a:prstGeom prst="rect">
                        <a:avLst/>
                      </a:prstGeom>
                      <a:noFill/>
                      <a:ln>
                        <a:noFill/>
                      </a:ln>
                    </wps:spPr>
                    <wps:txbx>
                      <w:txbxContent>
                        <w:p w14:paraId="13EC1A9B" w14:textId="08B7EF99" w:rsidR="006A40B9" w:rsidRPr="001156BF" w:rsidRDefault="00B53DFC"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w:t>
                          </w:r>
                          <w:r w:rsidR="00DE52F9"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VALLE</w:t>
                          </w:r>
                          <w:r w:rsidR="00A7751C"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E04F3E"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COSTA</w:t>
                          </w:r>
                        </w:p>
                        <w:p w14:paraId="63C56780" w14:textId="23ED9290" w:rsidR="00B53DFC" w:rsidRPr="00B53DFC" w:rsidRDefault="00B53DFC"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286-C20</w:t>
                          </w:r>
                          <w:r w:rsidR="00C56EC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F525EE">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55552" id="_x0000_t202" coordsize="21600,21600" o:spt="202" path="m,l,21600r21600,l21600,xe">
              <v:stroke joinstyle="miter"/>
              <v:path gradientshapeok="t" o:connecttype="rect"/>
            </v:shapetype>
            <v:shape id="Cuadro de texto 2" o:spid="_x0000_s1026" type="#_x0000_t202" style="position:absolute;left:0;text-align:left;margin-left:-41.1pt;margin-top:-30.15pt;width:401.2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" filled="f" stroked="f">
              <v:textbox>
                <w:txbxContent>
                  <w:p w14:paraId="13EC1A9B" w14:textId="08B7EF99" w:rsidR="006A40B9" w:rsidRPr="001156BF" w:rsidRDefault="00B53DFC"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w:t>
                    </w:r>
                    <w:r w:rsidR="00DE52F9"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VALLE</w:t>
                    </w:r>
                    <w:r w:rsidR="00A7751C"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E04F3E"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COSTA</w:t>
                    </w:r>
                  </w:p>
                  <w:p w14:paraId="63C56780" w14:textId="23ED9290" w:rsidR="00B53DFC" w:rsidRPr="00B53DFC" w:rsidRDefault="00B53DFC"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286-C20</w:t>
                    </w:r>
                    <w:r w:rsidR="00C56EC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F525EE">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0B453CAB" wp14:editId="7A35134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1329776" wp14:editId="6CE97B15">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5423C013" wp14:editId="7A8C8505">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17CACF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6DC"/>
    <w:multiLevelType w:val="hybridMultilevel"/>
    <w:tmpl w:val="021A0294"/>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1" w15:restartNumberingAfterBreak="0">
    <w:nsid w:val="22CE7CE2"/>
    <w:multiLevelType w:val="hybridMultilevel"/>
    <w:tmpl w:val="92868C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FF6A36"/>
    <w:multiLevelType w:val="hybridMultilevel"/>
    <w:tmpl w:val="24461DF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8B94766"/>
    <w:multiLevelType w:val="hybridMultilevel"/>
    <w:tmpl w:val="9EF49B48"/>
    <w:lvl w:ilvl="0" w:tplc="5742D6EC">
      <w:start w:val="1"/>
      <w:numFmt w:val="bullet"/>
      <w:lvlText w:val="×"/>
      <w:lvlJc w:val="left"/>
      <w:pPr>
        <w:ind w:left="1080" w:hanging="360"/>
      </w:pPr>
      <w:rPr>
        <w:rFonts w:ascii="Arial" w:hAnsi="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0072EE"/>
    <w:multiLevelType w:val="hybridMultilevel"/>
    <w:tmpl w:val="AFECA4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4045116">
    <w:abstractNumId w:val="1"/>
  </w:num>
  <w:num w:numId="2" w16cid:durableId="1875387820">
    <w:abstractNumId w:val="5"/>
  </w:num>
  <w:num w:numId="3" w16cid:durableId="444887176">
    <w:abstractNumId w:val="7"/>
  </w:num>
  <w:num w:numId="4" w16cid:durableId="1514959377">
    <w:abstractNumId w:val="3"/>
  </w:num>
  <w:num w:numId="5" w16cid:durableId="452945245">
    <w:abstractNumId w:val="6"/>
  </w:num>
  <w:num w:numId="6" w16cid:durableId="111940862">
    <w:abstractNumId w:val="0"/>
  </w:num>
  <w:num w:numId="7" w16cid:durableId="342320576">
    <w:abstractNumId w:val="8"/>
  </w:num>
  <w:num w:numId="8" w16cid:durableId="815219525">
    <w:abstractNumId w:val="2"/>
  </w:num>
  <w:num w:numId="9" w16cid:durableId="173029860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0651"/>
    <w:rsid w:val="000110B5"/>
    <w:rsid w:val="00012F73"/>
    <w:rsid w:val="000165CE"/>
    <w:rsid w:val="00016C62"/>
    <w:rsid w:val="00016FEA"/>
    <w:rsid w:val="000206F0"/>
    <w:rsid w:val="00026560"/>
    <w:rsid w:val="00032009"/>
    <w:rsid w:val="0003271D"/>
    <w:rsid w:val="00043E14"/>
    <w:rsid w:val="0004721D"/>
    <w:rsid w:val="00047E9D"/>
    <w:rsid w:val="0006120B"/>
    <w:rsid w:val="00063CD3"/>
    <w:rsid w:val="00071DDF"/>
    <w:rsid w:val="00074095"/>
    <w:rsid w:val="00074653"/>
    <w:rsid w:val="000751D9"/>
    <w:rsid w:val="000773A3"/>
    <w:rsid w:val="000901BB"/>
    <w:rsid w:val="00093D58"/>
    <w:rsid w:val="00095A47"/>
    <w:rsid w:val="000A5C3F"/>
    <w:rsid w:val="000A6CBA"/>
    <w:rsid w:val="000B5F5F"/>
    <w:rsid w:val="000D1919"/>
    <w:rsid w:val="000E05C0"/>
    <w:rsid w:val="000E31A6"/>
    <w:rsid w:val="000E555E"/>
    <w:rsid w:val="000E66F5"/>
    <w:rsid w:val="000F116C"/>
    <w:rsid w:val="000F3460"/>
    <w:rsid w:val="000F6819"/>
    <w:rsid w:val="00103997"/>
    <w:rsid w:val="0010408D"/>
    <w:rsid w:val="001056F5"/>
    <w:rsid w:val="001156BF"/>
    <w:rsid w:val="00115DF1"/>
    <w:rsid w:val="00124C0C"/>
    <w:rsid w:val="0013026A"/>
    <w:rsid w:val="00131A79"/>
    <w:rsid w:val="00135254"/>
    <w:rsid w:val="00136655"/>
    <w:rsid w:val="00144C7F"/>
    <w:rsid w:val="00151A8B"/>
    <w:rsid w:val="001548B6"/>
    <w:rsid w:val="00154DAF"/>
    <w:rsid w:val="001552FF"/>
    <w:rsid w:val="00156E7E"/>
    <w:rsid w:val="00173F56"/>
    <w:rsid w:val="001804F4"/>
    <w:rsid w:val="00180DDB"/>
    <w:rsid w:val="001910FB"/>
    <w:rsid w:val="00196EC1"/>
    <w:rsid w:val="00197002"/>
    <w:rsid w:val="001A296E"/>
    <w:rsid w:val="001A3025"/>
    <w:rsid w:val="001B3701"/>
    <w:rsid w:val="001C087E"/>
    <w:rsid w:val="001C2CBD"/>
    <w:rsid w:val="001D06D7"/>
    <w:rsid w:val="001D3EA5"/>
    <w:rsid w:val="001D59AE"/>
    <w:rsid w:val="001D781C"/>
    <w:rsid w:val="001E0BFB"/>
    <w:rsid w:val="001E49A4"/>
    <w:rsid w:val="001E5347"/>
    <w:rsid w:val="001E6E46"/>
    <w:rsid w:val="001F493C"/>
    <w:rsid w:val="001F6C8A"/>
    <w:rsid w:val="00205109"/>
    <w:rsid w:val="00215C88"/>
    <w:rsid w:val="002278B0"/>
    <w:rsid w:val="00236318"/>
    <w:rsid w:val="00245F59"/>
    <w:rsid w:val="00251294"/>
    <w:rsid w:val="00251C09"/>
    <w:rsid w:val="002579FA"/>
    <w:rsid w:val="00261A27"/>
    <w:rsid w:val="00264C19"/>
    <w:rsid w:val="00264EAE"/>
    <w:rsid w:val="00287A82"/>
    <w:rsid w:val="00294875"/>
    <w:rsid w:val="002959E3"/>
    <w:rsid w:val="002A18EE"/>
    <w:rsid w:val="002A6F1A"/>
    <w:rsid w:val="002B0FDB"/>
    <w:rsid w:val="002B6F84"/>
    <w:rsid w:val="002B7CF1"/>
    <w:rsid w:val="002E1CEA"/>
    <w:rsid w:val="002E2B24"/>
    <w:rsid w:val="002F25DA"/>
    <w:rsid w:val="00301C65"/>
    <w:rsid w:val="003218D4"/>
    <w:rsid w:val="00326584"/>
    <w:rsid w:val="0033626E"/>
    <w:rsid w:val="003370E9"/>
    <w:rsid w:val="00342569"/>
    <w:rsid w:val="00353726"/>
    <w:rsid w:val="0036307E"/>
    <w:rsid w:val="00364B6B"/>
    <w:rsid w:val="00371D83"/>
    <w:rsid w:val="00375A6B"/>
    <w:rsid w:val="003805A5"/>
    <w:rsid w:val="00383A11"/>
    <w:rsid w:val="00384E02"/>
    <w:rsid w:val="00395130"/>
    <w:rsid w:val="003B14D0"/>
    <w:rsid w:val="003B37AE"/>
    <w:rsid w:val="003D0B3A"/>
    <w:rsid w:val="003D297A"/>
    <w:rsid w:val="003D36D2"/>
    <w:rsid w:val="003D621A"/>
    <w:rsid w:val="003E2DE7"/>
    <w:rsid w:val="003E61D6"/>
    <w:rsid w:val="003E63A2"/>
    <w:rsid w:val="003F1A61"/>
    <w:rsid w:val="004019A4"/>
    <w:rsid w:val="00401E29"/>
    <w:rsid w:val="004061D9"/>
    <w:rsid w:val="00407A99"/>
    <w:rsid w:val="00413977"/>
    <w:rsid w:val="004141F2"/>
    <w:rsid w:val="0041595F"/>
    <w:rsid w:val="004176CA"/>
    <w:rsid w:val="00420D84"/>
    <w:rsid w:val="00422320"/>
    <w:rsid w:val="004258B4"/>
    <w:rsid w:val="004318D3"/>
    <w:rsid w:val="00432BA1"/>
    <w:rsid w:val="004376C8"/>
    <w:rsid w:val="00441AC5"/>
    <w:rsid w:val="004426D1"/>
    <w:rsid w:val="00444881"/>
    <w:rsid w:val="00445117"/>
    <w:rsid w:val="0044739D"/>
    <w:rsid w:val="004477F5"/>
    <w:rsid w:val="00450C15"/>
    <w:rsid w:val="00451014"/>
    <w:rsid w:val="00452EFD"/>
    <w:rsid w:val="00454042"/>
    <w:rsid w:val="00462E57"/>
    <w:rsid w:val="00465F81"/>
    <w:rsid w:val="0047057D"/>
    <w:rsid w:val="0047477D"/>
    <w:rsid w:val="0047644A"/>
    <w:rsid w:val="0048332A"/>
    <w:rsid w:val="00483991"/>
    <w:rsid w:val="00486390"/>
    <w:rsid w:val="004A3A14"/>
    <w:rsid w:val="004A4229"/>
    <w:rsid w:val="004A555C"/>
    <w:rsid w:val="004A68D9"/>
    <w:rsid w:val="004A7897"/>
    <w:rsid w:val="004B2020"/>
    <w:rsid w:val="004B2848"/>
    <w:rsid w:val="004B372F"/>
    <w:rsid w:val="004B3CC0"/>
    <w:rsid w:val="004C00CC"/>
    <w:rsid w:val="004C01F5"/>
    <w:rsid w:val="004D2C1F"/>
    <w:rsid w:val="004D2C2F"/>
    <w:rsid w:val="004D3606"/>
    <w:rsid w:val="004E3B64"/>
    <w:rsid w:val="004E5BD2"/>
    <w:rsid w:val="004F32DF"/>
    <w:rsid w:val="004F6137"/>
    <w:rsid w:val="00504226"/>
    <w:rsid w:val="00506645"/>
    <w:rsid w:val="00506BA7"/>
    <w:rsid w:val="005130A5"/>
    <w:rsid w:val="00513C9F"/>
    <w:rsid w:val="0051492D"/>
    <w:rsid w:val="00521767"/>
    <w:rsid w:val="005232FF"/>
    <w:rsid w:val="00527517"/>
    <w:rsid w:val="00551DE1"/>
    <w:rsid w:val="0055427C"/>
    <w:rsid w:val="00564D1B"/>
    <w:rsid w:val="00567795"/>
    <w:rsid w:val="00574640"/>
    <w:rsid w:val="005917AF"/>
    <w:rsid w:val="00591D84"/>
    <w:rsid w:val="005B0F31"/>
    <w:rsid w:val="005B53A9"/>
    <w:rsid w:val="005C1DC3"/>
    <w:rsid w:val="005C301D"/>
    <w:rsid w:val="005D0D28"/>
    <w:rsid w:val="005E3402"/>
    <w:rsid w:val="005E6324"/>
    <w:rsid w:val="005E6754"/>
    <w:rsid w:val="005F5497"/>
    <w:rsid w:val="006053CD"/>
    <w:rsid w:val="006109C2"/>
    <w:rsid w:val="00615736"/>
    <w:rsid w:val="00622BF3"/>
    <w:rsid w:val="00625349"/>
    <w:rsid w:val="00630B01"/>
    <w:rsid w:val="00632C68"/>
    <w:rsid w:val="006520FD"/>
    <w:rsid w:val="00674686"/>
    <w:rsid w:val="0067566D"/>
    <w:rsid w:val="006878C8"/>
    <w:rsid w:val="00695533"/>
    <w:rsid w:val="00696B09"/>
    <w:rsid w:val="006971B8"/>
    <w:rsid w:val="006A08BE"/>
    <w:rsid w:val="006A1832"/>
    <w:rsid w:val="006A40B9"/>
    <w:rsid w:val="006A4CF9"/>
    <w:rsid w:val="006B1779"/>
    <w:rsid w:val="006B19F7"/>
    <w:rsid w:val="006B31EC"/>
    <w:rsid w:val="006C1BF7"/>
    <w:rsid w:val="006C568C"/>
    <w:rsid w:val="006D3C96"/>
    <w:rsid w:val="006D64BE"/>
    <w:rsid w:val="006E0F61"/>
    <w:rsid w:val="006F205B"/>
    <w:rsid w:val="006F486D"/>
    <w:rsid w:val="006F5159"/>
    <w:rsid w:val="007026B5"/>
    <w:rsid w:val="00702E24"/>
    <w:rsid w:val="00704FC6"/>
    <w:rsid w:val="00713962"/>
    <w:rsid w:val="00727503"/>
    <w:rsid w:val="00752861"/>
    <w:rsid w:val="0075661B"/>
    <w:rsid w:val="007571A7"/>
    <w:rsid w:val="0078503F"/>
    <w:rsid w:val="00787735"/>
    <w:rsid w:val="00792A3C"/>
    <w:rsid w:val="00793541"/>
    <w:rsid w:val="007A6703"/>
    <w:rsid w:val="007B4221"/>
    <w:rsid w:val="007B4F2B"/>
    <w:rsid w:val="007B5DA3"/>
    <w:rsid w:val="007B6FC9"/>
    <w:rsid w:val="007C695E"/>
    <w:rsid w:val="007C7D07"/>
    <w:rsid w:val="007D3DF5"/>
    <w:rsid w:val="007E003E"/>
    <w:rsid w:val="007E10C8"/>
    <w:rsid w:val="007E14EA"/>
    <w:rsid w:val="007F5F21"/>
    <w:rsid w:val="007F62B4"/>
    <w:rsid w:val="00800FF7"/>
    <w:rsid w:val="008019E5"/>
    <w:rsid w:val="00803699"/>
    <w:rsid w:val="008064DF"/>
    <w:rsid w:val="00806D2C"/>
    <w:rsid w:val="008075D5"/>
    <w:rsid w:val="00812D12"/>
    <w:rsid w:val="00820F69"/>
    <w:rsid w:val="0082344F"/>
    <w:rsid w:val="0083259F"/>
    <w:rsid w:val="00833D38"/>
    <w:rsid w:val="00834B13"/>
    <w:rsid w:val="0083654A"/>
    <w:rsid w:val="00870222"/>
    <w:rsid w:val="008723A8"/>
    <w:rsid w:val="00877150"/>
    <w:rsid w:val="00887DBA"/>
    <w:rsid w:val="008910BE"/>
    <w:rsid w:val="00891A2A"/>
    <w:rsid w:val="00894F82"/>
    <w:rsid w:val="00895BE9"/>
    <w:rsid w:val="008A515E"/>
    <w:rsid w:val="008B1A4D"/>
    <w:rsid w:val="008B406F"/>
    <w:rsid w:val="008B69C9"/>
    <w:rsid w:val="008B7201"/>
    <w:rsid w:val="008D0D06"/>
    <w:rsid w:val="008D5E6C"/>
    <w:rsid w:val="008E2237"/>
    <w:rsid w:val="008E2763"/>
    <w:rsid w:val="008E5529"/>
    <w:rsid w:val="008F0CE2"/>
    <w:rsid w:val="008F2B75"/>
    <w:rsid w:val="008F5D4F"/>
    <w:rsid w:val="00902294"/>
    <w:rsid w:val="00902CE2"/>
    <w:rsid w:val="00913AF3"/>
    <w:rsid w:val="00932FED"/>
    <w:rsid w:val="00950259"/>
    <w:rsid w:val="00950D0B"/>
    <w:rsid w:val="00950EC9"/>
    <w:rsid w:val="009619C9"/>
    <w:rsid w:val="00970BDC"/>
    <w:rsid w:val="00975057"/>
    <w:rsid w:val="009908FC"/>
    <w:rsid w:val="00991F36"/>
    <w:rsid w:val="00994A4C"/>
    <w:rsid w:val="009A0EE3"/>
    <w:rsid w:val="009A1B18"/>
    <w:rsid w:val="009A4A2A"/>
    <w:rsid w:val="009A72B1"/>
    <w:rsid w:val="009B5D60"/>
    <w:rsid w:val="009B73A5"/>
    <w:rsid w:val="009B7EE7"/>
    <w:rsid w:val="009C0D85"/>
    <w:rsid w:val="009C3370"/>
    <w:rsid w:val="009C6DA0"/>
    <w:rsid w:val="009D010B"/>
    <w:rsid w:val="009D067B"/>
    <w:rsid w:val="009D5631"/>
    <w:rsid w:val="009D7F25"/>
    <w:rsid w:val="009E2480"/>
    <w:rsid w:val="009F7251"/>
    <w:rsid w:val="00A12620"/>
    <w:rsid w:val="00A13784"/>
    <w:rsid w:val="00A14DD1"/>
    <w:rsid w:val="00A224BF"/>
    <w:rsid w:val="00A246CE"/>
    <w:rsid w:val="00A25CD2"/>
    <w:rsid w:val="00A261C5"/>
    <w:rsid w:val="00A316F2"/>
    <w:rsid w:val="00A33815"/>
    <w:rsid w:val="00A4233B"/>
    <w:rsid w:val="00A44F60"/>
    <w:rsid w:val="00A562FB"/>
    <w:rsid w:val="00A61A42"/>
    <w:rsid w:val="00A7751C"/>
    <w:rsid w:val="00A803D2"/>
    <w:rsid w:val="00A8172E"/>
    <w:rsid w:val="00A84AA8"/>
    <w:rsid w:val="00A92A5A"/>
    <w:rsid w:val="00A97D1A"/>
    <w:rsid w:val="00AA64A6"/>
    <w:rsid w:val="00AB08B3"/>
    <w:rsid w:val="00AC394A"/>
    <w:rsid w:val="00AC4A16"/>
    <w:rsid w:val="00AD1566"/>
    <w:rsid w:val="00AD4EF6"/>
    <w:rsid w:val="00AE3E65"/>
    <w:rsid w:val="00AF33E1"/>
    <w:rsid w:val="00AF3C1C"/>
    <w:rsid w:val="00B0056D"/>
    <w:rsid w:val="00B016BB"/>
    <w:rsid w:val="00B07CCB"/>
    <w:rsid w:val="00B11039"/>
    <w:rsid w:val="00B11A5C"/>
    <w:rsid w:val="00B236E8"/>
    <w:rsid w:val="00B35E78"/>
    <w:rsid w:val="00B36893"/>
    <w:rsid w:val="00B36A64"/>
    <w:rsid w:val="00B43503"/>
    <w:rsid w:val="00B43641"/>
    <w:rsid w:val="00B4786E"/>
    <w:rsid w:val="00B53DFC"/>
    <w:rsid w:val="00B550F6"/>
    <w:rsid w:val="00B5749A"/>
    <w:rsid w:val="00B60816"/>
    <w:rsid w:val="00B67CEF"/>
    <w:rsid w:val="00B718DC"/>
    <w:rsid w:val="00B770D6"/>
    <w:rsid w:val="00B84683"/>
    <w:rsid w:val="00B84AC6"/>
    <w:rsid w:val="00B85CFD"/>
    <w:rsid w:val="00BA01A2"/>
    <w:rsid w:val="00BA788D"/>
    <w:rsid w:val="00BB1ED1"/>
    <w:rsid w:val="00BC2EC1"/>
    <w:rsid w:val="00BD4D01"/>
    <w:rsid w:val="00BD646E"/>
    <w:rsid w:val="00BF0271"/>
    <w:rsid w:val="00BF6944"/>
    <w:rsid w:val="00C03B78"/>
    <w:rsid w:val="00C044A0"/>
    <w:rsid w:val="00C05C5A"/>
    <w:rsid w:val="00C06870"/>
    <w:rsid w:val="00C126A9"/>
    <w:rsid w:val="00C2273B"/>
    <w:rsid w:val="00C30C1E"/>
    <w:rsid w:val="00C32B63"/>
    <w:rsid w:val="00C36F5D"/>
    <w:rsid w:val="00C453E9"/>
    <w:rsid w:val="00C50ABF"/>
    <w:rsid w:val="00C51505"/>
    <w:rsid w:val="00C55C28"/>
    <w:rsid w:val="00C5657D"/>
    <w:rsid w:val="00C56EC7"/>
    <w:rsid w:val="00C60443"/>
    <w:rsid w:val="00C6112D"/>
    <w:rsid w:val="00C632D6"/>
    <w:rsid w:val="00C64078"/>
    <w:rsid w:val="00C70110"/>
    <w:rsid w:val="00C73A0C"/>
    <w:rsid w:val="00C73E49"/>
    <w:rsid w:val="00C77779"/>
    <w:rsid w:val="00C91AC9"/>
    <w:rsid w:val="00CA31D9"/>
    <w:rsid w:val="00CA3957"/>
    <w:rsid w:val="00CA6B29"/>
    <w:rsid w:val="00CA6DEC"/>
    <w:rsid w:val="00CB0939"/>
    <w:rsid w:val="00CB6A12"/>
    <w:rsid w:val="00CC18B7"/>
    <w:rsid w:val="00CD64A8"/>
    <w:rsid w:val="00CE2913"/>
    <w:rsid w:val="00CE4C43"/>
    <w:rsid w:val="00CE7934"/>
    <w:rsid w:val="00CF1243"/>
    <w:rsid w:val="00CF2350"/>
    <w:rsid w:val="00CF3D3A"/>
    <w:rsid w:val="00CF5B1E"/>
    <w:rsid w:val="00CF70EF"/>
    <w:rsid w:val="00D03099"/>
    <w:rsid w:val="00D2202A"/>
    <w:rsid w:val="00D24704"/>
    <w:rsid w:val="00D24E85"/>
    <w:rsid w:val="00D36FDF"/>
    <w:rsid w:val="00D41432"/>
    <w:rsid w:val="00D45BB7"/>
    <w:rsid w:val="00D46FA0"/>
    <w:rsid w:val="00D51766"/>
    <w:rsid w:val="00D64D7A"/>
    <w:rsid w:val="00D673F1"/>
    <w:rsid w:val="00D732E0"/>
    <w:rsid w:val="00D77429"/>
    <w:rsid w:val="00D803AF"/>
    <w:rsid w:val="00D9269C"/>
    <w:rsid w:val="00D92BC7"/>
    <w:rsid w:val="00DA4D74"/>
    <w:rsid w:val="00DB1671"/>
    <w:rsid w:val="00DB52EB"/>
    <w:rsid w:val="00DB5D54"/>
    <w:rsid w:val="00DB6EB7"/>
    <w:rsid w:val="00DD5943"/>
    <w:rsid w:val="00DD6A94"/>
    <w:rsid w:val="00DE0042"/>
    <w:rsid w:val="00DE3498"/>
    <w:rsid w:val="00DE52F9"/>
    <w:rsid w:val="00DF15D6"/>
    <w:rsid w:val="00DF30BF"/>
    <w:rsid w:val="00E04F3E"/>
    <w:rsid w:val="00E1287D"/>
    <w:rsid w:val="00E1736A"/>
    <w:rsid w:val="00E2344E"/>
    <w:rsid w:val="00E3042A"/>
    <w:rsid w:val="00E355EE"/>
    <w:rsid w:val="00E37065"/>
    <w:rsid w:val="00E37CEA"/>
    <w:rsid w:val="00E663D4"/>
    <w:rsid w:val="00E75E6D"/>
    <w:rsid w:val="00E80EB6"/>
    <w:rsid w:val="00E846AA"/>
    <w:rsid w:val="00E908E7"/>
    <w:rsid w:val="00E90FAD"/>
    <w:rsid w:val="00E9307C"/>
    <w:rsid w:val="00E967BB"/>
    <w:rsid w:val="00EA17D1"/>
    <w:rsid w:val="00EA4088"/>
    <w:rsid w:val="00EB3A6F"/>
    <w:rsid w:val="00EB464F"/>
    <w:rsid w:val="00EB50E1"/>
    <w:rsid w:val="00EC0001"/>
    <w:rsid w:val="00EC7F50"/>
    <w:rsid w:val="00ED2EE5"/>
    <w:rsid w:val="00ED3789"/>
    <w:rsid w:val="00EF15D7"/>
    <w:rsid w:val="00EF313D"/>
    <w:rsid w:val="00F0058E"/>
    <w:rsid w:val="00F04756"/>
    <w:rsid w:val="00F10D25"/>
    <w:rsid w:val="00F11662"/>
    <w:rsid w:val="00F253E8"/>
    <w:rsid w:val="00F357E2"/>
    <w:rsid w:val="00F37994"/>
    <w:rsid w:val="00F4140F"/>
    <w:rsid w:val="00F42FED"/>
    <w:rsid w:val="00F43C14"/>
    <w:rsid w:val="00F511D3"/>
    <w:rsid w:val="00F525EE"/>
    <w:rsid w:val="00F52E91"/>
    <w:rsid w:val="00F548E9"/>
    <w:rsid w:val="00F5737B"/>
    <w:rsid w:val="00F6257F"/>
    <w:rsid w:val="00F71B08"/>
    <w:rsid w:val="00F73893"/>
    <w:rsid w:val="00F8776C"/>
    <w:rsid w:val="00F96F4D"/>
    <w:rsid w:val="00F97A84"/>
    <w:rsid w:val="00FA3BF8"/>
    <w:rsid w:val="00FC13D1"/>
    <w:rsid w:val="00FC53AB"/>
    <w:rsid w:val="00FD4179"/>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807C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5542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2Car">
    <w:name w:val="Título 2 Car"/>
    <w:basedOn w:val="Fuentedeprrafopredeter"/>
    <w:link w:val="Ttulo2"/>
    <w:uiPriority w:val="9"/>
    <w:rsid w:val="0055427C"/>
    <w:rPr>
      <w:rFonts w:asciiTheme="majorHAnsi" w:eastAsiaTheme="majorEastAsia" w:hAnsiTheme="majorHAnsi" w:cstheme="majorBidi"/>
      <w:color w:val="365F91" w:themeColor="accent1" w:themeShade="BF"/>
      <w:sz w:val="26"/>
      <w:szCs w:val="26"/>
      <w:lang w:val="en-US" w:bidi="en-US"/>
    </w:rPr>
  </w:style>
  <w:style w:type="paragraph" w:styleId="NormalWeb">
    <w:name w:val="Normal (Web)"/>
    <w:basedOn w:val="Normal"/>
    <w:uiPriority w:val="99"/>
    <w:semiHidden/>
    <w:unhideWhenUsed/>
    <w:rsid w:val="00251294"/>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2512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77349682">
      <w:bodyDiv w:val="1"/>
      <w:marLeft w:val="0"/>
      <w:marRight w:val="0"/>
      <w:marTop w:val="0"/>
      <w:marBottom w:val="0"/>
      <w:divBdr>
        <w:top w:val="none" w:sz="0" w:space="0" w:color="auto"/>
        <w:left w:val="none" w:sz="0" w:space="0" w:color="auto"/>
        <w:bottom w:val="none" w:sz="0" w:space="0" w:color="auto"/>
        <w:right w:val="none" w:sz="0" w:space="0" w:color="auto"/>
      </w:divBdr>
    </w:div>
    <w:div w:id="179128335">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0606663">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3535806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46992991">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758716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90381602">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0148049">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2338418">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93902711">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0468041">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8044131">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C5EF1-2CF3-4147-A514-EF2EAF3B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1382</Words>
  <Characters>7602</Characters>
  <Application>Microsoft Office Word</Application>
  <DocSecurity>0</DocSecurity>
  <Lines>63</Lines>
  <Paragraphs>17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VISITANDO: Visita de Ciudad, Pueblo Mágico de Jalatlaco, Zona Arqueológica de Mo</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2</cp:revision>
  <dcterms:created xsi:type="dcterms:W3CDTF">2023-06-09T16:49:00Z</dcterms:created>
  <dcterms:modified xsi:type="dcterms:W3CDTF">2023-06-09T16:49:00Z</dcterms:modified>
</cp:coreProperties>
</file>