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7257C83F" w:rsidR="007F7B70" w:rsidRPr="005D0ABF" w:rsidRDefault="00C900D4"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QUITO, ISLAS GALÁPAGOS, GUAYAQUIL</w:t>
      </w:r>
    </w:p>
    <w:p w14:paraId="6F5D0190" w14:textId="1263B23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900D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9FF287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987EC3">
        <w:rPr>
          <w:rFonts w:asciiTheme="minorHAnsi" w:eastAsia="Arial" w:hAnsiTheme="minorHAnsi" w:cstheme="minorHAnsi"/>
          <w:b/>
          <w:color w:val="002060"/>
          <w:sz w:val="24"/>
          <w:szCs w:val="24"/>
        </w:rPr>
        <w:t>6</w:t>
      </w:r>
    </w:p>
    <w:p w14:paraId="2BA9A074" w14:textId="0C86291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900D4">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C900D4">
        <w:rPr>
          <w:rFonts w:asciiTheme="minorHAnsi" w:eastAsia="Arial" w:hAnsiTheme="minorHAnsi" w:cstheme="minorHAnsi"/>
          <w:b/>
          <w:color w:val="002060"/>
          <w:sz w:val="24"/>
          <w:szCs w:val="24"/>
        </w:rPr>
        <w:t>s, consulta suplemento por pasajero viajando solo</w:t>
      </w:r>
    </w:p>
    <w:p w14:paraId="75B1A09E" w14:textId="77777777" w:rsidR="00B226AB" w:rsidRDefault="00B226AB" w:rsidP="00B226AB">
      <w:pPr>
        <w:spacing w:after="0" w:line="240" w:lineRule="auto"/>
        <w:jc w:val="both"/>
        <w:rPr>
          <w:rFonts w:ascii="Arial" w:hAnsi="Arial" w:cs="Arial"/>
          <w:b/>
          <w:szCs w:val="20"/>
          <w:lang w:val="es-PE"/>
        </w:rPr>
      </w:pPr>
    </w:p>
    <w:p w14:paraId="71DCA3CB" w14:textId="413C3C0B" w:rsidR="00B226AB" w:rsidRPr="00A140F4" w:rsidRDefault="00B226AB" w:rsidP="00B226AB">
      <w:pPr>
        <w:spacing w:after="0" w:line="240" w:lineRule="auto"/>
        <w:jc w:val="both"/>
        <w:rPr>
          <w:rFonts w:ascii="Arial" w:hAnsi="Arial" w:cs="Arial"/>
          <w:b/>
          <w:szCs w:val="20"/>
          <w:lang w:val="es-PE"/>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Pr="00B226AB">
        <w:rPr>
          <w:rFonts w:asciiTheme="minorHAnsi" w:eastAsia="Arial" w:hAnsiTheme="minorHAnsi"/>
          <w:b/>
          <w:color w:val="FF0000"/>
          <w:sz w:val="24"/>
          <w:szCs w:val="24"/>
        </w:rPr>
        <w:t xml:space="preserve">México – </w:t>
      </w:r>
      <w:r w:rsidR="00C900D4">
        <w:rPr>
          <w:rFonts w:asciiTheme="minorHAnsi" w:eastAsia="Arial" w:hAnsiTheme="minorHAnsi"/>
          <w:b/>
          <w:color w:val="FF0000"/>
          <w:sz w:val="24"/>
          <w:szCs w:val="24"/>
        </w:rPr>
        <w:t xml:space="preserve">Quito </w:t>
      </w:r>
      <w:r w:rsidRPr="00A140F4">
        <w:rPr>
          <w:rFonts w:ascii="Arial" w:hAnsi="Arial" w:cs="Arial"/>
          <w:b/>
          <w:szCs w:val="20"/>
          <w:lang w:val="es-PE"/>
        </w:rPr>
        <w:t xml:space="preserve"> </w:t>
      </w:r>
    </w:p>
    <w:p w14:paraId="53DF10DA" w14:textId="02DC8A2F" w:rsidR="00B226AB" w:rsidRPr="000524A0" w:rsidRDefault="00B226AB" w:rsidP="00DB0C05">
      <w:pPr>
        <w:jc w:val="both"/>
        <w:rPr>
          <w:rFonts w:ascii="Arial" w:hAnsi="Arial" w:cs="Arial"/>
          <w:sz w:val="20"/>
          <w:szCs w:val="20"/>
          <w:lang w:val="es-PE"/>
        </w:rPr>
      </w:pPr>
      <w:r w:rsidRPr="00DB0C05">
        <w:rPr>
          <w:rFonts w:asciiTheme="minorHAnsi" w:eastAsia="Arial" w:hAnsiTheme="minorHAnsi" w:cstheme="minorHAnsi"/>
          <w:color w:val="002060"/>
          <w:sz w:val="20"/>
        </w:rPr>
        <w:t xml:space="preserve">Llegada, asistencia y traslado al hotel. </w:t>
      </w:r>
      <w:r w:rsidRPr="00DB0C05">
        <w:rPr>
          <w:rFonts w:asciiTheme="minorHAnsi" w:eastAsia="Arial" w:hAnsiTheme="minorHAnsi" w:cstheme="minorHAnsi"/>
          <w:b/>
          <w:bCs/>
          <w:color w:val="002060"/>
          <w:sz w:val="20"/>
        </w:rPr>
        <w:t>Alojamiento</w:t>
      </w:r>
      <w:r w:rsidR="00DB0C05">
        <w:rPr>
          <w:rFonts w:asciiTheme="minorHAnsi" w:eastAsia="Arial" w:hAnsiTheme="minorHAnsi" w:cstheme="minorHAnsi"/>
          <w:color w:val="002060"/>
          <w:sz w:val="20"/>
        </w:rPr>
        <w:t>.</w:t>
      </w:r>
    </w:p>
    <w:p w14:paraId="2F96502A" w14:textId="7898D624"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C900D4">
        <w:rPr>
          <w:rFonts w:asciiTheme="minorHAnsi" w:eastAsia="Arial" w:hAnsiTheme="minorHAnsi"/>
          <w:b/>
          <w:color w:val="FF0000"/>
          <w:sz w:val="24"/>
          <w:szCs w:val="24"/>
        </w:rPr>
        <w:t xml:space="preserve">Quito </w:t>
      </w:r>
      <w:r w:rsidRPr="00B226AB">
        <w:rPr>
          <w:rFonts w:asciiTheme="minorHAnsi" w:eastAsia="Arial" w:hAnsiTheme="minorHAnsi" w:cs="Times New Roman"/>
          <w:b/>
          <w:color w:val="FF0000"/>
          <w:sz w:val="24"/>
          <w:szCs w:val="24"/>
          <w:lang w:val="es-MX" w:eastAsia="es-MX" w:bidi="en-US"/>
        </w:rPr>
        <w:t xml:space="preserve">– </w:t>
      </w:r>
      <w:r w:rsidR="00C900D4">
        <w:rPr>
          <w:rFonts w:asciiTheme="minorHAnsi" w:eastAsia="Arial" w:hAnsiTheme="minorHAnsi" w:cs="Times New Roman"/>
          <w:b/>
          <w:color w:val="FF0000"/>
          <w:sz w:val="24"/>
          <w:szCs w:val="24"/>
          <w:lang w:val="es-MX" w:eastAsia="es-MX" w:bidi="en-US"/>
        </w:rPr>
        <w:t>Cotacachi</w:t>
      </w:r>
    </w:p>
    <w:p w14:paraId="54E4194A" w14:textId="77777777" w:rsidR="00C900D4" w:rsidRDefault="00B226AB" w:rsidP="00C900D4">
      <w:pPr>
        <w:spacing w:after="0" w:line="240" w:lineRule="auto"/>
        <w:jc w:val="both"/>
        <w:outlineLvl w:val="0"/>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xml:space="preserve">. </w:t>
      </w:r>
      <w:r w:rsidR="00C900D4" w:rsidRPr="00C900D4">
        <w:rPr>
          <w:rFonts w:asciiTheme="minorHAnsi" w:eastAsia="Arial" w:hAnsiTheme="minorHAnsi" w:cstheme="minorHAnsi"/>
          <w:color w:val="002060"/>
          <w:sz w:val="20"/>
        </w:rPr>
        <w:t xml:space="preserve">Salida desde su hotel hacia el norte y visita de la “Plaza de Ponchos” en el mercado de artesanías y tejidos de Otavalo, también visitaremos  Cotacachi y sus tiendas de artículos de cuero, de camino disfrutaremos los paisajes Andinos que dan El Lago San Pablo y los volcanes  Imbabura y Cayambe, es prácticamente un tour de compras con mucho folklore.  Retorno </w:t>
      </w:r>
    </w:p>
    <w:p w14:paraId="65D3C7F7" w14:textId="0FB4AA12" w:rsidR="00C900D4" w:rsidRPr="00C900D4" w:rsidRDefault="00C900D4" w:rsidP="00C900D4">
      <w:pPr>
        <w:spacing w:after="0" w:line="240" w:lineRule="auto"/>
        <w:jc w:val="both"/>
        <w:outlineLvl w:val="0"/>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PARQUE NACIONAL  COTOPAXI (a elección) </w:t>
      </w:r>
    </w:p>
    <w:p w14:paraId="348E3459" w14:textId="08B5C9EF" w:rsidR="00B226AB"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08:00  Salida desde su hotel. Visita al Parque Nacional Cotopaxi, ubicado a 70 km al sur-este de Quito, se iniciará la visita con caminata alrededor de la laguna de “Limpiopungo” oportunidad de ver aves, caballos salvajes y las "chuquiraguas" como se conoce a la flor de los Andes, nos rodearemos de mucha naturaleza. Tiempo para almorzar y se hará una parada en una finca de Rosas de Exportación (incluido) Retorno.</w:t>
      </w:r>
      <w:r>
        <w:rPr>
          <w:rFonts w:asciiTheme="minorHAnsi" w:eastAsia="Arial" w:hAnsiTheme="minorHAnsi" w:cstheme="minorHAnsi"/>
          <w:color w:val="002060"/>
          <w:sz w:val="20"/>
        </w:rPr>
        <w:t xml:space="preserve"> </w:t>
      </w:r>
      <w:r w:rsidR="00B226AB" w:rsidRPr="00C900D4">
        <w:rPr>
          <w:rFonts w:asciiTheme="minorHAnsi" w:eastAsia="Arial" w:hAnsiTheme="minorHAnsi" w:cstheme="minorHAnsi"/>
          <w:b/>
          <w:bCs/>
          <w:color w:val="002060"/>
          <w:sz w:val="20"/>
        </w:rPr>
        <w:t>Alojamiento</w:t>
      </w:r>
      <w:r w:rsidR="00B226AB" w:rsidRPr="00C900D4">
        <w:rPr>
          <w:rFonts w:asciiTheme="minorHAnsi" w:eastAsia="Arial" w:hAnsiTheme="minorHAnsi" w:cstheme="minorHAnsi"/>
          <w:color w:val="002060"/>
          <w:sz w:val="20"/>
        </w:rPr>
        <w:t>.</w:t>
      </w:r>
    </w:p>
    <w:p w14:paraId="35641EA2" w14:textId="77777777" w:rsidR="00C900D4" w:rsidRPr="00DB0C05" w:rsidRDefault="00C900D4" w:rsidP="00C900D4">
      <w:pPr>
        <w:spacing w:after="0" w:line="240" w:lineRule="auto"/>
        <w:jc w:val="both"/>
        <w:rPr>
          <w:rFonts w:asciiTheme="minorHAnsi" w:eastAsia="Arial" w:hAnsiTheme="minorHAnsi" w:cstheme="minorHAnsi"/>
          <w:color w:val="002060"/>
          <w:sz w:val="20"/>
        </w:rPr>
      </w:pPr>
    </w:p>
    <w:p w14:paraId="4E7B130C" w14:textId="7A496760" w:rsidR="00B226AB" w:rsidRPr="00943252" w:rsidRDefault="00B226AB" w:rsidP="00C900D4">
      <w:pPr>
        <w:pStyle w:val="titleday"/>
        <w:spacing w:after="0" w:line="240" w:lineRule="auto"/>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3</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w:t>
      </w:r>
      <w:r w:rsidR="00C900D4" w:rsidRPr="00C900D4">
        <w:rPr>
          <w:rFonts w:asciiTheme="minorHAnsi" w:eastAsia="Arial" w:hAnsiTheme="minorHAnsi"/>
          <w:b/>
          <w:color w:val="FF0000"/>
          <w:sz w:val="24"/>
          <w:szCs w:val="24"/>
        </w:rPr>
        <w:t xml:space="preserve"> + Mitad del Mundo con Atracciones</w:t>
      </w:r>
    </w:p>
    <w:p w14:paraId="5A9A63D8" w14:textId="273A5CBA" w:rsidR="00987EC3"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08:30 Salida hacia el Centro Histórico “Patrimonio de la Humanidad”, visitaremos la Basílica (incluye ingreso para conocer sus torres y vitrales gigantes), Plaza Grande, Palacio de Gobierno, La Compañía de Jesús (incluye ingreso y visita guiada) Plaza e Iglesia de San Francisco, Mirador de la Virgen Alada del Panecillo seguido traslado a la ciudad Mitad del Mundo tiempo para almorzar y visita del  Monumento a la Línea Ecuador (incluido) y el Museo del “Intiñan” (incluido) finalmente parada en el Teleférico para quienes deseen visitarlo (por su cuenta)  sino retorno a cada hotel. </w:t>
      </w:r>
      <w:r w:rsidRPr="00C900D4">
        <w:rPr>
          <w:rFonts w:asciiTheme="minorHAnsi" w:eastAsia="Arial" w:hAnsiTheme="minorHAnsi" w:cstheme="minorHAnsi"/>
          <w:b/>
          <w:bCs/>
          <w:color w:val="002060"/>
          <w:sz w:val="20"/>
        </w:rPr>
        <w:t>A</w:t>
      </w:r>
      <w:r w:rsidR="00987EC3" w:rsidRPr="00C900D4">
        <w:rPr>
          <w:rFonts w:asciiTheme="minorHAnsi" w:eastAsia="Arial" w:hAnsiTheme="minorHAnsi" w:cstheme="minorHAnsi"/>
          <w:b/>
          <w:bCs/>
          <w:color w:val="002060"/>
          <w:sz w:val="20"/>
        </w:rPr>
        <w:t>lojamiento</w:t>
      </w:r>
      <w:r w:rsidR="00987EC3" w:rsidRPr="00C900D4">
        <w:rPr>
          <w:rFonts w:asciiTheme="minorHAnsi" w:eastAsia="Arial" w:hAnsiTheme="minorHAnsi" w:cstheme="minorHAnsi"/>
          <w:color w:val="002060"/>
          <w:sz w:val="20"/>
        </w:rPr>
        <w:t>.</w:t>
      </w:r>
    </w:p>
    <w:p w14:paraId="28BA3A29" w14:textId="77777777" w:rsidR="00C900D4" w:rsidRPr="00987EC3" w:rsidRDefault="00C900D4" w:rsidP="00C900D4">
      <w:pPr>
        <w:spacing w:after="0" w:line="240" w:lineRule="auto"/>
        <w:jc w:val="both"/>
        <w:rPr>
          <w:rFonts w:asciiTheme="minorHAnsi" w:eastAsia="Arial" w:hAnsiTheme="minorHAnsi" w:cstheme="minorHAnsi"/>
          <w:color w:val="002060"/>
          <w:sz w:val="20"/>
        </w:rPr>
      </w:pPr>
    </w:p>
    <w:p w14:paraId="2AE07E3A" w14:textId="42A92D62"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w:t>
      </w:r>
    </w:p>
    <w:p w14:paraId="44B6C8A0" w14:textId="77777777" w:rsidR="00C900D4" w:rsidRPr="00C900D4" w:rsidRDefault="00987EC3"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C900D4" w:rsidRPr="00C900D4">
        <w:rPr>
          <w:rFonts w:asciiTheme="minorHAnsi" w:eastAsia="Arial" w:hAnsiTheme="minorHAnsi" w:cstheme="minorHAnsi"/>
          <w:b/>
          <w:bCs/>
          <w:color w:val="002060"/>
          <w:sz w:val="20"/>
        </w:rPr>
        <w:t xml:space="preserve">Traslado hotel - aeropuerto vuelo Quito – Baltra </w:t>
      </w:r>
      <w:r w:rsidR="00C900D4" w:rsidRPr="00C900D4">
        <w:rPr>
          <w:rFonts w:asciiTheme="minorHAnsi" w:eastAsia="Arial" w:hAnsiTheme="minorHAnsi" w:cstheme="minorHAnsi"/>
          <w:b/>
          <w:bCs/>
          <w:color w:val="FF0000"/>
          <w:sz w:val="20"/>
        </w:rPr>
        <w:t>(no incluido)</w:t>
      </w:r>
    </w:p>
    <w:p w14:paraId="333B6DF4" w14:textId="77777777" w:rsidR="00C900D4" w:rsidRPr="00C900D4" w:rsidRDefault="00C900D4" w:rsidP="00C900D4">
      <w:pPr>
        <w:spacing w:after="0" w:line="240" w:lineRule="auto"/>
        <w:jc w:val="both"/>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GALAPAGOS - BALTRA – PARTE ALTA – CRATERES GEMELOS (5h)  </w:t>
      </w:r>
    </w:p>
    <w:p w14:paraId="0EFE1488" w14:textId="3376778F" w:rsidR="00C900D4" w:rsidRPr="00C900D4"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Recibimiento en Aeropuerto de Baltra y traslado en Bus “Lobito” al Canal de Itabaca, cruce en “ferry” hasta la Isla Santa Cruz y desde aquí, según la hora de llegada de su vuelo y evitando mucho tiempo de espera, nos trasladaremos hacia Puerto Ayora. </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15:00 Traslado desde su hotel hasta una de las Fincas para visitar a las  Tortugas Gigantes en estado Natural , tiempo para compartir de su entorno, también ahí veremos los Túneles de Lava esto es llamado LA PARTE ALTA de la isla, seguidamente visitaremos los “Crateras Gemelos” que son una formación natural única de las islas, apreciaremos su flora y paisaje. Retorno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103EE318" w14:textId="3CE7E341" w:rsidR="00987EC3" w:rsidRPr="00987EC3" w:rsidRDefault="00987EC3" w:rsidP="00987EC3">
      <w:pPr>
        <w:jc w:val="both"/>
        <w:rPr>
          <w:rFonts w:asciiTheme="minorHAnsi" w:eastAsia="Arial" w:hAnsiTheme="minorHAnsi" w:cstheme="minorHAnsi"/>
          <w:color w:val="002060"/>
          <w:sz w:val="20"/>
        </w:rPr>
      </w:pPr>
    </w:p>
    <w:p w14:paraId="411F4E8B" w14:textId="77777777" w:rsidR="00C900D4" w:rsidRDefault="00C900D4" w:rsidP="00B226AB">
      <w:pPr>
        <w:pStyle w:val="titleday"/>
        <w:rPr>
          <w:rFonts w:ascii="Arial" w:eastAsia="Times New Roman" w:hAnsi="Arial" w:cs="Arial"/>
          <w:b/>
          <w:color w:val="002060"/>
          <w:sz w:val="22"/>
          <w:lang w:val="es-PE" w:eastAsia="en-US" w:bidi="en-US"/>
        </w:rPr>
      </w:pPr>
    </w:p>
    <w:p w14:paraId="6603AC88" w14:textId="77777777" w:rsidR="00C900D4" w:rsidRDefault="00C900D4" w:rsidP="00B226AB">
      <w:pPr>
        <w:pStyle w:val="titleday"/>
        <w:rPr>
          <w:rFonts w:ascii="Arial" w:eastAsia="Times New Roman" w:hAnsi="Arial" w:cs="Arial"/>
          <w:b/>
          <w:color w:val="002060"/>
          <w:sz w:val="22"/>
          <w:lang w:val="es-PE" w:eastAsia="en-US" w:bidi="en-US"/>
        </w:rPr>
      </w:pPr>
    </w:p>
    <w:p w14:paraId="0D82BB9B" w14:textId="77777777" w:rsidR="00C900D4" w:rsidRDefault="00C900D4" w:rsidP="00B226AB">
      <w:pPr>
        <w:pStyle w:val="titleday"/>
        <w:rPr>
          <w:rFonts w:ascii="Arial" w:eastAsia="Times New Roman" w:hAnsi="Arial" w:cs="Arial"/>
          <w:b/>
          <w:color w:val="002060"/>
          <w:sz w:val="22"/>
          <w:lang w:val="es-PE" w:eastAsia="en-US" w:bidi="en-US"/>
        </w:rPr>
      </w:pPr>
    </w:p>
    <w:p w14:paraId="7244CF3D" w14:textId="77777777" w:rsidR="00C900D4" w:rsidRDefault="00C900D4" w:rsidP="00B226AB">
      <w:pPr>
        <w:pStyle w:val="titleday"/>
        <w:rPr>
          <w:rFonts w:ascii="Arial" w:eastAsia="Times New Roman" w:hAnsi="Arial" w:cs="Arial"/>
          <w:b/>
          <w:color w:val="002060"/>
          <w:sz w:val="22"/>
          <w:lang w:val="es-PE" w:eastAsia="en-US" w:bidi="en-US"/>
        </w:rPr>
      </w:pPr>
    </w:p>
    <w:p w14:paraId="304EE86E" w14:textId="77777777" w:rsidR="00C900D4" w:rsidRDefault="00C900D4" w:rsidP="00B226AB">
      <w:pPr>
        <w:pStyle w:val="titleday"/>
        <w:rPr>
          <w:rFonts w:ascii="Arial" w:eastAsia="Times New Roman" w:hAnsi="Arial" w:cs="Arial"/>
          <w:b/>
          <w:color w:val="002060"/>
          <w:sz w:val="22"/>
          <w:lang w:val="es-PE" w:eastAsia="en-US" w:bidi="en-US"/>
        </w:rPr>
      </w:pPr>
    </w:p>
    <w:p w14:paraId="16FB2FA8" w14:textId="77777777" w:rsidR="00C900D4" w:rsidRDefault="00C900D4" w:rsidP="00B226AB">
      <w:pPr>
        <w:pStyle w:val="titleday"/>
        <w:rPr>
          <w:rFonts w:ascii="Arial" w:eastAsia="Times New Roman" w:hAnsi="Arial" w:cs="Arial"/>
          <w:b/>
          <w:color w:val="002060"/>
          <w:sz w:val="22"/>
          <w:lang w:val="es-PE" w:eastAsia="en-US" w:bidi="en-US"/>
        </w:rPr>
      </w:pPr>
    </w:p>
    <w:p w14:paraId="258EEE15" w14:textId="77777777" w:rsidR="00C900D4" w:rsidRDefault="00C900D4" w:rsidP="00B226AB">
      <w:pPr>
        <w:pStyle w:val="titleday"/>
        <w:rPr>
          <w:rFonts w:ascii="Arial" w:eastAsia="Times New Roman" w:hAnsi="Arial" w:cs="Arial"/>
          <w:b/>
          <w:color w:val="002060"/>
          <w:sz w:val="22"/>
          <w:lang w:val="es-PE" w:eastAsia="en-US" w:bidi="en-US"/>
        </w:rPr>
      </w:pPr>
    </w:p>
    <w:p w14:paraId="5FDAA643" w14:textId="77777777" w:rsidR="00C900D4" w:rsidRDefault="00C900D4" w:rsidP="00B226AB">
      <w:pPr>
        <w:pStyle w:val="titleday"/>
        <w:rPr>
          <w:rFonts w:ascii="Arial" w:eastAsia="Times New Roman" w:hAnsi="Arial" w:cs="Arial"/>
          <w:b/>
          <w:color w:val="002060"/>
          <w:sz w:val="22"/>
          <w:lang w:val="es-PE" w:eastAsia="en-US" w:bidi="en-US"/>
        </w:rPr>
      </w:pPr>
    </w:p>
    <w:p w14:paraId="0C521D22" w14:textId="62294582" w:rsidR="00B226AB" w:rsidRDefault="00B226AB" w:rsidP="00B226AB">
      <w:pPr>
        <w:pStyle w:val="titleday"/>
        <w:rPr>
          <w:b/>
          <w:bCs/>
          <w:color w:val="B3B182"/>
          <w:sz w:val="22"/>
          <w:szCs w:val="22"/>
        </w:rPr>
      </w:pPr>
      <w:r w:rsidRPr="00DB0C05">
        <w:rPr>
          <w:rFonts w:ascii="Arial" w:eastAsia="Times New Roman" w:hAnsi="Arial" w:cs="Arial"/>
          <w:b/>
          <w:color w:val="002060"/>
          <w:sz w:val="22"/>
          <w:lang w:val="es-PE" w:eastAsia="en-US" w:bidi="en-US"/>
        </w:rPr>
        <w:lastRenderedPageBreak/>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S</w:t>
      </w:r>
      <w:r w:rsidR="00C900D4" w:rsidRPr="00C900D4">
        <w:rPr>
          <w:rFonts w:asciiTheme="minorHAnsi" w:eastAsia="Arial" w:hAnsiTheme="minorHAnsi"/>
          <w:b/>
          <w:color w:val="FF0000"/>
          <w:sz w:val="24"/>
          <w:szCs w:val="24"/>
        </w:rPr>
        <w:t xml:space="preserve">anta </w:t>
      </w:r>
      <w:r w:rsidR="00C900D4">
        <w:rPr>
          <w:rFonts w:asciiTheme="minorHAnsi" w:eastAsia="Arial" w:hAnsiTheme="minorHAnsi"/>
          <w:b/>
          <w:color w:val="FF0000"/>
          <w:sz w:val="24"/>
          <w:szCs w:val="24"/>
        </w:rPr>
        <w:t>C</w:t>
      </w:r>
      <w:r w:rsidR="00C900D4" w:rsidRPr="00C900D4">
        <w:rPr>
          <w:rFonts w:asciiTheme="minorHAnsi" w:eastAsia="Arial" w:hAnsiTheme="minorHAnsi"/>
          <w:b/>
          <w:color w:val="FF0000"/>
          <w:sz w:val="24"/>
          <w:szCs w:val="24"/>
        </w:rPr>
        <w:t xml:space="preserve">ruz -  </w:t>
      </w:r>
      <w:r w:rsidR="00C900D4">
        <w:rPr>
          <w:rFonts w:asciiTheme="minorHAnsi" w:eastAsia="Arial" w:hAnsiTheme="minorHAnsi"/>
          <w:b/>
          <w:color w:val="FF0000"/>
          <w:sz w:val="24"/>
          <w:szCs w:val="24"/>
        </w:rPr>
        <w:t>P</w:t>
      </w:r>
      <w:r w:rsidR="00C900D4" w:rsidRPr="00C900D4">
        <w:rPr>
          <w:rFonts w:asciiTheme="minorHAnsi" w:eastAsia="Arial" w:hAnsiTheme="minorHAnsi"/>
          <w:b/>
          <w:color w:val="FF0000"/>
          <w:sz w:val="24"/>
          <w:szCs w:val="24"/>
        </w:rPr>
        <w:t xml:space="preserve">laya </w:t>
      </w:r>
      <w:r w:rsidR="00C900D4">
        <w:rPr>
          <w:rFonts w:asciiTheme="minorHAnsi" w:eastAsia="Arial" w:hAnsiTheme="minorHAnsi"/>
          <w:b/>
          <w:color w:val="FF0000"/>
          <w:sz w:val="24"/>
          <w:szCs w:val="24"/>
        </w:rPr>
        <w:t>T</w:t>
      </w:r>
      <w:r w:rsidR="00C900D4" w:rsidRPr="00C900D4">
        <w:rPr>
          <w:rFonts w:asciiTheme="minorHAnsi" w:eastAsia="Arial" w:hAnsiTheme="minorHAnsi"/>
          <w:b/>
          <w:color w:val="FF0000"/>
          <w:sz w:val="24"/>
          <w:szCs w:val="24"/>
        </w:rPr>
        <w:t xml:space="preserve">ortuga </w:t>
      </w:r>
      <w:r w:rsidR="00C900D4">
        <w:rPr>
          <w:rFonts w:asciiTheme="minorHAnsi" w:eastAsia="Arial" w:hAnsiTheme="minorHAnsi"/>
          <w:b/>
          <w:color w:val="FF0000"/>
          <w:sz w:val="24"/>
          <w:szCs w:val="24"/>
        </w:rPr>
        <w:t>B</w:t>
      </w:r>
      <w:r w:rsidR="00C900D4" w:rsidRPr="00C900D4">
        <w:rPr>
          <w:rFonts w:asciiTheme="minorHAnsi" w:eastAsia="Arial" w:hAnsiTheme="minorHAnsi"/>
          <w:b/>
          <w:color w:val="FF0000"/>
          <w:sz w:val="24"/>
          <w:szCs w:val="24"/>
        </w:rPr>
        <w:t>ay  (3h)  visita con caminata y lancha</w:t>
      </w:r>
      <w:r w:rsidR="00C900D4" w:rsidRPr="00921C5B">
        <w:rPr>
          <w:rFonts w:ascii="Arial" w:eastAsia="Times New Roman" w:hAnsi="Arial" w:cs="Arial"/>
          <w:b/>
          <w:lang w:val="es-EC" w:eastAsia="es-ES"/>
        </w:rPr>
        <w:t xml:space="preserve">  </w:t>
      </w:r>
    </w:p>
    <w:p w14:paraId="6B4AF3F2" w14:textId="710BCC6A" w:rsidR="00C900D4" w:rsidRP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C900D4">
        <w:rPr>
          <w:rFonts w:asciiTheme="minorHAnsi" w:eastAsia="Arial" w:hAnsiTheme="minorHAnsi" w:cstheme="minorHAnsi"/>
          <w:color w:val="002060"/>
          <w:sz w:val="20"/>
        </w:rPr>
        <w:t>07:30 Caminata desde su hotel hasta el ingreso al sendero ecológico que nos llevará a Playa Tortuga, rodeado de mucha vegetación propia de la isla, en aproximadamente 40 min. llegaremos a esta hermosa playa, de arena blanca y manglares a sus costados. Tiempo para disfrutar en “PLAYA MANSA“ ahí se puede hacer Snorkell. Veremos peces, Iguanas Marinas, Lobos luego retorno en pequeña lancha (incluido) para evitar la caminata de regreso a Puerto Ayora. (*)Llevar toallas y equipo desde su hotel, tiempo para almorzar.</w:t>
      </w:r>
    </w:p>
    <w:p w14:paraId="357D79A9" w14:textId="77777777" w:rsidR="00C900D4" w:rsidRPr="00C900D4" w:rsidRDefault="00C900D4" w:rsidP="00C900D4">
      <w:pPr>
        <w:spacing w:after="0" w:line="240" w:lineRule="auto"/>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ISLA SANTA CRUZ     TOUR DE BAHIA (3h).  Visita Navegable lancha.</w:t>
      </w:r>
    </w:p>
    <w:p w14:paraId="34B5F201" w14:textId="05335718" w:rsidR="00987EC3" w:rsidRPr="00C900D4"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13:45 Caminata hasta el muelle para hacer una corta Navegación de 15 a 20 minutos aproximadamente iniciaremos nuestro recorrido por la Bahía en mar abierto. Visitaremos el Canal de los tiburones, donde podremos observar a las tintoreras de barranco que son totalmente inofensivos, posteriormente visitaremos el Canal del Amor de aguas cristalinas, Playa de los Perros, Minas de Sal para posteriormente llegar a Las Grietas un brazo de mar ubicado entre dos acantilados y finalmente disfrutaremos de la playa de Punta Estrada donde podríamos quedarnos hasta el atardecer. Retorno</w:t>
      </w:r>
      <w:r>
        <w:rPr>
          <w:rFonts w:asciiTheme="minorHAnsi" w:eastAsia="Arial" w:hAnsiTheme="minorHAnsi" w:cstheme="minorHAnsi"/>
          <w:color w:val="002060"/>
          <w:sz w:val="20"/>
        </w:rPr>
        <w:t xml:space="preserve">. </w:t>
      </w:r>
      <w:r w:rsidRPr="00C900D4">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F4D35D8"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67CBCB92"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C900D4" w:rsidRPr="00C900D4">
        <w:rPr>
          <w:rFonts w:asciiTheme="minorHAnsi" w:eastAsia="Arial" w:hAnsiTheme="minorHAnsi"/>
          <w:b/>
          <w:color w:val="FF0000"/>
          <w:sz w:val="24"/>
          <w:szCs w:val="24"/>
        </w:rPr>
        <w:t xml:space="preserve">Isla </w:t>
      </w:r>
      <w:r w:rsidR="00C900D4">
        <w:rPr>
          <w:rFonts w:asciiTheme="minorHAnsi" w:eastAsia="Arial" w:hAnsiTheme="minorHAnsi"/>
          <w:b/>
          <w:color w:val="FF0000"/>
          <w:sz w:val="24"/>
          <w:szCs w:val="24"/>
        </w:rPr>
        <w:t>S</w:t>
      </w:r>
      <w:r w:rsidR="00C900D4" w:rsidRPr="00C900D4">
        <w:rPr>
          <w:rFonts w:asciiTheme="minorHAnsi" w:eastAsia="Arial" w:hAnsiTheme="minorHAnsi"/>
          <w:b/>
          <w:color w:val="FF0000"/>
          <w:sz w:val="24"/>
          <w:szCs w:val="24"/>
        </w:rPr>
        <w:t xml:space="preserve">anta </w:t>
      </w:r>
      <w:r w:rsidR="00C900D4">
        <w:rPr>
          <w:rFonts w:asciiTheme="minorHAnsi" w:eastAsia="Arial" w:hAnsiTheme="minorHAnsi"/>
          <w:b/>
          <w:color w:val="FF0000"/>
          <w:sz w:val="24"/>
          <w:szCs w:val="24"/>
        </w:rPr>
        <w:t>C</w:t>
      </w:r>
      <w:r w:rsidR="00C900D4" w:rsidRPr="00C900D4">
        <w:rPr>
          <w:rFonts w:asciiTheme="minorHAnsi" w:eastAsia="Arial" w:hAnsiTheme="minorHAnsi"/>
          <w:b/>
          <w:color w:val="FF0000"/>
          <w:sz w:val="24"/>
          <w:szCs w:val="24"/>
        </w:rPr>
        <w:t xml:space="preserve">ruz +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 – humedales (3h</w:t>
      </w:r>
      <w:r w:rsidR="00C900D4">
        <w:rPr>
          <w:rFonts w:asciiTheme="minorHAnsi" w:eastAsia="Arial" w:hAnsiTheme="minorHAnsi"/>
          <w:b/>
          <w:color w:val="FF0000"/>
          <w:sz w:val="24"/>
          <w:szCs w:val="24"/>
        </w:rPr>
        <w:t>)</w:t>
      </w:r>
    </w:p>
    <w:p w14:paraId="25AC6296" w14:textId="79CCE262" w:rsid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06:30  desde el Muelle y navegación hasta Isla Isabela a Puerto Villamil en lancha rapida, ahí llegada y traslado al hotel elegido, seguidamente caminata hacia  Los Humedales, donde veremos la laguna de Flamingos, rodeadas de mucha vegetación , veremos si la época lo permite otras especies de aves migratorias. Retorno al hotel y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w:t>
      </w:r>
    </w:p>
    <w:p w14:paraId="0F9BBBAA" w14:textId="77777777" w:rsidR="00C900D4" w:rsidRPr="00C900D4" w:rsidRDefault="00C900D4" w:rsidP="00C900D4">
      <w:pPr>
        <w:spacing w:after="0" w:line="240" w:lineRule="auto"/>
        <w:jc w:val="both"/>
        <w:rPr>
          <w:rFonts w:asciiTheme="minorHAnsi" w:eastAsia="Arial" w:hAnsiTheme="minorHAnsi" w:cstheme="minorHAnsi"/>
          <w:color w:val="002060"/>
          <w:sz w:val="20"/>
        </w:rPr>
      </w:pPr>
    </w:p>
    <w:p w14:paraId="09F099BE" w14:textId="0782FBD4" w:rsidR="001403FC" w:rsidRDefault="001403FC" w:rsidP="001403FC">
      <w:pPr>
        <w:pStyle w:val="titleday"/>
        <w:rPr>
          <w:rFonts w:asciiTheme="minorHAnsi" w:eastAsia="Arial" w:hAnsiTheme="minorHAnsi" w:cstheme="minorHAnsi"/>
          <w:b/>
          <w:bCs/>
          <w:color w:val="002060"/>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7</w:t>
      </w:r>
      <w:r w:rsidRPr="00DB0C05">
        <w:rPr>
          <w:rFonts w:asciiTheme="minorHAnsi" w:eastAsia="Arial" w:hAnsiTheme="minorHAnsi"/>
          <w:b/>
          <w:color w:val="002060"/>
          <w:sz w:val="24"/>
          <w:szCs w:val="24"/>
        </w:rPr>
        <w:t>|</w:t>
      </w:r>
      <w:r w:rsidR="00C900D4" w:rsidRPr="00C900D4">
        <w:rPr>
          <w:rFonts w:asciiTheme="minorHAnsi" w:eastAsia="Arial" w:hAnsiTheme="minorHAnsi"/>
          <w:b/>
          <w:color w:val="FF0000"/>
          <w:sz w:val="24"/>
          <w:szCs w:val="24"/>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w:t>
      </w:r>
    </w:p>
    <w:p w14:paraId="3839514C" w14:textId="26E82963" w:rsidR="001403FC" w:rsidRDefault="001403FC"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C900D4" w:rsidRPr="00C900D4">
        <w:rPr>
          <w:rFonts w:asciiTheme="minorHAnsi" w:eastAsia="Arial" w:hAnsiTheme="minorHAnsi" w:cstheme="minorHAnsi"/>
          <w:color w:val="002060"/>
          <w:sz w:val="20"/>
        </w:rPr>
        <w:t xml:space="preserve">08:30 En caminata al  muelle para abordar la lancha y realizar un tour por la Bahía, llegaremos hasta un Islote y su Canal llamado “Tintoreras” donde veremos Pingüinos, Pelicanos, Tiburones de aleta blanca, Tortugas Marinas y Lobos Marinos que juegan bajo el agua mientras navegamos. Por la tarde libre para hacer  “Snorkell  en playa Concha Perla” o visitar por su cuenta las Tortugas terrestres en el Centro de Interpretación. Retorno al hotel y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16409CDC" w14:textId="77777777" w:rsidR="00C900D4" w:rsidRDefault="00C900D4" w:rsidP="00C900D4">
      <w:pPr>
        <w:spacing w:after="0" w:line="240" w:lineRule="auto"/>
        <w:jc w:val="both"/>
        <w:rPr>
          <w:rFonts w:ascii="Arial" w:hAnsi="Arial" w:cs="Arial"/>
          <w:b/>
          <w:lang w:val="es-PE" w:eastAsia="en-US"/>
        </w:rPr>
      </w:pPr>
    </w:p>
    <w:p w14:paraId="510E3FC5" w14:textId="7AF6DACC" w:rsidR="00B226AB" w:rsidRPr="00C900D4" w:rsidRDefault="00B226AB" w:rsidP="00B226AB">
      <w:pPr>
        <w:pStyle w:val="titleday"/>
        <w:rPr>
          <w:rFonts w:asciiTheme="minorHAnsi" w:eastAsia="Arial" w:hAnsiTheme="minorHAnsi" w:cstheme="minorHAnsi"/>
          <w:b/>
          <w:bCs/>
          <w:color w:val="002060"/>
        </w:rPr>
      </w:pPr>
      <w:r w:rsidRPr="00DB0C05">
        <w:rPr>
          <w:rFonts w:asciiTheme="minorHAnsi" w:eastAsia="Arial" w:hAnsiTheme="minorHAnsi" w:cs="Times New Roman"/>
          <w:b/>
          <w:color w:val="002060"/>
          <w:sz w:val="24"/>
          <w:szCs w:val="24"/>
          <w:lang w:val="es-MX" w:eastAsia="es-MX" w:bidi="en-US"/>
        </w:rPr>
        <w:t>Día 8</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w:t>
      </w:r>
      <w:r w:rsidR="00C900D4" w:rsidRPr="00C900D4">
        <w:rPr>
          <w:rFonts w:asciiTheme="minorHAnsi" w:eastAsia="Arial" w:hAnsiTheme="minorHAnsi"/>
          <w:b/>
          <w:color w:val="FF0000"/>
          <w:sz w:val="24"/>
          <w:szCs w:val="24"/>
        </w:rPr>
        <w:t xml:space="preserve"> – Santa Cruz – Baltra - Quito</w:t>
      </w:r>
      <w:r w:rsidR="00C900D4">
        <w:rPr>
          <w:rFonts w:asciiTheme="minorHAnsi" w:eastAsia="Arial" w:hAnsiTheme="minorHAnsi" w:cstheme="minorHAnsi"/>
          <w:b/>
          <w:bCs/>
          <w:color w:val="002060"/>
        </w:rPr>
        <w:t xml:space="preserve"> </w:t>
      </w:r>
    </w:p>
    <w:p w14:paraId="55CB5493" w14:textId="4B69F201" w:rsidR="00C900D4" w:rsidRP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05:30 hacia al muelle para abordar la Lancha  hasta isla Santa Cruz sale 06:00 am en bote rápido con una navegación de 2 horas aproximadamente, seguidamente será el traslado desde Puerto Ayora hasta Baltra. para abordar el  vuelo a Quito. Llegada y traslado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59712EC9" w14:textId="77777777" w:rsidR="00C900D4" w:rsidRDefault="00C900D4" w:rsidP="00B226AB">
      <w:pPr>
        <w:pStyle w:val="titleday"/>
        <w:rPr>
          <w:rFonts w:asciiTheme="minorHAnsi" w:eastAsia="Arial" w:hAnsiTheme="minorHAnsi" w:cs="Times New Roman"/>
          <w:b/>
          <w:color w:val="002060"/>
          <w:sz w:val="24"/>
          <w:szCs w:val="24"/>
          <w:lang w:val="es-MX" w:eastAsia="es-MX" w:bidi="en-US"/>
        </w:rPr>
      </w:pPr>
    </w:p>
    <w:p w14:paraId="080E1055" w14:textId="344EAD4B" w:rsidR="006210F5" w:rsidRPr="00C900D4" w:rsidRDefault="00B226AB" w:rsidP="00C900D4">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9</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 - M</w:t>
      </w:r>
      <w:r w:rsidR="007203D6" w:rsidRPr="00C900D4">
        <w:rPr>
          <w:rFonts w:asciiTheme="minorHAnsi" w:eastAsia="Arial" w:hAnsiTheme="minorHAnsi"/>
          <w:b/>
          <w:color w:val="FF0000"/>
          <w:sz w:val="24"/>
          <w:szCs w:val="24"/>
        </w:rPr>
        <w:t>éxico</w:t>
      </w:r>
      <w:r w:rsidR="00DC6E55" w:rsidRPr="00C900D4">
        <w:rPr>
          <w:rFonts w:asciiTheme="minorHAnsi" w:eastAsia="Arial" w:hAnsiTheme="minorHAnsi"/>
          <w:b/>
          <w:color w:val="FF0000"/>
          <w:sz w:val="24"/>
          <w:szCs w:val="24"/>
        </w:rPr>
        <w:t xml:space="preserve"> </w:t>
      </w:r>
    </w:p>
    <w:p w14:paraId="12143761" w14:textId="1A177393"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CB5546E"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Traslados aeropuerto- hotel- aeropuerto en Quito o Guayaquil con Transferistas.</w:t>
      </w:r>
    </w:p>
    <w:p w14:paraId="3374DAB3"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Excursiones y Tours mencionados en el itinerario con Guías de Turismo.</w:t>
      </w:r>
    </w:p>
    <w:p w14:paraId="24F6DD98"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4 Noches de Alojamiento en Quito o Guayaquil con desayunos, según vuelos de pasajeros. </w:t>
      </w:r>
    </w:p>
    <w:p w14:paraId="2D9FDE85"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4 Noches en Galápagos en hoteles de Puerto Ayora y Puerto Villamil con desayunos</w:t>
      </w:r>
    </w:p>
    <w:p w14:paraId="69286709"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Transporte terrestre y marítimo en Galápagos con las visitas incluidas según itinerario.</w:t>
      </w:r>
    </w:p>
    <w:p w14:paraId="4E05B27D" w14:textId="77777777" w:rsidR="00C900D4" w:rsidRPr="00C900D4" w:rsidRDefault="00C900D4" w:rsidP="00C900D4">
      <w:pPr>
        <w:numPr>
          <w:ilvl w:val="0"/>
          <w:numId w:val="23"/>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Visitas mencionadas acompañadas de un Guía del Parque.</w:t>
      </w:r>
    </w:p>
    <w:p w14:paraId="4B9D46AB" w14:textId="77777777" w:rsidR="00C900D4" w:rsidRPr="00C900D4" w:rsidRDefault="00C900D4" w:rsidP="00C900D4">
      <w:pPr>
        <w:numPr>
          <w:ilvl w:val="0"/>
          <w:numId w:val="23"/>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Tarjeta Básica de asistencia al viajero.</w:t>
      </w:r>
    </w:p>
    <w:p w14:paraId="54687212"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2D4220EE" w14:textId="77777777" w:rsidR="009E1503" w:rsidRDefault="009E1503" w:rsidP="006175B0">
      <w:pPr>
        <w:pStyle w:val="P-Styleguiado"/>
        <w:rPr>
          <w:rFonts w:asciiTheme="minorHAnsi" w:eastAsia="Arial" w:hAnsiTheme="minorHAnsi" w:cstheme="minorHAnsi"/>
          <w:color w:val="002060"/>
          <w:szCs w:val="22"/>
          <w:lang w:val="es-MX" w:eastAsia="es-MX" w:bidi="en-US"/>
        </w:rPr>
      </w:pPr>
    </w:p>
    <w:p w14:paraId="30DCA015"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6B78FA6C"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60F0D9D6"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lastRenderedPageBreak/>
        <w:t xml:space="preserve">NO INCLUYE  </w:t>
      </w:r>
    </w:p>
    <w:p w14:paraId="750C338D"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Vuelos internacionales e internos</w:t>
      </w:r>
    </w:p>
    <w:p w14:paraId="70229D2F"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Servicios, excursiones o comidas no especificadas.</w:t>
      </w:r>
    </w:p>
    <w:p w14:paraId="7AF502BD"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Gastos personales.</w:t>
      </w:r>
    </w:p>
    <w:p w14:paraId="247717CE"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Propinas a mucamas, botones, guías, chóferes. </w:t>
      </w:r>
    </w:p>
    <w:p w14:paraId="2E418ED8" w14:textId="3923EA5B" w:rsidR="00C900D4" w:rsidRP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Boleto aéreo interno desde Quito a Galápagos Baltra </w:t>
      </w:r>
      <w:r>
        <w:rPr>
          <w:rFonts w:asciiTheme="minorHAnsi" w:eastAsia="Arial" w:hAnsiTheme="minorHAnsi" w:cstheme="minorHAnsi"/>
          <w:color w:val="002060"/>
          <w:sz w:val="20"/>
        </w:rPr>
        <w:t>ida y vuelta</w:t>
      </w:r>
      <w:r w:rsidRPr="00C900D4">
        <w:rPr>
          <w:rFonts w:asciiTheme="minorHAnsi" w:eastAsia="Arial" w:hAnsiTheme="minorHAnsi" w:cstheme="minorHAnsi"/>
          <w:color w:val="002060"/>
          <w:sz w:val="20"/>
        </w:rPr>
        <w:t xml:space="preserve"> 5</w:t>
      </w:r>
      <w:r>
        <w:rPr>
          <w:rFonts w:asciiTheme="minorHAnsi" w:eastAsia="Arial" w:hAnsiTheme="minorHAnsi" w:cstheme="minorHAnsi"/>
          <w:color w:val="002060"/>
          <w:sz w:val="20"/>
        </w:rPr>
        <w:t>5</w:t>
      </w:r>
      <w:r w:rsidRPr="00C900D4">
        <w:rPr>
          <w:rFonts w:asciiTheme="minorHAnsi" w:eastAsia="Arial" w:hAnsiTheme="minorHAnsi" w:cstheme="minorHAnsi"/>
          <w:color w:val="002060"/>
          <w:sz w:val="20"/>
        </w:rPr>
        <w:t>0</w:t>
      </w:r>
      <w:r>
        <w:rPr>
          <w:rFonts w:asciiTheme="minorHAnsi" w:eastAsia="Arial" w:hAnsiTheme="minorHAnsi" w:cstheme="minorHAnsi"/>
          <w:color w:val="002060"/>
          <w:sz w:val="20"/>
        </w:rPr>
        <w:t xml:space="preserve"> USD </w:t>
      </w:r>
      <w:r w:rsidRPr="00C900D4">
        <w:rPr>
          <w:rFonts w:asciiTheme="minorHAnsi" w:eastAsia="Arial" w:hAnsiTheme="minorHAnsi" w:cstheme="minorHAnsi"/>
          <w:color w:val="002060"/>
          <w:sz w:val="20"/>
        </w:rPr>
        <w:t>adultos</w:t>
      </w:r>
      <w:r>
        <w:rPr>
          <w:rFonts w:asciiTheme="minorHAnsi" w:eastAsia="Arial" w:hAnsiTheme="minorHAnsi" w:cstheme="minorHAnsi"/>
          <w:color w:val="002060"/>
          <w:sz w:val="20"/>
        </w:rPr>
        <w:t>.</w:t>
      </w:r>
    </w:p>
    <w:p w14:paraId="2411AE9D" w14:textId="55FFA7C8" w:rsidR="00C900D4" w:rsidRP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Tasa de ingreso a las Islas se paga en efectivo a su ingreso 120 </w:t>
      </w:r>
      <w:r>
        <w:rPr>
          <w:rFonts w:asciiTheme="minorHAnsi" w:eastAsia="Arial" w:hAnsiTheme="minorHAnsi" w:cstheme="minorHAnsi"/>
          <w:color w:val="002060"/>
          <w:sz w:val="20"/>
        </w:rPr>
        <w:t xml:space="preserve">USD pago directo. </w:t>
      </w:r>
    </w:p>
    <w:p w14:paraId="55649513" w14:textId="3F621C3C" w:rsid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Tasa de ingreso a Isla Isabela 10</w:t>
      </w:r>
      <w:r>
        <w:rPr>
          <w:rFonts w:asciiTheme="minorHAnsi" w:eastAsia="Arial" w:hAnsiTheme="minorHAnsi" w:cstheme="minorHAnsi"/>
          <w:color w:val="002060"/>
          <w:sz w:val="20"/>
        </w:rPr>
        <w:t xml:space="preserve"> USD </w:t>
      </w:r>
      <w:r w:rsidRPr="00C900D4">
        <w:rPr>
          <w:rFonts w:asciiTheme="minorHAnsi" w:eastAsia="Arial" w:hAnsiTheme="minorHAnsi" w:cstheme="minorHAnsi"/>
          <w:color w:val="002060"/>
          <w:sz w:val="20"/>
        </w:rPr>
        <w:t xml:space="preserve"> se paga en efectivo en sitio</w:t>
      </w:r>
      <w:r>
        <w:rPr>
          <w:rFonts w:asciiTheme="minorHAnsi" w:eastAsia="Arial" w:hAnsiTheme="minorHAnsi" w:cstheme="minorHAnsi"/>
          <w:color w:val="002060"/>
          <w:sz w:val="20"/>
        </w:rPr>
        <w:t>.</w:t>
      </w:r>
    </w:p>
    <w:p w14:paraId="4356DC8E" w14:textId="77777777" w:rsidR="00C900D4" w:rsidRDefault="00C900D4" w:rsidP="00C900D4">
      <w:pPr>
        <w:spacing w:after="0" w:line="240" w:lineRule="auto"/>
        <w:rPr>
          <w:rFonts w:asciiTheme="minorHAnsi" w:eastAsia="Arial" w:hAnsiTheme="minorHAnsi" w:cstheme="minorHAnsi"/>
          <w:color w:val="002060"/>
          <w:sz w:val="20"/>
        </w:rPr>
      </w:pPr>
    </w:p>
    <w:p w14:paraId="130C07C2" w14:textId="77777777" w:rsidR="00C900D4" w:rsidRPr="00C900D4" w:rsidRDefault="00C900D4" w:rsidP="00C900D4">
      <w:pPr>
        <w:spacing w:after="0" w:line="240" w:lineRule="auto"/>
        <w:rPr>
          <w:rFonts w:asciiTheme="minorHAnsi" w:eastAsia="Arial" w:hAnsiTheme="minorHAnsi" w:cstheme="minorHAnsi"/>
          <w:color w:val="002060"/>
          <w:sz w:val="20"/>
        </w:rPr>
      </w:pPr>
    </w:p>
    <w:tbl>
      <w:tblPr>
        <w:tblW w:w="5553" w:type="dxa"/>
        <w:jc w:val="center"/>
        <w:tblCellSpacing w:w="0" w:type="dxa"/>
        <w:tblCellMar>
          <w:left w:w="0" w:type="dxa"/>
          <w:right w:w="0" w:type="dxa"/>
        </w:tblCellMar>
        <w:tblLook w:val="04A0" w:firstRow="1" w:lastRow="0" w:firstColumn="1" w:lastColumn="0" w:noHBand="0" w:noVBand="1"/>
      </w:tblPr>
      <w:tblGrid>
        <w:gridCol w:w="3017"/>
        <w:gridCol w:w="837"/>
        <w:gridCol w:w="837"/>
        <w:gridCol w:w="862"/>
      </w:tblGrid>
      <w:tr w:rsidR="00C900D4" w:rsidRPr="00C900D4" w14:paraId="73BF37F3" w14:textId="77777777" w:rsidTr="00C900D4">
        <w:trPr>
          <w:trHeight w:val="263"/>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E6CECA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PRECIO POR PERSONA EN USD</w:t>
            </w:r>
          </w:p>
        </w:tc>
      </w:tr>
      <w:tr w:rsidR="00C900D4" w:rsidRPr="00C900D4" w14:paraId="16F894EA" w14:textId="77777777" w:rsidTr="00C900D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9D26675"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67B14FAC"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84A6A08"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9D261A3"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13CD4BEB" w14:textId="77777777" w:rsidTr="00C900D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975A1A9"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0C7A345"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1620</w:t>
            </w:r>
          </w:p>
        </w:tc>
        <w:tc>
          <w:tcPr>
            <w:tcW w:w="0" w:type="auto"/>
            <w:shd w:val="clear" w:color="auto" w:fill="FFFFFF"/>
            <w:tcMar>
              <w:top w:w="0" w:type="dxa"/>
              <w:left w:w="45" w:type="dxa"/>
              <w:bottom w:w="0" w:type="dxa"/>
              <w:right w:w="45" w:type="dxa"/>
            </w:tcMar>
            <w:vAlign w:val="center"/>
            <w:hideMark/>
          </w:tcPr>
          <w:p w14:paraId="55CF3D7F"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1570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770A28"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2060</w:t>
            </w:r>
          </w:p>
        </w:tc>
      </w:tr>
      <w:tr w:rsidR="00C900D4" w:rsidRPr="00C900D4" w14:paraId="0C5BF8F7" w14:textId="77777777" w:rsidTr="00C900D4">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5E6305E" w14:textId="77777777" w:rsidR="00C900D4" w:rsidRPr="00C900D4" w:rsidRDefault="00C900D4" w:rsidP="00C900D4">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DA5041"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1920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4599BE"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1870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D27D67B"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2360</w:t>
            </w:r>
          </w:p>
        </w:tc>
      </w:tr>
      <w:tr w:rsidR="00C900D4" w:rsidRPr="00C900D4" w14:paraId="2821F8DE" w14:textId="77777777" w:rsidTr="00C900D4">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3F6ACBC3" w14:textId="77777777" w:rsidR="00C900D4" w:rsidRPr="00C900D4" w:rsidRDefault="00C900D4" w:rsidP="00C900D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F17BBDF"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C8F5784"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21D4662" w14:textId="77777777" w:rsidR="00C900D4" w:rsidRPr="00C900D4" w:rsidRDefault="00C900D4" w:rsidP="00C900D4">
            <w:pPr>
              <w:spacing w:after="0" w:line="240" w:lineRule="auto"/>
              <w:rPr>
                <w:rFonts w:ascii="Times New Roman" w:hAnsi="Times New Roman"/>
                <w:sz w:val="20"/>
                <w:szCs w:val="20"/>
                <w:lang w:bidi="ar-SA"/>
              </w:rPr>
            </w:pPr>
          </w:p>
        </w:tc>
      </w:tr>
      <w:tr w:rsidR="00C900D4" w:rsidRPr="00C900D4" w14:paraId="35ECDBB6" w14:textId="77777777" w:rsidTr="00C900D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A55194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6DB71D8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4F44CA9"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B2DC50A"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266E6675" w14:textId="77777777" w:rsidTr="00C900D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AB5AF1B"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70B7E6C"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2200</w:t>
            </w:r>
          </w:p>
        </w:tc>
        <w:tc>
          <w:tcPr>
            <w:tcW w:w="0" w:type="auto"/>
            <w:shd w:val="clear" w:color="auto" w:fill="FFFFFF"/>
            <w:tcMar>
              <w:top w:w="0" w:type="dxa"/>
              <w:left w:w="45" w:type="dxa"/>
              <w:bottom w:w="0" w:type="dxa"/>
              <w:right w:w="45" w:type="dxa"/>
            </w:tcMar>
            <w:vAlign w:val="center"/>
            <w:hideMark/>
          </w:tcPr>
          <w:p w14:paraId="5EFDA004"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2000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2F0AECA"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3140</w:t>
            </w:r>
          </w:p>
        </w:tc>
      </w:tr>
      <w:tr w:rsidR="00C900D4" w:rsidRPr="00C900D4" w14:paraId="57FB3D25" w14:textId="77777777" w:rsidTr="00C900D4">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45D5FA2" w14:textId="77777777" w:rsidR="00C900D4" w:rsidRPr="00C900D4" w:rsidRDefault="00C900D4" w:rsidP="00C900D4">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D2AAE7B"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2500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9747C6D"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2300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4D62FF8"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3440</w:t>
            </w:r>
          </w:p>
        </w:tc>
      </w:tr>
      <w:tr w:rsidR="00C900D4" w:rsidRPr="00C900D4" w14:paraId="3D73D5EC" w14:textId="77777777" w:rsidTr="00C900D4">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5C659E9D" w14:textId="77777777" w:rsidR="00C900D4" w:rsidRPr="00C900D4" w:rsidRDefault="00C900D4" w:rsidP="00C900D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182D5A3"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34A9792"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FA58F35" w14:textId="77777777" w:rsidR="00C900D4" w:rsidRPr="00C900D4" w:rsidRDefault="00C900D4" w:rsidP="00C900D4">
            <w:pPr>
              <w:spacing w:after="0" w:line="240" w:lineRule="auto"/>
              <w:rPr>
                <w:rFonts w:ascii="Times New Roman" w:hAnsi="Times New Roman"/>
                <w:sz w:val="20"/>
                <w:szCs w:val="20"/>
                <w:lang w:bidi="ar-SA"/>
              </w:rPr>
            </w:pPr>
          </w:p>
        </w:tc>
      </w:tr>
      <w:tr w:rsidR="00C900D4" w:rsidRPr="00C900D4" w14:paraId="031484D8" w14:textId="77777777" w:rsidTr="00C900D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FE28758"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506EEED2"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ACCBC70"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B65FFD6"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08E2638C" w14:textId="77777777" w:rsidTr="00C900D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5390C9D"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8A5BB14"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2760</w:t>
            </w:r>
          </w:p>
        </w:tc>
        <w:tc>
          <w:tcPr>
            <w:tcW w:w="0" w:type="auto"/>
            <w:shd w:val="clear" w:color="auto" w:fill="FFFFFF"/>
            <w:tcMar>
              <w:top w:w="0" w:type="dxa"/>
              <w:left w:w="45" w:type="dxa"/>
              <w:bottom w:w="0" w:type="dxa"/>
              <w:right w:w="45" w:type="dxa"/>
            </w:tcMar>
            <w:vAlign w:val="center"/>
            <w:hideMark/>
          </w:tcPr>
          <w:p w14:paraId="4906C927"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5FC3AC"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4400</w:t>
            </w:r>
          </w:p>
        </w:tc>
      </w:tr>
      <w:tr w:rsidR="00C900D4" w:rsidRPr="00C900D4" w14:paraId="58E3AB4E" w14:textId="77777777" w:rsidTr="00C900D4">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0119EF7" w14:textId="77777777" w:rsidR="00C900D4" w:rsidRPr="00C900D4" w:rsidRDefault="00C900D4" w:rsidP="00C900D4">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0C50E7"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3060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688B2C4"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53EE4FF"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4700</w:t>
            </w:r>
          </w:p>
        </w:tc>
      </w:tr>
    </w:tbl>
    <w:p w14:paraId="498364C4" w14:textId="77777777" w:rsidR="00C900D4" w:rsidRPr="00C900D4" w:rsidRDefault="00C900D4" w:rsidP="00C900D4">
      <w:pPr>
        <w:spacing w:after="0" w:line="240" w:lineRule="auto"/>
        <w:rPr>
          <w:rFonts w:asciiTheme="minorHAnsi" w:eastAsia="Arial" w:hAnsiTheme="minorHAnsi" w:cstheme="minorHAnsi"/>
          <w:color w:val="002060"/>
          <w:sz w:val="20"/>
        </w:rPr>
      </w:pPr>
    </w:p>
    <w:p w14:paraId="67CC30B1" w14:textId="77777777" w:rsidR="00C900D4" w:rsidRPr="00C900D4" w:rsidRDefault="001E559D" w:rsidP="00C900D4">
      <w:pPr>
        <w:pStyle w:val="Prrafodelista"/>
        <w:spacing w:after="0" w:line="240" w:lineRule="auto"/>
        <w:jc w:val="both"/>
        <w:rPr>
          <w:rFonts w:ascii="Arial" w:hAnsi="Arial" w:cs="Arial"/>
          <w:b/>
          <w:sz w:val="20"/>
          <w:szCs w:val="20"/>
          <w:lang w:val="es-ES_tradnl" w:eastAsia="es-ES"/>
        </w:rPr>
      </w:pPr>
      <w:r w:rsidRPr="00C900D4">
        <w:rPr>
          <w:rFonts w:asciiTheme="minorHAnsi" w:eastAsia="Arial" w:hAnsiTheme="minorHAnsi" w:cstheme="minorHAnsi"/>
          <w:color w:val="002060"/>
        </w:rPr>
        <w:br/>
      </w:r>
    </w:p>
    <w:tbl>
      <w:tblPr>
        <w:tblW w:w="9246" w:type="dxa"/>
        <w:jc w:val="center"/>
        <w:tblCellSpacing w:w="0" w:type="dxa"/>
        <w:tblCellMar>
          <w:left w:w="0" w:type="dxa"/>
          <w:right w:w="0" w:type="dxa"/>
        </w:tblCellMar>
        <w:tblLook w:val="04A0" w:firstRow="1" w:lastRow="0" w:firstColumn="1" w:lastColumn="0" w:noHBand="0" w:noVBand="1"/>
      </w:tblPr>
      <w:tblGrid>
        <w:gridCol w:w="9246"/>
      </w:tblGrid>
      <w:tr w:rsidR="00C900D4" w:rsidRPr="00C900D4" w14:paraId="642A4FA8" w14:textId="77777777" w:rsidTr="00C900D4">
        <w:trPr>
          <w:trHeight w:val="231"/>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F74F010" w14:textId="77777777" w:rsidR="00C900D4" w:rsidRPr="00C900D4" w:rsidRDefault="00C900D4" w:rsidP="00C900D4">
            <w:pPr>
              <w:spacing w:after="0" w:line="240" w:lineRule="auto"/>
              <w:rPr>
                <w:rFonts w:ascii="Calibri" w:hAnsi="Calibri" w:cs="Calibri"/>
                <w:sz w:val="20"/>
                <w:szCs w:val="20"/>
                <w:lang w:bidi="ar-SA"/>
              </w:rPr>
            </w:pPr>
            <w:r w:rsidRPr="00C900D4">
              <w:rPr>
                <w:rFonts w:ascii="Calibri" w:hAnsi="Calibri" w:cs="Calibri"/>
                <w:sz w:val="20"/>
                <w:szCs w:val="20"/>
                <w:lang w:bidi="ar-SA"/>
              </w:rPr>
              <w:t xml:space="preserve">RUTA AÉREA PROPUESTA MEX/PTY/UIO/PTY/MEX </w:t>
            </w:r>
          </w:p>
        </w:tc>
      </w:tr>
      <w:tr w:rsidR="00C900D4" w:rsidRPr="00C900D4" w14:paraId="70BAE2AE" w14:textId="77777777" w:rsidTr="00C900D4">
        <w:trPr>
          <w:trHeight w:val="23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63EC290" w14:textId="77777777" w:rsidR="00C900D4" w:rsidRPr="00C900D4" w:rsidRDefault="00C900D4" w:rsidP="00C900D4">
            <w:pPr>
              <w:spacing w:after="0" w:line="240" w:lineRule="auto"/>
              <w:rPr>
                <w:rFonts w:ascii="Calibri" w:hAnsi="Calibri" w:cs="Calibri"/>
                <w:b/>
                <w:bCs/>
                <w:color w:val="FFFFFF"/>
                <w:sz w:val="20"/>
                <w:szCs w:val="20"/>
                <w:lang w:bidi="ar-SA"/>
              </w:rPr>
            </w:pPr>
            <w:r w:rsidRPr="00C900D4">
              <w:rPr>
                <w:rFonts w:ascii="Calibri" w:hAnsi="Calibri" w:cs="Calibri"/>
                <w:b/>
                <w:bCs/>
                <w:color w:val="FFFFFF"/>
                <w:sz w:val="20"/>
                <w:szCs w:val="20"/>
                <w:lang w:bidi="ar-SA"/>
              </w:rPr>
              <w:t>IMPUESTOS AEREOS (SUJETOS A CONFIRMACIÓN): 345 USD</w:t>
            </w:r>
          </w:p>
        </w:tc>
      </w:tr>
      <w:tr w:rsidR="00C900D4" w:rsidRPr="00C900D4" w14:paraId="5BFE6C8D" w14:textId="77777777" w:rsidTr="00C900D4">
        <w:trPr>
          <w:trHeight w:val="23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C971B48" w14:textId="1E3FBBC0" w:rsidR="00C900D4" w:rsidRPr="00C900D4" w:rsidRDefault="00C900D4" w:rsidP="00C900D4">
            <w:pPr>
              <w:spacing w:after="0" w:line="240" w:lineRule="auto"/>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SUPLEMENTO PASAJERO VIAJANDO SOLO </w:t>
            </w:r>
            <w:r w:rsidR="00087F5B">
              <w:rPr>
                <w:rFonts w:ascii="Calibri" w:hAnsi="Calibri" w:cs="Calibri"/>
                <w:b/>
                <w:bCs/>
                <w:color w:val="FFFFFF"/>
                <w:sz w:val="20"/>
                <w:szCs w:val="20"/>
                <w:lang w:bidi="ar-SA"/>
              </w:rPr>
              <w:t xml:space="preserve">400 </w:t>
            </w:r>
            <w:r w:rsidRPr="00C900D4">
              <w:rPr>
                <w:rFonts w:ascii="Calibri" w:hAnsi="Calibri" w:cs="Calibri"/>
                <w:b/>
                <w:bCs/>
                <w:color w:val="FFFFFF"/>
                <w:sz w:val="20"/>
                <w:szCs w:val="20"/>
                <w:lang w:bidi="ar-SA"/>
              </w:rPr>
              <w:t>USD</w:t>
            </w:r>
          </w:p>
        </w:tc>
      </w:tr>
      <w:tr w:rsidR="00C900D4" w:rsidRPr="00C900D4" w14:paraId="271C877E" w14:textId="77777777" w:rsidTr="00C900D4">
        <w:trPr>
          <w:trHeight w:val="23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A973D6E" w14:textId="77777777" w:rsidR="00C900D4" w:rsidRPr="00C900D4" w:rsidRDefault="00C900D4" w:rsidP="00C900D4">
            <w:pPr>
              <w:spacing w:after="0" w:line="240" w:lineRule="auto"/>
              <w:rPr>
                <w:rFonts w:ascii="Calibri" w:hAnsi="Calibri" w:cs="Calibri"/>
                <w:b/>
                <w:bCs/>
                <w:color w:val="FFFFFF"/>
                <w:sz w:val="20"/>
                <w:szCs w:val="20"/>
                <w:lang w:bidi="ar-SA"/>
              </w:rPr>
            </w:pPr>
            <w:r w:rsidRPr="00C900D4">
              <w:rPr>
                <w:rFonts w:ascii="Calibri" w:hAnsi="Calibri" w:cs="Calibri"/>
                <w:b/>
                <w:bCs/>
                <w:color w:val="FFFFFF"/>
                <w:sz w:val="20"/>
                <w:szCs w:val="20"/>
                <w:lang w:bidi="ar-SA"/>
              </w:rPr>
              <w:t>BOLETO AEREO INTERNO DESDE QUITO A GALAPAGOS IDA Y VUELTA 550 USD POR PASAJERO</w:t>
            </w:r>
          </w:p>
        </w:tc>
      </w:tr>
      <w:tr w:rsidR="00C900D4" w:rsidRPr="00C900D4" w14:paraId="28AC7026" w14:textId="77777777" w:rsidTr="00C900D4">
        <w:trPr>
          <w:trHeight w:val="23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C86C125" w14:textId="77777777" w:rsidR="00C900D4" w:rsidRPr="00C900D4" w:rsidRDefault="00C900D4" w:rsidP="00C900D4">
            <w:pPr>
              <w:spacing w:after="0" w:line="240" w:lineRule="auto"/>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NO INCLUYE TARJETA NI IMPUESTO DE ENTRADA A LAS GALAPAGOS: 120 USD APROX/PAGO DIRECTO </w:t>
            </w:r>
          </w:p>
        </w:tc>
      </w:tr>
      <w:tr w:rsidR="00C900D4" w:rsidRPr="00C900D4" w14:paraId="7E9DE5DC" w14:textId="77777777" w:rsidTr="00C900D4">
        <w:trPr>
          <w:trHeight w:val="219"/>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A57351F" w14:textId="77777777" w:rsidR="00C900D4" w:rsidRPr="00C900D4" w:rsidRDefault="00C900D4" w:rsidP="00C900D4">
            <w:pPr>
              <w:spacing w:after="0" w:line="240" w:lineRule="auto"/>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NO INCLUYE TARJETA NI IMPUESTO DE ENTRADA A LA ISLA ISABELA: 10 USD/PAGO DIRECTO </w:t>
            </w:r>
          </w:p>
        </w:tc>
      </w:tr>
      <w:tr w:rsidR="00C900D4" w:rsidRPr="00C900D4" w14:paraId="268CEC21" w14:textId="77777777" w:rsidTr="00C900D4">
        <w:trPr>
          <w:trHeight w:val="23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A883604" w14:textId="77777777" w:rsidR="00C900D4" w:rsidRPr="00C900D4" w:rsidRDefault="00C900D4" w:rsidP="00C900D4">
            <w:pPr>
              <w:spacing w:after="0" w:line="240" w:lineRule="auto"/>
              <w:rPr>
                <w:rFonts w:ascii="Calibri" w:hAnsi="Calibri" w:cs="Calibri"/>
                <w:sz w:val="20"/>
                <w:szCs w:val="20"/>
                <w:lang w:bidi="ar-SA"/>
              </w:rPr>
            </w:pPr>
            <w:r w:rsidRPr="00C900D4">
              <w:rPr>
                <w:rFonts w:ascii="Calibri" w:hAnsi="Calibri" w:cs="Calibri"/>
                <w:sz w:val="20"/>
                <w:szCs w:val="20"/>
                <w:lang w:bidi="ar-SA"/>
              </w:rPr>
              <w:t>SUPLEMENTO DESDE EL INTERIOR DEL PAÍS: CONSULTAR</w:t>
            </w:r>
          </w:p>
        </w:tc>
      </w:tr>
      <w:tr w:rsidR="00C900D4" w:rsidRPr="00C900D4" w14:paraId="75E355FD" w14:textId="77777777" w:rsidTr="00C900D4">
        <w:trPr>
          <w:trHeight w:val="23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74B7C11" w14:textId="77777777" w:rsidR="00C900D4" w:rsidRPr="00C900D4" w:rsidRDefault="00C900D4" w:rsidP="00C900D4">
            <w:pPr>
              <w:spacing w:after="0" w:line="240" w:lineRule="auto"/>
              <w:rPr>
                <w:rFonts w:ascii="Calibri" w:hAnsi="Calibri" w:cs="Calibri"/>
                <w:sz w:val="20"/>
                <w:szCs w:val="20"/>
                <w:lang w:bidi="ar-SA"/>
              </w:rPr>
            </w:pPr>
            <w:r w:rsidRPr="00C900D4">
              <w:rPr>
                <w:rFonts w:ascii="Calibri" w:hAnsi="Calibri" w:cs="Calibri"/>
                <w:sz w:val="20"/>
                <w:szCs w:val="20"/>
                <w:lang w:bidi="ar-SA"/>
              </w:rPr>
              <w:t xml:space="preserve">TARIFAS SUJETAS A DISPONIBILIDAD Y CAMBIO SIN PREVIO AVISO </w:t>
            </w:r>
          </w:p>
        </w:tc>
      </w:tr>
      <w:tr w:rsidR="00C900D4" w:rsidRPr="00C900D4" w14:paraId="5AB352E8" w14:textId="77777777" w:rsidTr="00C900D4">
        <w:trPr>
          <w:trHeight w:val="23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D66C57F" w14:textId="77777777" w:rsidR="00C900D4" w:rsidRPr="00C900D4" w:rsidRDefault="00C900D4" w:rsidP="00C900D4">
            <w:pPr>
              <w:spacing w:after="0" w:line="240" w:lineRule="auto"/>
              <w:rPr>
                <w:rFonts w:ascii="Calibri" w:hAnsi="Calibri" w:cs="Calibri"/>
                <w:sz w:val="20"/>
                <w:szCs w:val="20"/>
                <w:lang w:bidi="ar-SA"/>
              </w:rPr>
            </w:pPr>
            <w:r w:rsidRPr="00C900D4">
              <w:rPr>
                <w:rFonts w:ascii="Calibri" w:hAnsi="Calibri" w:cs="Calibri"/>
                <w:sz w:val="20"/>
                <w:szCs w:val="20"/>
                <w:lang w:bidi="ar-SA"/>
              </w:rPr>
              <w:t xml:space="preserve">SE CONSIDERA MENOR DE 2 A 11 AÑOS - CONSULTAR </w:t>
            </w:r>
          </w:p>
        </w:tc>
      </w:tr>
      <w:tr w:rsidR="00C900D4" w:rsidRPr="00C900D4" w14:paraId="55695BF5" w14:textId="77777777" w:rsidTr="00C900D4">
        <w:trPr>
          <w:trHeight w:val="37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C8069D8" w14:textId="77777777" w:rsidR="00C900D4" w:rsidRPr="00C900D4" w:rsidRDefault="00C900D4" w:rsidP="00C900D4">
            <w:pPr>
              <w:spacing w:after="0" w:line="240" w:lineRule="auto"/>
              <w:rPr>
                <w:rFonts w:ascii="Calibri" w:hAnsi="Calibri" w:cs="Calibri"/>
                <w:b/>
                <w:bCs/>
                <w:sz w:val="20"/>
                <w:szCs w:val="20"/>
                <w:lang w:bidi="ar-SA"/>
              </w:rPr>
            </w:pPr>
            <w:r w:rsidRPr="00C900D4">
              <w:rPr>
                <w:rFonts w:ascii="Calibri" w:hAnsi="Calibri" w:cs="Calibri"/>
                <w:b/>
                <w:bCs/>
                <w:sz w:val="20"/>
                <w:szCs w:val="20"/>
                <w:lang w:bidi="ar-SA"/>
              </w:rPr>
              <w:t>EL PRECIO TERRESTRE CON AÉREO ES ORIENTATIVO, PUEDE SURGIR CAMBIOS DEPENDIENDO LA TEMPORADA</w:t>
            </w:r>
          </w:p>
        </w:tc>
      </w:tr>
      <w:tr w:rsidR="00C900D4" w:rsidRPr="00C900D4" w14:paraId="176FB0DF" w14:textId="77777777" w:rsidTr="00C900D4">
        <w:trPr>
          <w:trHeight w:val="165"/>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5F9B3B3" w14:textId="17160CCA" w:rsidR="00C900D4" w:rsidRPr="00C900D4" w:rsidRDefault="00C900D4" w:rsidP="00C900D4">
            <w:pPr>
              <w:spacing w:after="0" w:line="240" w:lineRule="auto"/>
              <w:rPr>
                <w:rFonts w:ascii="Calibri" w:hAnsi="Calibri" w:cs="Calibri"/>
                <w:b/>
                <w:bCs/>
                <w:sz w:val="20"/>
                <w:szCs w:val="20"/>
                <w:lang w:bidi="ar-SA"/>
              </w:rPr>
            </w:pPr>
            <w:r w:rsidRPr="00C900D4">
              <w:rPr>
                <w:rFonts w:ascii="Calibri" w:hAnsi="Calibri" w:cs="Calibri"/>
                <w:b/>
                <w:bCs/>
                <w:sz w:val="20"/>
                <w:szCs w:val="20"/>
                <w:lang w:bidi="ar-SA"/>
              </w:rPr>
              <w:t>VIGENCIA AL 10 DICIEMBRE 202</w:t>
            </w:r>
            <w:r w:rsidR="00117A15">
              <w:rPr>
                <w:rFonts w:ascii="Calibri" w:hAnsi="Calibri" w:cs="Calibri"/>
                <w:b/>
                <w:bCs/>
                <w:sz w:val="20"/>
                <w:szCs w:val="20"/>
                <w:lang w:bidi="ar-SA"/>
              </w:rPr>
              <w:t>6</w:t>
            </w:r>
            <w:r w:rsidRPr="00C900D4">
              <w:rPr>
                <w:rFonts w:ascii="Calibri" w:hAnsi="Calibri" w:cs="Calibri"/>
                <w:b/>
                <w:bCs/>
                <w:sz w:val="20"/>
                <w:szCs w:val="20"/>
                <w:lang w:bidi="ar-SA"/>
              </w:rPr>
              <w:t>. (EXCEPTO SEMANA SANTA, PUENTES Y DÍAS FESTIVOS. CONSULTAR SUPLEMENTOS)</w:t>
            </w:r>
          </w:p>
        </w:tc>
      </w:tr>
    </w:tbl>
    <w:p w14:paraId="49B16162" w14:textId="7E2EE320" w:rsidR="001E559D" w:rsidRPr="00C900D4" w:rsidRDefault="001E559D" w:rsidP="00C900D4">
      <w:pPr>
        <w:pStyle w:val="Prrafodelista"/>
        <w:spacing w:after="0" w:line="240" w:lineRule="auto"/>
        <w:jc w:val="both"/>
        <w:rPr>
          <w:rFonts w:ascii="Arial" w:hAnsi="Arial" w:cs="Arial"/>
          <w:b/>
          <w:sz w:val="20"/>
          <w:szCs w:val="20"/>
          <w:lang w:val="es-ES_tradnl" w:eastAsia="es-ES"/>
        </w:rPr>
      </w:pPr>
    </w:p>
    <w:sectPr w:rsidR="001E559D" w:rsidRPr="00C900D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2EB3" w14:textId="77777777" w:rsidR="00591825" w:rsidRDefault="00591825">
      <w:pPr>
        <w:spacing w:after="0" w:line="240" w:lineRule="auto"/>
      </w:pPr>
      <w:r>
        <w:separator/>
      </w:r>
    </w:p>
  </w:endnote>
  <w:endnote w:type="continuationSeparator" w:id="0">
    <w:p w14:paraId="407BCA4C" w14:textId="77777777" w:rsidR="00591825" w:rsidRDefault="0059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D3E0" w14:textId="77777777" w:rsidR="00591825" w:rsidRDefault="00591825">
      <w:pPr>
        <w:spacing w:after="0" w:line="240" w:lineRule="auto"/>
      </w:pPr>
      <w:bookmarkStart w:id="0" w:name="_Hlk199846639"/>
      <w:bookmarkEnd w:id="0"/>
      <w:r>
        <w:separator/>
      </w:r>
    </w:p>
  </w:footnote>
  <w:footnote w:type="continuationSeparator" w:id="0">
    <w:p w14:paraId="42BC1D1B" w14:textId="77777777" w:rsidR="00591825" w:rsidRDefault="00591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96A6BDB" w:rsidR="008F70F5" w:rsidRDefault="00C900D4"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E616CB0">
              <wp:simplePos x="0" y="0"/>
              <wp:positionH relativeFrom="column">
                <wp:posOffset>-100965</wp:posOffset>
              </wp:positionH>
              <wp:positionV relativeFrom="paragraph">
                <wp:posOffset>-316230</wp:posOffset>
              </wp:positionV>
              <wp:extent cx="311467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114675" cy="775970"/>
                      </a:xfrm>
                      <a:prstGeom prst="rect">
                        <a:avLst/>
                      </a:prstGeom>
                      <a:noFill/>
                      <a:ln w="9525" cap="flat" cmpd="sng">
                        <a:noFill/>
                        <a:prstDash val="solid"/>
                        <a:round/>
                        <a:headEnd type="none" w="sm" len="sm"/>
                        <a:tailEnd type="none" w="sm" len="sm"/>
                      </a:ln>
                    </wps:spPr>
                    <wps:txbx>
                      <w:txbxContent>
                        <w:p w14:paraId="4F592820" w14:textId="4AECEBDD" w:rsidR="00B226AB" w:rsidRPr="00D96000" w:rsidRDefault="00C900D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ISLAS GALÁPAGOS</w:t>
                          </w:r>
                        </w:p>
                        <w:p w14:paraId="2258FF71" w14:textId="7069C7E2" w:rsidR="007F7B70" w:rsidRPr="00987EC3" w:rsidRDefault="00C900D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369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95pt;margin-top:-24.9pt;width:245.2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4F592820" w14:textId="4AECEBDD" w:rsidR="00B226AB" w:rsidRPr="00D96000" w:rsidRDefault="00C900D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ISLAS GALÁPAGOS</w:t>
                    </w:r>
                  </w:p>
                  <w:p w14:paraId="2258FF71" w14:textId="7069C7E2" w:rsidR="007F7B70" w:rsidRPr="00987EC3" w:rsidRDefault="00C900D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369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987EC3">
      <w:rPr>
        <w:noProof/>
      </w:rPr>
      <w:drawing>
        <wp:anchor distT="0" distB="0" distL="114300" distR="114300" simplePos="0" relativeHeight="251660288" behindDoc="0" locked="0" layoutInCell="1" hidden="0" allowOverlap="1" wp14:anchorId="23F0B750" wp14:editId="5F31C910">
          <wp:simplePos x="0" y="0"/>
          <wp:positionH relativeFrom="column">
            <wp:posOffset>5021580</wp:posOffset>
          </wp:positionH>
          <wp:positionV relativeFrom="paragraph">
            <wp:posOffset>207010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A3E8142" w:rsidR="00A0012D" w:rsidRDefault="00B226A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5DA0681A" wp14:editId="4F5A46B6">
          <wp:simplePos x="0" y="0"/>
          <wp:positionH relativeFrom="column">
            <wp:posOffset>3057525</wp:posOffset>
          </wp:positionH>
          <wp:positionV relativeFrom="paragraph">
            <wp:posOffset>110490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0EC6979"/>
    <w:multiLevelType w:val="multilevel"/>
    <w:tmpl w:val="03845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B80F75"/>
    <w:multiLevelType w:val="multilevel"/>
    <w:tmpl w:val="613CCD0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8"/>
  </w:num>
  <w:num w:numId="8" w16cid:durableId="1397362128">
    <w:abstractNumId w:val="5"/>
  </w:num>
  <w:num w:numId="9" w16cid:durableId="655494188">
    <w:abstractNumId w:val="7"/>
  </w:num>
  <w:num w:numId="10" w16cid:durableId="1272128669">
    <w:abstractNumId w:val="11"/>
  </w:num>
  <w:num w:numId="11" w16cid:durableId="1973628246">
    <w:abstractNumId w:val="9"/>
  </w:num>
  <w:num w:numId="12" w16cid:durableId="11761755">
    <w:abstractNumId w:val="1"/>
  </w:num>
  <w:num w:numId="13" w16cid:durableId="1819877016">
    <w:abstractNumId w:val="15"/>
  </w:num>
  <w:num w:numId="14" w16cid:durableId="1296522864">
    <w:abstractNumId w:val="22"/>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6"/>
  </w:num>
  <w:num w:numId="21" w16cid:durableId="633562103">
    <w:abstractNumId w:val="3"/>
  </w:num>
  <w:num w:numId="22" w16cid:durableId="1784615150">
    <w:abstractNumId w:val="25"/>
  </w:num>
  <w:num w:numId="23" w16cid:durableId="992415346">
    <w:abstractNumId w:val="26"/>
  </w:num>
  <w:num w:numId="24" w16cid:durableId="1240748330">
    <w:abstractNumId w:val="10"/>
  </w:num>
  <w:num w:numId="25" w16cid:durableId="1195997606">
    <w:abstractNumId w:val="0"/>
  </w:num>
  <w:num w:numId="26" w16cid:durableId="1303190816">
    <w:abstractNumId w:val="4"/>
  </w:num>
  <w:num w:numId="27" w16cid:durableId="1980960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72EA9"/>
    <w:rsid w:val="00087F5B"/>
    <w:rsid w:val="000B0A80"/>
    <w:rsid w:val="000D785B"/>
    <w:rsid w:val="00104162"/>
    <w:rsid w:val="00117A15"/>
    <w:rsid w:val="00121872"/>
    <w:rsid w:val="00121D3F"/>
    <w:rsid w:val="001308DE"/>
    <w:rsid w:val="001403FC"/>
    <w:rsid w:val="001760D9"/>
    <w:rsid w:val="001934F5"/>
    <w:rsid w:val="00197448"/>
    <w:rsid w:val="00197F8C"/>
    <w:rsid w:val="001A0254"/>
    <w:rsid w:val="001B4A5B"/>
    <w:rsid w:val="001D58DC"/>
    <w:rsid w:val="001E559D"/>
    <w:rsid w:val="00206A52"/>
    <w:rsid w:val="00210DC1"/>
    <w:rsid w:val="0022605F"/>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91825"/>
    <w:rsid w:val="005D0ABF"/>
    <w:rsid w:val="00600CC3"/>
    <w:rsid w:val="006175B0"/>
    <w:rsid w:val="006210F5"/>
    <w:rsid w:val="00655CC5"/>
    <w:rsid w:val="006835E6"/>
    <w:rsid w:val="0068514F"/>
    <w:rsid w:val="00687ED9"/>
    <w:rsid w:val="00692BA8"/>
    <w:rsid w:val="006C1CB0"/>
    <w:rsid w:val="006C2396"/>
    <w:rsid w:val="006D29F5"/>
    <w:rsid w:val="006D72E8"/>
    <w:rsid w:val="006E0AB3"/>
    <w:rsid w:val="007203D6"/>
    <w:rsid w:val="00724E17"/>
    <w:rsid w:val="00785765"/>
    <w:rsid w:val="00792693"/>
    <w:rsid w:val="00794B66"/>
    <w:rsid w:val="007A3CDE"/>
    <w:rsid w:val="007D0308"/>
    <w:rsid w:val="007D1D78"/>
    <w:rsid w:val="007D72D5"/>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987EC3"/>
    <w:rsid w:val="009E1503"/>
    <w:rsid w:val="00A0012D"/>
    <w:rsid w:val="00A109A1"/>
    <w:rsid w:val="00A1676A"/>
    <w:rsid w:val="00A322C8"/>
    <w:rsid w:val="00A32A11"/>
    <w:rsid w:val="00A455A6"/>
    <w:rsid w:val="00A846C4"/>
    <w:rsid w:val="00A979AE"/>
    <w:rsid w:val="00AA302B"/>
    <w:rsid w:val="00AB0E37"/>
    <w:rsid w:val="00AD6F6E"/>
    <w:rsid w:val="00B025E7"/>
    <w:rsid w:val="00B11AFA"/>
    <w:rsid w:val="00B159FC"/>
    <w:rsid w:val="00B2227C"/>
    <w:rsid w:val="00B226AB"/>
    <w:rsid w:val="00B579A2"/>
    <w:rsid w:val="00B77D8C"/>
    <w:rsid w:val="00B840FB"/>
    <w:rsid w:val="00B8522A"/>
    <w:rsid w:val="00BA37C5"/>
    <w:rsid w:val="00BB3D24"/>
    <w:rsid w:val="00BB793D"/>
    <w:rsid w:val="00BC30AB"/>
    <w:rsid w:val="00BD0EA5"/>
    <w:rsid w:val="00BF498E"/>
    <w:rsid w:val="00C1510A"/>
    <w:rsid w:val="00C56C95"/>
    <w:rsid w:val="00C82CCD"/>
    <w:rsid w:val="00C900D4"/>
    <w:rsid w:val="00C90CC1"/>
    <w:rsid w:val="00C952F3"/>
    <w:rsid w:val="00C97FB6"/>
    <w:rsid w:val="00CE0C8F"/>
    <w:rsid w:val="00CF0485"/>
    <w:rsid w:val="00D2140A"/>
    <w:rsid w:val="00D31127"/>
    <w:rsid w:val="00D71BE3"/>
    <w:rsid w:val="00D96000"/>
    <w:rsid w:val="00DB0C05"/>
    <w:rsid w:val="00DC6E55"/>
    <w:rsid w:val="00DD2475"/>
    <w:rsid w:val="00DD5938"/>
    <w:rsid w:val="00DE25BD"/>
    <w:rsid w:val="00E701F2"/>
    <w:rsid w:val="00E856F2"/>
    <w:rsid w:val="00EA1C19"/>
    <w:rsid w:val="00EE2794"/>
    <w:rsid w:val="00EE5A2D"/>
    <w:rsid w:val="00F01C44"/>
    <w:rsid w:val="00F14FD9"/>
    <w:rsid w:val="00F257E1"/>
    <w:rsid w:val="00F341D4"/>
    <w:rsid w:val="00F73B65"/>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6715698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62034387">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1105</Words>
  <Characters>6078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2025-12-02T23:09:00Z</dcterms:created>
  <dcterms:modified xsi:type="dcterms:W3CDTF">2025-12-02T23:17:00Z</dcterms:modified>
</cp:coreProperties>
</file>