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8839A0E" w:rsidR="007F7B70" w:rsidRPr="005D0ABF" w:rsidRDefault="005045BA" w:rsidP="00387CFC">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RÍO DE JANEIRO</w:t>
      </w:r>
      <w:r w:rsidR="00684AC1">
        <w:rPr>
          <w:rStyle w:val="Ttulo-visitaras"/>
          <w:rFonts w:cs="Times New Roman"/>
          <w:b/>
          <w:color w:val="FF0000"/>
          <w:sz w:val="28"/>
          <w:szCs w:val="28"/>
          <w:lang w:val="es-MX"/>
        </w:rPr>
        <w:t>,</w:t>
      </w:r>
      <w:r>
        <w:rPr>
          <w:rStyle w:val="Ttulo-visitaras"/>
          <w:rFonts w:cs="Times New Roman"/>
          <w:b/>
          <w:color w:val="FF0000"/>
          <w:sz w:val="28"/>
          <w:szCs w:val="28"/>
          <w:lang w:val="es-MX"/>
        </w:rPr>
        <w:t xml:space="preserve"> FOZ DE IGUAZÚ</w:t>
      </w:r>
      <w:r w:rsidR="00684AC1">
        <w:rPr>
          <w:rStyle w:val="Ttulo-visitaras"/>
          <w:rFonts w:cs="Times New Roman"/>
          <w:b/>
          <w:color w:val="FF0000"/>
          <w:sz w:val="28"/>
          <w:szCs w:val="28"/>
          <w:lang w:val="es-MX"/>
        </w:rPr>
        <w:t>, BUENOS AIRES, BARILOCHE</w:t>
      </w:r>
    </w:p>
    <w:p w14:paraId="2813B14B" w14:textId="77777777" w:rsidR="00387CFC" w:rsidRDefault="00387CF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851E03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F30BAA" w:rsidRPr="00F30BAA">
        <w:rPr>
          <w:rFonts w:asciiTheme="minorHAnsi" w:eastAsia="Arial" w:hAnsiTheme="minorHAnsi" w:cstheme="minorHAnsi"/>
          <w:b/>
          <w:color w:val="002060"/>
          <w:sz w:val="24"/>
          <w:szCs w:val="24"/>
        </w:rPr>
        <w:t>14</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7B280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F30BAA">
        <w:rPr>
          <w:rFonts w:asciiTheme="minorHAnsi" w:eastAsia="Arial" w:hAnsiTheme="minorHAnsi" w:cstheme="minorHAnsi"/>
          <w:b/>
          <w:color w:val="002060"/>
          <w:sz w:val="24"/>
          <w:szCs w:val="24"/>
        </w:rPr>
        <w:t>junio</w:t>
      </w:r>
      <w:r w:rsidR="00A26A70">
        <w:rPr>
          <w:rFonts w:asciiTheme="minorHAnsi" w:eastAsia="Arial" w:hAnsiTheme="minorHAnsi" w:cstheme="minorHAnsi"/>
          <w:b/>
          <w:color w:val="002060"/>
          <w:sz w:val="24"/>
          <w:szCs w:val="24"/>
        </w:rPr>
        <w:t xml:space="preserve"> 2026</w:t>
      </w:r>
    </w:p>
    <w:p w14:paraId="2BA9A074" w14:textId="61AB9935"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2</w:t>
      </w:r>
      <w:r w:rsidR="00785765" w:rsidRPr="00A26A70">
        <w:rPr>
          <w:rFonts w:asciiTheme="minorHAnsi" w:eastAsia="Arial" w:hAnsiTheme="minorHAnsi" w:cstheme="minorHAnsi"/>
          <w:b/>
          <w:color w:val="002060"/>
          <w:sz w:val="24"/>
          <w:szCs w:val="24"/>
        </w:rPr>
        <w:t xml:space="preserve"> pasajero</w:t>
      </w:r>
      <w:r w:rsidR="00732F9E" w:rsidRPr="00A26A70">
        <w:rPr>
          <w:rFonts w:asciiTheme="minorHAnsi" w:eastAsia="Arial" w:hAnsiTheme="minorHAnsi" w:cstheme="minorHAnsi"/>
          <w:b/>
          <w:color w:val="002060"/>
          <w:sz w:val="24"/>
          <w:szCs w:val="24"/>
        </w:rPr>
        <w:t>s, consulta suplemento por pasajero viajando solo</w:t>
      </w:r>
    </w:p>
    <w:p w14:paraId="3DABADBE" w14:textId="54CCC4AA"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32E60" w:rsidRPr="00732E60">
        <w:rPr>
          <w:rFonts w:eastAsia="Arial"/>
          <w:sz w:val="24"/>
          <w:szCs w:val="24"/>
        </w:rPr>
        <w:t>Río de Janeiro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EA1952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32E60" w:rsidRPr="00732E60">
        <w:rPr>
          <w:rFonts w:eastAsia="Arial"/>
          <w:sz w:val="24"/>
          <w:szCs w:val="24"/>
        </w:rPr>
        <w:t>Río de Janeiro – Excursión Cristo Del Corcovado y Pan de Azúcar</w:t>
      </w:r>
    </w:p>
    <w:p w14:paraId="50DE0A76" w14:textId="1710F788" w:rsidR="00210DC1" w:rsidRPr="003B18A2" w:rsidRDefault="00732E60" w:rsidP="00732E60">
      <w:pPr>
        <w:pStyle w:val="Destinos"/>
        <w:jc w:val="both"/>
        <w:rPr>
          <w:bCs/>
          <w:smallCaps w:val="0"/>
          <w:color w:val="002060"/>
          <w:sz w:val="20"/>
          <w:szCs w:val="22"/>
        </w:rPr>
      </w:pPr>
      <w:r w:rsidRPr="00732E60">
        <w:rPr>
          <w:bCs/>
          <w:smallCaps w:val="0"/>
          <w:color w:val="002060"/>
          <w:sz w:val="20"/>
          <w:szCs w:val="22"/>
        </w:rPr>
        <w:t>Desayuno</w:t>
      </w:r>
      <w:r>
        <w:rPr>
          <w:bCs/>
          <w:smallCaps w:val="0"/>
          <w:color w:val="002060"/>
          <w:sz w:val="20"/>
          <w:szCs w:val="22"/>
        </w:rPr>
        <w:t>.</w:t>
      </w:r>
      <w:r w:rsidRPr="00732E60">
        <w:rPr>
          <w:b w:val="0"/>
          <w:smallCaps w:val="0"/>
          <w:color w:val="002060"/>
          <w:sz w:val="20"/>
          <w:szCs w:val="22"/>
        </w:rPr>
        <w:t xml:space="preserve"> </w:t>
      </w:r>
      <w:r w:rsidR="00A006CA" w:rsidRPr="00A006CA">
        <w:rPr>
          <w:b w:val="0"/>
          <w:smallCaps w:val="0"/>
          <w:color w:val="002060"/>
          <w:sz w:val="20"/>
          <w:szCs w:val="22"/>
        </w:rPr>
        <w:t>Día completo de tour guiado por Río, explorando sus maravillas: Cristo Redentor en Van, Pan de Azúcar, sambódromo, Catedral, Maracaná (vista panorámica), Lapa, Escadaria Selarón, Aterro do Flamengo, playas desde Leme hasta Arpoador. Almuerzo Buffet Libre (bebidas y postres no incluidos).</w:t>
      </w:r>
      <w:r w:rsidR="00A006CA">
        <w:rPr>
          <w:b w:val="0"/>
          <w:smallCaps w:val="0"/>
          <w:color w:val="002060"/>
          <w:sz w:val="20"/>
          <w:szCs w:val="22"/>
        </w:rPr>
        <w:t xml:space="preserve"> </w:t>
      </w:r>
      <w:r w:rsidR="003B18A2">
        <w:rPr>
          <w:bCs/>
          <w:smallCaps w:val="0"/>
          <w:color w:val="002060"/>
          <w:sz w:val="20"/>
          <w:szCs w:val="22"/>
        </w:rPr>
        <w:t xml:space="preserve">Alojamiento. </w:t>
      </w:r>
    </w:p>
    <w:p w14:paraId="29E8956B" w14:textId="77777777" w:rsidR="00EF59EA" w:rsidRDefault="00EF59EA" w:rsidP="00C952F3">
      <w:pPr>
        <w:spacing w:after="0"/>
        <w:rPr>
          <w:rStyle w:val="DanmeroCar"/>
          <w:rFonts w:cs="Times New Roman"/>
          <w:sz w:val="24"/>
          <w:szCs w:val="24"/>
        </w:rPr>
      </w:pPr>
    </w:p>
    <w:p w14:paraId="033A7576" w14:textId="2E6E4752"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32E60" w:rsidRPr="00732E60">
        <w:rPr>
          <w:rFonts w:asciiTheme="minorHAnsi" w:eastAsia="Arial" w:hAnsiTheme="minorHAnsi"/>
          <w:b/>
          <w:color w:val="FF0000"/>
          <w:sz w:val="24"/>
          <w:szCs w:val="24"/>
        </w:rPr>
        <w:t>Río de Janeiro</w:t>
      </w:r>
      <w:r w:rsidR="00785B71">
        <w:rPr>
          <w:rFonts w:asciiTheme="minorHAnsi" w:eastAsia="Arial" w:hAnsiTheme="minorHAnsi"/>
          <w:b/>
          <w:color w:val="FF0000"/>
          <w:sz w:val="24"/>
          <w:szCs w:val="24"/>
        </w:rPr>
        <w:t xml:space="preserve"> – Día libre</w:t>
      </w:r>
    </w:p>
    <w:p w14:paraId="567B194E" w14:textId="77777777"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Día libre. Para actividades personales.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w:t>
      </w:r>
    </w:p>
    <w:p w14:paraId="3967871A" w14:textId="77777777" w:rsidR="006E455D" w:rsidRPr="006E455D" w:rsidRDefault="006E455D" w:rsidP="006E455D">
      <w:pPr>
        <w:pStyle w:val="Prrafodelista"/>
        <w:spacing w:after="0" w:line="240" w:lineRule="auto"/>
        <w:jc w:val="both"/>
        <w:rPr>
          <w:rFonts w:eastAsia="Arial"/>
        </w:rPr>
      </w:pPr>
    </w:p>
    <w:p w14:paraId="63161682" w14:textId="66AF8CF9"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732E60" w:rsidRPr="00732E60">
        <w:rPr>
          <w:rFonts w:asciiTheme="minorHAnsi" w:eastAsia="Arial" w:hAnsiTheme="minorHAnsi"/>
          <w:b/>
          <w:color w:val="FF0000"/>
          <w:sz w:val="24"/>
          <w:szCs w:val="24"/>
        </w:rPr>
        <w:t>Río de Janeiro</w:t>
      </w:r>
      <w:r w:rsidR="00732E60">
        <w:rPr>
          <w:rFonts w:asciiTheme="minorHAnsi" w:eastAsia="Arial" w:hAnsiTheme="minorHAnsi"/>
          <w:b/>
          <w:color w:val="FF0000"/>
          <w:sz w:val="24"/>
          <w:szCs w:val="24"/>
        </w:rPr>
        <w:t xml:space="preserve"> – Foz de Iguazú</w:t>
      </w:r>
    </w:p>
    <w:p w14:paraId="6BBEA1C1" w14:textId="681CDB73"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A hora indicada traslado al aeropuerto para tomar el vuelo con destino a Iguazú.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sidRPr="00732E60">
        <w:rPr>
          <w:rFonts w:asciiTheme="minorHAnsi" w:eastAsia="Arial" w:hAnsiTheme="minorHAnsi" w:cstheme="minorHAnsi"/>
          <w:color w:val="002060"/>
          <w:sz w:val="20"/>
        </w:rPr>
        <w:t>Recepción en el aeropuerto, traslado al hotel.</w:t>
      </w:r>
      <w:r w:rsidR="003D46E0">
        <w:rPr>
          <w:rFonts w:asciiTheme="minorHAnsi" w:eastAsia="Arial" w:hAnsiTheme="minorHAnsi" w:cstheme="minorHAnsi"/>
          <w:color w:val="002060"/>
          <w:sz w:val="20"/>
        </w:rPr>
        <w:t xml:space="preserve">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 xml:space="preserve">. </w:t>
      </w:r>
    </w:p>
    <w:p w14:paraId="38FBB560" w14:textId="77777777" w:rsidR="00732E60" w:rsidRDefault="00732E60" w:rsidP="00DE25BD">
      <w:pPr>
        <w:spacing w:after="0" w:line="240" w:lineRule="auto"/>
        <w:jc w:val="both"/>
        <w:rPr>
          <w:rStyle w:val="DanmeroCar"/>
          <w:rFonts w:cs="Times New Roman"/>
          <w:sz w:val="24"/>
          <w:szCs w:val="24"/>
        </w:rPr>
      </w:pPr>
    </w:p>
    <w:p w14:paraId="5CFA7AD3" w14:textId="3FBA9A1A" w:rsidR="005A5548" w:rsidRDefault="00732E60"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Foz de Iguazú</w:t>
      </w:r>
      <w:r w:rsidR="005A5548">
        <w:rPr>
          <w:rFonts w:asciiTheme="minorHAnsi" w:eastAsia="Arial" w:hAnsiTheme="minorHAnsi"/>
          <w:b/>
          <w:color w:val="FF0000"/>
          <w:sz w:val="24"/>
          <w:szCs w:val="24"/>
        </w:rPr>
        <w:t xml:space="preserve"> – Excursión cataratas </w:t>
      </w:r>
      <w:r w:rsidR="00554DB2">
        <w:rPr>
          <w:rFonts w:asciiTheme="minorHAnsi" w:eastAsia="Arial" w:hAnsiTheme="minorHAnsi"/>
          <w:b/>
          <w:color w:val="FF0000"/>
          <w:sz w:val="24"/>
          <w:szCs w:val="24"/>
        </w:rPr>
        <w:t>brasileñas</w:t>
      </w:r>
    </w:p>
    <w:p w14:paraId="7B3686F3" w14:textId="346F09F9" w:rsidR="005A5548" w:rsidRPr="005A5548" w:rsidRDefault="005A5548" w:rsidP="00DE25BD">
      <w:pPr>
        <w:spacing w:after="0" w:line="240" w:lineRule="auto"/>
        <w:jc w:val="both"/>
        <w:rPr>
          <w:rFonts w:eastAsia="Arial" w:cstheme="minorHAnsi"/>
          <w:b/>
          <w:color w:val="002060"/>
          <w:sz w:val="20"/>
        </w:rPr>
      </w:pPr>
      <w:r w:rsidRPr="00C709F7">
        <w:rPr>
          <w:rFonts w:asciiTheme="minorHAnsi" w:eastAsia="Arial" w:hAnsiTheme="minorHAnsi" w:cstheme="minorHAnsi"/>
          <w:b/>
          <w:bCs/>
          <w:color w:val="002060"/>
          <w:sz w:val="20"/>
        </w:rPr>
        <w:t>Desayuno</w:t>
      </w:r>
      <w:r w:rsidR="00554DB2">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Brasileñas: Disfrute de un día explorando la majestuosa vista de las Cataratas del Iguazú desde el lado brasileño. Un espectáculo de la naturaleza que lo dejará sin aliento.</w:t>
      </w:r>
      <w:r w:rsidR="00554DB2">
        <w:rPr>
          <w:rFonts w:asciiTheme="minorHAnsi" w:eastAsia="Arial" w:hAnsiTheme="minorHAnsi" w:cstheme="minorHAnsi"/>
          <w:color w:val="002060"/>
          <w:sz w:val="20"/>
        </w:rPr>
        <w:t xml:space="preserve"> </w:t>
      </w:r>
      <w:r w:rsidRPr="00C709F7">
        <w:rPr>
          <w:rFonts w:asciiTheme="minorHAnsi" w:eastAsia="Arial" w:hAnsiTheme="minorHAnsi" w:cstheme="minorHAnsi"/>
          <w:b/>
          <w:bCs/>
          <w:color w:val="002060"/>
          <w:sz w:val="20"/>
        </w:rPr>
        <w:t>Alojamiento</w:t>
      </w:r>
      <w:r w:rsidR="005C7A11">
        <w:rPr>
          <w:rFonts w:asciiTheme="minorHAnsi" w:eastAsia="Arial" w:hAnsiTheme="minorHAnsi" w:cstheme="minorHAnsi"/>
          <w:b/>
          <w:bCs/>
          <w:color w:val="002060"/>
          <w:sz w:val="20"/>
        </w:rPr>
        <w:t>.</w:t>
      </w:r>
    </w:p>
    <w:p w14:paraId="71D11038" w14:textId="77777777" w:rsidR="00732E60" w:rsidRPr="005A5548" w:rsidRDefault="00732E60" w:rsidP="00DE25BD">
      <w:pPr>
        <w:spacing w:after="0" w:line="240" w:lineRule="auto"/>
        <w:jc w:val="both"/>
        <w:rPr>
          <w:rFonts w:eastAsia="Arial" w:cstheme="minorHAnsi"/>
          <w:b/>
          <w:sz w:val="20"/>
        </w:rPr>
      </w:pPr>
    </w:p>
    <w:p w14:paraId="1D127010" w14:textId="5A229E8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5A5548">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5A5548">
        <w:rPr>
          <w:rFonts w:asciiTheme="minorHAnsi" w:eastAsia="Arial" w:hAnsiTheme="minorHAnsi"/>
          <w:b/>
          <w:color w:val="FF0000"/>
          <w:sz w:val="24"/>
          <w:szCs w:val="24"/>
        </w:rPr>
        <w:t>Foz de Iguazú – Excursión cataratas</w:t>
      </w:r>
      <w:r w:rsidR="00554DB2">
        <w:rPr>
          <w:rFonts w:asciiTheme="minorHAnsi" w:eastAsia="Arial" w:hAnsiTheme="minorHAnsi"/>
          <w:b/>
          <w:color w:val="FF0000"/>
          <w:sz w:val="24"/>
          <w:szCs w:val="24"/>
        </w:rPr>
        <w:t xml:space="preserve"> argentinas</w:t>
      </w:r>
    </w:p>
    <w:p w14:paraId="632A533A" w14:textId="3633F8BD" w:rsidR="0053030D" w:rsidRDefault="006E455D" w:rsidP="005A5548">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Argentinas: Vamos cruzar la frontera y descubra la imponente vista de las Cataratas del Iguazú desde el lado argentino. Un recorrido fascinante por senderos que lo conectarán con la belleza natural en su máxima expresión</w:t>
      </w:r>
      <w:r w:rsidR="00554DB2">
        <w:rPr>
          <w:rFonts w:asciiTheme="minorHAnsi" w:eastAsia="Arial" w:hAnsiTheme="minorHAnsi" w:cstheme="minorHAnsi"/>
          <w:color w:val="002060"/>
          <w:sz w:val="20"/>
        </w:rPr>
        <w:t xml:space="preserve">. </w:t>
      </w:r>
      <w:r w:rsidR="005A5548" w:rsidRPr="00554DB2">
        <w:rPr>
          <w:rFonts w:asciiTheme="minorHAnsi" w:eastAsia="Arial" w:hAnsiTheme="minorHAnsi" w:cstheme="minorHAnsi"/>
          <w:b/>
          <w:bCs/>
          <w:color w:val="002060"/>
          <w:sz w:val="20"/>
        </w:rPr>
        <w:t>Alojamiento</w:t>
      </w:r>
      <w:r w:rsidR="005A5548">
        <w:rPr>
          <w:rFonts w:asciiTheme="minorHAnsi" w:eastAsia="Arial" w:hAnsiTheme="minorHAnsi" w:cstheme="minorHAnsi"/>
          <w:b/>
          <w:bCs/>
          <w:color w:val="002060"/>
          <w:sz w:val="20"/>
        </w:rPr>
        <w:t>.</w:t>
      </w:r>
    </w:p>
    <w:p w14:paraId="10527286" w14:textId="77777777" w:rsidR="005A5548" w:rsidRDefault="005A5548" w:rsidP="005A5548">
      <w:pPr>
        <w:pStyle w:val="Sinespaciado"/>
        <w:jc w:val="both"/>
        <w:rPr>
          <w:rFonts w:asciiTheme="minorHAnsi" w:eastAsia="Arial" w:hAnsiTheme="minorHAnsi" w:cstheme="minorHAnsi"/>
          <w:color w:val="002060"/>
        </w:rPr>
      </w:pPr>
    </w:p>
    <w:p w14:paraId="080E1055" w14:textId="3BAC86F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A5548">
        <w:rPr>
          <w:rFonts w:eastAsia="Arial"/>
          <w:sz w:val="24"/>
          <w:szCs w:val="24"/>
        </w:rPr>
        <w:t>7</w:t>
      </w:r>
      <w:r w:rsidR="00493763" w:rsidRPr="00BD0EA5">
        <w:rPr>
          <w:rFonts w:eastAsia="Arial"/>
          <w:sz w:val="24"/>
          <w:szCs w:val="24"/>
        </w:rPr>
        <w:t>|</w:t>
      </w:r>
      <w:r w:rsidR="00DC6E55">
        <w:rPr>
          <w:rFonts w:eastAsia="Arial"/>
          <w:sz w:val="24"/>
          <w:szCs w:val="24"/>
        </w:rPr>
        <w:t xml:space="preserve"> </w:t>
      </w:r>
      <w:r w:rsidR="005A5548" w:rsidRPr="005A5548">
        <w:rPr>
          <w:rFonts w:eastAsia="Arial"/>
          <w:color w:val="FF0000"/>
          <w:sz w:val="24"/>
          <w:szCs w:val="24"/>
        </w:rPr>
        <w:t>Foz de Iguazú</w:t>
      </w:r>
      <w:r w:rsidR="005A5548">
        <w:rPr>
          <w:rFonts w:eastAsia="Arial"/>
          <w:b w:val="0"/>
          <w:color w:val="FF0000"/>
          <w:sz w:val="24"/>
          <w:szCs w:val="24"/>
        </w:rPr>
        <w:t xml:space="preserve"> </w:t>
      </w:r>
      <w:r w:rsidR="00F30BAA">
        <w:rPr>
          <w:rFonts w:eastAsia="Arial"/>
          <w:color w:val="FF0000"/>
          <w:sz w:val="24"/>
          <w:szCs w:val="24"/>
        </w:rPr>
        <w:t>–</w:t>
      </w:r>
      <w:r w:rsidR="007203D6">
        <w:rPr>
          <w:rFonts w:eastAsia="Arial"/>
          <w:color w:val="FF0000"/>
          <w:sz w:val="24"/>
          <w:szCs w:val="24"/>
        </w:rPr>
        <w:t xml:space="preserve"> </w:t>
      </w:r>
      <w:r w:rsidR="00F30BAA">
        <w:rPr>
          <w:rFonts w:eastAsia="Arial"/>
          <w:color w:val="FF0000"/>
          <w:sz w:val="24"/>
          <w:szCs w:val="24"/>
        </w:rPr>
        <w:t>Buenos Aires</w:t>
      </w:r>
      <w:r w:rsidR="00DC6E55" w:rsidRPr="00121D3F">
        <w:rPr>
          <w:rFonts w:eastAsia="Arial" w:cstheme="minorHAnsi"/>
          <w:sz w:val="20"/>
          <w:szCs w:val="20"/>
        </w:rPr>
        <w:t xml:space="preserve"> </w:t>
      </w:r>
    </w:p>
    <w:p w14:paraId="565FB523" w14:textId="77777777" w:rsidR="00F30BAA" w:rsidRPr="00732E60" w:rsidRDefault="007203D6" w:rsidP="00F30BAA">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w:t>
      </w:r>
      <w:r w:rsidR="00F30BAA">
        <w:rPr>
          <w:rFonts w:asciiTheme="minorHAnsi" w:eastAsia="Arial" w:hAnsiTheme="minorHAnsi" w:cstheme="minorHAnsi"/>
          <w:color w:val="002060"/>
          <w:sz w:val="20"/>
        </w:rPr>
        <w:t xml:space="preserve"> destino a Buenos Aires. </w:t>
      </w:r>
      <w:r w:rsidR="00F30BAA" w:rsidRPr="00732E60">
        <w:rPr>
          <w:rFonts w:asciiTheme="minorHAnsi" w:eastAsia="Arial" w:hAnsiTheme="minorHAnsi" w:cstheme="minorHAnsi"/>
          <w:b/>
          <w:bCs/>
          <w:color w:val="FF0000"/>
          <w:sz w:val="20"/>
        </w:rPr>
        <w:t>(Vuelo no incluido).</w:t>
      </w:r>
      <w:r w:rsidR="00F30BAA" w:rsidRPr="00732E60">
        <w:rPr>
          <w:rFonts w:asciiTheme="minorHAnsi" w:eastAsia="Arial" w:hAnsiTheme="minorHAnsi" w:cstheme="minorHAnsi"/>
          <w:color w:val="FF0000"/>
          <w:sz w:val="20"/>
        </w:rPr>
        <w:t xml:space="preserve"> </w:t>
      </w:r>
      <w:r w:rsidR="00F30BAA" w:rsidRPr="00732E60">
        <w:rPr>
          <w:rFonts w:asciiTheme="minorHAnsi" w:eastAsia="Arial" w:hAnsiTheme="minorHAnsi" w:cstheme="minorHAnsi"/>
          <w:color w:val="002060"/>
          <w:sz w:val="20"/>
        </w:rPr>
        <w:t>Recepción en el aeropuerto, traslado al hotel.</w:t>
      </w:r>
      <w:r w:rsidR="00F30BAA">
        <w:rPr>
          <w:rFonts w:asciiTheme="minorHAnsi" w:eastAsia="Arial" w:hAnsiTheme="minorHAnsi" w:cstheme="minorHAnsi"/>
          <w:color w:val="002060"/>
          <w:sz w:val="20"/>
        </w:rPr>
        <w:t xml:space="preserve"> </w:t>
      </w:r>
      <w:r w:rsidR="00F30BAA" w:rsidRPr="00732E60">
        <w:rPr>
          <w:rFonts w:asciiTheme="minorHAnsi" w:eastAsia="Arial" w:hAnsiTheme="minorHAnsi" w:cstheme="minorHAnsi"/>
          <w:b/>
          <w:bCs/>
          <w:color w:val="002060"/>
          <w:sz w:val="20"/>
        </w:rPr>
        <w:t>Alojamiento</w:t>
      </w:r>
      <w:r w:rsidR="00F30BAA" w:rsidRPr="00732E60">
        <w:rPr>
          <w:rFonts w:asciiTheme="minorHAnsi" w:eastAsia="Arial" w:hAnsiTheme="minorHAnsi" w:cstheme="minorHAnsi"/>
          <w:color w:val="002060"/>
          <w:sz w:val="20"/>
        </w:rPr>
        <w:t xml:space="preserve">. </w:t>
      </w:r>
    </w:p>
    <w:p w14:paraId="4E83764E" w14:textId="77777777" w:rsidR="00F30BAA" w:rsidRDefault="00F30BAA" w:rsidP="00F30BAA">
      <w:pPr>
        <w:pStyle w:val="Ttulo2"/>
        <w:spacing w:before="0" w:after="0" w:line="240" w:lineRule="auto"/>
        <w:rPr>
          <w:rStyle w:val="DanmeroCar"/>
          <w:b/>
          <w:bCs/>
          <w:sz w:val="24"/>
          <w:szCs w:val="24"/>
        </w:rPr>
      </w:pPr>
    </w:p>
    <w:p w14:paraId="7F11A554" w14:textId="150355C9" w:rsidR="00F30BAA" w:rsidRDefault="00F30BAA" w:rsidP="00F30BAA">
      <w:pPr>
        <w:pStyle w:val="Ttulo2"/>
        <w:spacing w:before="0" w:after="0" w:line="240" w:lineRule="auto"/>
        <w:rPr>
          <w:rFonts w:eastAsia="Arial"/>
        </w:rPr>
      </w:pPr>
      <w:r w:rsidRPr="00BD0EA5">
        <w:rPr>
          <w:rStyle w:val="DanmeroCar"/>
          <w:b/>
          <w:bCs/>
          <w:sz w:val="24"/>
          <w:szCs w:val="24"/>
        </w:rPr>
        <w:t xml:space="preserve">DÍA </w:t>
      </w:r>
      <w:r>
        <w:rPr>
          <w:rStyle w:val="DanmeroCar"/>
          <w:b/>
          <w:bCs/>
          <w:sz w:val="24"/>
          <w:szCs w:val="24"/>
        </w:rPr>
        <w:t>8</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Buenos Aires</w:t>
      </w:r>
      <w:r w:rsidR="00785B71">
        <w:rPr>
          <w:rFonts w:eastAsia="Arial"/>
          <w:sz w:val="24"/>
          <w:szCs w:val="24"/>
        </w:rPr>
        <w:t xml:space="preserve"> – Visita de ciudad</w:t>
      </w:r>
    </w:p>
    <w:p w14:paraId="63007416" w14:textId="77777777" w:rsidR="00F30BAA" w:rsidRPr="00325E88" w:rsidRDefault="00F30BAA" w:rsidP="00F30BAA">
      <w:pPr>
        <w:pStyle w:val="Textoindependiente"/>
        <w:spacing w:after="0" w:line="240" w:lineRule="auto"/>
        <w:jc w:val="both"/>
        <w:rPr>
          <w:rFonts w:asciiTheme="minorHAnsi" w:eastAsia="Arial" w:hAnsiTheme="minorHAnsi" w:cstheme="minorHAnsi"/>
          <w:color w:val="002060"/>
          <w:sz w:val="20"/>
          <w:lang w:val="es-MX" w:eastAsia="es-MX"/>
        </w:rPr>
      </w:pPr>
      <w:r w:rsidRPr="00F30BAA">
        <w:rPr>
          <w:rFonts w:asciiTheme="minorHAnsi" w:eastAsia="Arial" w:hAnsiTheme="minorHAnsi" w:cstheme="minorHAnsi"/>
          <w:b/>
          <w:bCs/>
          <w:color w:val="002060"/>
          <w:sz w:val="20"/>
          <w:lang w:val="es-MX" w:eastAsia="es-MX"/>
        </w:rPr>
        <w:t>Desayuno</w:t>
      </w:r>
      <w:r w:rsidRPr="00325E88">
        <w:rPr>
          <w:rFonts w:asciiTheme="minorHAnsi" w:eastAsia="Arial" w:hAnsiTheme="minorHAnsi" w:cstheme="minorHAnsi"/>
          <w:color w:val="002060"/>
          <w:sz w:val="20"/>
          <w:lang w:val="es-MX" w:eastAsia="es-MX"/>
        </w:rPr>
        <w:t>.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w:t>
      </w:r>
      <w:r w:rsidRPr="00785B71">
        <w:rPr>
          <w:rFonts w:asciiTheme="minorHAnsi" w:eastAsia="Arial" w:hAnsiTheme="minorHAnsi" w:cstheme="minorHAnsi"/>
          <w:b/>
          <w:bCs/>
          <w:color w:val="002060"/>
          <w:sz w:val="20"/>
          <w:lang w:val="es-MX" w:eastAsia="es-MX"/>
        </w:rPr>
        <w:t>. Para la noche sugerimos una cena con show de tango</w:t>
      </w:r>
      <w:r w:rsidRPr="00325E88">
        <w:rPr>
          <w:rFonts w:asciiTheme="minorHAnsi" w:eastAsia="Arial" w:hAnsiTheme="minorHAnsi" w:cstheme="minorHAnsi"/>
          <w:color w:val="002060"/>
          <w:sz w:val="20"/>
          <w:lang w:val="es-MX" w:eastAsia="es-MX"/>
        </w:rPr>
        <w:t xml:space="preserve"> (consultar casas de tango y tarifas).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2372517A" w14:textId="77777777" w:rsidR="00F30BAA" w:rsidRDefault="00F30BAA" w:rsidP="00F30BAA">
      <w:pPr>
        <w:spacing w:after="0" w:line="240" w:lineRule="auto"/>
        <w:rPr>
          <w:rStyle w:val="DanmeroCar"/>
          <w:rFonts w:cs="Times New Roman"/>
          <w:sz w:val="24"/>
          <w:szCs w:val="24"/>
        </w:rPr>
      </w:pPr>
    </w:p>
    <w:p w14:paraId="14B96580" w14:textId="77777777" w:rsidR="00F30BAA" w:rsidRDefault="00F30BAA" w:rsidP="00F30BAA">
      <w:pPr>
        <w:spacing w:after="0" w:line="240" w:lineRule="auto"/>
        <w:rPr>
          <w:rStyle w:val="DanmeroCar"/>
          <w:rFonts w:cs="Times New Roman"/>
          <w:sz w:val="24"/>
          <w:szCs w:val="24"/>
        </w:rPr>
      </w:pPr>
    </w:p>
    <w:p w14:paraId="1138ECE6" w14:textId="77777777" w:rsidR="00387CFC" w:rsidRDefault="00387CFC" w:rsidP="00F30BAA">
      <w:pPr>
        <w:spacing w:after="0" w:line="240" w:lineRule="auto"/>
        <w:rPr>
          <w:rStyle w:val="DanmeroCar"/>
          <w:rFonts w:cs="Times New Roman"/>
          <w:sz w:val="24"/>
          <w:szCs w:val="24"/>
        </w:rPr>
      </w:pPr>
    </w:p>
    <w:p w14:paraId="73AC74DB" w14:textId="168541C5" w:rsidR="00F30BAA" w:rsidRDefault="00F30BAA" w:rsidP="00F30BAA">
      <w:pPr>
        <w:spacing w:after="0" w:line="240" w:lineRule="auto"/>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325E88">
        <w:rPr>
          <w:rFonts w:asciiTheme="minorHAnsi" w:eastAsia="Arial" w:hAnsiTheme="minorHAnsi"/>
          <w:b/>
          <w:color w:val="FF0000"/>
          <w:sz w:val="24"/>
          <w:szCs w:val="24"/>
        </w:rPr>
        <w:t>Buenos Aires</w:t>
      </w:r>
      <w:r>
        <w:rPr>
          <w:rFonts w:asciiTheme="minorHAnsi" w:eastAsia="Arial" w:hAnsiTheme="minorHAnsi"/>
          <w:b/>
          <w:color w:val="FF0000"/>
          <w:sz w:val="24"/>
          <w:szCs w:val="24"/>
        </w:rPr>
        <w:t xml:space="preserve"> – Día Libre </w:t>
      </w:r>
    </w:p>
    <w:p w14:paraId="3A0BF6F6" w14:textId="77777777" w:rsidR="00F30BAA" w:rsidRDefault="00F30BAA" w:rsidP="00F30BAA">
      <w:pPr>
        <w:pStyle w:val="Textoindependiente"/>
        <w:spacing w:after="0" w:line="240" w:lineRule="auto"/>
        <w:jc w:val="both"/>
        <w:rPr>
          <w:rFonts w:asciiTheme="minorHAnsi" w:eastAsia="Arial" w:hAnsiTheme="minorHAnsi" w:cstheme="minorHAnsi"/>
          <w:color w:val="002060"/>
          <w:sz w:val="20"/>
          <w:lang w:val="es-MX" w:eastAsia="es-MX"/>
        </w:rPr>
      </w:pPr>
      <w:r w:rsidRPr="00325E88">
        <w:rPr>
          <w:rFonts w:asciiTheme="minorHAnsi" w:eastAsia="Arial" w:hAnsiTheme="minorHAnsi" w:cstheme="minorHAnsi"/>
          <w:b/>
          <w:bCs/>
          <w:color w:val="002060"/>
          <w:sz w:val="20"/>
          <w:lang w:val="es-MX" w:eastAsia="es-MX"/>
        </w:rPr>
        <w:t>Desayuno</w:t>
      </w:r>
      <w:r w:rsidRPr="00325E88">
        <w:rPr>
          <w:rFonts w:asciiTheme="minorHAnsi" w:eastAsia="Arial" w:hAnsiTheme="minorHAnsi" w:cstheme="minorHAnsi"/>
          <w:color w:val="002060"/>
          <w:sz w:val="20"/>
          <w:lang w:val="es-MX" w:eastAsia="es-MX"/>
        </w:rPr>
        <w:t xml:space="preserve">. Día libre </w:t>
      </w:r>
      <w:r>
        <w:rPr>
          <w:rFonts w:asciiTheme="minorHAnsi" w:eastAsia="Arial" w:hAnsiTheme="minorHAnsi" w:cstheme="minorHAnsi"/>
          <w:color w:val="002060"/>
          <w:sz w:val="20"/>
          <w:lang w:val="es-MX" w:eastAsia="es-MX"/>
        </w:rPr>
        <w:t xml:space="preserve">para actividades personales. </w:t>
      </w:r>
      <w:r w:rsidRPr="00325E88">
        <w:rPr>
          <w:rFonts w:asciiTheme="minorHAnsi" w:eastAsia="Arial" w:hAnsiTheme="minorHAnsi" w:cstheme="minorHAnsi"/>
          <w:b/>
          <w:bCs/>
          <w:color w:val="002060"/>
          <w:sz w:val="20"/>
          <w:lang w:val="es-MX" w:eastAsia="es-MX"/>
        </w:rPr>
        <w:t>Alojamiento</w:t>
      </w:r>
      <w:r w:rsidRPr="00325E88">
        <w:rPr>
          <w:rFonts w:asciiTheme="minorHAnsi" w:eastAsia="Arial" w:hAnsiTheme="minorHAnsi" w:cstheme="minorHAnsi"/>
          <w:color w:val="002060"/>
          <w:sz w:val="20"/>
          <w:lang w:val="es-MX" w:eastAsia="es-MX"/>
        </w:rPr>
        <w:t xml:space="preserve">. </w:t>
      </w:r>
    </w:p>
    <w:p w14:paraId="780E0984" w14:textId="77777777" w:rsidR="00F30BAA" w:rsidRPr="00A40A97"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4D8FF81A" w14:textId="77777777" w:rsidR="00F30BAA" w:rsidRPr="00A40A97"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Opcionales una excursión a elegir.</w:t>
      </w:r>
    </w:p>
    <w:p w14:paraId="272DCDB2" w14:textId="77777777" w:rsidR="00F30BAA"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Hacienda Gamboa</w:t>
      </w:r>
    </w:p>
    <w:p w14:paraId="2338EDBF" w14:textId="77777777" w:rsidR="00F30BAA"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Tigre y Delta</w:t>
      </w:r>
    </w:p>
    <w:p w14:paraId="5A05882F" w14:textId="77777777" w:rsidR="00F30BAA" w:rsidRPr="00325E88"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color w:val="002060"/>
          <w:sz w:val="20"/>
          <w:lang w:val="es-MX" w:eastAsia="es-MX"/>
        </w:rPr>
        <w:t xml:space="preserve">Fiesta Gaucha </w:t>
      </w:r>
    </w:p>
    <w:p w14:paraId="21465E13" w14:textId="77777777" w:rsidR="00F30BAA" w:rsidRDefault="00F30BAA" w:rsidP="00F30BAA">
      <w:pPr>
        <w:spacing w:after="0" w:line="240" w:lineRule="auto"/>
        <w:rPr>
          <w:rStyle w:val="DanmeroCar"/>
          <w:rFonts w:cs="Times New Roman"/>
          <w:bCs/>
          <w:sz w:val="24"/>
          <w:szCs w:val="24"/>
        </w:rPr>
      </w:pPr>
    </w:p>
    <w:p w14:paraId="2393C111" w14:textId="1664642E" w:rsidR="00F30BAA" w:rsidRPr="006E455D" w:rsidRDefault="00F30BAA" w:rsidP="00F30BAA">
      <w:pPr>
        <w:spacing w:after="0" w:line="240" w:lineRule="auto"/>
        <w:rPr>
          <w:rFonts w:asciiTheme="minorHAnsi" w:eastAsia="Arial" w:hAnsiTheme="minorHAnsi" w:cstheme="minorHAnsi"/>
          <w:color w:val="002060"/>
          <w:sz w:val="20"/>
        </w:rPr>
      </w:pPr>
      <w:r w:rsidRPr="006E455D">
        <w:rPr>
          <w:rStyle w:val="DanmeroCar"/>
          <w:rFonts w:cs="Times New Roman"/>
          <w:bCs/>
          <w:sz w:val="24"/>
          <w:szCs w:val="24"/>
        </w:rPr>
        <w:t xml:space="preserve">DÍA </w:t>
      </w:r>
      <w:r>
        <w:rPr>
          <w:rStyle w:val="DanmeroCar"/>
          <w:rFonts w:cs="Times New Roman"/>
          <w:bCs/>
          <w:sz w:val="24"/>
          <w:szCs w:val="24"/>
        </w:rPr>
        <w:t>10</w:t>
      </w:r>
      <w:r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Pr="00325E88">
        <w:rPr>
          <w:rFonts w:asciiTheme="minorHAnsi" w:eastAsia="Arial" w:hAnsiTheme="minorHAnsi"/>
          <w:b/>
          <w:color w:val="FF0000"/>
          <w:sz w:val="24"/>
          <w:szCs w:val="24"/>
        </w:rPr>
        <w:t>Buenos Aires - Bariloche</w:t>
      </w:r>
    </w:p>
    <w:p w14:paraId="76626B8F" w14:textId="77777777" w:rsidR="00F30BAA" w:rsidRDefault="00F30BAA" w:rsidP="00F30BAA">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A la hora acordada traslado al aeropuerto para tomar el vuelo con destino a Bariloche.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FF0000"/>
          <w:sz w:val="20"/>
        </w:rPr>
        <w:t xml:space="preserve"> </w:t>
      </w:r>
      <w:r w:rsidRPr="00325E88">
        <w:rPr>
          <w:rFonts w:asciiTheme="minorHAnsi" w:eastAsia="Arial" w:hAnsiTheme="minorHAnsi" w:cstheme="minorHAnsi"/>
          <w:color w:val="002060"/>
          <w:sz w:val="20"/>
        </w:rPr>
        <w:t xml:space="preserve">Recepción en el aeropuerto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38C54A9B" w14:textId="77777777" w:rsidR="00F30BAA" w:rsidRDefault="00F30BAA" w:rsidP="00F30BAA">
      <w:pPr>
        <w:pStyle w:val="Sinespaciado"/>
        <w:jc w:val="both"/>
        <w:rPr>
          <w:rFonts w:asciiTheme="minorHAnsi" w:eastAsia="Arial" w:hAnsiTheme="minorHAnsi" w:cstheme="minorHAnsi"/>
          <w:color w:val="002060"/>
          <w:sz w:val="20"/>
        </w:rPr>
      </w:pPr>
    </w:p>
    <w:p w14:paraId="03CBE751" w14:textId="6AE0AFB0" w:rsidR="00F30BAA" w:rsidRDefault="00F30BAA" w:rsidP="00F30BAA">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11</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Excursión de Circuito  Chico</w:t>
      </w:r>
    </w:p>
    <w:p w14:paraId="4075BB15" w14:textId="77777777" w:rsidR="00F30BAA" w:rsidRPr="00325E88" w:rsidRDefault="00F30BAA" w:rsidP="00F30BAA">
      <w:pPr>
        <w:spacing w:after="0" w:line="240" w:lineRule="aut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Circuito chico. El viaje se inicia desde Bariloche bordeando el Lago Nahuel Huapi. A la altura del Km. 8 esta Playa Bonita, desde donde se ve la Isla Huemul, 10 Km. más adelante se llega al pie del Cerro Campanario donde hay una aerosilla </w:t>
      </w:r>
      <w:r w:rsidRPr="00325E88">
        <w:rPr>
          <w:rFonts w:asciiTheme="minorHAnsi" w:eastAsia="Arial" w:hAnsiTheme="minorHAnsi" w:cstheme="minorHAnsi"/>
          <w:b/>
          <w:bCs/>
          <w:color w:val="FF0000"/>
          <w:sz w:val="20"/>
        </w:rPr>
        <w:t>– TKT de ascenso NO incluido</w:t>
      </w:r>
      <w:r w:rsidRPr="00325E88">
        <w:rPr>
          <w:rFonts w:asciiTheme="minorHAnsi" w:eastAsia="Arial" w:hAnsiTheme="minorHAnsi" w:cstheme="minorHAnsi"/>
          <w:color w:val="002060"/>
          <w:sz w:val="20"/>
        </w:rPr>
        <w:t>. Que llega hasta la cumbre (</w:t>
      </w:r>
      <w:smartTag w:uri="urn:schemas-microsoft-com:office:smarttags" w:element="metricconverter">
        <w:smartTagPr>
          <w:attr w:name="ProductID" w:val="1050 m"/>
        </w:smartTagPr>
        <w:r w:rsidRPr="00325E88">
          <w:rPr>
            <w:rFonts w:asciiTheme="minorHAnsi" w:eastAsia="Arial" w:hAnsiTheme="minorHAnsi" w:cstheme="minorHAnsi"/>
            <w:color w:val="002060"/>
            <w:sz w:val="20"/>
          </w:rPr>
          <w:t>1050 m</w:t>
        </w:r>
      </w:smartTag>
      <w:r w:rsidRPr="00325E88">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7F96F85B" w14:textId="77777777" w:rsidR="00F30BAA" w:rsidRDefault="00F30BAA" w:rsidP="00F30BAA">
      <w:pPr>
        <w:pStyle w:val="Sinespaciado"/>
        <w:jc w:val="both"/>
        <w:rPr>
          <w:rStyle w:val="DanmeroCar"/>
          <w:rFonts w:cs="Times New Roman"/>
          <w:bCs/>
          <w:sz w:val="24"/>
          <w:szCs w:val="24"/>
        </w:rPr>
      </w:pPr>
    </w:p>
    <w:p w14:paraId="5DC2B231" w14:textId="54593AE2" w:rsidR="00F30BAA" w:rsidRDefault="00F30BAA" w:rsidP="00F30BAA">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 xml:space="preserve">DÍA </w:t>
      </w:r>
      <w:r>
        <w:rPr>
          <w:rStyle w:val="DanmeroCar"/>
          <w:rFonts w:cs="Times New Roman"/>
          <w:bCs/>
          <w:sz w:val="24"/>
          <w:szCs w:val="24"/>
        </w:rPr>
        <w:t>12</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w:t>
      </w:r>
      <w:r>
        <w:rPr>
          <w:rFonts w:asciiTheme="minorHAnsi" w:eastAsia="Arial" w:hAnsiTheme="minorHAnsi"/>
          <w:b/>
          <w:color w:val="FF0000"/>
          <w:sz w:val="24"/>
          <w:szCs w:val="24"/>
        </w:rPr>
        <w:t xml:space="preserve"> – Día Libre</w:t>
      </w:r>
    </w:p>
    <w:p w14:paraId="113AFAD0" w14:textId="77777777" w:rsidR="00F30BAA" w:rsidRDefault="00F30BAA" w:rsidP="00F30BAA">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Día libre para disfrutar de la ciudad.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w:t>
      </w:r>
    </w:p>
    <w:p w14:paraId="1EB4BE74" w14:textId="77777777" w:rsidR="00F30BAA" w:rsidRPr="00A40A97"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 Travel Shop Pack ***</w:t>
      </w:r>
    </w:p>
    <w:p w14:paraId="16FB2728" w14:textId="77777777" w:rsidR="00F30BAA" w:rsidRDefault="00F30BAA" w:rsidP="00F30BAA">
      <w:pPr>
        <w:pStyle w:val="Textoindependiente"/>
        <w:spacing w:after="0" w:line="240" w:lineRule="auto"/>
        <w:jc w:val="both"/>
        <w:rPr>
          <w:rFonts w:asciiTheme="minorHAnsi" w:eastAsia="Arial" w:hAnsiTheme="minorHAnsi" w:cstheme="minorHAnsi"/>
          <w:b/>
          <w:bCs/>
          <w:color w:val="002060"/>
          <w:sz w:val="20"/>
          <w:lang w:val="es-MX" w:eastAsia="es-MX"/>
        </w:rPr>
      </w:pPr>
      <w:r w:rsidRPr="00A40A97">
        <w:rPr>
          <w:rFonts w:asciiTheme="minorHAnsi" w:eastAsia="Arial" w:hAnsiTheme="minorHAnsi" w:cstheme="minorHAnsi"/>
          <w:b/>
          <w:bCs/>
          <w:color w:val="002060"/>
          <w:sz w:val="20"/>
          <w:lang w:val="es-MX" w:eastAsia="es-MX"/>
        </w:rPr>
        <w:t>Opcional</w:t>
      </w:r>
    </w:p>
    <w:p w14:paraId="3C19FA28" w14:textId="77777777" w:rsidR="00F30BAA" w:rsidRDefault="00F30BAA" w:rsidP="00F30BAA">
      <w:pPr>
        <w:pStyle w:val="Textoindependiente"/>
        <w:numPr>
          <w:ilvl w:val="0"/>
          <w:numId w:val="26"/>
        </w:numPr>
        <w:spacing w:after="0" w:line="240" w:lineRule="auto"/>
        <w:jc w:val="both"/>
        <w:rPr>
          <w:rFonts w:asciiTheme="minorHAnsi" w:eastAsia="Arial" w:hAnsiTheme="minorHAnsi" w:cstheme="minorHAnsi"/>
          <w:color w:val="002060"/>
          <w:sz w:val="20"/>
          <w:lang w:val="es-MX" w:eastAsia="es-MX"/>
        </w:rPr>
      </w:pPr>
      <w:r>
        <w:rPr>
          <w:rFonts w:asciiTheme="minorHAnsi" w:eastAsia="Arial" w:hAnsiTheme="minorHAnsi" w:cstheme="minorHAnsi"/>
          <w:b/>
          <w:bCs/>
          <w:color w:val="002060"/>
          <w:sz w:val="20"/>
          <w:lang w:val="es-MX" w:eastAsia="es-MX"/>
        </w:rPr>
        <w:t>Excursión a San Martin de los Andes.</w:t>
      </w:r>
    </w:p>
    <w:p w14:paraId="4B9E9517" w14:textId="77777777" w:rsidR="00F30BAA" w:rsidRPr="00325E88" w:rsidRDefault="00F30BAA" w:rsidP="00F30BAA">
      <w:pPr>
        <w:pStyle w:val="Sinespaciado"/>
        <w:jc w:val="both"/>
        <w:rPr>
          <w:rFonts w:asciiTheme="minorHAnsi" w:eastAsia="Arial" w:hAnsiTheme="minorHAnsi" w:cstheme="minorHAnsi"/>
          <w:color w:val="002060"/>
          <w:sz w:val="20"/>
        </w:rPr>
      </w:pPr>
    </w:p>
    <w:p w14:paraId="7D04CDDE" w14:textId="02980383" w:rsidR="00F30BAA" w:rsidRDefault="00F30BAA" w:rsidP="00F30BAA">
      <w:pPr>
        <w:pStyle w:val="Sinespaciado"/>
        <w:jc w:val="both"/>
        <w:rPr>
          <w:rFonts w:asciiTheme="minorHAnsi" w:eastAsia="Arial" w:hAnsiTheme="minorHAnsi"/>
          <w:b/>
          <w:color w:val="FF0000"/>
          <w:sz w:val="24"/>
          <w:szCs w:val="24"/>
        </w:rPr>
      </w:pPr>
      <w:r w:rsidRPr="006E455D">
        <w:rPr>
          <w:rStyle w:val="DanmeroCar"/>
          <w:rFonts w:cs="Times New Roman"/>
          <w:bCs/>
          <w:sz w:val="24"/>
          <w:szCs w:val="24"/>
        </w:rPr>
        <w:t>DÍA</w:t>
      </w:r>
      <w:r>
        <w:rPr>
          <w:rStyle w:val="DanmeroCar"/>
          <w:rFonts w:cs="Times New Roman"/>
          <w:bCs/>
          <w:sz w:val="24"/>
          <w:szCs w:val="24"/>
        </w:rPr>
        <w:t xml:space="preserve"> 13</w:t>
      </w:r>
      <w:r w:rsidRPr="006E455D">
        <w:rPr>
          <w:rStyle w:val="DanmeroCar"/>
          <w:rFonts w:cs="Times New Roman"/>
          <w:bCs/>
          <w:sz w:val="24"/>
          <w:szCs w:val="24"/>
        </w:rPr>
        <w:t>|</w:t>
      </w:r>
      <w:r>
        <w:rPr>
          <w:rStyle w:val="DanmeroCar"/>
          <w:rFonts w:cs="Times New Roman"/>
          <w:bCs/>
          <w:sz w:val="24"/>
          <w:szCs w:val="24"/>
        </w:rPr>
        <w:t xml:space="preserve"> </w:t>
      </w:r>
      <w:r w:rsidRPr="00325E88">
        <w:rPr>
          <w:rFonts w:asciiTheme="minorHAnsi" w:eastAsia="Arial" w:hAnsiTheme="minorHAnsi"/>
          <w:b/>
          <w:color w:val="FF0000"/>
          <w:sz w:val="24"/>
          <w:szCs w:val="24"/>
        </w:rPr>
        <w:t>Bariloche – Buenos Aires</w:t>
      </w:r>
    </w:p>
    <w:p w14:paraId="3C5AB276" w14:textId="77777777" w:rsidR="00F30BAA" w:rsidRPr="00325E88" w:rsidRDefault="00F30BAA" w:rsidP="00F30BAA">
      <w:pPr>
        <w:pStyle w:val="Sinespaciado"/>
        <w:jc w:val="both"/>
        <w:rPr>
          <w:rFonts w:asciiTheme="minorHAnsi" w:eastAsia="Arial" w:hAnsiTheme="minorHAnsi" w:cstheme="minorHAnsi"/>
          <w:color w:val="002060"/>
          <w:sz w:val="20"/>
        </w:rPr>
      </w:pPr>
      <w:r w:rsidRPr="00325E88">
        <w:rPr>
          <w:rFonts w:asciiTheme="minorHAnsi" w:eastAsia="Arial" w:hAnsiTheme="minorHAnsi" w:cstheme="minorHAnsi"/>
          <w:b/>
          <w:bCs/>
          <w:color w:val="002060"/>
          <w:sz w:val="20"/>
        </w:rPr>
        <w:t>Desayuno</w:t>
      </w:r>
      <w:r w:rsidRPr="00325E88">
        <w:rPr>
          <w:rFonts w:asciiTheme="minorHAnsi" w:eastAsia="Arial" w:hAnsiTheme="minorHAnsi" w:cstheme="minorHAnsi"/>
          <w:color w:val="002060"/>
          <w:sz w:val="20"/>
        </w:rPr>
        <w:t xml:space="preserve">. Traslado al aeropuerto para tomar el vuelo con destino a Buenos Aires. </w:t>
      </w:r>
      <w:r w:rsidRPr="00325E88">
        <w:rPr>
          <w:rFonts w:asciiTheme="minorHAnsi" w:eastAsia="Arial" w:hAnsiTheme="minorHAnsi" w:cstheme="minorHAnsi"/>
          <w:b/>
          <w:bCs/>
          <w:color w:val="FF0000"/>
          <w:sz w:val="20"/>
        </w:rPr>
        <w:t>(Vuelo no incluido)</w:t>
      </w:r>
      <w:r w:rsidRPr="00325E88">
        <w:rPr>
          <w:rFonts w:asciiTheme="minorHAnsi" w:eastAsia="Arial" w:hAnsiTheme="minorHAnsi" w:cstheme="minorHAnsi"/>
          <w:color w:val="002060"/>
          <w:sz w:val="20"/>
        </w:rPr>
        <w:t xml:space="preserve">. Llegada, recepción y traslado al hotel. </w:t>
      </w:r>
      <w:r w:rsidRPr="00325E88">
        <w:rPr>
          <w:rFonts w:asciiTheme="minorHAnsi" w:eastAsia="Arial" w:hAnsiTheme="minorHAnsi" w:cstheme="minorHAnsi"/>
          <w:b/>
          <w:bCs/>
          <w:color w:val="002060"/>
          <w:sz w:val="20"/>
        </w:rPr>
        <w:t>Alojamiento</w:t>
      </w:r>
      <w:r w:rsidRPr="00325E88">
        <w:rPr>
          <w:rFonts w:asciiTheme="minorHAnsi" w:eastAsia="Arial" w:hAnsiTheme="minorHAnsi" w:cstheme="minorHAnsi"/>
          <w:color w:val="002060"/>
          <w:sz w:val="20"/>
        </w:rPr>
        <w:t xml:space="preserve">. </w:t>
      </w:r>
    </w:p>
    <w:p w14:paraId="7E7D3999" w14:textId="77777777" w:rsidR="00F30BAA" w:rsidRPr="00325E88" w:rsidRDefault="00F30BAA" w:rsidP="00F30BAA">
      <w:pPr>
        <w:pStyle w:val="Sinespaciado"/>
        <w:jc w:val="both"/>
        <w:rPr>
          <w:rFonts w:asciiTheme="minorHAnsi" w:eastAsia="Arial" w:hAnsiTheme="minorHAnsi" w:cstheme="minorHAnsi"/>
          <w:color w:val="002060"/>
          <w:sz w:val="20"/>
        </w:rPr>
      </w:pPr>
    </w:p>
    <w:p w14:paraId="25178F88" w14:textId="78266D16" w:rsidR="00F30BAA" w:rsidRDefault="00F30BAA" w:rsidP="00F30BA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14</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Buenos Aires – México</w:t>
      </w:r>
    </w:p>
    <w:p w14:paraId="46D5D85D" w14:textId="13EA0C15" w:rsidR="00DC6E55" w:rsidRPr="00DC6E55" w:rsidRDefault="00F30BAA" w:rsidP="00F30BAA">
      <w:pPr>
        <w:pStyle w:val="Sinespaciado"/>
        <w:jc w:val="both"/>
        <w:rPr>
          <w:rFonts w:asciiTheme="minorHAnsi" w:eastAsia="Arial" w:hAnsiTheme="minorHAnsi" w:cstheme="minorHAnsi"/>
          <w:color w:val="002060"/>
          <w:sz w:val="20"/>
          <w:szCs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r w:rsidR="00DC6E55">
        <w:rPr>
          <w:rFonts w:asciiTheme="minorHAnsi" w:eastAsia="Arial" w:hAnsiTheme="minorHAnsi" w:cstheme="minorHAnsi"/>
          <w:b/>
          <w:color w:val="002060"/>
          <w:sz w:val="20"/>
          <w:szCs w:val="20"/>
        </w:rPr>
        <w:t xml:space="preserve"> </w:t>
      </w:r>
    </w:p>
    <w:p w14:paraId="63E695BC" w14:textId="77777777" w:rsidR="00F30BAA" w:rsidRDefault="00F30BAA" w:rsidP="00A455A6">
      <w:pPr>
        <w:spacing w:after="0" w:line="240" w:lineRule="auto"/>
        <w:jc w:val="both"/>
        <w:rPr>
          <w:rFonts w:asciiTheme="minorHAnsi" w:eastAsia="Arial" w:hAnsiTheme="minorHAnsi" w:cstheme="minorHAnsi"/>
          <w:b/>
          <w:color w:val="002060"/>
          <w:sz w:val="28"/>
          <w:szCs w:val="28"/>
        </w:rPr>
      </w:pPr>
    </w:p>
    <w:p w14:paraId="55085F26" w14:textId="3B61CFFA"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79A248" w14:textId="7337B684" w:rsidR="008F59A8" w:rsidRPr="00C97FB6" w:rsidRDefault="008F59A8"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5B9D9AB6" w14:textId="30239A5A" w:rsidR="005A5548" w:rsidRDefault="005A5548" w:rsidP="00A455A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3 noches de alojamiento en Río de Janeiro y 3 en</w:t>
      </w:r>
      <w:r w:rsidR="003176E8">
        <w:rPr>
          <w:rFonts w:asciiTheme="minorHAnsi" w:eastAsia="Arial" w:hAnsiTheme="minorHAnsi" w:cstheme="minorHAnsi"/>
          <w:color w:val="002060"/>
          <w:sz w:val="20"/>
        </w:rPr>
        <w:t xml:space="preserve"> Foz de Iguazú,</w:t>
      </w:r>
      <w:r w:rsidRPr="005A5548">
        <w:rPr>
          <w:rFonts w:asciiTheme="minorHAnsi" w:eastAsia="Arial" w:hAnsiTheme="minorHAnsi" w:cstheme="minorHAnsi"/>
          <w:color w:val="002060"/>
          <w:sz w:val="20"/>
        </w:rPr>
        <w:t xml:space="preserve"> con desayuno</w:t>
      </w:r>
      <w:r w:rsidR="00A26A70">
        <w:rPr>
          <w:rFonts w:asciiTheme="minorHAnsi" w:eastAsia="Arial" w:hAnsiTheme="minorHAnsi" w:cstheme="minorHAnsi"/>
          <w:color w:val="002060"/>
          <w:sz w:val="20"/>
        </w:rPr>
        <w:t>s</w:t>
      </w:r>
      <w:r w:rsidR="003176E8">
        <w:rPr>
          <w:rFonts w:asciiTheme="minorHAnsi" w:eastAsia="Arial" w:hAnsiTheme="minorHAnsi" w:cstheme="minorHAnsi"/>
          <w:color w:val="002060"/>
          <w:sz w:val="20"/>
        </w:rPr>
        <w:t>.</w:t>
      </w:r>
    </w:p>
    <w:p w14:paraId="1E009DA3" w14:textId="01C06D7E" w:rsidR="003176E8" w:rsidRDefault="003176E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 xml:space="preserve">Traslados Aeropuerto </w:t>
      </w:r>
      <w:r>
        <w:rPr>
          <w:rFonts w:asciiTheme="minorHAnsi" w:eastAsia="Arial" w:hAnsiTheme="minorHAnsi" w:cstheme="minorHAnsi"/>
          <w:color w:val="002060"/>
          <w:sz w:val="20"/>
        </w:rPr>
        <w:t xml:space="preserve">/ </w:t>
      </w:r>
      <w:r w:rsidRPr="005A5548">
        <w:rPr>
          <w:rFonts w:asciiTheme="minorHAnsi" w:eastAsia="Arial" w:hAnsiTheme="minorHAnsi" w:cstheme="minorHAnsi"/>
          <w:color w:val="002060"/>
          <w:sz w:val="20"/>
        </w:rPr>
        <w:t xml:space="preserve">Hotel </w:t>
      </w:r>
      <w:r>
        <w:rPr>
          <w:rFonts w:asciiTheme="minorHAnsi" w:eastAsia="Arial" w:hAnsiTheme="minorHAnsi" w:cstheme="minorHAnsi"/>
          <w:color w:val="002060"/>
          <w:sz w:val="20"/>
        </w:rPr>
        <w:t>/</w:t>
      </w:r>
      <w:r w:rsidRPr="005A5548">
        <w:rPr>
          <w:rFonts w:asciiTheme="minorHAnsi" w:eastAsia="Arial" w:hAnsiTheme="minorHAnsi" w:cstheme="minorHAnsi"/>
          <w:color w:val="002060"/>
          <w:sz w:val="20"/>
        </w:rPr>
        <w:t xml:space="preserve"> Aeropuerto en </w:t>
      </w:r>
      <w:r w:rsidR="00A26A70">
        <w:rPr>
          <w:rFonts w:asciiTheme="minorHAnsi" w:eastAsia="Arial" w:hAnsiTheme="minorHAnsi" w:cstheme="minorHAnsi"/>
          <w:color w:val="002060"/>
          <w:sz w:val="20"/>
        </w:rPr>
        <w:t>compartido</w:t>
      </w:r>
      <w:r>
        <w:rPr>
          <w:rFonts w:asciiTheme="minorHAnsi" w:eastAsia="Arial" w:hAnsiTheme="minorHAnsi" w:cstheme="minorHAnsi"/>
          <w:color w:val="002060"/>
          <w:sz w:val="20"/>
        </w:rPr>
        <w:t>.</w:t>
      </w:r>
    </w:p>
    <w:p w14:paraId="760B8891" w14:textId="1259EE56" w:rsidR="005A5548" w:rsidRPr="003176E8" w:rsidRDefault="003176E8" w:rsidP="003176E8">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w:t>
      </w:r>
      <w:r w:rsidR="005A5548" w:rsidRPr="003176E8">
        <w:rPr>
          <w:rFonts w:asciiTheme="minorHAnsi" w:eastAsia="Arial" w:hAnsiTheme="minorHAnsi" w:cstheme="minorHAnsi"/>
          <w:color w:val="002060"/>
          <w:sz w:val="20"/>
        </w:rPr>
        <w:t xml:space="preserve">Corcovado (Van) y Pan de Azúcar con almuerzo </w:t>
      </w:r>
      <w:r w:rsidR="00A26A70">
        <w:rPr>
          <w:rFonts w:asciiTheme="minorHAnsi" w:eastAsia="Arial" w:hAnsiTheme="minorHAnsi" w:cstheme="minorHAnsi"/>
          <w:color w:val="002060"/>
          <w:sz w:val="20"/>
        </w:rPr>
        <w:t xml:space="preserve">(sin bebidas) </w:t>
      </w:r>
      <w:r w:rsidR="005A5548" w:rsidRPr="003176E8">
        <w:rPr>
          <w:rFonts w:asciiTheme="minorHAnsi" w:eastAsia="Arial" w:hAnsiTheme="minorHAnsi" w:cstheme="minorHAnsi"/>
          <w:color w:val="002060"/>
          <w:sz w:val="20"/>
        </w:rPr>
        <w:t xml:space="preserve">en </w:t>
      </w:r>
      <w:r w:rsidR="00A26A70">
        <w:rPr>
          <w:rFonts w:asciiTheme="minorHAnsi" w:eastAsia="Arial" w:hAnsiTheme="minorHAnsi" w:cstheme="minorHAnsi"/>
          <w:color w:val="002060"/>
          <w:sz w:val="20"/>
        </w:rPr>
        <w:t>compartido</w:t>
      </w:r>
      <w:r>
        <w:rPr>
          <w:rFonts w:asciiTheme="minorHAnsi" w:eastAsia="Arial" w:hAnsiTheme="minorHAnsi" w:cstheme="minorHAnsi"/>
          <w:color w:val="002060"/>
          <w:sz w:val="20"/>
        </w:rPr>
        <w:t>.</w:t>
      </w:r>
    </w:p>
    <w:p w14:paraId="2E938D6E" w14:textId="77777777" w:rsidR="003176E8" w:rsidRDefault="005A5548" w:rsidP="00A455A6">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Tour Cataratas Brasileñas con ingreso incluido en regular</w:t>
      </w:r>
      <w:r w:rsidR="003176E8">
        <w:rPr>
          <w:rFonts w:asciiTheme="minorHAnsi" w:eastAsia="Arial" w:hAnsiTheme="minorHAnsi" w:cstheme="minorHAnsi"/>
          <w:color w:val="002060"/>
          <w:sz w:val="20"/>
        </w:rPr>
        <w:t>.</w:t>
      </w:r>
    </w:p>
    <w:p w14:paraId="7EEF2074" w14:textId="77777777" w:rsidR="008F59A8" w:rsidRDefault="005A5548" w:rsidP="008F59A8">
      <w:pPr>
        <w:pStyle w:val="Sinespaciado"/>
        <w:numPr>
          <w:ilvl w:val="0"/>
          <w:numId w:val="17"/>
        </w:numPr>
        <w:jc w:val="both"/>
        <w:rPr>
          <w:rFonts w:asciiTheme="minorHAnsi" w:eastAsia="Arial" w:hAnsiTheme="minorHAnsi" w:cstheme="minorHAnsi"/>
          <w:color w:val="002060"/>
          <w:sz w:val="20"/>
        </w:rPr>
      </w:pPr>
      <w:r w:rsidRPr="005A5548">
        <w:rPr>
          <w:rFonts w:asciiTheme="minorHAnsi" w:eastAsia="Arial" w:hAnsiTheme="minorHAnsi" w:cstheme="minorHAnsi"/>
          <w:color w:val="002060"/>
          <w:sz w:val="20"/>
        </w:rPr>
        <w:t>Tour Cataratas Argentinas con ingreso incluido en regular</w:t>
      </w:r>
      <w:r w:rsidR="003176E8">
        <w:rPr>
          <w:rFonts w:asciiTheme="minorHAnsi" w:eastAsia="Arial" w:hAnsiTheme="minorHAnsi" w:cstheme="minorHAnsi"/>
          <w:color w:val="002060"/>
          <w:sz w:val="20"/>
        </w:rPr>
        <w:t>.</w:t>
      </w:r>
    </w:p>
    <w:p w14:paraId="30ADCB64" w14:textId="1C0174EB" w:rsidR="00C709F7" w:rsidRPr="008F59A8" w:rsidRDefault="008F59A8" w:rsidP="008F59A8">
      <w:pPr>
        <w:pStyle w:val="Sinespaciado"/>
        <w:numPr>
          <w:ilvl w:val="0"/>
          <w:numId w:val="17"/>
        </w:numPr>
        <w:jc w:val="both"/>
        <w:rPr>
          <w:rFonts w:asciiTheme="minorHAnsi" w:eastAsia="Arial" w:hAnsiTheme="minorHAnsi" w:cstheme="minorHAnsi"/>
          <w:color w:val="002060"/>
          <w:sz w:val="20"/>
        </w:rPr>
      </w:pPr>
      <w:r w:rsidRPr="008F59A8">
        <w:rPr>
          <w:rFonts w:asciiTheme="minorHAnsi" w:eastAsia="Arial" w:hAnsiTheme="minorHAnsi" w:cstheme="minorHAnsi"/>
          <w:color w:val="002060"/>
          <w:sz w:val="20"/>
        </w:rPr>
        <w:t>Tarjeta Básica de asistencia al viajero.</w:t>
      </w:r>
    </w:p>
    <w:p w14:paraId="7420C778" w14:textId="77777777" w:rsidR="00554DB2" w:rsidRDefault="00554DB2" w:rsidP="00A455A6">
      <w:pPr>
        <w:spacing w:after="0" w:line="240" w:lineRule="auto"/>
        <w:jc w:val="both"/>
        <w:rPr>
          <w:rFonts w:asciiTheme="minorHAnsi" w:eastAsia="Arial" w:hAnsiTheme="minorHAnsi" w:cstheme="minorHAnsi"/>
          <w:b/>
          <w:color w:val="002060"/>
          <w:sz w:val="28"/>
          <w:szCs w:val="28"/>
        </w:rPr>
      </w:pPr>
    </w:p>
    <w:p w14:paraId="0BCC5FCB" w14:textId="77777777" w:rsidR="008F59A8" w:rsidRDefault="008F59A8" w:rsidP="00A455A6">
      <w:pPr>
        <w:spacing w:after="0" w:line="240" w:lineRule="auto"/>
        <w:jc w:val="both"/>
        <w:rPr>
          <w:rFonts w:asciiTheme="minorHAnsi" w:eastAsia="Arial" w:hAnsiTheme="minorHAnsi" w:cstheme="minorHAnsi"/>
          <w:b/>
          <w:color w:val="002060"/>
          <w:sz w:val="28"/>
          <w:szCs w:val="28"/>
        </w:rPr>
      </w:pPr>
    </w:p>
    <w:p w14:paraId="41B40FE9" w14:textId="2721406B" w:rsidR="008F59A8" w:rsidRDefault="008F59A8"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lastRenderedPageBreak/>
        <w:t xml:space="preserve">Argentina: </w:t>
      </w:r>
    </w:p>
    <w:p w14:paraId="64259053"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4 noches en Buenos Aires y 3 en Bariloche con desayuno</w:t>
      </w:r>
    </w:p>
    <w:p w14:paraId="101EABC1"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Traslados aeropuerto/hotel/aeropuerto en las dos ciudades en servicio en regular</w:t>
      </w:r>
    </w:p>
    <w:p w14:paraId="03AFB84D"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Visita panorámica de ciudad la Buenos Aires en servicio regular  </w:t>
      </w:r>
    </w:p>
    <w:p w14:paraId="073E0365" w14:textId="77777777" w:rsidR="008F59A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Circuito Chico en Bariloche - </w:t>
      </w:r>
      <w:r w:rsidRPr="00793C38">
        <w:rPr>
          <w:rFonts w:asciiTheme="minorHAnsi" w:eastAsia="Arial" w:hAnsiTheme="minorHAnsi" w:cstheme="minorHAnsi"/>
          <w:color w:val="002060"/>
          <w:sz w:val="20"/>
        </w:rPr>
        <w:tab/>
      </w:r>
    </w:p>
    <w:p w14:paraId="7114ED9D" w14:textId="77777777" w:rsidR="008F59A8" w:rsidRPr="00793C38" w:rsidRDefault="008F59A8" w:rsidP="008F59A8">
      <w:pPr>
        <w:pStyle w:val="Sinespaciado"/>
        <w:numPr>
          <w:ilvl w:val="0"/>
          <w:numId w:val="27"/>
        </w:numPr>
        <w:jc w:val="both"/>
        <w:rPr>
          <w:rFonts w:asciiTheme="minorHAnsi" w:eastAsia="Arial" w:hAnsiTheme="minorHAnsi" w:cstheme="minorHAnsi"/>
          <w:color w:val="002060"/>
          <w:sz w:val="20"/>
        </w:rPr>
      </w:pPr>
      <w:r w:rsidRPr="00793C38">
        <w:rPr>
          <w:rFonts w:asciiTheme="minorHAnsi" w:eastAsia="Arial" w:hAnsiTheme="minorHAnsi" w:cstheme="minorHAnsi"/>
          <w:color w:val="002060"/>
          <w:sz w:val="20"/>
        </w:rPr>
        <w:t xml:space="preserve">NO incluye ascenso al cerro campanario </w:t>
      </w:r>
    </w:p>
    <w:p w14:paraId="3B3F3893" w14:textId="77777777" w:rsidR="008F59A8" w:rsidRPr="008F59A8" w:rsidRDefault="008F59A8" w:rsidP="008F59A8">
      <w:pPr>
        <w:pStyle w:val="Sinespaciado"/>
        <w:numPr>
          <w:ilvl w:val="0"/>
          <w:numId w:val="27"/>
        </w:numPr>
        <w:jc w:val="both"/>
        <w:rPr>
          <w:rFonts w:asciiTheme="minorHAnsi" w:eastAsia="Arial" w:hAnsiTheme="minorHAnsi" w:cstheme="minorHAnsi"/>
          <w:color w:val="002060"/>
          <w:sz w:val="20"/>
        </w:rPr>
      </w:pPr>
      <w:r w:rsidRPr="008F59A8">
        <w:rPr>
          <w:rFonts w:asciiTheme="minorHAnsi" w:eastAsia="Arial" w:hAnsiTheme="minorHAnsi" w:cstheme="minorHAnsi"/>
          <w:color w:val="002060"/>
          <w:sz w:val="20"/>
        </w:rPr>
        <w:t>Tarjeta Básica de asistencia al viajero.</w:t>
      </w:r>
    </w:p>
    <w:p w14:paraId="06ACE47D" w14:textId="77777777" w:rsidR="005C7A11" w:rsidRDefault="005C7A11" w:rsidP="00A455A6">
      <w:pPr>
        <w:spacing w:after="0" w:line="240" w:lineRule="auto"/>
        <w:jc w:val="both"/>
        <w:rPr>
          <w:rFonts w:asciiTheme="minorHAnsi" w:eastAsia="Arial" w:hAnsiTheme="minorHAnsi" w:cstheme="minorHAnsi"/>
          <w:b/>
          <w:color w:val="002060"/>
          <w:sz w:val="28"/>
          <w:szCs w:val="28"/>
        </w:rPr>
      </w:pPr>
    </w:p>
    <w:p w14:paraId="48388361" w14:textId="7768375C"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299D3AD" w14:textId="4B9180AA" w:rsidR="003176E8" w:rsidRPr="006E0AB3" w:rsidRDefault="003176E8"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Seguro de asistencia.</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255E85A7" w14:textId="4D253332" w:rsidR="005E56C0" w:rsidRPr="00554DB2" w:rsidRDefault="006E0AB3" w:rsidP="00EA6FA3">
      <w:pPr>
        <w:pStyle w:val="Sinespaciado"/>
        <w:numPr>
          <w:ilvl w:val="0"/>
          <w:numId w:val="24"/>
        </w:numPr>
        <w:rPr>
          <w:rFonts w:asciiTheme="minorHAnsi" w:eastAsia="Arial" w:hAnsiTheme="minorHAnsi" w:cstheme="minorHAnsi"/>
          <w:color w:val="002060"/>
        </w:rPr>
      </w:pPr>
      <w:r w:rsidRPr="00554DB2">
        <w:rPr>
          <w:rFonts w:asciiTheme="minorHAnsi" w:eastAsia="Arial" w:hAnsiTheme="minorHAnsi" w:cstheme="minorHAnsi"/>
          <w:color w:val="002060"/>
          <w:sz w:val="20"/>
        </w:rPr>
        <w:t xml:space="preserve">Propinas a mucamas, botones, guías, chóferes. </w:t>
      </w:r>
      <w:r w:rsidR="001E559D" w:rsidRPr="00554DB2">
        <w:rPr>
          <w:rFonts w:asciiTheme="minorHAnsi" w:eastAsia="Arial" w:hAnsiTheme="minorHAnsi" w:cstheme="minorHAnsi"/>
          <w:color w:val="002060"/>
        </w:rPr>
        <w:br/>
      </w:r>
    </w:p>
    <w:p w14:paraId="6BF29A4D" w14:textId="77777777" w:rsidR="005E56C0" w:rsidRDefault="005E56C0" w:rsidP="003176E8">
      <w:pPr>
        <w:pStyle w:val="Sinespaciado"/>
        <w:rPr>
          <w:rFonts w:asciiTheme="minorHAnsi" w:eastAsia="Arial" w:hAnsiTheme="minorHAnsi" w:cstheme="minorHAnsi"/>
          <w:color w:val="002060"/>
        </w:rPr>
      </w:pPr>
    </w:p>
    <w:tbl>
      <w:tblPr>
        <w:tblW w:w="6513" w:type="dxa"/>
        <w:jc w:val="center"/>
        <w:tblCellSpacing w:w="0" w:type="dxa"/>
        <w:tblCellMar>
          <w:left w:w="0" w:type="dxa"/>
          <w:right w:w="0" w:type="dxa"/>
        </w:tblCellMar>
        <w:tblLook w:val="04A0" w:firstRow="1" w:lastRow="0" w:firstColumn="1" w:lastColumn="0" w:noHBand="0" w:noVBand="1"/>
      </w:tblPr>
      <w:tblGrid>
        <w:gridCol w:w="1667"/>
        <w:gridCol w:w="4389"/>
        <w:gridCol w:w="457"/>
      </w:tblGrid>
      <w:tr w:rsidR="008F59A8" w:rsidRPr="008F59A8" w14:paraId="2C79899C" w14:textId="77777777" w:rsidTr="008F59A8">
        <w:trPr>
          <w:trHeight w:val="320"/>
          <w:tblCellSpacing w:w="0" w:type="dxa"/>
          <w:jc w:val="center"/>
        </w:trPr>
        <w:tc>
          <w:tcPr>
            <w:tcW w:w="6513" w:type="dxa"/>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46547A0"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LISTA DE HOTELES (Previstos o similares)</w:t>
            </w:r>
          </w:p>
        </w:tc>
      </w:tr>
      <w:tr w:rsidR="008F59A8" w:rsidRPr="008F59A8" w14:paraId="7FE4B32F" w14:textId="77777777" w:rsidTr="008F59A8">
        <w:trPr>
          <w:trHeight w:val="32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4DA10042"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3493D4F8"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HOTEL</w:t>
            </w:r>
          </w:p>
        </w:tc>
        <w:tc>
          <w:tcPr>
            <w:tcW w:w="205" w:type="dxa"/>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65E04A3"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CAT</w:t>
            </w:r>
          </w:p>
        </w:tc>
      </w:tr>
      <w:tr w:rsidR="008F59A8" w:rsidRPr="008F59A8" w14:paraId="0061BB47" w14:textId="77777777" w:rsidTr="008F59A8">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3BB0757" w14:textId="77777777"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3915526C"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RIO OTHON</w:t>
            </w:r>
          </w:p>
        </w:tc>
        <w:tc>
          <w:tcPr>
            <w:tcW w:w="205" w:type="dxa"/>
            <w:tcBorders>
              <w:right w:val="single" w:sz="6" w:space="0" w:color="0563C1"/>
            </w:tcBorders>
            <w:shd w:val="clear" w:color="auto" w:fill="FFFFFF"/>
            <w:tcMar>
              <w:top w:w="0" w:type="dxa"/>
              <w:left w:w="45" w:type="dxa"/>
              <w:bottom w:w="0" w:type="dxa"/>
              <w:right w:w="45" w:type="dxa"/>
            </w:tcMar>
            <w:vAlign w:val="bottom"/>
            <w:hideMark/>
          </w:tcPr>
          <w:p w14:paraId="0207CD75"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P</w:t>
            </w:r>
          </w:p>
        </w:tc>
      </w:tr>
      <w:tr w:rsidR="008F59A8" w:rsidRPr="008F59A8" w14:paraId="47D23253" w14:textId="77777777" w:rsidTr="008F59A8">
        <w:trPr>
          <w:trHeight w:val="32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05A47FF" w14:textId="77777777"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BARRA DE TIJUCA</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288CAC2"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 xml:space="preserve">GRAND HYATT BARRA </w:t>
            </w:r>
          </w:p>
        </w:tc>
        <w:tc>
          <w:tcPr>
            <w:tcW w:w="205"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4D76F36"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S</w:t>
            </w:r>
          </w:p>
        </w:tc>
      </w:tr>
      <w:tr w:rsidR="008F59A8" w:rsidRPr="008F59A8" w14:paraId="599DADEB" w14:textId="77777777" w:rsidTr="008F59A8">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5E16D78" w14:textId="77777777"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 xml:space="preserve">FOZ DE IGUAZU </w:t>
            </w:r>
          </w:p>
        </w:tc>
        <w:tc>
          <w:tcPr>
            <w:tcW w:w="0" w:type="auto"/>
            <w:shd w:val="clear" w:color="auto" w:fill="FFFFFF"/>
            <w:tcMar>
              <w:top w:w="0" w:type="dxa"/>
              <w:left w:w="45" w:type="dxa"/>
              <w:bottom w:w="0" w:type="dxa"/>
              <w:right w:w="45" w:type="dxa"/>
            </w:tcMar>
            <w:vAlign w:val="bottom"/>
            <w:hideMark/>
          </w:tcPr>
          <w:p w14:paraId="14319433"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 xml:space="preserve">ECO CATARATAS BY SAN JUAN </w:t>
            </w:r>
          </w:p>
        </w:tc>
        <w:tc>
          <w:tcPr>
            <w:tcW w:w="205" w:type="dxa"/>
            <w:tcBorders>
              <w:right w:val="single" w:sz="6" w:space="0" w:color="0563C1"/>
            </w:tcBorders>
            <w:shd w:val="clear" w:color="auto" w:fill="FFFFFF"/>
            <w:tcMar>
              <w:top w:w="0" w:type="dxa"/>
              <w:left w:w="45" w:type="dxa"/>
              <w:bottom w:w="0" w:type="dxa"/>
              <w:right w:w="45" w:type="dxa"/>
            </w:tcMar>
            <w:vAlign w:val="bottom"/>
            <w:hideMark/>
          </w:tcPr>
          <w:p w14:paraId="4D0F28D1"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P</w:t>
            </w:r>
          </w:p>
        </w:tc>
      </w:tr>
      <w:tr w:rsidR="008F59A8" w:rsidRPr="008F59A8" w14:paraId="72E64F14" w14:textId="77777777" w:rsidTr="008F59A8">
        <w:trPr>
          <w:trHeight w:val="32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112601F7" w14:textId="77777777" w:rsidR="008F59A8" w:rsidRPr="008F59A8" w:rsidRDefault="008F59A8" w:rsidP="008F59A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A26224A"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 xml:space="preserve">WISH FOZ DO IGUAZU RESORT </w:t>
            </w:r>
          </w:p>
        </w:tc>
        <w:tc>
          <w:tcPr>
            <w:tcW w:w="205"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3FE6E9D"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S</w:t>
            </w:r>
          </w:p>
        </w:tc>
      </w:tr>
      <w:tr w:rsidR="008F59A8" w:rsidRPr="008F59A8" w14:paraId="128AB122" w14:textId="77777777" w:rsidTr="008F59A8">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874AE80" w14:textId="77777777"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7F571E44"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DAZZLER MAIPU / DAZZLER SAN MARTIN</w:t>
            </w:r>
          </w:p>
        </w:tc>
        <w:tc>
          <w:tcPr>
            <w:tcW w:w="205" w:type="dxa"/>
            <w:tcBorders>
              <w:right w:val="single" w:sz="6" w:space="0" w:color="0563C1"/>
            </w:tcBorders>
            <w:tcMar>
              <w:top w:w="0" w:type="dxa"/>
              <w:left w:w="45" w:type="dxa"/>
              <w:bottom w:w="0" w:type="dxa"/>
              <w:right w:w="45" w:type="dxa"/>
            </w:tcMar>
            <w:vAlign w:val="bottom"/>
            <w:hideMark/>
          </w:tcPr>
          <w:p w14:paraId="4C3118A1"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P</w:t>
            </w:r>
          </w:p>
        </w:tc>
      </w:tr>
      <w:tr w:rsidR="008F59A8" w:rsidRPr="008F59A8" w14:paraId="7BC51B3D" w14:textId="77777777" w:rsidTr="008F59A8">
        <w:trPr>
          <w:trHeight w:val="32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DBA1441" w14:textId="77777777" w:rsidR="008F59A8" w:rsidRPr="008F59A8" w:rsidRDefault="008F59A8" w:rsidP="008F59A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6A7F694"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LOI SUITES RECOLETA / DOUBLE TREEE BY HILTON</w:t>
            </w:r>
          </w:p>
        </w:tc>
        <w:tc>
          <w:tcPr>
            <w:tcW w:w="205"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4AB5412"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S</w:t>
            </w:r>
          </w:p>
        </w:tc>
      </w:tr>
      <w:tr w:rsidR="008F59A8" w:rsidRPr="008F59A8" w14:paraId="79CE1B48" w14:textId="77777777" w:rsidTr="008F59A8">
        <w:trPr>
          <w:trHeight w:val="32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3B2F828" w14:textId="77777777"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13E70042"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 xml:space="preserve">NH EDELWEISS / CACIQUE INACAYAL </w:t>
            </w:r>
          </w:p>
        </w:tc>
        <w:tc>
          <w:tcPr>
            <w:tcW w:w="205" w:type="dxa"/>
            <w:tcBorders>
              <w:right w:val="single" w:sz="6" w:space="0" w:color="0563C1"/>
            </w:tcBorders>
            <w:tcMar>
              <w:top w:w="0" w:type="dxa"/>
              <w:left w:w="45" w:type="dxa"/>
              <w:bottom w:w="0" w:type="dxa"/>
              <w:right w:w="45" w:type="dxa"/>
            </w:tcMar>
            <w:vAlign w:val="bottom"/>
            <w:hideMark/>
          </w:tcPr>
          <w:p w14:paraId="2001A2C5"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P</w:t>
            </w:r>
          </w:p>
        </w:tc>
      </w:tr>
      <w:tr w:rsidR="008F59A8" w:rsidRPr="008F59A8" w14:paraId="433AB237" w14:textId="77777777" w:rsidTr="008F59A8">
        <w:trPr>
          <w:trHeight w:val="32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2F99070" w14:textId="77777777" w:rsidR="008F59A8" w:rsidRPr="008F59A8" w:rsidRDefault="008F59A8" w:rsidP="008F59A8">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B271F7B"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 xml:space="preserve">HUINID BUSTILLO / ALMA DEL LAGO </w:t>
            </w:r>
          </w:p>
        </w:tc>
        <w:tc>
          <w:tcPr>
            <w:tcW w:w="205" w:type="dxa"/>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6EFA931"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S</w:t>
            </w:r>
          </w:p>
        </w:tc>
      </w:tr>
    </w:tbl>
    <w:p w14:paraId="7B70E04D" w14:textId="77777777" w:rsidR="003176E8" w:rsidRDefault="003176E8" w:rsidP="003176E8">
      <w:pPr>
        <w:pStyle w:val="Sinespaciado"/>
        <w:rPr>
          <w:rFonts w:asciiTheme="minorHAnsi" w:eastAsia="Arial" w:hAnsiTheme="minorHAnsi" w:cstheme="minorHAnsi"/>
          <w:color w:val="002060"/>
        </w:rPr>
      </w:pPr>
    </w:p>
    <w:p w14:paraId="3541377B" w14:textId="77777777" w:rsidR="00554DB2" w:rsidRDefault="00554DB2" w:rsidP="003176E8">
      <w:pPr>
        <w:pStyle w:val="Sinespaciado"/>
        <w:rPr>
          <w:rFonts w:asciiTheme="minorHAnsi" w:eastAsia="Arial" w:hAnsiTheme="minorHAnsi" w:cstheme="minorHAnsi"/>
          <w:color w:val="002060"/>
        </w:rPr>
      </w:pPr>
    </w:p>
    <w:tbl>
      <w:tblPr>
        <w:tblW w:w="5885" w:type="dxa"/>
        <w:jc w:val="center"/>
        <w:tblCellSpacing w:w="0" w:type="dxa"/>
        <w:tblCellMar>
          <w:left w:w="0" w:type="dxa"/>
          <w:right w:w="0" w:type="dxa"/>
        </w:tblCellMar>
        <w:tblLook w:val="04A0" w:firstRow="1" w:lastRow="0" w:firstColumn="1" w:lastColumn="0" w:noHBand="0" w:noVBand="1"/>
      </w:tblPr>
      <w:tblGrid>
        <w:gridCol w:w="3634"/>
        <w:gridCol w:w="743"/>
        <w:gridCol w:w="743"/>
        <w:gridCol w:w="765"/>
      </w:tblGrid>
      <w:tr w:rsidR="008F59A8" w:rsidRPr="008F59A8" w14:paraId="1B5C37BD" w14:textId="77777777" w:rsidTr="008F59A8">
        <w:trPr>
          <w:trHeight w:val="302"/>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2EE4F12"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PRECIO POR PERSONA EN USD</w:t>
            </w:r>
          </w:p>
        </w:tc>
      </w:tr>
      <w:tr w:rsidR="008F59A8" w:rsidRPr="008F59A8" w14:paraId="4C7D3559" w14:textId="77777777" w:rsidTr="008F59A8">
        <w:trPr>
          <w:trHeight w:val="30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BD30B1A"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2A5DBC30"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9094BCF"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4AE4441"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 xml:space="preserve">SGL </w:t>
            </w:r>
          </w:p>
        </w:tc>
      </w:tr>
      <w:tr w:rsidR="008F59A8" w:rsidRPr="008F59A8" w14:paraId="5C51B9C6" w14:textId="77777777" w:rsidTr="008F59A8">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A7478F6" w14:textId="77777777" w:rsidR="008F59A8" w:rsidRPr="008F59A8" w:rsidRDefault="008F59A8" w:rsidP="008F59A8">
            <w:pPr>
              <w:spacing w:after="0" w:line="240" w:lineRule="auto"/>
              <w:jc w:val="right"/>
              <w:rPr>
                <w:rFonts w:ascii="Calibri" w:hAnsi="Calibri" w:cs="Calibri"/>
                <w:sz w:val="20"/>
                <w:szCs w:val="20"/>
                <w:lang w:bidi="ar-SA"/>
              </w:rPr>
            </w:pPr>
            <w:r w:rsidRPr="008F59A8">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1516934"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2170</w:t>
            </w:r>
          </w:p>
        </w:tc>
        <w:tc>
          <w:tcPr>
            <w:tcW w:w="0" w:type="auto"/>
            <w:shd w:val="clear" w:color="auto" w:fill="FFFFFF"/>
            <w:tcMar>
              <w:top w:w="0" w:type="dxa"/>
              <w:left w:w="45" w:type="dxa"/>
              <w:bottom w:w="0" w:type="dxa"/>
              <w:right w:w="45" w:type="dxa"/>
            </w:tcMar>
            <w:vAlign w:val="center"/>
            <w:hideMark/>
          </w:tcPr>
          <w:p w14:paraId="0B3DE934"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1990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1282649"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3390</w:t>
            </w:r>
          </w:p>
        </w:tc>
      </w:tr>
      <w:tr w:rsidR="008F59A8" w:rsidRPr="008F59A8" w14:paraId="4D7A2273" w14:textId="77777777" w:rsidTr="008F59A8">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650D96A" w14:textId="77777777" w:rsidR="008F59A8" w:rsidRPr="008F59A8" w:rsidRDefault="008F59A8" w:rsidP="008F59A8">
            <w:pPr>
              <w:spacing w:after="0" w:line="240" w:lineRule="auto"/>
              <w:jc w:val="right"/>
              <w:rPr>
                <w:rFonts w:ascii="Calibri" w:hAnsi="Calibri" w:cs="Calibri"/>
                <w:b/>
                <w:bCs/>
                <w:sz w:val="20"/>
                <w:szCs w:val="20"/>
                <w:lang w:bidi="ar-SA"/>
              </w:rPr>
            </w:pPr>
            <w:r w:rsidRPr="008F59A8">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26B19459" w14:textId="77777777" w:rsidR="008F59A8" w:rsidRPr="008F59A8" w:rsidRDefault="008F59A8" w:rsidP="008F59A8">
            <w:pPr>
              <w:spacing w:after="0" w:line="240" w:lineRule="auto"/>
              <w:jc w:val="center"/>
              <w:rPr>
                <w:rFonts w:ascii="Calibri" w:hAnsi="Calibri" w:cs="Calibri"/>
                <w:b/>
                <w:bCs/>
                <w:sz w:val="20"/>
                <w:szCs w:val="20"/>
                <w:lang w:bidi="ar-SA"/>
              </w:rPr>
            </w:pPr>
            <w:r w:rsidRPr="008F59A8">
              <w:rPr>
                <w:rFonts w:ascii="Calibri" w:hAnsi="Calibri" w:cs="Calibri"/>
                <w:b/>
                <w:bCs/>
                <w:sz w:val="20"/>
                <w:szCs w:val="20"/>
                <w:lang w:bidi="ar-SA"/>
              </w:rPr>
              <w:t>3110</w:t>
            </w:r>
          </w:p>
        </w:tc>
        <w:tc>
          <w:tcPr>
            <w:tcW w:w="0" w:type="auto"/>
            <w:shd w:val="clear" w:color="auto" w:fill="FFFFFF"/>
            <w:tcMar>
              <w:top w:w="0" w:type="dxa"/>
              <w:left w:w="45" w:type="dxa"/>
              <w:bottom w:w="0" w:type="dxa"/>
              <w:right w:w="45" w:type="dxa"/>
            </w:tcMar>
            <w:vAlign w:val="center"/>
            <w:hideMark/>
          </w:tcPr>
          <w:p w14:paraId="0594CFD6" w14:textId="77777777" w:rsidR="008F59A8" w:rsidRPr="008F59A8" w:rsidRDefault="008F59A8" w:rsidP="008F59A8">
            <w:pPr>
              <w:spacing w:after="0" w:line="240" w:lineRule="auto"/>
              <w:jc w:val="center"/>
              <w:rPr>
                <w:rFonts w:ascii="Calibri" w:hAnsi="Calibri" w:cs="Calibri"/>
                <w:b/>
                <w:bCs/>
                <w:sz w:val="20"/>
                <w:szCs w:val="20"/>
                <w:lang w:bidi="ar-SA"/>
              </w:rPr>
            </w:pPr>
            <w:r w:rsidRPr="008F59A8">
              <w:rPr>
                <w:rFonts w:ascii="Calibri" w:hAnsi="Calibri" w:cs="Calibri"/>
                <w:b/>
                <w:bCs/>
                <w:sz w:val="20"/>
                <w:szCs w:val="20"/>
                <w:lang w:bidi="ar-SA"/>
              </w:rPr>
              <w:t>2930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F5EC61" w14:textId="77777777" w:rsidR="008F59A8" w:rsidRPr="008F59A8" w:rsidRDefault="008F59A8" w:rsidP="008F59A8">
            <w:pPr>
              <w:spacing w:after="0" w:line="240" w:lineRule="auto"/>
              <w:jc w:val="center"/>
              <w:rPr>
                <w:rFonts w:ascii="Calibri" w:hAnsi="Calibri" w:cs="Calibri"/>
                <w:b/>
                <w:bCs/>
                <w:sz w:val="20"/>
                <w:szCs w:val="20"/>
                <w:lang w:bidi="ar-SA"/>
              </w:rPr>
            </w:pPr>
            <w:r w:rsidRPr="008F59A8">
              <w:rPr>
                <w:rFonts w:ascii="Calibri" w:hAnsi="Calibri" w:cs="Calibri"/>
                <w:b/>
                <w:bCs/>
                <w:sz w:val="20"/>
                <w:szCs w:val="20"/>
                <w:lang w:bidi="ar-SA"/>
              </w:rPr>
              <w:t>4330</w:t>
            </w:r>
          </w:p>
        </w:tc>
      </w:tr>
      <w:tr w:rsidR="008F59A8" w:rsidRPr="008F59A8" w14:paraId="33CF2D50" w14:textId="77777777" w:rsidTr="008F59A8">
        <w:trPr>
          <w:trHeight w:val="30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61886E1E" w14:textId="77777777" w:rsidR="008F59A8" w:rsidRPr="008F59A8" w:rsidRDefault="008F59A8" w:rsidP="008F59A8">
            <w:pPr>
              <w:spacing w:after="0" w:line="240" w:lineRule="auto"/>
              <w:jc w:val="right"/>
              <w:rPr>
                <w:rFonts w:ascii="Calibri" w:hAnsi="Calibri" w:cs="Calibri"/>
                <w:sz w:val="20"/>
                <w:szCs w:val="20"/>
                <w:lang w:bidi="ar-SA"/>
              </w:rPr>
            </w:pPr>
            <w:r w:rsidRPr="008F59A8">
              <w:rPr>
                <w:rFonts w:ascii="Calibri" w:hAnsi="Calibri" w:cs="Calibri"/>
                <w:sz w:val="20"/>
                <w:szCs w:val="20"/>
                <w:lang w:bidi="ar-SA"/>
              </w:rPr>
              <w:t>SUPL. 01 ENE - 31 MAR 2026</w:t>
            </w:r>
          </w:p>
        </w:tc>
        <w:tc>
          <w:tcPr>
            <w:tcW w:w="0" w:type="auto"/>
            <w:tcBorders>
              <w:bottom w:val="single" w:sz="6" w:space="0" w:color="0563C1"/>
            </w:tcBorders>
            <w:tcMar>
              <w:top w:w="0" w:type="dxa"/>
              <w:left w:w="45" w:type="dxa"/>
              <w:bottom w:w="0" w:type="dxa"/>
              <w:right w:w="45" w:type="dxa"/>
            </w:tcMar>
            <w:vAlign w:val="center"/>
            <w:hideMark/>
          </w:tcPr>
          <w:p w14:paraId="49F554A8"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110</w:t>
            </w:r>
          </w:p>
        </w:tc>
        <w:tc>
          <w:tcPr>
            <w:tcW w:w="0" w:type="auto"/>
            <w:tcBorders>
              <w:bottom w:val="single" w:sz="6" w:space="0" w:color="0563C1"/>
            </w:tcBorders>
            <w:tcMar>
              <w:top w:w="0" w:type="dxa"/>
              <w:left w:w="45" w:type="dxa"/>
              <w:bottom w:w="0" w:type="dxa"/>
              <w:right w:w="45" w:type="dxa"/>
            </w:tcMar>
            <w:vAlign w:val="center"/>
            <w:hideMark/>
          </w:tcPr>
          <w:p w14:paraId="63BD901D"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90</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7A4E95A1"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170</w:t>
            </w:r>
          </w:p>
        </w:tc>
      </w:tr>
      <w:tr w:rsidR="008F59A8" w:rsidRPr="008F59A8" w14:paraId="39C182B0" w14:textId="77777777" w:rsidTr="008F59A8">
        <w:trPr>
          <w:trHeight w:val="302"/>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2E0A183A" w14:textId="77777777" w:rsidR="008F59A8" w:rsidRPr="008F59A8" w:rsidRDefault="008F59A8" w:rsidP="008F59A8">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4502B75" w14:textId="77777777" w:rsidR="008F59A8" w:rsidRPr="008F59A8" w:rsidRDefault="008F59A8" w:rsidP="008F59A8">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229FFECC" w14:textId="77777777" w:rsidR="008F59A8" w:rsidRPr="008F59A8" w:rsidRDefault="008F59A8" w:rsidP="008F59A8">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EFEA309" w14:textId="77777777" w:rsidR="008F59A8" w:rsidRPr="008F59A8" w:rsidRDefault="008F59A8" w:rsidP="008F59A8">
            <w:pPr>
              <w:spacing w:after="0" w:line="240" w:lineRule="auto"/>
              <w:rPr>
                <w:rFonts w:ascii="Times New Roman" w:hAnsi="Times New Roman"/>
                <w:sz w:val="20"/>
                <w:szCs w:val="20"/>
                <w:lang w:bidi="ar-SA"/>
              </w:rPr>
            </w:pPr>
          </w:p>
        </w:tc>
      </w:tr>
      <w:tr w:rsidR="008F59A8" w:rsidRPr="008F59A8" w14:paraId="6409318D" w14:textId="77777777" w:rsidTr="008F59A8">
        <w:trPr>
          <w:trHeight w:val="302"/>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4FBF5B80"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SUPERIOR</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B2614DD"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EFB5A8B"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BCD74DE" w14:textId="77777777" w:rsidR="008F59A8" w:rsidRPr="008F59A8" w:rsidRDefault="008F59A8" w:rsidP="008F59A8">
            <w:pPr>
              <w:spacing w:after="0" w:line="240" w:lineRule="auto"/>
              <w:jc w:val="center"/>
              <w:rPr>
                <w:rFonts w:ascii="Calibri" w:hAnsi="Calibri" w:cs="Calibri"/>
                <w:b/>
                <w:bCs/>
                <w:color w:val="FFFFFF"/>
                <w:sz w:val="20"/>
                <w:szCs w:val="20"/>
                <w:lang w:bidi="ar-SA"/>
              </w:rPr>
            </w:pPr>
            <w:r w:rsidRPr="008F59A8">
              <w:rPr>
                <w:rFonts w:ascii="Calibri" w:hAnsi="Calibri" w:cs="Calibri"/>
                <w:b/>
                <w:bCs/>
                <w:color w:val="FFFFFF"/>
                <w:sz w:val="20"/>
                <w:szCs w:val="20"/>
                <w:lang w:bidi="ar-SA"/>
              </w:rPr>
              <w:t xml:space="preserve">SGL </w:t>
            </w:r>
          </w:p>
        </w:tc>
      </w:tr>
      <w:tr w:rsidR="008F59A8" w:rsidRPr="008F59A8" w14:paraId="4A713DDF" w14:textId="77777777" w:rsidTr="008F59A8">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FBEE44F" w14:textId="77777777" w:rsidR="008F59A8" w:rsidRPr="008F59A8" w:rsidRDefault="008F59A8" w:rsidP="008F59A8">
            <w:pPr>
              <w:spacing w:after="0" w:line="240" w:lineRule="auto"/>
              <w:jc w:val="right"/>
              <w:rPr>
                <w:rFonts w:ascii="Calibri" w:hAnsi="Calibri" w:cs="Calibri"/>
                <w:sz w:val="20"/>
                <w:szCs w:val="20"/>
                <w:lang w:bidi="ar-SA"/>
              </w:rPr>
            </w:pPr>
            <w:r w:rsidRPr="008F59A8">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9498EBA"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3020</w:t>
            </w:r>
          </w:p>
        </w:tc>
        <w:tc>
          <w:tcPr>
            <w:tcW w:w="0" w:type="auto"/>
            <w:shd w:val="clear" w:color="auto" w:fill="FFFFFF"/>
            <w:tcMar>
              <w:top w:w="0" w:type="dxa"/>
              <w:left w:w="45" w:type="dxa"/>
              <w:bottom w:w="0" w:type="dxa"/>
              <w:right w:w="45" w:type="dxa"/>
            </w:tcMar>
            <w:vAlign w:val="center"/>
            <w:hideMark/>
          </w:tcPr>
          <w:p w14:paraId="45F56237"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C5C05A"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4860</w:t>
            </w:r>
          </w:p>
        </w:tc>
      </w:tr>
      <w:tr w:rsidR="008F59A8" w:rsidRPr="008F59A8" w14:paraId="44FC7780" w14:textId="77777777" w:rsidTr="008F59A8">
        <w:trPr>
          <w:trHeight w:val="30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55F738B" w14:textId="77777777" w:rsidR="008F59A8" w:rsidRPr="008F59A8" w:rsidRDefault="008F59A8" w:rsidP="008F59A8">
            <w:pPr>
              <w:spacing w:after="0" w:line="240" w:lineRule="auto"/>
              <w:jc w:val="right"/>
              <w:rPr>
                <w:rFonts w:ascii="Calibri" w:hAnsi="Calibri" w:cs="Calibri"/>
                <w:b/>
                <w:bCs/>
                <w:sz w:val="20"/>
                <w:szCs w:val="20"/>
                <w:lang w:bidi="ar-SA"/>
              </w:rPr>
            </w:pPr>
            <w:r w:rsidRPr="008F59A8">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69E08C09" w14:textId="77777777" w:rsidR="008F59A8" w:rsidRPr="008F59A8" w:rsidRDefault="008F59A8" w:rsidP="008F59A8">
            <w:pPr>
              <w:spacing w:after="0" w:line="240" w:lineRule="auto"/>
              <w:jc w:val="center"/>
              <w:rPr>
                <w:rFonts w:ascii="Calibri" w:hAnsi="Calibri" w:cs="Calibri"/>
                <w:b/>
                <w:bCs/>
                <w:sz w:val="20"/>
                <w:szCs w:val="20"/>
                <w:lang w:bidi="ar-SA"/>
              </w:rPr>
            </w:pPr>
            <w:r w:rsidRPr="008F59A8">
              <w:rPr>
                <w:rFonts w:ascii="Calibri" w:hAnsi="Calibri" w:cs="Calibri"/>
                <w:b/>
                <w:bCs/>
                <w:sz w:val="20"/>
                <w:szCs w:val="20"/>
                <w:lang w:bidi="ar-SA"/>
              </w:rPr>
              <w:t>3960</w:t>
            </w:r>
          </w:p>
        </w:tc>
        <w:tc>
          <w:tcPr>
            <w:tcW w:w="0" w:type="auto"/>
            <w:shd w:val="clear" w:color="auto" w:fill="FFFFFF"/>
            <w:tcMar>
              <w:top w:w="0" w:type="dxa"/>
              <w:left w:w="45" w:type="dxa"/>
              <w:bottom w:w="0" w:type="dxa"/>
              <w:right w:w="45" w:type="dxa"/>
            </w:tcMar>
            <w:vAlign w:val="center"/>
            <w:hideMark/>
          </w:tcPr>
          <w:p w14:paraId="66692EE0" w14:textId="77777777" w:rsidR="008F59A8" w:rsidRPr="008F59A8" w:rsidRDefault="008F59A8" w:rsidP="008F59A8">
            <w:pPr>
              <w:spacing w:after="0" w:line="240" w:lineRule="auto"/>
              <w:jc w:val="center"/>
              <w:rPr>
                <w:rFonts w:ascii="Calibri" w:hAnsi="Calibri" w:cs="Calibri"/>
                <w:b/>
                <w:bCs/>
                <w:sz w:val="20"/>
                <w:szCs w:val="20"/>
                <w:lang w:bidi="ar-SA"/>
              </w:rPr>
            </w:pPr>
            <w:r w:rsidRPr="008F59A8">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C384002" w14:textId="77777777" w:rsidR="008F59A8" w:rsidRPr="008F59A8" w:rsidRDefault="008F59A8" w:rsidP="008F59A8">
            <w:pPr>
              <w:spacing w:after="0" w:line="240" w:lineRule="auto"/>
              <w:jc w:val="center"/>
              <w:rPr>
                <w:rFonts w:ascii="Calibri" w:hAnsi="Calibri" w:cs="Calibri"/>
                <w:b/>
                <w:bCs/>
                <w:sz w:val="20"/>
                <w:szCs w:val="20"/>
                <w:lang w:bidi="ar-SA"/>
              </w:rPr>
            </w:pPr>
            <w:r w:rsidRPr="008F59A8">
              <w:rPr>
                <w:rFonts w:ascii="Calibri" w:hAnsi="Calibri" w:cs="Calibri"/>
                <w:b/>
                <w:bCs/>
                <w:sz w:val="20"/>
                <w:szCs w:val="20"/>
                <w:lang w:bidi="ar-SA"/>
              </w:rPr>
              <w:t>5800</w:t>
            </w:r>
          </w:p>
        </w:tc>
      </w:tr>
      <w:tr w:rsidR="008F59A8" w:rsidRPr="008F59A8" w14:paraId="0ECF4D79" w14:textId="77777777" w:rsidTr="008F59A8">
        <w:trPr>
          <w:trHeight w:val="30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4813D32" w14:textId="77777777" w:rsidR="008F59A8" w:rsidRPr="008F59A8" w:rsidRDefault="008F59A8" w:rsidP="008F59A8">
            <w:pPr>
              <w:spacing w:after="0" w:line="240" w:lineRule="auto"/>
              <w:jc w:val="right"/>
              <w:rPr>
                <w:rFonts w:ascii="Calibri" w:hAnsi="Calibri" w:cs="Calibri"/>
                <w:sz w:val="20"/>
                <w:szCs w:val="20"/>
                <w:lang w:bidi="ar-SA"/>
              </w:rPr>
            </w:pPr>
            <w:r w:rsidRPr="008F59A8">
              <w:rPr>
                <w:rFonts w:ascii="Calibri" w:hAnsi="Calibri" w:cs="Calibri"/>
                <w:sz w:val="20"/>
                <w:szCs w:val="20"/>
                <w:lang w:bidi="ar-SA"/>
              </w:rPr>
              <w:t>SUPL. 01 ENE - 31 MAR 2026</w:t>
            </w:r>
          </w:p>
        </w:tc>
        <w:tc>
          <w:tcPr>
            <w:tcW w:w="0" w:type="auto"/>
            <w:tcBorders>
              <w:bottom w:val="single" w:sz="6" w:space="0" w:color="0563C1"/>
            </w:tcBorders>
            <w:tcMar>
              <w:top w:w="0" w:type="dxa"/>
              <w:left w:w="45" w:type="dxa"/>
              <w:bottom w:w="0" w:type="dxa"/>
              <w:right w:w="45" w:type="dxa"/>
            </w:tcMar>
            <w:vAlign w:val="bottom"/>
            <w:hideMark/>
          </w:tcPr>
          <w:p w14:paraId="0D157CE3"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560</w:t>
            </w:r>
          </w:p>
        </w:tc>
        <w:tc>
          <w:tcPr>
            <w:tcW w:w="0" w:type="auto"/>
            <w:tcBorders>
              <w:bottom w:val="single" w:sz="6" w:space="0" w:color="0563C1"/>
            </w:tcBorders>
            <w:tcMar>
              <w:top w:w="0" w:type="dxa"/>
              <w:left w:w="45" w:type="dxa"/>
              <w:bottom w:w="0" w:type="dxa"/>
              <w:right w:w="45" w:type="dxa"/>
            </w:tcMar>
            <w:vAlign w:val="bottom"/>
            <w:hideMark/>
          </w:tcPr>
          <w:p w14:paraId="0C64BC27"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F92D3AD" w14:textId="77777777" w:rsidR="008F59A8" w:rsidRPr="008F59A8" w:rsidRDefault="008F59A8" w:rsidP="008F59A8">
            <w:pPr>
              <w:spacing w:after="0" w:line="240" w:lineRule="auto"/>
              <w:jc w:val="center"/>
              <w:rPr>
                <w:rFonts w:ascii="Calibri" w:hAnsi="Calibri" w:cs="Calibri"/>
                <w:sz w:val="20"/>
                <w:szCs w:val="20"/>
                <w:lang w:bidi="ar-SA"/>
              </w:rPr>
            </w:pPr>
            <w:r w:rsidRPr="008F59A8">
              <w:rPr>
                <w:rFonts w:ascii="Calibri" w:hAnsi="Calibri" w:cs="Calibri"/>
                <w:sz w:val="20"/>
                <w:szCs w:val="20"/>
                <w:lang w:bidi="ar-SA"/>
              </w:rPr>
              <w:t>1055</w:t>
            </w:r>
          </w:p>
        </w:tc>
      </w:tr>
    </w:tbl>
    <w:p w14:paraId="7CBABC42" w14:textId="77777777" w:rsidR="003176E8" w:rsidRDefault="003176E8" w:rsidP="003176E8">
      <w:pPr>
        <w:pStyle w:val="Sinespaciado"/>
        <w:rPr>
          <w:rFonts w:asciiTheme="minorHAnsi" w:eastAsia="Arial" w:hAnsiTheme="minorHAnsi" w:cstheme="minorHAnsi"/>
          <w:color w:val="002060"/>
        </w:rPr>
      </w:pPr>
    </w:p>
    <w:p w14:paraId="16CAEC0B" w14:textId="01CE122E" w:rsidR="00EF59EA" w:rsidRDefault="00EF59EA" w:rsidP="00EF59EA">
      <w:pPr>
        <w:tabs>
          <w:tab w:val="left" w:pos="7320"/>
        </w:tabs>
        <w:rPr>
          <w:rFonts w:eastAsia="Arial"/>
        </w:rPr>
      </w:pPr>
      <w:r>
        <w:rPr>
          <w:rFonts w:eastAsia="Arial"/>
        </w:rPr>
        <w:tab/>
      </w:r>
    </w:p>
    <w:p w14:paraId="789A2199" w14:textId="77777777" w:rsidR="008F59A8" w:rsidRDefault="008F59A8" w:rsidP="00EF59EA">
      <w:pPr>
        <w:tabs>
          <w:tab w:val="left" w:pos="7320"/>
        </w:tabs>
        <w:rPr>
          <w:rFonts w:eastAsia="Arial"/>
        </w:rPr>
      </w:pPr>
    </w:p>
    <w:tbl>
      <w:tblPr>
        <w:tblW w:w="8813" w:type="dxa"/>
        <w:jc w:val="center"/>
        <w:tblCellSpacing w:w="0" w:type="dxa"/>
        <w:tblCellMar>
          <w:left w:w="0" w:type="dxa"/>
          <w:right w:w="0" w:type="dxa"/>
        </w:tblCellMar>
        <w:tblLook w:val="04A0" w:firstRow="1" w:lastRow="0" w:firstColumn="1" w:lastColumn="0" w:noHBand="0" w:noVBand="1"/>
      </w:tblPr>
      <w:tblGrid>
        <w:gridCol w:w="8813"/>
      </w:tblGrid>
      <w:tr w:rsidR="008F59A8" w:rsidRPr="008F59A8" w14:paraId="03B626DA" w14:textId="77777777" w:rsidTr="008F59A8">
        <w:trPr>
          <w:trHeight w:val="38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9566D90"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RUTA AEREA PROPUESTA MEX/GRU/GIG/GRU/IGU//IGR/EZE/BRC/AEP//EZE/SCL/MEX</w:t>
            </w:r>
          </w:p>
        </w:tc>
      </w:tr>
      <w:tr w:rsidR="008F59A8" w:rsidRPr="008F59A8" w14:paraId="727FACFC" w14:textId="77777777" w:rsidTr="008F59A8">
        <w:trPr>
          <w:trHeight w:val="31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DFD1E48" w14:textId="0D1F6236" w:rsidR="008F59A8" w:rsidRPr="008F59A8" w:rsidRDefault="008F59A8" w:rsidP="008F59A8">
            <w:pPr>
              <w:spacing w:after="0" w:line="240" w:lineRule="auto"/>
              <w:rPr>
                <w:rFonts w:ascii="Calibri" w:hAnsi="Calibri" w:cs="Calibri"/>
                <w:b/>
                <w:bCs/>
                <w:color w:val="FFFFFF"/>
                <w:sz w:val="20"/>
                <w:szCs w:val="20"/>
                <w:lang w:bidi="ar-SA"/>
              </w:rPr>
            </w:pPr>
            <w:r w:rsidRPr="008F59A8">
              <w:rPr>
                <w:rFonts w:ascii="Calibri" w:hAnsi="Calibri" w:cs="Calibri"/>
                <w:b/>
                <w:bCs/>
                <w:color w:val="FFFFFF"/>
                <w:sz w:val="20"/>
                <w:szCs w:val="20"/>
                <w:lang w:bidi="ar-SA"/>
              </w:rPr>
              <w:t>IMPUESTOS</w:t>
            </w:r>
            <w:r w:rsidR="00B44B58">
              <w:rPr>
                <w:rFonts w:ascii="Calibri" w:hAnsi="Calibri" w:cs="Calibri"/>
                <w:b/>
                <w:bCs/>
                <w:color w:val="FFFFFF"/>
                <w:sz w:val="20"/>
                <w:szCs w:val="20"/>
                <w:lang w:bidi="ar-SA"/>
              </w:rPr>
              <w:t xml:space="preserve"> AEREOS </w:t>
            </w:r>
            <w:r w:rsidRPr="008F59A8">
              <w:rPr>
                <w:rFonts w:ascii="Calibri" w:hAnsi="Calibri" w:cs="Calibri"/>
                <w:b/>
                <w:bCs/>
                <w:color w:val="FFFFFF"/>
                <w:sz w:val="20"/>
                <w:szCs w:val="20"/>
                <w:lang w:bidi="ar-SA"/>
              </w:rPr>
              <w:t xml:space="preserve"> (SUJETOS A CONFIRMACIÓN): 1080 USD</w:t>
            </w:r>
          </w:p>
        </w:tc>
      </w:tr>
      <w:tr w:rsidR="008F59A8" w:rsidRPr="008F59A8" w14:paraId="7F9313D7" w14:textId="77777777" w:rsidTr="008F59A8">
        <w:trPr>
          <w:trHeight w:val="31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71C3111" w14:textId="77777777" w:rsidR="008F59A8" w:rsidRPr="008F59A8" w:rsidRDefault="008F59A8" w:rsidP="008F59A8">
            <w:pPr>
              <w:spacing w:after="0" w:line="240" w:lineRule="auto"/>
              <w:rPr>
                <w:rFonts w:ascii="Calibri" w:hAnsi="Calibri" w:cs="Calibri"/>
                <w:b/>
                <w:bCs/>
                <w:color w:val="FFFFFF"/>
                <w:sz w:val="20"/>
                <w:szCs w:val="20"/>
                <w:lang w:bidi="ar-SA"/>
              </w:rPr>
            </w:pPr>
            <w:r w:rsidRPr="008F59A8">
              <w:rPr>
                <w:rFonts w:ascii="Calibri" w:hAnsi="Calibri" w:cs="Calibri"/>
                <w:b/>
                <w:bCs/>
                <w:color w:val="FFFFFF"/>
                <w:sz w:val="20"/>
                <w:szCs w:val="20"/>
                <w:lang w:bidi="ar-SA"/>
              </w:rPr>
              <w:t>SUPLEMENTO PASAJERO VIAJANDO SOLO: 345 USD</w:t>
            </w:r>
          </w:p>
        </w:tc>
      </w:tr>
      <w:tr w:rsidR="008F59A8" w:rsidRPr="008F59A8" w14:paraId="1EA17CA7" w14:textId="77777777" w:rsidTr="008F59A8">
        <w:trPr>
          <w:trHeight w:val="31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86D27ED"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SUPLEMENTO DESDE EL INTERIOR DEL PAÍS: CONSULTAR</w:t>
            </w:r>
          </w:p>
        </w:tc>
      </w:tr>
      <w:tr w:rsidR="008F59A8" w:rsidRPr="008F59A8" w14:paraId="5AB66B3E" w14:textId="77777777" w:rsidTr="008F59A8">
        <w:trPr>
          <w:trHeight w:val="31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437C612"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 xml:space="preserve">TARIFAS SUJETAS A DISPONIBILIDAD Y CAMBIO SIN PREVIO AVISO </w:t>
            </w:r>
          </w:p>
        </w:tc>
      </w:tr>
      <w:tr w:rsidR="008F59A8" w:rsidRPr="008F59A8" w14:paraId="7743B21E" w14:textId="77777777" w:rsidTr="008F59A8">
        <w:trPr>
          <w:trHeight w:val="31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33D0709" w14:textId="77777777" w:rsidR="008F59A8" w:rsidRPr="008F59A8" w:rsidRDefault="008F59A8" w:rsidP="008F59A8">
            <w:pPr>
              <w:spacing w:after="0" w:line="240" w:lineRule="auto"/>
              <w:rPr>
                <w:rFonts w:ascii="Calibri" w:hAnsi="Calibri" w:cs="Calibri"/>
                <w:sz w:val="20"/>
                <w:szCs w:val="20"/>
                <w:lang w:bidi="ar-SA"/>
              </w:rPr>
            </w:pPr>
            <w:r w:rsidRPr="008F59A8">
              <w:rPr>
                <w:rFonts w:ascii="Calibri" w:hAnsi="Calibri" w:cs="Calibri"/>
                <w:sz w:val="20"/>
                <w:szCs w:val="20"/>
                <w:lang w:bidi="ar-SA"/>
              </w:rPr>
              <w:t>CONSULTAR PRECIO DE MENOR (2-10 AÑOS)</w:t>
            </w:r>
          </w:p>
        </w:tc>
      </w:tr>
      <w:tr w:rsidR="008F59A8" w:rsidRPr="008F59A8" w14:paraId="74414E80" w14:textId="77777777" w:rsidTr="008F59A8">
        <w:trPr>
          <w:trHeight w:val="31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7B151E88" w14:textId="77777777"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EL PRECIO TERRESTRE CON AÉREO ES ORIENTATIVO, PUEDE SURGIR CAMBIOS DEPENDIENDO LA TEMPORADA</w:t>
            </w:r>
          </w:p>
        </w:tc>
      </w:tr>
      <w:tr w:rsidR="008F59A8" w:rsidRPr="008F59A8" w14:paraId="69A8E03E" w14:textId="77777777" w:rsidTr="008F59A8">
        <w:trPr>
          <w:trHeight w:val="31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6D7186" w14:textId="166A16BB" w:rsidR="008F59A8" w:rsidRPr="008F59A8" w:rsidRDefault="008F59A8" w:rsidP="008F59A8">
            <w:pPr>
              <w:spacing w:after="0" w:line="240" w:lineRule="auto"/>
              <w:rPr>
                <w:rFonts w:ascii="Calibri" w:hAnsi="Calibri" w:cs="Calibri"/>
                <w:b/>
                <w:bCs/>
                <w:sz w:val="20"/>
                <w:szCs w:val="20"/>
                <w:lang w:bidi="ar-SA"/>
              </w:rPr>
            </w:pPr>
            <w:r w:rsidRPr="008F59A8">
              <w:rPr>
                <w:rFonts w:ascii="Calibri" w:hAnsi="Calibri" w:cs="Calibri"/>
                <w:b/>
                <w:bCs/>
                <w:sz w:val="20"/>
                <w:szCs w:val="20"/>
                <w:lang w:bidi="ar-SA"/>
              </w:rPr>
              <w:t xml:space="preserve">VIGENCIA A </w:t>
            </w:r>
            <w:r>
              <w:rPr>
                <w:rFonts w:ascii="Calibri" w:hAnsi="Calibri" w:cs="Calibri"/>
                <w:b/>
                <w:bCs/>
                <w:sz w:val="20"/>
                <w:szCs w:val="20"/>
                <w:lang w:bidi="ar-SA"/>
              </w:rPr>
              <w:t xml:space="preserve">JUNIO </w:t>
            </w:r>
            <w:r w:rsidRPr="008F59A8">
              <w:rPr>
                <w:rFonts w:ascii="Calibri" w:hAnsi="Calibri" w:cs="Calibri"/>
                <w:b/>
                <w:bCs/>
                <w:sz w:val="20"/>
                <w:szCs w:val="20"/>
                <w:lang w:bidi="ar-SA"/>
              </w:rPr>
              <w:t>202</w:t>
            </w:r>
            <w:r>
              <w:rPr>
                <w:rFonts w:ascii="Calibri" w:hAnsi="Calibri" w:cs="Calibri"/>
                <w:b/>
                <w:bCs/>
                <w:sz w:val="20"/>
                <w:szCs w:val="20"/>
                <w:lang w:bidi="ar-SA"/>
              </w:rPr>
              <w:t>6</w:t>
            </w:r>
            <w:r w:rsidRPr="008F59A8">
              <w:rPr>
                <w:rFonts w:ascii="Calibri" w:hAnsi="Calibri" w:cs="Calibri"/>
                <w:b/>
                <w:bCs/>
                <w:sz w:val="20"/>
                <w:szCs w:val="20"/>
                <w:lang w:bidi="ar-SA"/>
              </w:rPr>
              <w:t>. (EXCEPTO SEMANA SANTA, NAVIDAD, FIN DE AÑO, PUENTES Y DÍAS FESTIVOS. CONSULTE SUPLEMENTOS)</w:t>
            </w:r>
          </w:p>
        </w:tc>
      </w:tr>
    </w:tbl>
    <w:p w14:paraId="67F7A50E" w14:textId="77777777" w:rsidR="008F59A8" w:rsidRPr="00EF59EA" w:rsidRDefault="008F59A8" w:rsidP="00EF59EA">
      <w:pPr>
        <w:tabs>
          <w:tab w:val="left" w:pos="7320"/>
        </w:tabs>
        <w:rPr>
          <w:rFonts w:eastAsia="Arial"/>
        </w:rPr>
      </w:pPr>
    </w:p>
    <w:sectPr w:rsidR="008F59A8" w:rsidRPr="00EF59EA">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E853" w14:textId="77777777" w:rsidR="00F4418F" w:rsidRDefault="00F4418F">
      <w:pPr>
        <w:spacing w:after="0" w:line="240" w:lineRule="auto"/>
      </w:pPr>
      <w:r>
        <w:separator/>
      </w:r>
    </w:p>
  </w:endnote>
  <w:endnote w:type="continuationSeparator" w:id="0">
    <w:p w14:paraId="7C4FD671" w14:textId="77777777" w:rsidR="00F4418F" w:rsidRDefault="00F4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CCCD" w14:textId="77777777" w:rsidR="00F4418F" w:rsidRDefault="00F4418F">
      <w:pPr>
        <w:spacing w:after="0" w:line="240" w:lineRule="auto"/>
      </w:pPr>
      <w:bookmarkStart w:id="0" w:name="_Hlk199846639"/>
      <w:bookmarkEnd w:id="0"/>
      <w:r>
        <w:separator/>
      </w:r>
    </w:p>
  </w:footnote>
  <w:footnote w:type="continuationSeparator" w:id="0">
    <w:p w14:paraId="686BD727" w14:textId="77777777" w:rsidR="00F4418F" w:rsidRDefault="00F4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3C662C8" w:rsidR="008F70F5" w:rsidRDefault="00C82602"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A56F699">
              <wp:simplePos x="0" y="0"/>
              <wp:positionH relativeFrom="column">
                <wp:posOffset>-129540</wp:posOffset>
              </wp:positionH>
              <wp:positionV relativeFrom="paragraph">
                <wp:posOffset>-249555</wp:posOffset>
              </wp:positionV>
              <wp:extent cx="50768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076825" cy="775970"/>
                      </a:xfrm>
                      <a:prstGeom prst="rect">
                        <a:avLst/>
                      </a:prstGeom>
                      <a:noFill/>
                      <a:ln w="9525" cap="flat" cmpd="sng">
                        <a:noFill/>
                        <a:prstDash val="solid"/>
                        <a:round/>
                        <a:headEnd type="none" w="sm" len="sm"/>
                        <a:tailEnd type="none" w="sm" len="sm"/>
                      </a:ln>
                    </wps:spPr>
                    <wps:txbx>
                      <w:txbxContent>
                        <w:p w14:paraId="563DB996" w14:textId="5D69EA48" w:rsidR="00D96000" w:rsidRPr="00D96000" w:rsidRDefault="00C8260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ESTRELLAS SUDAMERICANAS I</w:t>
                          </w:r>
                        </w:p>
                        <w:p w14:paraId="2258FF71" w14:textId="6CC469B2" w:rsidR="007F7B70" w:rsidRPr="00072EA9" w:rsidRDefault="00C8260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488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2pt;margin-top:-19.65pt;width:399.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5D69EA48" w:rsidR="00D96000" w:rsidRPr="00D96000" w:rsidRDefault="00C8260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ESTRELLAS SUDAMERICANAS I</w:t>
                    </w:r>
                  </w:p>
                  <w:p w14:paraId="2258FF71" w14:textId="6CC469B2" w:rsidR="007F7B70" w:rsidRPr="00072EA9" w:rsidRDefault="00C8260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488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645F635">
          <wp:simplePos x="0" y="0"/>
          <wp:positionH relativeFrom="column">
            <wp:posOffset>5050155</wp:posOffset>
          </wp:positionH>
          <wp:positionV relativeFrom="paragraph">
            <wp:posOffset>64135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96758FD">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CC846F4" w:rsidR="00A0012D" w:rsidRDefault="00C82602"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5413BCD7" wp14:editId="58FCD11B">
          <wp:simplePos x="0" y="0"/>
          <wp:positionH relativeFrom="column">
            <wp:posOffset>3689985</wp:posOffset>
          </wp:positionH>
          <wp:positionV relativeFrom="paragraph">
            <wp:posOffset>93345</wp:posOffset>
          </wp:positionV>
          <wp:extent cx="1057275" cy="539558"/>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57275" cy="5395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EA1672"/>
    <w:multiLevelType w:val="hybridMultilevel"/>
    <w:tmpl w:val="AD2CF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7C5DCA"/>
    <w:multiLevelType w:val="hybridMultilevel"/>
    <w:tmpl w:val="E95CF55C"/>
    <w:lvl w:ilvl="0" w:tplc="5610176C">
      <w:start w:val="62"/>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2"/>
  </w:num>
  <w:num w:numId="6" w16cid:durableId="1716585056">
    <w:abstractNumId w:val="24"/>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1"/>
  </w:num>
  <w:num w:numId="15" w16cid:durableId="1904682630">
    <w:abstractNumId w:val="15"/>
  </w:num>
  <w:num w:numId="16" w16cid:durableId="460078524">
    <w:abstractNumId w:val="13"/>
  </w:num>
  <w:num w:numId="17" w16cid:durableId="1968504851">
    <w:abstractNumId w:val="17"/>
  </w:num>
  <w:num w:numId="18" w16cid:durableId="1167555093">
    <w:abstractNumId w:val="19"/>
  </w:num>
  <w:num w:numId="19" w16cid:durableId="598945982">
    <w:abstractNumId w:val="16"/>
  </w:num>
  <w:num w:numId="20" w16cid:durableId="1140269920">
    <w:abstractNumId w:val="4"/>
  </w:num>
  <w:num w:numId="21" w16cid:durableId="633562103">
    <w:abstractNumId w:val="2"/>
  </w:num>
  <w:num w:numId="22" w16cid:durableId="1784615150">
    <w:abstractNumId w:val="25"/>
  </w:num>
  <w:num w:numId="23" w16cid:durableId="992415346">
    <w:abstractNumId w:val="26"/>
  </w:num>
  <w:num w:numId="24" w16cid:durableId="1240748330">
    <w:abstractNumId w:val="9"/>
  </w:num>
  <w:num w:numId="25" w16cid:durableId="61025703">
    <w:abstractNumId w:val="5"/>
  </w:num>
  <w:num w:numId="26" w16cid:durableId="2015305378">
    <w:abstractNumId w:val="22"/>
  </w:num>
  <w:num w:numId="27" w16cid:durableId="106704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54A4D"/>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457A0"/>
    <w:rsid w:val="00253EC6"/>
    <w:rsid w:val="00260703"/>
    <w:rsid w:val="002837EB"/>
    <w:rsid w:val="002A3E36"/>
    <w:rsid w:val="002B20BB"/>
    <w:rsid w:val="002B3A44"/>
    <w:rsid w:val="002E2148"/>
    <w:rsid w:val="002E6327"/>
    <w:rsid w:val="002F75FC"/>
    <w:rsid w:val="00300287"/>
    <w:rsid w:val="003176E8"/>
    <w:rsid w:val="003472AF"/>
    <w:rsid w:val="003549A2"/>
    <w:rsid w:val="003660AA"/>
    <w:rsid w:val="00387CFC"/>
    <w:rsid w:val="003A2BAC"/>
    <w:rsid w:val="003B18A2"/>
    <w:rsid w:val="003D46E0"/>
    <w:rsid w:val="003D65C4"/>
    <w:rsid w:val="004002E5"/>
    <w:rsid w:val="00406B6E"/>
    <w:rsid w:val="00430DCE"/>
    <w:rsid w:val="004354F5"/>
    <w:rsid w:val="00445E5F"/>
    <w:rsid w:val="00446AF3"/>
    <w:rsid w:val="00493763"/>
    <w:rsid w:val="004A4DC7"/>
    <w:rsid w:val="004A5406"/>
    <w:rsid w:val="004B58B8"/>
    <w:rsid w:val="004D5FCF"/>
    <w:rsid w:val="004F3ADB"/>
    <w:rsid w:val="005045BA"/>
    <w:rsid w:val="0053030D"/>
    <w:rsid w:val="005507FE"/>
    <w:rsid w:val="00554DB2"/>
    <w:rsid w:val="005679E5"/>
    <w:rsid w:val="005A5548"/>
    <w:rsid w:val="005C7A11"/>
    <w:rsid w:val="005D0ABF"/>
    <w:rsid w:val="005E56C0"/>
    <w:rsid w:val="00600CC3"/>
    <w:rsid w:val="006210F5"/>
    <w:rsid w:val="00655CC5"/>
    <w:rsid w:val="00674883"/>
    <w:rsid w:val="006835E6"/>
    <w:rsid w:val="00684AC1"/>
    <w:rsid w:val="0068514F"/>
    <w:rsid w:val="00687ED9"/>
    <w:rsid w:val="00692BA8"/>
    <w:rsid w:val="006C1CB0"/>
    <w:rsid w:val="006C2396"/>
    <w:rsid w:val="006D29F5"/>
    <w:rsid w:val="006D72E8"/>
    <w:rsid w:val="006E0AB3"/>
    <w:rsid w:val="006E455D"/>
    <w:rsid w:val="007203D6"/>
    <w:rsid w:val="00724E17"/>
    <w:rsid w:val="00732E60"/>
    <w:rsid w:val="00732F9E"/>
    <w:rsid w:val="00783436"/>
    <w:rsid w:val="00785765"/>
    <w:rsid w:val="00785B71"/>
    <w:rsid w:val="00792693"/>
    <w:rsid w:val="00794B66"/>
    <w:rsid w:val="0079591E"/>
    <w:rsid w:val="007A3CDE"/>
    <w:rsid w:val="007D0308"/>
    <w:rsid w:val="007D1D78"/>
    <w:rsid w:val="007F7B70"/>
    <w:rsid w:val="00825C6E"/>
    <w:rsid w:val="008416B8"/>
    <w:rsid w:val="0088560B"/>
    <w:rsid w:val="008957EC"/>
    <w:rsid w:val="008C56AB"/>
    <w:rsid w:val="008E5CC0"/>
    <w:rsid w:val="008F157E"/>
    <w:rsid w:val="008F4840"/>
    <w:rsid w:val="008F59A8"/>
    <w:rsid w:val="008F70F5"/>
    <w:rsid w:val="0090199B"/>
    <w:rsid w:val="00902738"/>
    <w:rsid w:val="009119BC"/>
    <w:rsid w:val="00945A42"/>
    <w:rsid w:val="00945F42"/>
    <w:rsid w:val="009620BD"/>
    <w:rsid w:val="009767C9"/>
    <w:rsid w:val="00984FBA"/>
    <w:rsid w:val="00985F89"/>
    <w:rsid w:val="00986E85"/>
    <w:rsid w:val="00A0012D"/>
    <w:rsid w:val="00A006CA"/>
    <w:rsid w:val="00A109A1"/>
    <w:rsid w:val="00A11CCA"/>
    <w:rsid w:val="00A1676A"/>
    <w:rsid w:val="00A26A70"/>
    <w:rsid w:val="00A322C8"/>
    <w:rsid w:val="00A32A11"/>
    <w:rsid w:val="00A455A6"/>
    <w:rsid w:val="00A979AE"/>
    <w:rsid w:val="00AA302B"/>
    <w:rsid w:val="00AB0E37"/>
    <w:rsid w:val="00AD6F6E"/>
    <w:rsid w:val="00B025E7"/>
    <w:rsid w:val="00B11AFA"/>
    <w:rsid w:val="00B159FC"/>
    <w:rsid w:val="00B2227C"/>
    <w:rsid w:val="00B44B58"/>
    <w:rsid w:val="00B579A2"/>
    <w:rsid w:val="00B77D8C"/>
    <w:rsid w:val="00B840FB"/>
    <w:rsid w:val="00B8522A"/>
    <w:rsid w:val="00BA37C5"/>
    <w:rsid w:val="00BB3D24"/>
    <w:rsid w:val="00BB793D"/>
    <w:rsid w:val="00BC30AB"/>
    <w:rsid w:val="00BD0EA5"/>
    <w:rsid w:val="00BF498E"/>
    <w:rsid w:val="00C1510A"/>
    <w:rsid w:val="00C56C95"/>
    <w:rsid w:val="00C62E05"/>
    <w:rsid w:val="00C709F7"/>
    <w:rsid w:val="00C82602"/>
    <w:rsid w:val="00C82CCD"/>
    <w:rsid w:val="00C90CC1"/>
    <w:rsid w:val="00C952F3"/>
    <w:rsid w:val="00C97FB6"/>
    <w:rsid w:val="00CE0C8F"/>
    <w:rsid w:val="00CF0485"/>
    <w:rsid w:val="00D2140A"/>
    <w:rsid w:val="00D21B7D"/>
    <w:rsid w:val="00D31127"/>
    <w:rsid w:val="00D71BE3"/>
    <w:rsid w:val="00D96000"/>
    <w:rsid w:val="00DC6E55"/>
    <w:rsid w:val="00DD2475"/>
    <w:rsid w:val="00DD5938"/>
    <w:rsid w:val="00DE25BD"/>
    <w:rsid w:val="00DF16A9"/>
    <w:rsid w:val="00E701F2"/>
    <w:rsid w:val="00E856F2"/>
    <w:rsid w:val="00EA1C19"/>
    <w:rsid w:val="00EE2794"/>
    <w:rsid w:val="00EE5A2D"/>
    <w:rsid w:val="00EF59EA"/>
    <w:rsid w:val="00F01C44"/>
    <w:rsid w:val="00F14FD9"/>
    <w:rsid w:val="00F257E1"/>
    <w:rsid w:val="00F30BAA"/>
    <w:rsid w:val="00F341D4"/>
    <w:rsid w:val="00F4418F"/>
    <w:rsid w:val="00FA6C98"/>
    <w:rsid w:val="00FD723C"/>
    <w:rsid w:val="00FD7424"/>
    <w:rsid w:val="00FE3038"/>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aliases w:val="destinos-itinerario Car"/>
    <w:basedOn w:val="Fuentedeprrafopredeter"/>
    <w:link w:val="Ttulo2"/>
    <w:uiPriority w:val="9"/>
    <w:rsid w:val="00F30BAA"/>
    <w:rPr>
      <w:rFonts w:asciiTheme="minorHAnsi" w:eastAsia="Times New Roman" w:hAnsiTheme="minorHAnsi" w:cs="Times New Roman"/>
      <w:b/>
      <w:color w:val="FF0000"/>
      <w:sz w:val="28"/>
      <w:szCs w:val="36"/>
      <w:lang w:val="es-MX" w:bidi="en-US"/>
    </w:rPr>
  </w:style>
  <w:style w:type="paragraph" w:styleId="Textoindependiente">
    <w:name w:val="Body Text"/>
    <w:basedOn w:val="Normal"/>
    <w:link w:val="TextoindependienteCar"/>
    <w:uiPriority w:val="99"/>
    <w:unhideWhenUsed/>
    <w:rsid w:val="00F30BAA"/>
    <w:pPr>
      <w:spacing w:after="120"/>
    </w:pPr>
    <w:rPr>
      <w:lang w:val="en-US" w:eastAsia="en-US"/>
    </w:rPr>
  </w:style>
  <w:style w:type="character" w:customStyle="1" w:styleId="TextoindependienteCar">
    <w:name w:val="Texto independiente Car"/>
    <w:basedOn w:val="Fuentedeprrafopredeter"/>
    <w:link w:val="Textoindependiente"/>
    <w:uiPriority w:val="99"/>
    <w:rsid w:val="00F30BAA"/>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12755044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1063405274">
      <w:bodyDiv w:val="1"/>
      <w:marLeft w:val="0"/>
      <w:marRight w:val="0"/>
      <w:marTop w:val="0"/>
      <w:marBottom w:val="0"/>
      <w:divBdr>
        <w:top w:val="none" w:sz="0" w:space="0" w:color="auto"/>
        <w:left w:val="none" w:sz="0" w:space="0" w:color="auto"/>
        <w:bottom w:val="none" w:sz="0" w:space="0" w:color="auto"/>
        <w:right w:val="none" w:sz="0" w:space="0" w:color="auto"/>
      </w:divBdr>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598979167">
      <w:bodyDiv w:val="1"/>
      <w:marLeft w:val="0"/>
      <w:marRight w:val="0"/>
      <w:marTop w:val="0"/>
      <w:marBottom w:val="0"/>
      <w:divBdr>
        <w:top w:val="none" w:sz="0" w:space="0" w:color="auto"/>
        <w:left w:val="none" w:sz="0" w:space="0" w:color="auto"/>
        <w:bottom w:val="none" w:sz="0" w:space="0" w:color="auto"/>
        <w:right w:val="none" w:sz="0" w:space="0" w:color="auto"/>
      </w:divBdr>
    </w:div>
    <w:div w:id="1613829065">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5705215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982</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2025-11-14T21:26:00Z</dcterms:created>
  <dcterms:modified xsi:type="dcterms:W3CDTF">2025-11-14T22:03:00Z</dcterms:modified>
</cp:coreProperties>
</file>