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A568" w14:textId="77777777" w:rsidR="00944431" w:rsidRDefault="00944431" w:rsidP="00A00F42">
      <w:pPr>
        <w:pStyle w:val="Sinespaciado"/>
        <w:jc w:val="center"/>
        <w:rPr>
          <w:rFonts w:ascii="Arial" w:hAnsi="Arial" w:cs="Arial"/>
          <w:b/>
          <w:sz w:val="24"/>
          <w:szCs w:val="24"/>
          <w:lang w:val="es-CR"/>
        </w:rPr>
      </w:pPr>
    </w:p>
    <w:p w14:paraId="23E379CC" w14:textId="77777777" w:rsidR="00A261C5" w:rsidRDefault="000A2A9B" w:rsidP="00A00F42">
      <w:pPr>
        <w:pStyle w:val="Sinespaciado"/>
        <w:jc w:val="center"/>
        <w:rPr>
          <w:rFonts w:ascii="Arial" w:hAnsi="Arial" w:cs="Arial"/>
          <w:b/>
          <w:sz w:val="24"/>
          <w:szCs w:val="24"/>
          <w:lang w:val="es-CR"/>
        </w:rPr>
      </w:pPr>
      <w:r w:rsidRPr="00A00F42">
        <w:rPr>
          <w:rFonts w:ascii="Arial" w:hAnsi="Arial" w:cs="Arial"/>
          <w:b/>
          <w:sz w:val="24"/>
          <w:szCs w:val="24"/>
          <w:lang w:val="es-CR"/>
        </w:rPr>
        <w:t>Guatemala, Antigua</w:t>
      </w:r>
      <w:r w:rsidR="0039677E" w:rsidRPr="00A00F42">
        <w:rPr>
          <w:rFonts w:ascii="Arial" w:hAnsi="Arial" w:cs="Arial"/>
          <w:b/>
          <w:sz w:val="24"/>
          <w:szCs w:val="24"/>
          <w:lang w:val="es-CR"/>
        </w:rPr>
        <w:t xml:space="preserve">, </w:t>
      </w:r>
      <w:r w:rsidR="00A42F4B" w:rsidRPr="00A00F42">
        <w:rPr>
          <w:rFonts w:ascii="Arial" w:hAnsi="Arial" w:cs="Arial"/>
          <w:b/>
          <w:sz w:val="24"/>
          <w:szCs w:val="24"/>
          <w:lang w:val="es-CR"/>
        </w:rPr>
        <w:t>Panajachel, Flores, San Ignacio y Cayo San Pedro</w:t>
      </w:r>
    </w:p>
    <w:p w14:paraId="68C45A0E" w14:textId="77777777" w:rsidR="00F90E78" w:rsidRPr="00F90E78" w:rsidRDefault="00F90E78" w:rsidP="00A00F42">
      <w:pPr>
        <w:pStyle w:val="Sinespaciado"/>
        <w:jc w:val="center"/>
        <w:rPr>
          <w:rFonts w:ascii="Arial" w:hAnsi="Arial" w:cs="Arial"/>
          <w:bCs/>
          <w:lang w:val="es-CR"/>
        </w:rPr>
      </w:pPr>
      <w:r w:rsidRPr="00F90E78">
        <w:rPr>
          <w:rFonts w:ascii="Arial" w:hAnsi="Arial" w:cs="Arial"/>
          <w:bCs/>
          <w:lang w:val="es-CR"/>
        </w:rPr>
        <w:t xml:space="preserve">(Visita de ciudad de Guatemala, Mercado de Chichicastenango, </w:t>
      </w:r>
      <w:r w:rsidRPr="00F90E78">
        <w:rPr>
          <w:rFonts w:ascii="Arial" w:hAnsi="Arial" w:cs="Arial"/>
          <w:bCs/>
          <w:lang w:val="es-MX"/>
        </w:rPr>
        <w:t xml:space="preserve">poblado indígena de Santiago Atitlán, </w:t>
      </w:r>
      <w:r w:rsidRPr="00F90E78">
        <w:rPr>
          <w:rFonts w:ascii="Arial" w:hAnsi="Arial" w:cs="Arial"/>
          <w:bCs/>
          <w:lang w:val="es-MX" w:eastAsia="es-GT"/>
        </w:rPr>
        <w:t xml:space="preserve">Sitio Arqueológico de </w:t>
      </w:r>
      <w:proofErr w:type="spellStart"/>
      <w:r w:rsidRPr="00F90E78">
        <w:rPr>
          <w:rFonts w:ascii="Arial" w:hAnsi="Arial" w:cs="Arial"/>
          <w:bCs/>
          <w:lang w:val="es-MX" w:eastAsia="es-GT"/>
        </w:rPr>
        <w:t>Xunantunich</w:t>
      </w:r>
      <w:proofErr w:type="spellEnd"/>
      <w:r>
        <w:rPr>
          <w:rFonts w:ascii="Arial" w:hAnsi="Arial" w:cs="Arial"/>
          <w:bCs/>
          <w:lang w:val="es-MX" w:eastAsia="es-GT"/>
        </w:rPr>
        <w:t>)</w:t>
      </w:r>
    </w:p>
    <w:p w14:paraId="29BBD423" w14:textId="4A7E6733" w:rsidR="00A261C5" w:rsidRPr="00A00F42" w:rsidRDefault="00D2402D" w:rsidP="001D59AE">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4722404B" wp14:editId="41A97A16">
            <wp:simplePos x="0" y="0"/>
            <wp:positionH relativeFrom="margin">
              <wp:align>right</wp:align>
            </wp:positionH>
            <wp:positionV relativeFrom="paragraph">
              <wp:posOffset>5080</wp:posOffset>
            </wp:positionV>
            <wp:extent cx="1957705" cy="45720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232" cy="4573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lang w:val="es-CR"/>
        </w:rPr>
        <w:t>9</w:t>
      </w:r>
      <w:r w:rsidR="00A261C5" w:rsidRPr="00A00F42">
        <w:rPr>
          <w:rFonts w:ascii="Arial" w:hAnsi="Arial" w:cs="Arial"/>
          <w:b/>
          <w:sz w:val="20"/>
          <w:szCs w:val="20"/>
          <w:lang w:val="es-CR"/>
        </w:rPr>
        <w:t xml:space="preserve"> </w:t>
      </w:r>
      <w:proofErr w:type="gramStart"/>
      <w:r>
        <w:rPr>
          <w:rFonts w:ascii="Arial" w:hAnsi="Arial" w:cs="Arial"/>
          <w:b/>
          <w:sz w:val="20"/>
          <w:szCs w:val="20"/>
          <w:lang w:val="es-CR"/>
        </w:rPr>
        <w:t>D</w:t>
      </w:r>
      <w:r w:rsidR="00A261C5" w:rsidRPr="00A00F42">
        <w:rPr>
          <w:rFonts w:ascii="Arial" w:hAnsi="Arial" w:cs="Arial"/>
          <w:b/>
          <w:sz w:val="20"/>
          <w:szCs w:val="20"/>
          <w:lang w:val="es-CR"/>
        </w:rPr>
        <w:t>ías</w:t>
      </w:r>
      <w:proofErr w:type="gramEnd"/>
      <w:r w:rsidRPr="00893772">
        <w:rPr>
          <w:lang w:val="es-MX"/>
        </w:rPr>
        <w:t xml:space="preserve"> </w:t>
      </w:r>
    </w:p>
    <w:p w14:paraId="25C61E94" w14:textId="0D3A959E" w:rsidR="00A261C5" w:rsidRDefault="00E05D79" w:rsidP="001D59AE">
      <w:pPr>
        <w:pStyle w:val="Sinespaciado"/>
        <w:rPr>
          <w:rFonts w:ascii="Arial" w:hAnsi="Arial" w:cs="Arial"/>
          <w:b/>
          <w:sz w:val="20"/>
          <w:szCs w:val="20"/>
          <w:lang w:val="es-CR"/>
        </w:rPr>
      </w:pPr>
      <w:r>
        <w:rPr>
          <w:rFonts w:ascii="Arial" w:hAnsi="Arial" w:cs="Arial"/>
          <w:b/>
          <w:sz w:val="20"/>
          <w:szCs w:val="20"/>
          <w:lang w:val="es-CR"/>
        </w:rPr>
        <w:t>Llegadas</w:t>
      </w:r>
      <w:r w:rsidR="0039677E" w:rsidRPr="00A00F42">
        <w:rPr>
          <w:rFonts w:ascii="Arial" w:hAnsi="Arial" w:cs="Arial"/>
          <w:b/>
          <w:sz w:val="20"/>
          <w:szCs w:val="20"/>
          <w:lang w:val="es-CR"/>
        </w:rPr>
        <w:t xml:space="preserve">: </w:t>
      </w:r>
      <w:r w:rsidR="00C659D1">
        <w:rPr>
          <w:rFonts w:ascii="Arial" w:hAnsi="Arial" w:cs="Arial"/>
          <w:b/>
          <w:sz w:val="20"/>
          <w:szCs w:val="20"/>
          <w:lang w:val="es-CR"/>
        </w:rPr>
        <w:t>martes</w:t>
      </w:r>
      <w:r w:rsidR="0039677E" w:rsidRPr="00A00F42">
        <w:rPr>
          <w:rFonts w:ascii="Arial" w:hAnsi="Arial" w:cs="Arial"/>
          <w:b/>
          <w:sz w:val="20"/>
          <w:szCs w:val="20"/>
          <w:lang w:val="es-CR"/>
        </w:rPr>
        <w:t xml:space="preserve"> </w:t>
      </w:r>
      <w:r w:rsidR="00A42F4B" w:rsidRPr="00A00F42">
        <w:rPr>
          <w:rFonts w:ascii="Arial" w:hAnsi="Arial" w:cs="Arial"/>
          <w:b/>
          <w:sz w:val="20"/>
          <w:szCs w:val="20"/>
          <w:lang w:val="es-CR"/>
        </w:rPr>
        <w:t xml:space="preserve">y </w:t>
      </w:r>
      <w:r w:rsidR="00C659D1">
        <w:rPr>
          <w:rFonts w:ascii="Arial" w:hAnsi="Arial" w:cs="Arial"/>
          <w:b/>
          <w:sz w:val="20"/>
          <w:szCs w:val="20"/>
          <w:lang w:val="es-CR"/>
        </w:rPr>
        <w:t>v</w:t>
      </w:r>
      <w:r w:rsidR="00A42F4B" w:rsidRPr="00A00F42">
        <w:rPr>
          <w:rFonts w:ascii="Arial" w:hAnsi="Arial" w:cs="Arial"/>
          <w:b/>
          <w:sz w:val="20"/>
          <w:szCs w:val="20"/>
          <w:lang w:val="es-CR"/>
        </w:rPr>
        <w:t>iernes</w:t>
      </w:r>
      <w:r w:rsidR="00893772">
        <w:rPr>
          <w:rFonts w:ascii="Arial" w:hAnsi="Arial" w:cs="Arial"/>
          <w:b/>
          <w:sz w:val="20"/>
          <w:szCs w:val="20"/>
          <w:lang w:val="es-CR"/>
        </w:rPr>
        <w:t xml:space="preserve"> hasta</w:t>
      </w:r>
      <w:r w:rsidR="00B4290F">
        <w:rPr>
          <w:rFonts w:ascii="Arial" w:hAnsi="Arial" w:cs="Arial"/>
          <w:b/>
          <w:sz w:val="20"/>
          <w:szCs w:val="20"/>
          <w:lang w:val="es-CR"/>
        </w:rPr>
        <w:t xml:space="preserve"> diciembre</w:t>
      </w:r>
      <w:r w:rsidR="00893772">
        <w:rPr>
          <w:rFonts w:ascii="Arial" w:hAnsi="Arial" w:cs="Arial"/>
          <w:b/>
          <w:sz w:val="20"/>
          <w:szCs w:val="20"/>
          <w:lang w:val="es-CR"/>
        </w:rPr>
        <w:t xml:space="preserve"> 202</w:t>
      </w:r>
      <w:r w:rsidR="00D6157C">
        <w:rPr>
          <w:rFonts w:ascii="Arial" w:hAnsi="Arial" w:cs="Arial"/>
          <w:b/>
          <w:sz w:val="20"/>
          <w:szCs w:val="20"/>
          <w:lang w:val="es-CR"/>
        </w:rPr>
        <w:t>4</w:t>
      </w:r>
    </w:p>
    <w:p w14:paraId="3C8FE1C4" w14:textId="77777777" w:rsidR="00C659D1" w:rsidRPr="00A00F42" w:rsidRDefault="00C659D1" w:rsidP="001D59AE">
      <w:pPr>
        <w:pStyle w:val="Sinespaciado"/>
        <w:rPr>
          <w:rFonts w:ascii="Arial" w:hAnsi="Arial" w:cs="Arial"/>
          <w:b/>
          <w:sz w:val="20"/>
          <w:szCs w:val="20"/>
          <w:lang w:val="es-CR"/>
        </w:rPr>
      </w:pPr>
      <w:r>
        <w:rPr>
          <w:rFonts w:ascii="Arial" w:hAnsi="Arial" w:cs="Arial"/>
          <w:b/>
          <w:sz w:val="20"/>
          <w:szCs w:val="20"/>
          <w:lang w:val="es-CR"/>
        </w:rPr>
        <w:t>Mínimo 2 pasajeros</w:t>
      </w:r>
    </w:p>
    <w:p w14:paraId="76D4F969" w14:textId="77777777" w:rsidR="00C659D1" w:rsidRDefault="00C659D1" w:rsidP="00A261C5">
      <w:pPr>
        <w:pStyle w:val="Sinespaciado"/>
        <w:jc w:val="both"/>
        <w:rPr>
          <w:rFonts w:ascii="Arial" w:hAnsi="Arial" w:cs="Arial"/>
          <w:lang w:val="es-CR"/>
        </w:rPr>
      </w:pPr>
    </w:p>
    <w:p w14:paraId="0B7515FE" w14:textId="77777777" w:rsidR="00773F38" w:rsidRDefault="00773F38" w:rsidP="00A42F4B">
      <w:pPr>
        <w:pStyle w:val="Sinespaciado"/>
        <w:jc w:val="both"/>
        <w:rPr>
          <w:rFonts w:ascii="Arial" w:hAnsi="Arial" w:cs="Arial"/>
          <w:b/>
          <w:szCs w:val="20"/>
          <w:lang w:val="es-CR"/>
        </w:rPr>
      </w:pPr>
    </w:p>
    <w:p w14:paraId="084577AB" w14:textId="7CBA2046" w:rsidR="00A42F4B" w:rsidRPr="003806C8" w:rsidRDefault="00B21C31" w:rsidP="00A42F4B">
      <w:pPr>
        <w:pStyle w:val="Sinespaciado"/>
        <w:jc w:val="both"/>
        <w:rPr>
          <w:rFonts w:ascii="Arial" w:hAnsi="Arial" w:cs="Arial"/>
          <w:b/>
          <w:szCs w:val="20"/>
          <w:lang w:val="es-CR"/>
        </w:rPr>
      </w:pPr>
      <w:r w:rsidRPr="003806C8">
        <w:rPr>
          <w:rFonts w:ascii="Arial" w:hAnsi="Arial" w:cs="Arial"/>
          <w:b/>
          <w:szCs w:val="20"/>
          <w:lang w:val="es-CR"/>
        </w:rPr>
        <w:t>Día 1. México – Guatemala – Antigua</w:t>
      </w:r>
    </w:p>
    <w:p w14:paraId="6C0C9ACF" w14:textId="77777777" w:rsidR="00A00F42" w:rsidRPr="00A00F42" w:rsidRDefault="00A42F4B" w:rsidP="00A42F4B">
      <w:pPr>
        <w:pStyle w:val="Sinespaciado"/>
        <w:jc w:val="both"/>
        <w:rPr>
          <w:rFonts w:ascii="Arial" w:hAnsi="Arial" w:cs="Arial"/>
          <w:b/>
          <w:sz w:val="20"/>
          <w:szCs w:val="20"/>
          <w:lang w:val="es-MX"/>
        </w:rPr>
      </w:pPr>
      <w:r w:rsidRPr="00A00F42">
        <w:rPr>
          <w:rFonts w:ascii="Arial" w:hAnsi="Arial" w:cs="Arial"/>
          <w:sz w:val="20"/>
          <w:szCs w:val="20"/>
          <w:lang w:val="es-MX"/>
        </w:rPr>
        <w:t xml:space="preserve">Llegada al aeropuerto y traslado hacia La Antigua Guatemala. </w:t>
      </w:r>
      <w:r w:rsidRPr="00A00F42">
        <w:rPr>
          <w:rFonts w:ascii="Arial" w:hAnsi="Arial" w:cs="Arial"/>
          <w:b/>
          <w:sz w:val="20"/>
          <w:szCs w:val="20"/>
          <w:lang w:val="es-MX"/>
        </w:rPr>
        <w:t xml:space="preserve">Alojamiento </w:t>
      </w:r>
    </w:p>
    <w:p w14:paraId="3A9BE02D" w14:textId="77777777" w:rsidR="00A00F42" w:rsidRDefault="00A00F42" w:rsidP="00A42F4B">
      <w:pPr>
        <w:pStyle w:val="Sinespaciado"/>
        <w:jc w:val="both"/>
        <w:rPr>
          <w:rFonts w:ascii="Arial" w:hAnsi="Arial" w:cs="Arial"/>
          <w:sz w:val="20"/>
          <w:szCs w:val="20"/>
          <w:lang w:val="es-MX"/>
        </w:rPr>
      </w:pPr>
    </w:p>
    <w:p w14:paraId="08F3E442" w14:textId="77777777" w:rsidR="00A42F4B" w:rsidRPr="003806C8" w:rsidRDefault="00B21C31" w:rsidP="00A42F4B">
      <w:pPr>
        <w:pStyle w:val="Sinespaciado"/>
        <w:jc w:val="both"/>
        <w:rPr>
          <w:rFonts w:ascii="Arial" w:hAnsi="Arial" w:cs="Arial"/>
          <w:b/>
          <w:szCs w:val="20"/>
          <w:lang w:val="es-MX"/>
        </w:rPr>
      </w:pPr>
      <w:r w:rsidRPr="003806C8">
        <w:rPr>
          <w:rFonts w:ascii="Arial" w:hAnsi="Arial" w:cs="Arial"/>
          <w:b/>
          <w:szCs w:val="20"/>
          <w:lang w:val="es-MX"/>
        </w:rPr>
        <w:t>Día 2. Antigua</w:t>
      </w:r>
    </w:p>
    <w:p w14:paraId="0F887D83" w14:textId="77777777" w:rsidR="00A42F4B" w:rsidRPr="00A00F42" w:rsidRDefault="00A42F4B" w:rsidP="00A42F4B">
      <w:pPr>
        <w:pStyle w:val="Sinespaciado"/>
        <w:jc w:val="both"/>
        <w:rPr>
          <w:rFonts w:ascii="Arial" w:hAnsi="Arial" w:cs="Arial"/>
          <w:sz w:val="20"/>
          <w:szCs w:val="20"/>
          <w:lang w:val="es-MX"/>
        </w:rPr>
      </w:pPr>
      <w:r w:rsidRPr="00A00F42">
        <w:rPr>
          <w:rFonts w:ascii="Arial" w:hAnsi="Arial" w:cs="Arial"/>
          <w:b/>
          <w:sz w:val="20"/>
          <w:szCs w:val="20"/>
          <w:lang w:val="es-MX"/>
        </w:rPr>
        <w:t>Desayuno</w:t>
      </w:r>
      <w:r w:rsidR="00010F1D" w:rsidRPr="00E1049E">
        <w:rPr>
          <w:lang w:val="es-MX"/>
        </w:rPr>
        <w:t xml:space="preserve">. </w:t>
      </w:r>
      <w:r w:rsidR="00010F1D" w:rsidRPr="00010F1D">
        <w:rPr>
          <w:rFonts w:ascii="Arial" w:hAnsi="Arial" w:cs="Arial"/>
          <w:sz w:val="20"/>
          <w:szCs w:val="20"/>
          <w:lang w:val="es-MX"/>
        </w:rPr>
        <w:t>Salida para visita de una de las ciudades más importantes durante el periodo colonial en América, a su llegada visita del monasterio de la Merced, visita de la plaza de Armas y Catedral, tiempo libre para compras y a la hora indicada retorno a su hotel para alojamiento. Tarde libre.</w:t>
      </w:r>
      <w:r w:rsidR="00010F1D">
        <w:rPr>
          <w:rFonts w:ascii="Arial" w:hAnsi="Arial" w:cs="Arial"/>
          <w:sz w:val="20"/>
          <w:szCs w:val="20"/>
          <w:lang w:val="es-MX"/>
        </w:rPr>
        <w:t xml:space="preserve"> </w:t>
      </w:r>
      <w:r w:rsidRPr="00A00F42">
        <w:rPr>
          <w:rFonts w:ascii="Arial" w:hAnsi="Arial" w:cs="Arial"/>
          <w:b/>
          <w:sz w:val="20"/>
          <w:szCs w:val="20"/>
          <w:lang w:val="es-MX"/>
        </w:rPr>
        <w:t>Alojamiento</w:t>
      </w:r>
      <w:r w:rsidRPr="00A00F42">
        <w:rPr>
          <w:rFonts w:ascii="Arial" w:hAnsi="Arial" w:cs="Arial"/>
          <w:sz w:val="20"/>
          <w:szCs w:val="20"/>
          <w:lang w:val="es-MX"/>
        </w:rPr>
        <w:t>.</w:t>
      </w:r>
    </w:p>
    <w:p w14:paraId="0243D3A6" w14:textId="77777777" w:rsidR="00A42F4B" w:rsidRPr="00A00F42" w:rsidRDefault="00A42F4B" w:rsidP="00A42F4B">
      <w:pPr>
        <w:pStyle w:val="Sinespaciado"/>
        <w:jc w:val="both"/>
        <w:rPr>
          <w:rFonts w:ascii="Arial" w:hAnsi="Arial" w:cs="Arial"/>
          <w:sz w:val="20"/>
          <w:szCs w:val="20"/>
          <w:lang w:val="es-MX"/>
        </w:rPr>
      </w:pPr>
    </w:p>
    <w:p w14:paraId="7F1B3E99" w14:textId="77777777" w:rsidR="00A42F4B" w:rsidRPr="003806C8" w:rsidRDefault="00B21C31" w:rsidP="00A42F4B">
      <w:pPr>
        <w:pStyle w:val="Sinespaciado"/>
        <w:jc w:val="both"/>
        <w:rPr>
          <w:rFonts w:ascii="Arial" w:hAnsi="Arial" w:cs="Arial"/>
          <w:b/>
          <w:szCs w:val="20"/>
          <w:lang w:val="es-MX"/>
        </w:rPr>
      </w:pPr>
      <w:r w:rsidRPr="003806C8">
        <w:rPr>
          <w:rFonts w:ascii="Arial" w:hAnsi="Arial" w:cs="Arial"/>
          <w:b/>
          <w:szCs w:val="20"/>
          <w:lang w:val="es-MX"/>
        </w:rPr>
        <w:t xml:space="preserve">Día 3. </w:t>
      </w:r>
      <w:bookmarkStart w:id="0" w:name="_Hlk500431111"/>
      <w:r w:rsidRPr="003806C8">
        <w:rPr>
          <w:rFonts w:ascii="Arial" w:hAnsi="Arial" w:cs="Arial"/>
          <w:b/>
          <w:szCs w:val="20"/>
          <w:lang w:val="es-MX"/>
        </w:rPr>
        <w:t>Antigua – Chichicastenango – Lago Atitlán</w:t>
      </w:r>
      <w:bookmarkEnd w:id="0"/>
    </w:p>
    <w:p w14:paraId="533D75BC" w14:textId="77777777" w:rsidR="00A42F4B" w:rsidRPr="00A00F42" w:rsidRDefault="00A42F4B" w:rsidP="00A42F4B">
      <w:pPr>
        <w:pStyle w:val="Sinespaciado"/>
        <w:jc w:val="both"/>
        <w:rPr>
          <w:rFonts w:ascii="Arial" w:hAnsi="Arial" w:cs="Arial"/>
          <w:b/>
          <w:sz w:val="20"/>
          <w:szCs w:val="20"/>
          <w:lang w:val="es-MX"/>
        </w:rPr>
      </w:pPr>
      <w:r w:rsidRPr="00A00F42">
        <w:rPr>
          <w:rFonts w:ascii="Arial" w:hAnsi="Arial" w:cs="Arial"/>
          <w:b/>
          <w:sz w:val="20"/>
          <w:szCs w:val="20"/>
          <w:lang w:val="es-MX"/>
        </w:rPr>
        <w:t>Desayuno.</w:t>
      </w:r>
      <w:r w:rsidRPr="00A00F42">
        <w:rPr>
          <w:rFonts w:ascii="Arial" w:hAnsi="Arial" w:cs="Arial"/>
          <w:sz w:val="20"/>
          <w:szCs w:val="20"/>
          <w:lang w:val="es-MX"/>
        </w:rPr>
        <w:t xml:space="preserve"> </w:t>
      </w:r>
      <w:r w:rsidR="003806C8" w:rsidRPr="003806C8">
        <w:rPr>
          <w:rFonts w:ascii="Arial" w:hAnsi="Arial" w:cs="Arial"/>
          <w:sz w:val="20"/>
          <w:szCs w:val="20"/>
          <w:lang w:val="es-MX"/>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w:t>
      </w:r>
      <w:r w:rsidR="003806C8">
        <w:rPr>
          <w:rFonts w:ascii="Arial" w:hAnsi="Arial" w:cs="Arial"/>
          <w:sz w:val="20"/>
          <w:szCs w:val="20"/>
          <w:lang w:val="es-MX"/>
        </w:rPr>
        <w:t xml:space="preserve"> </w:t>
      </w:r>
      <w:r w:rsidR="003806C8" w:rsidRPr="003806C8">
        <w:rPr>
          <w:rFonts w:ascii="Arial" w:hAnsi="Arial" w:cs="Arial"/>
          <w:sz w:val="20"/>
          <w:szCs w:val="20"/>
          <w:lang w:val="es-MX"/>
        </w:rPr>
        <w:t>panorámica</w:t>
      </w:r>
      <w:r w:rsidR="003806C8">
        <w:rPr>
          <w:rFonts w:ascii="Arial" w:hAnsi="Arial" w:cs="Arial"/>
          <w:sz w:val="20"/>
          <w:szCs w:val="20"/>
          <w:lang w:val="es-MX"/>
        </w:rPr>
        <w:t xml:space="preserve"> </w:t>
      </w:r>
      <w:r w:rsidR="003806C8" w:rsidRPr="003806C8">
        <w:rPr>
          <w:rFonts w:ascii="Arial" w:hAnsi="Arial" w:cs="Arial"/>
          <w:sz w:val="20"/>
          <w:szCs w:val="20"/>
          <w:lang w:val="es-MX"/>
        </w:rPr>
        <w:t>de Panajachel.</w:t>
      </w:r>
      <w:r w:rsidR="003806C8">
        <w:rPr>
          <w:rFonts w:ascii="Arial" w:hAnsi="Arial" w:cs="Arial"/>
          <w:sz w:val="20"/>
          <w:szCs w:val="20"/>
          <w:lang w:val="es-MX"/>
        </w:rPr>
        <w:t xml:space="preserve"> </w:t>
      </w:r>
      <w:r w:rsidR="003806C8" w:rsidRPr="003806C8">
        <w:rPr>
          <w:rFonts w:ascii="Arial" w:hAnsi="Arial" w:cs="Arial"/>
          <w:sz w:val="20"/>
          <w:szCs w:val="20"/>
          <w:lang w:val="es-MX"/>
        </w:rPr>
        <w:t xml:space="preserve">A la hora conveniente traslado a su </w:t>
      </w:r>
      <w:r w:rsidR="003806C8">
        <w:rPr>
          <w:rFonts w:ascii="Arial" w:hAnsi="Arial" w:cs="Arial"/>
          <w:sz w:val="20"/>
          <w:szCs w:val="20"/>
          <w:lang w:val="es-MX"/>
        </w:rPr>
        <w:t>h</w:t>
      </w:r>
      <w:r w:rsidR="003806C8" w:rsidRPr="003806C8">
        <w:rPr>
          <w:rFonts w:ascii="Arial" w:hAnsi="Arial" w:cs="Arial"/>
          <w:sz w:val="20"/>
          <w:szCs w:val="20"/>
          <w:lang w:val="es-MX"/>
        </w:rPr>
        <w:t>otel</w:t>
      </w:r>
      <w:r w:rsidR="003806C8">
        <w:rPr>
          <w:rFonts w:ascii="Arial" w:hAnsi="Arial" w:cs="Arial"/>
          <w:sz w:val="20"/>
          <w:szCs w:val="20"/>
          <w:lang w:val="es-MX"/>
        </w:rPr>
        <w:t xml:space="preserve">. </w:t>
      </w:r>
      <w:r w:rsidRPr="00A00F42">
        <w:rPr>
          <w:rFonts w:ascii="Arial" w:hAnsi="Arial" w:cs="Arial"/>
          <w:b/>
          <w:sz w:val="20"/>
          <w:szCs w:val="20"/>
          <w:lang w:val="es-MX"/>
        </w:rPr>
        <w:t>Alojamiento.</w:t>
      </w:r>
    </w:p>
    <w:p w14:paraId="77DA8B54" w14:textId="77777777" w:rsidR="00A42F4B" w:rsidRPr="00A00F42" w:rsidRDefault="00A42F4B" w:rsidP="00A42F4B">
      <w:pPr>
        <w:pStyle w:val="Sinespaciado"/>
        <w:jc w:val="both"/>
        <w:rPr>
          <w:rFonts w:ascii="Arial" w:hAnsi="Arial" w:cs="Arial"/>
          <w:b/>
          <w:sz w:val="20"/>
          <w:szCs w:val="20"/>
          <w:lang w:val="es-MX"/>
        </w:rPr>
      </w:pPr>
    </w:p>
    <w:p w14:paraId="16201426" w14:textId="77777777" w:rsidR="00A42F4B" w:rsidRPr="003806C8" w:rsidRDefault="00B21C31" w:rsidP="00A42F4B">
      <w:pPr>
        <w:pStyle w:val="Sinespaciado"/>
        <w:jc w:val="both"/>
        <w:rPr>
          <w:rFonts w:ascii="Arial" w:hAnsi="Arial" w:cs="Arial"/>
          <w:b/>
          <w:szCs w:val="20"/>
          <w:lang w:val="es-MX"/>
        </w:rPr>
      </w:pPr>
      <w:r w:rsidRPr="003806C8">
        <w:rPr>
          <w:rFonts w:ascii="Arial" w:hAnsi="Arial" w:cs="Arial"/>
          <w:b/>
          <w:szCs w:val="20"/>
          <w:lang w:val="es-MX"/>
        </w:rPr>
        <w:t>Día 4.</w:t>
      </w:r>
      <w:r w:rsidR="003806C8">
        <w:rPr>
          <w:rFonts w:ascii="Arial" w:hAnsi="Arial" w:cs="Arial"/>
          <w:b/>
          <w:szCs w:val="20"/>
          <w:lang w:val="es-MX"/>
        </w:rPr>
        <w:t xml:space="preserve"> </w:t>
      </w:r>
      <w:bookmarkStart w:id="1" w:name="_Hlk500431135"/>
      <w:r w:rsidR="00010F1D">
        <w:rPr>
          <w:rFonts w:ascii="Arial" w:hAnsi="Arial" w:cs="Arial"/>
          <w:b/>
          <w:szCs w:val="20"/>
          <w:lang w:val="es-MX"/>
        </w:rPr>
        <w:t>Bote San Juan la Laguna</w:t>
      </w:r>
      <w:r w:rsidRPr="003806C8">
        <w:rPr>
          <w:rFonts w:ascii="Arial" w:hAnsi="Arial" w:cs="Arial"/>
          <w:b/>
          <w:szCs w:val="20"/>
          <w:lang w:val="es-MX"/>
        </w:rPr>
        <w:t xml:space="preserve"> –</w:t>
      </w:r>
      <w:r w:rsidR="003806C8">
        <w:rPr>
          <w:rFonts w:ascii="Arial" w:hAnsi="Arial" w:cs="Arial"/>
          <w:b/>
          <w:szCs w:val="20"/>
          <w:lang w:val="es-MX"/>
        </w:rPr>
        <w:t xml:space="preserve"> </w:t>
      </w:r>
      <w:r w:rsidR="00010F1D">
        <w:rPr>
          <w:rFonts w:ascii="Arial" w:hAnsi="Arial" w:cs="Arial"/>
          <w:b/>
          <w:szCs w:val="20"/>
          <w:lang w:val="es-MX"/>
        </w:rPr>
        <w:t>Lago</w:t>
      </w:r>
      <w:r w:rsidRPr="003806C8">
        <w:rPr>
          <w:rFonts w:ascii="Arial" w:hAnsi="Arial" w:cs="Arial"/>
          <w:b/>
          <w:szCs w:val="20"/>
          <w:lang w:val="es-MX"/>
        </w:rPr>
        <w:t xml:space="preserve"> Atitlán – Guatemala</w:t>
      </w:r>
      <w:bookmarkEnd w:id="1"/>
    </w:p>
    <w:p w14:paraId="67B1A861" w14:textId="77777777" w:rsidR="00A00F42" w:rsidRDefault="00A42F4B" w:rsidP="00A42F4B">
      <w:pPr>
        <w:pStyle w:val="Sinespaciado"/>
        <w:jc w:val="both"/>
        <w:rPr>
          <w:rFonts w:ascii="Arial" w:hAnsi="Arial" w:cs="Arial"/>
          <w:b/>
          <w:sz w:val="20"/>
          <w:szCs w:val="20"/>
          <w:lang w:val="es-MX"/>
        </w:rPr>
      </w:pPr>
      <w:r w:rsidRPr="00A00F42">
        <w:rPr>
          <w:rFonts w:ascii="Arial" w:hAnsi="Arial" w:cs="Arial"/>
          <w:b/>
          <w:sz w:val="20"/>
          <w:szCs w:val="20"/>
          <w:lang w:val="es-MX"/>
        </w:rPr>
        <w:t>Desayuno</w:t>
      </w:r>
      <w:r w:rsidR="00010F1D">
        <w:rPr>
          <w:rFonts w:ascii="Arial" w:hAnsi="Arial" w:cs="Arial"/>
          <w:sz w:val="20"/>
          <w:szCs w:val="20"/>
          <w:lang w:val="es-MX"/>
        </w:rPr>
        <w:t>.</w:t>
      </w:r>
      <w:r w:rsidR="00010F1D" w:rsidRPr="00E1049E">
        <w:rPr>
          <w:lang w:val="es-MX"/>
        </w:rPr>
        <w:t xml:space="preserve"> </w:t>
      </w:r>
      <w:r w:rsidR="00010F1D" w:rsidRPr="00010F1D">
        <w:rPr>
          <w:rFonts w:ascii="Arial" w:hAnsi="Arial" w:cs="Arial"/>
          <w:sz w:val="20"/>
          <w:szCs w:val="20"/>
          <w:lang w:val="es-CR"/>
        </w:rPr>
        <w:t>A las 0900 salida para paseo en bote hacia el poblado indígena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A la hora conveniente retorno a Panajachel, continuaremos hacia Ciudad de Guatemala para</w:t>
      </w:r>
      <w:r w:rsidR="003806C8">
        <w:rPr>
          <w:rFonts w:ascii="Arial" w:hAnsi="Arial" w:cs="Arial"/>
          <w:sz w:val="20"/>
          <w:szCs w:val="20"/>
          <w:lang w:val="es-MX"/>
        </w:rPr>
        <w:t xml:space="preserve"> </w:t>
      </w:r>
      <w:r w:rsidR="00C659D1">
        <w:rPr>
          <w:rFonts w:ascii="Arial" w:hAnsi="Arial" w:cs="Arial"/>
          <w:b/>
          <w:sz w:val="20"/>
          <w:szCs w:val="20"/>
          <w:lang w:val="es-MX"/>
        </w:rPr>
        <w:t>A</w:t>
      </w:r>
      <w:r w:rsidRPr="00A00F42">
        <w:rPr>
          <w:rFonts w:ascii="Arial" w:hAnsi="Arial" w:cs="Arial"/>
          <w:b/>
          <w:sz w:val="20"/>
          <w:szCs w:val="20"/>
          <w:lang w:val="es-MX"/>
        </w:rPr>
        <w:t>lojamiento</w:t>
      </w:r>
      <w:r w:rsidR="00A00F42">
        <w:rPr>
          <w:rFonts w:ascii="Arial" w:hAnsi="Arial" w:cs="Arial"/>
          <w:b/>
          <w:sz w:val="20"/>
          <w:szCs w:val="20"/>
          <w:lang w:val="es-MX"/>
        </w:rPr>
        <w:t>.</w:t>
      </w:r>
    </w:p>
    <w:p w14:paraId="25958262" w14:textId="77777777" w:rsidR="00A42F4B" w:rsidRPr="00A00F42" w:rsidRDefault="00A42F4B" w:rsidP="00A42F4B">
      <w:pPr>
        <w:pStyle w:val="Sinespaciado"/>
        <w:jc w:val="both"/>
        <w:rPr>
          <w:rFonts w:ascii="Arial" w:hAnsi="Arial" w:cs="Arial"/>
          <w:b/>
          <w:sz w:val="20"/>
          <w:szCs w:val="20"/>
          <w:lang w:val="es-MX"/>
        </w:rPr>
      </w:pPr>
      <w:r w:rsidRPr="00A00F42">
        <w:rPr>
          <w:rFonts w:ascii="Arial" w:hAnsi="Arial" w:cs="Arial"/>
          <w:b/>
          <w:sz w:val="20"/>
          <w:szCs w:val="20"/>
          <w:lang w:val="es-MX"/>
        </w:rPr>
        <w:t xml:space="preserve"> </w:t>
      </w:r>
    </w:p>
    <w:p w14:paraId="73B7A7B7" w14:textId="77777777" w:rsidR="00A42F4B" w:rsidRPr="003806C8" w:rsidRDefault="00B21C31" w:rsidP="00A42F4B">
      <w:pPr>
        <w:pStyle w:val="Sinespaciado"/>
        <w:jc w:val="both"/>
        <w:rPr>
          <w:rFonts w:ascii="Arial" w:hAnsi="Arial" w:cs="Arial"/>
          <w:b/>
          <w:szCs w:val="20"/>
          <w:lang w:val="es-CR"/>
        </w:rPr>
      </w:pPr>
      <w:r w:rsidRPr="003806C8">
        <w:rPr>
          <w:rFonts w:ascii="Arial" w:hAnsi="Arial" w:cs="Arial"/>
          <w:b/>
          <w:szCs w:val="20"/>
          <w:lang w:val="es-CR"/>
        </w:rPr>
        <w:t>D</w:t>
      </w:r>
      <w:r w:rsidR="003806C8">
        <w:rPr>
          <w:rFonts w:ascii="Arial" w:hAnsi="Arial" w:cs="Arial"/>
          <w:b/>
          <w:szCs w:val="20"/>
          <w:lang w:val="es-CR"/>
        </w:rPr>
        <w:t>í</w:t>
      </w:r>
      <w:r w:rsidRPr="003806C8">
        <w:rPr>
          <w:rFonts w:ascii="Arial" w:hAnsi="Arial" w:cs="Arial"/>
          <w:b/>
          <w:szCs w:val="20"/>
          <w:lang w:val="es-CR"/>
        </w:rPr>
        <w:t xml:space="preserve">a 5. </w:t>
      </w:r>
      <w:bookmarkStart w:id="2" w:name="_Hlk500431175"/>
      <w:r w:rsidRPr="003806C8">
        <w:rPr>
          <w:rFonts w:ascii="Arial" w:hAnsi="Arial" w:cs="Arial"/>
          <w:b/>
          <w:szCs w:val="20"/>
          <w:lang w:val="es-CR"/>
        </w:rPr>
        <w:t>Guatemala – Flores – Tikal – Flores</w:t>
      </w:r>
      <w:bookmarkEnd w:id="2"/>
    </w:p>
    <w:p w14:paraId="67AA0792" w14:textId="77777777" w:rsidR="00F90E78" w:rsidRDefault="001523ED" w:rsidP="00010F1D">
      <w:pPr>
        <w:jc w:val="both"/>
        <w:rPr>
          <w:rFonts w:ascii="Arial" w:hAnsi="Arial" w:cs="Arial"/>
          <w:b/>
          <w:szCs w:val="20"/>
          <w:lang w:val="es-CR"/>
        </w:rPr>
      </w:pPr>
      <w:r w:rsidRPr="001523ED">
        <w:rPr>
          <w:rFonts w:ascii="Arial" w:hAnsi="Arial" w:cs="Arial"/>
          <w:b/>
          <w:sz w:val="20"/>
          <w:szCs w:val="20"/>
          <w:lang w:val="es-CR"/>
        </w:rPr>
        <w:t>Desayuno</w:t>
      </w:r>
      <w:r w:rsidR="00010F1D">
        <w:rPr>
          <w:rFonts w:ascii="Arial" w:hAnsi="Arial" w:cs="Arial"/>
          <w:b/>
          <w:sz w:val="20"/>
          <w:szCs w:val="20"/>
          <w:lang w:val="es-CR"/>
        </w:rPr>
        <w:t>.</w:t>
      </w:r>
      <w:r w:rsidRPr="001523ED">
        <w:rPr>
          <w:rFonts w:ascii="Arial" w:hAnsi="Arial" w:cs="Arial"/>
          <w:sz w:val="20"/>
          <w:szCs w:val="20"/>
          <w:lang w:val="es-CR"/>
        </w:rPr>
        <w:t xml:space="preserve"> </w:t>
      </w:r>
      <w:r w:rsidR="003806C8" w:rsidRPr="003806C8">
        <w:rPr>
          <w:rFonts w:ascii="Arial" w:hAnsi="Arial" w:cs="Arial"/>
          <w:sz w:val="20"/>
          <w:szCs w:val="20"/>
          <w:lang w:val="es-CR"/>
        </w:rPr>
        <w:t>empacado que se le entregará en la recepción del hotel. A las 04:00 traslado al Aeropuerto para abordar el vuelo hacia el Aeropuerto Internacional Mundo Maya</w:t>
      </w:r>
      <w:r w:rsidR="00010F1D">
        <w:rPr>
          <w:rFonts w:ascii="Arial" w:hAnsi="Arial" w:cs="Arial"/>
          <w:sz w:val="20"/>
          <w:szCs w:val="20"/>
          <w:lang w:val="es-CR"/>
        </w:rPr>
        <w:t xml:space="preserve"> </w:t>
      </w:r>
      <w:r w:rsidR="00010F1D" w:rsidRPr="00010F1D">
        <w:rPr>
          <w:rFonts w:ascii="Arial" w:hAnsi="Arial" w:cs="Arial"/>
          <w:b/>
          <w:bCs/>
          <w:color w:val="FF0000"/>
          <w:sz w:val="20"/>
          <w:szCs w:val="20"/>
          <w:lang w:val="es-CR"/>
        </w:rPr>
        <w:t xml:space="preserve">(Vuelo no incluido). </w:t>
      </w:r>
      <w:r w:rsidR="003806C8" w:rsidRPr="00010F1D">
        <w:rPr>
          <w:rFonts w:ascii="Arial" w:hAnsi="Arial" w:cs="Arial"/>
          <w:color w:val="FF0000"/>
          <w:sz w:val="20"/>
          <w:szCs w:val="20"/>
          <w:lang w:val="es-CR"/>
        </w:rPr>
        <w:t xml:space="preserve"> </w:t>
      </w:r>
      <w:r w:rsidR="00010F1D">
        <w:rPr>
          <w:rFonts w:ascii="Arial" w:hAnsi="Arial" w:cs="Arial"/>
          <w:sz w:val="20"/>
          <w:szCs w:val="20"/>
          <w:lang w:val="es-CR"/>
        </w:rPr>
        <w:t>A</w:t>
      </w:r>
      <w:r w:rsidR="003806C8" w:rsidRPr="003806C8">
        <w:rPr>
          <w:rFonts w:ascii="Arial" w:hAnsi="Arial" w:cs="Arial"/>
          <w:sz w:val="20"/>
          <w:szCs w:val="20"/>
          <w:lang w:val="es-CR"/>
        </w:rPr>
        <w:t xml:space="preserve">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w:t>
      </w:r>
      <w:r w:rsidR="003806C8">
        <w:rPr>
          <w:rFonts w:ascii="Arial" w:hAnsi="Arial" w:cs="Arial"/>
          <w:sz w:val="20"/>
          <w:szCs w:val="20"/>
          <w:lang w:val="es-CR"/>
        </w:rPr>
        <w:t xml:space="preserve"> </w:t>
      </w:r>
      <w:r w:rsidR="003806C8" w:rsidRPr="003806C8">
        <w:rPr>
          <w:rFonts w:ascii="Arial" w:hAnsi="Arial" w:cs="Arial"/>
          <w:sz w:val="20"/>
          <w:szCs w:val="20"/>
          <w:lang w:val="es-CR"/>
        </w:rPr>
        <w:t>A hora conveniente traslado hacia su hotel</w:t>
      </w:r>
      <w:r w:rsidR="003806C8">
        <w:rPr>
          <w:rFonts w:ascii="Arial" w:hAnsi="Arial" w:cs="Arial"/>
          <w:sz w:val="20"/>
          <w:szCs w:val="20"/>
          <w:lang w:val="es-CR"/>
        </w:rPr>
        <w:t xml:space="preserve">. </w:t>
      </w:r>
      <w:r w:rsidR="00C659D1">
        <w:rPr>
          <w:rFonts w:ascii="Arial" w:hAnsi="Arial" w:cs="Arial"/>
          <w:b/>
          <w:sz w:val="20"/>
          <w:szCs w:val="20"/>
          <w:lang w:val="es-CR"/>
        </w:rPr>
        <w:t>Alojamiento</w:t>
      </w:r>
      <w:r w:rsidR="00010F1D">
        <w:rPr>
          <w:rFonts w:ascii="Arial" w:hAnsi="Arial" w:cs="Arial"/>
          <w:b/>
          <w:sz w:val="20"/>
          <w:szCs w:val="20"/>
          <w:lang w:val="es-CR"/>
        </w:rPr>
        <w:t>.</w:t>
      </w:r>
    </w:p>
    <w:p w14:paraId="00F1620E" w14:textId="77777777" w:rsidR="00A42F4B" w:rsidRPr="003806C8" w:rsidRDefault="00B21C31" w:rsidP="00A42F4B">
      <w:pPr>
        <w:pStyle w:val="Sinespaciado"/>
        <w:jc w:val="both"/>
        <w:rPr>
          <w:rFonts w:ascii="Arial" w:hAnsi="Arial" w:cs="Arial"/>
          <w:b/>
          <w:szCs w:val="20"/>
          <w:lang w:val="es-CR"/>
        </w:rPr>
      </w:pPr>
      <w:r w:rsidRPr="003806C8">
        <w:rPr>
          <w:rFonts w:ascii="Arial" w:hAnsi="Arial" w:cs="Arial"/>
          <w:b/>
          <w:szCs w:val="20"/>
          <w:lang w:val="es-CR"/>
        </w:rPr>
        <w:t xml:space="preserve">Día 6. </w:t>
      </w:r>
      <w:bookmarkStart w:id="3" w:name="_Hlk500431188"/>
      <w:r w:rsidRPr="003806C8">
        <w:rPr>
          <w:rFonts w:ascii="Arial" w:hAnsi="Arial" w:cs="Arial"/>
          <w:b/>
          <w:szCs w:val="20"/>
          <w:lang w:val="es-CR"/>
        </w:rPr>
        <w:t xml:space="preserve">Flores – </w:t>
      </w:r>
      <w:bookmarkEnd w:id="3"/>
      <w:r w:rsidR="00010F1D">
        <w:rPr>
          <w:rFonts w:ascii="Arial" w:hAnsi="Arial" w:cs="Arial"/>
          <w:b/>
          <w:szCs w:val="20"/>
          <w:lang w:val="es-CR"/>
        </w:rPr>
        <w:t>Ciudad de Belice</w:t>
      </w:r>
    </w:p>
    <w:p w14:paraId="474B69C9" w14:textId="77777777" w:rsidR="00A42F4B" w:rsidRPr="00A00F42" w:rsidRDefault="00A42F4B" w:rsidP="00A42F4B">
      <w:pPr>
        <w:pStyle w:val="Sinespaciado"/>
        <w:jc w:val="both"/>
        <w:rPr>
          <w:rFonts w:ascii="Arial" w:hAnsi="Arial" w:cs="Arial"/>
          <w:b/>
          <w:sz w:val="20"/>
          <w:szCs w:val="20"/>
          <w:lang w:val="es-MX" w:eastAsia="es-GT"/>
        </w:rPr>
      </w:pPr>
      <w:r w:rsidRPr="00A00F42">
        <w:rPr>
          <w:rFonts w:ascii="Arial" w:hAnsi="Arial" w:cs="Arial"/>
          <w:b/>
          <w:sz w:val="20"/>
          <w:szCs w:val="20"/>
          <w:lang w:val="es-MX" w:eastAsia="es-GT"/>
        </w:rPr>
        <w:t>Desayuno</w:t>
      </w:r>
      <w:r w:rsidR="00010F1D" w:rsidRPr="00E1049E">
        <w:rPr>
          <w:lang w:val="es-MX"/>
        </w:rPr>
        <w:t xml:space="preserve">. </w:t>
      </w:r>
      <w:r w:rsidR="00010F1D" w:rsidRPr="00010F1D">
        <w:rPr>
          <w:rFonts w:ascii="Arial" w:hAnsi="Arial" w:cs="Arial"/>
          <w:sz w:val="20"/>
          <w:szCs w:val="20"/>
          <w:lang w:val="es-CR"/>
        </w:rPr>
        <w:t>Salida hacia la Frontera de Melchor de Mencos con Belice, luego de trámites migratorios, traslado hacia la Ciudad de Belice, para tomar el vuelo de línea aérea domestica hacia Cayo San Pedro.</w:t>
      </w:r>
      <w:r w:rsidR="00010F1D">
        <w:rPr>
          <w:rFonts w:ascii="Arial" w:hAnsi="Arial" w:cs="Arial"/>
          <w:sz w:val="20"/>
          <w:szCs w:val="20"/>
          <w:lang w:val="es-CR"/>
        </w:rPr>
        <w:t xml:space="preserve"> </w:t>
      </w:r>
      <w:r w:rsidRPr="00A00F42">
        <w:rPr>
          <w:rFonts w:ascii="Arial" w:hAnsi="Arial" w:cs="Arial"/>
          <w:b/>
          <w:sz w:val="20"/>
          <w:szCs w:val="20"/>
          <w:lang w:val="es-MX" w:eastAsia="es-GT"/>
        </w:rPr>
        <w:t>Alojamiento.</w:t>
      </w:r>
    </w:p>
    <w:p w14:paraId="2524D465" w14:textId="77777777" w:rsidR="00010F1D" w:rsidRDefault="00010F1D" w:rsidP="001523ED">
      <w:pPr>
        <w:pStyle w:val="Sinespaciado"/>
        <w:jc w:val="both"/>
        <w:rPr>
          <w:rFonts w:ascii="Arial" w:hAnsi="Arial" w:cs="Arial"/>
          <w:b/>
          <w:szCs w:val="20"/>
          <w:lang w:val="es-MX" w:eastAsia="es-GT"/>
        </w:rPr>
      </w:pPr>
    </w:p>
    <w:p w14:paraId="10F4EA48" w14:textId="77777777" w:rsidR="00A42F4B" w:rsidRPr="003806C8" w:rsidRDefault="00B21C31" w:rsidP="001523ED">
      <w:pPr>
        <w:pStyle w:val="Sinespaciado"/>
        <w:jc w:val="both"/>
        <w:rPr>
          <w:rFonts w:ascii="Arial" w:hAnsi="Arial" w:cs="Arial"/>
          <w:b/>
          <w:szCs w:val="20"/>
          <w:lang w:val="es-MX" w:eastAsia="es-GT"/>
        </w:rPr>
      </w:pPr>
      <w:r w:rsidRPr="003806C8">
        <w:rPr>
          <w:rFonts w:ascii="Arial" w:hAnsi="Arial" w:cs="Arial"/>
          <w:b/>
          <w:szCs w:val="20"/>
          <w:lang w:val="es-MX" w:eastAsia="es-GT"/>
        </w:rPr>
        <w:t xml:space="preserve">Día 7. </w:t>
      </w:r>
      <w:bookmarkStart w:id="4" w:name="_Hlk500431201"/>
      <w:r w:rsidRPr="003806C8">
        <w:rPr>
          <w:rFonts w:ascii="Arial" w:hAnsi="Arial" w:cs="Arial"/>
          <w:b/>
          <w:szCs w:val="20"/>
          <w:lang w:val="es-MX" w:eastAsia="es-GT"/>
        </w:rPr>
        <w:t>Cayo San Pedro</w:t>
      </w:r>
      <w:bookmarkEnd w:id="4"/>
    </w:p>
    <w:p w14:paraId="1ECC797D" w14:textId="77777777" w:rsidR="00A42F4B" w:rsidRPr="00A00F42" w:rsidRDefault="00A42F4B" w:rsidP="001523ED">
      <w:pPr>
        <w:spacing w:after="0"/>
        <w:jc w:val="both"/>
        <w:rPr>
          <w:rFonts w:ascii="Arial" w:hAnsi="Arial" w:cs="Arial"/>
          <w:b/>
          <w:sz w:val="20"/>
          <w:szCs w:val="20"/>
          <w:lang w:val="es-MX" w:eastAsia="es-GT"/>
        </w:rPr>
      </w:pPr>
      <w:r w:rsidRPr="00A00F42">
        <w:rPr>
          <w:rFonts w:ascii="Arial" w:hAnsi="Arial" w:cs="Arial"/>
          <w:b/>
          <w:sz w:val="20"/>
          <w:szCs w:val="20"/>
          <w:lang w:val="es-MX" w:eastAsia="es-GT"/>
        </w:rPr>
        <w:t>Desayuno</w:t>
      </w:r>
      <w:r w:rsidRPr="00A00F42">
        <w:rPr>
          <w:rFonts w:ascii="Arial" w:hAnsi="Arial" w:cs="Arial"/>
          <w:sz w:val="20"/>
          <w:szCs w:val="20"/>
          <w:lang w:val="es-MX" w:eastAsia="es-GT"/>
        </w:rPr>
        <w:t xml:space="preserve">. </w:t>
      </w:r>
      <w:r w:rsidR="00010F1D" w:rsidRPr="00A00F42">
        <w:rPr>
          <w:rFonts w:ascii="Arial" w:hAnsi="Arial" w:cs="Arial"/>
          <w:sz w:val="20"/>
          <w:szCs w:val="20"/>
          <w:lang w:val="es-MX" w:eastAsia="es-GT"/>
        </w:rPr>
        <w:t>Días libre</w:t>
      </w:r>
      <w:r w:rsidR="00010F1D">
        <w:rPr>
          <w:rFonts w:ascii="Arial" w:hAnsi="Arial" w:cs="Arial"/>
          <w:sz w:val="20"/>
          <w:szCs w:val="20"/>
          <w:lang w:val="es-MX" w:eastAsia="es-GT"/>
        </w:rPr>
        <w:t xml:space="preserve"> para actividades personales</w:t>
      </w:r>
      <w:r w:rsidR="00C659D1" w:rsidRPr="00C659D1">
        <w:rPr>
          <w:rFonts w:ascii="Arial" w:hAnsi="Arial" w:cs="Arial"/>
          <w:sz w:val="20"/>
          <w:szCs w:val="20"/>
          <w:lang w:val="es-MX" w:eastAsia="es-GT"/>
        </w:rPr>
        <w:t>.</w:t>
      </w:r>
      <w:r w:rsidRPr="00A00F42">
        <w:rPr>
          <w:rFonts w:ascii="Arial" w:hAnsi="Arial" w:cs="Arial"/>
          <w:b/>
          <w:sz w:val="20"/>
          <w:szCs w:val="20"/>
          <w:lang w:val="es-MX" w:eastAsia="es-GT"/>
        </w:rPr>
        <w:t xml:space="preserve"> A</w:t>
      </w:r>
      <w:r w:rsidR="00A00F42" w:rsidRPr="00A00F42">
        <w:rPr>
          <w:rFonts w:ascii="Arial" w:hAnsi="Arial" w:cs="Arial"/>
          <w:b/>
          <w:sz w:val="20"/>
          <w:szCs w:val="20"/>
          <w:lang w:val="es-MX" w:eastAsia="es-GT"/>
        </w:rPr>
        <w:t>lojamiento</w:t>
      </w:r>
      <w:r w:rsidRPr="00A00F42">
        <w:rPr>
          <w:rFonts w:ascii="Arial" w:hAnsi="Arial" w:cs="Arial"/>
          <w:b/>
          <w:sz w:val="20"/>
          <w:szCs w:val="20"/>
          <w:lang w:val="es-MX" w:eastAsia="es-GT"/>
        </w:rPr>
        <w:t>.</w:t>
      </w:r>
    </w:p>
    <w:p w14:paraId="255D8621" w14:textId="77777777" w:rsidR="003C71D3" w:rsidRDefault="003C71D3" w:rsidP="001523ED">
      <w:pPr>
        <w:pStyle w:val="Sinespaciado"/>
        <w:rPr>
          <w:rFonts w:ascii="Arial" w:hAnsi="Arial" w:cs="Arial"/>
          <w:b/>
          <w:sz w:val="20"/>
          <w:szCs w:val="20"/>
          <w:lang w:val="es-MX" w:eastAsia="es-GT"/>
        </w:rPr>
      </w:pPr>
    </w:p>
    <w:p w14:paraId="0FEF720A" w14:textId="77777777" w:rsidR="00A42F4B" w:rsidRPr="003806C8" w:rsidRDefault="00B21C31" w:rsidP="001523ED">
      <w:pPr>
        <w:pStyle w:val="Sinespaciado"/>
        <w:rPr>
          <w:rFonts w:ascii="Arial" w:hAnsi="Arial" w:cs="Arial"/>
          <w:b/>
          <w:szCs w:val="20"/>
          <w:lang w:val="es-MX" w:eastAsia="es-GT"/>
        </w:rPr>
      </w:pPr>
      <w:r w:rsidRPr="003806C8">
        <w:rPr>
          <w:rFonts w:ascii="Arial" w:hAnsi="Arial" w:cs="Arial"/>
          <w:b/>
          <w:szCs w:val="20"/>
          <w:lang w:val="es-MX" w:eastAsia="es-GT"/>
        </w:rPr>
        <w:t>Día 8</w:t>
      </w:r>
      <w:r w:rsidR="001A7035">
        <w:rPr>
          <w:rFonts w:ascii="Arial" w:hAnsi="Arial" w:cs="Arial"/>
          <w:b/>
          <w:szCs w:val="20"/>
          <w:lang w:val="es-MX" w:eastAsia="es-GT"/>
        </w:rPr>
        <w:t>.</w:t>
      </w:r>
      <w:r w:rsidRPr="003806C8">
        <w:rPr>
          <w:rFonts w:ascii="Arial" w:hAnsi="Arial" w:cs="Arial"/>
          <w:b/>
          <w:szCs w:val="20"/>
          <w:lang w:val="es-MX" w:eastAsia="es-GT"/>
        </w:rPr>
        <w:t xml:space="preserve"> Cayo San Pedro</w:t>
      </w:r>
    </w:p>
    <w:p w14:paraId="6FF69922" w14:textId="77777777" w:rsidR="00A42F4B" w:rsidRPr="00A00F42" w:rsidRDefault="00A42F4B" w:rsidP="00A42F4B">
      <w:pPr>
        <w:pStyle w:val="Sinespaciado"/>
        <w:rPr>
          <w:rFonts w:ascii="Arial" w:hAnsi="Arial" w:cs="Arial"/>
          <w:b/>
          <w:sz w:val="20"/>
          <w:szCs w:val="20"/>
          <w:lang w:val="es-MX" w:eastAsia="es-GT"/>
        </w:rPr>
      </w:pPr>
      <w:r w:rsidRPr="00A00F42">
        <w:rPr>
          <w:rFonts w:ascii="Arial" w:hAnsi="Arial" w:cs="Arial"/>
          <w:b/>
          <w:sz w:val="20"/>
          <w:szCs w:val="20"/>
          <w:lang w:val="es-MX" w:eastAsia="es-GT"/>
        </w:rPr>
        <w:t>Desayuno</w:t>
      </w:r>
      <w:r w:rsidRPr="00A00F42">
        <w:rPr>
          <w:rFonts w:ascii="Arial" w:hAnsi="Arial" w:cs="Arial"/>
          <w:sz w:val="20"/>
          <w:szCs w:val="20"/>
          <w:lang w:val="es-MX" w:eastAsia="es-GT"/>
        </w:rPr>
        <w:t>.</w:t>
      </w:r>
      <w:r w:rsidR="001523ED">
        <w:rPr>
          <w:rFonts w:ascii="Arial" w:hAnsi="Arial" w:cs="Arial"/>
          <w:sz w:val="20"/>
          <w:szCs w:val="20"/>
          <w:lang w:val="es-MX" w:eastAsia="es-GT"/>
        </w:rPr>
        <w:t xml:space="preserve"> </w:t>
      </w:r>
      <w:r w:rsidRPr="00A00F42">
        <w:rPr>
          <w:rFonts w:ascii="Arial" w:hAnsi="Arial" w:cs="Arial"/>
          <w:sz w:val="20"/>
          <w:szCs w:val="20"/>
          <w:lang w:val="es-MX" w:eastAsia="es-GT"/>
        </w:rPr>
        <w:t>Días libre</w:t>
      </w:r>
      <w:r w:rsidR="001A7035">
        <w:rPr>
          <w:rFonts w:ascii="Arial" w:hAnsi="Arial" w:cs="Arial"/>
          <w:sz w:val="20"/>
          <w:szCs w:val="20"/>
          <w:lang w:val="es-MX" w:eastAsia="es-GT"/>
        </w:rPr>
        <w:t xml:space="preserve"> para actividades personales</w:t>
      </w:r>
      <w:r w:rsidRPr="00A00F42">
        <w:rPr>
          <w:rFonts w:ascii="Arial" w:hAnsi="Arial" w:cs="Arial"/>
          <w:sz w:val="20"/>
          <w:szCs w:val="20"/>
          <w:lang w:val="es-MX" w:eastAsia="es-GT"/>
        </w:rPr>
        <w:t>.</w:t>
      </w:r>
      <w:r w:rsidR="001523ED">
        <w:rPr>
          <w:rFonts w:ascii="Arial" w:hAnsi="Arial" w:cs="Arial"/>
          <w:sz w:val="20"/>
          <w:szCs w:val="20"/>
          <w:lang w:val="es-MX" w:eastAsia="es-GT"/>
        </w:rPr>
        <w:t xml:space="preserve"> </w:t>
      </w:r>
      <w:r w:rsidRPr="00A00F42">
        <w:rPr>
          <w:rFonts w:ascii="Arial" w:hAnsi="Arial" w:cs="Arial"/>
          <w:b/>
          <w:sz w:val="20"/>
          <w:szCs w:val="20"/>
          <w:lang w:val="es-MX" w:eastAsia="es-GT"/>
        </w:rPr>
        <w:t>Alojamiento</w:t>
      </w:r>
    </w:p>
    <w:p w14:paraId="625DB3B2" w14:textId="77777777" w:rsidR="003C71D3" w:rsidRDefault="003C71D3" w:rsidP="00A42F4B">
      <w:pPr>
        <w:pStyle w:val="Sinespaciado"/>
        <w:rPr>
          <w:rFonts w:ascii="Arial" w:hAnsi="Arial" w:cs="Arial"/>
          <w:b/>
          <w:sz w:val="20"/>
          <w:szCs w:val="20"/>
          <w:lang w:val="es-MX" w:eastAsia="es-GT"/>
        </w:rPr>
      </w:pPr>
    </w:p>
    <w:p w14:paraId="3FC3A7BA" w14:textId="77777777" w:rsidR="00A42F4B" w:rsidRPr="003806C8" w:rsidRDefault="00B21C31" w:rsidP="00A42F4B">
      <w:pPr>
        <w:pStyle w:val="Sinespaciado"/>
        <w:rPr>
          <w:rFonts w:ascii="Arial" w:hAnsi="Arial" w:cs="Arial"/>
          <w:b/>
          <w:szCs w:val="20"/>
          <w:lang w:val="es-MX" w:eastAsia="es-GT"/>
        </w:rPr>
      </w:pPr>
      <w:r w:rsidRPr="003806C8">
        <w:rPr>
          <w:rFonts w:ascii="Arial" w:hAnsi="Arial" w:cs="Arial"/>
          <w:b/>
          <w:szCs w:val="20"/>
          <w:lang w:val="es-MX" w:eastAsia="es-GT"/>
        </w:rPr>
        <w:lastRenderedPageBreak/>
        <w:t xml:space="preserve">Día </w:t>
      </w:r>
      <w:r w:rsidR="001A7035">
        <w:rPr>
          <w:rFonts w:ascii="Arial" w:hAnsi="Arial" w:cs="Arial"/>
          <w:b/>
          <w:szCs w:val="20"/>
          <w:lang w:val="es-MX" w:eastAsia="es-GT"/>
        </w:rPr>
        <w:t>9</w:t>
      </w:r>
      <w:r w:rsidRPr="003806C8">
        <w:rPr>
          <w:rFonts w:ascii="Arial" w:hAnsi="Arial" w:cs="Arial"/>
          <w:b/>
          <w:szCs w:val="20"/>
          <w:lang w:val="es-MX" w:eastAsia="es-GT"/>
        </w:rPr>
        <w:t>. Cayo San Pedro – Belice – México</w:t>
      </w:r>
    </w:p>
    <w:p w14:paraId="50067245" w14:textId="77777777" w:rsidR="00A42F4B" w:rsidRPr="00A00F42" w:rsidRDefault="00A42F4B" w:rsidP="00A42F4B">
      <w:pPr>
        <w:pStyle w:val="Sinespaciado"/>
        <w:rPr>
          <w:rFonts w:ascii="Arial" w:hAnsi="Arial" w:cs="Arial"/>
          <w:b/>
          <w:sz w:val="20"/>
          <w:szCs w:val="20"/>
          <w:lang w:val="es-MX" w:eastAsia="es-GT"/>
        </w:rPr>
      </w:pPr>
      <w:r w:rsidRPr="00A00F42">
        <w:rPr>
          <w:rFonts w:ascii="Arial" w:hAnsi="Arial" w:cs="Arial"/>
          <w:b/>
          <w:sz w:val="20"/>
          <w:szCs w:val="20"/>
          <w:lang w:val="es-MX" w:eastAsia="es-GT"/>
        </w:rPr>
        <w:t>Desayuno</w:t>
      </w:r>
      <w:r w:rsidRPr="00A00F42">
        <w:rPr>
          <w:rFonts w:ascii="Arial" w:hAnsi="Arial" w:cs="Arial"/>
          <w:sz w:val="20"/>
          <w:szCs w:val="20"/>
          <w:lang w:val="es-MX" w:eastAsia="es-GT"/>
        </w:rPr>
        <w:t>.</w:t>
      </w:r>
      <w:r w:rsidR="001523ED">
        <w:rPr>
          <w:rFonts w:ascii="Arial" w:hAnsi="Arial" w:cs="Arial"/>
          <w:sz w:val="20"/>
          <w:szCs w:val="20"/>
          <w:lang w:val="es-MX" w:eastAsia="es-GT"/>
        </w:rPr>
        <w:t xml:space="preserve"> </w:t>
      </w:r>
      <w:r w:rsidRPr="00A00F42">
        <w:rPr>
          <w:rFonts w:ascii="Arial" w:hAnsi="Arial" w:cs="Arial"/>
          <w:sz w:val="20"/>
          <w:szCs w:val="20"/>
          <w:lang w:val="es-MX" w:eastAsia="es-GT"/>
        </w:rPr>
        <w:t>Traslado al aeropuerto para volar a Belice</w:t>
      </w:r>
      <w:r w:rsidR="00C659D1">
        <w:rPr>
          <w:rFonts w:ascii="Arial" w:hAnsi="Arial" w:cs="Arial"/>
          <w:sz w:val="20"/>
          <w:szCs w:val="20"/>
          <w:lang w:val="es-MX" w:eastAsia="es-GT"/>
        </w:rPr>
        <w:t xml:space="preserve"> (</w:t>
      </w:r>
      <w:r w:rsidR="006967C0">
        <w:rPr>
          <w:rFonts w:ascii="Arial" w:hAnsi="Arial" w:cs="Arial"/>
          <w:sz w:val="20"/>
          <w:szCs w:val="20"/>
          <w:lang w:val="es-MX" w:eastAsia="es-GT"/>
        </w:rPr>
        <w:t xml:space="preserve">Vuelo de Cayo San Pedro a Belice </w:t>
      </w:r>
      <w:r w:rsidR="003806C8">
        <w:rPr>
          <w:rFonts w:ascii="Arial" w:hAnsi="Arial" w:cs="Arial"/>
          <w:sz w:val="20"/>
          <w:szCs w:val="20"/>
          <w:lang w:val="es-MX" w:eastAsia="es-GT"/>
        </w:rPr>
        <w:t>incluido</w:t>
      </w:r>
      <w:r w:rsidR="00C659D1">
        <w:rPr>
          <w:rFonts w:ascii="Arial" w:hAnsi="Arial" w:cs="Arial"/>
          <w:sz w:val="20"/>
          <w:szCs w:val="20"/>
          <w:lang w:val="es-MX" w:eastAsia="es-GT"/>
        </w:rPr>
        <w:t>)</w:t>
      </w:r>
      <w:r w:rsidRPr="00A00F42">
        <w:rPr>
          <w:rFonts w:ascii="Arial" w:hAnsi="Arial" w:cs="Arial"/>
          <w:sz w:val="20"/>
          <w:szCs w:val="20"/>
          <w:lang w:val="es-MX" w:eastAsia="es-GT"/>
        </w:rPr>
        <w:t xml:space="preserve"> y conexión a México</w:t>
      </w:r>
      <w:r w:rsidRPr="00A00F42">
        <w:rPr>
          <w:rFonts w:ascii="Arial" w:hAnsi="Arial" w:cs="Arial"/>
          <w:b/>
          <w:sz w:val="20"/>
          <w:szCs w:val="20"/>
          <w:lang w:val="es-MX" w:eastAsia="es-GT"/>
        </w:rPr>
        <w:t>.</w:t>
      </w:r>
      <w:r w:rsidR="001523ED">
        <w:rPr>
          <w:rFonts w:ascii="Arial" w:hAnsi="Arial" w:cs="Arial"/>
          <w:b/>
          <w:sz w:val="20"/>
          <w:szCs w:val="20"/>
          <w:lang w:val="es-MX" w:eastAsia="es-GT"/>
        </w:rPr>
        <w:t xml:space="preserve"> </w:t>
      </w:r>
      <w:r w:rsidRPr="00A00F42">
        <w:rPr>
          <w:rFonts w:ascii="Arial" w:hAnsi="Arial" w:cs="Arial"/>
          <w:b/>
          <w:sz w:val="20"/>
          <w:szCs w:val="20"/>
          <w:lang w:val="es-MX" w:eastAsia="es-GT"/>
        </w:rPr>
        <w:t>F</w:t>
      </w:r>
      <w:r w:rsidR="00A00F42" w:rsidRPr="00A00F42">
        <w:rPr>
          <w:rFonts w:ascii="Arial" w:hAnsi="Arial" w:cs="Arial"/>
          <w:b/>
          <w:sz w:val="20"/>
          <w:szCs w:val="20"/>
          <w:lang w:val="es-MX" w:eastAsia="es-GT"/>
        </w:rPr>
        <w:t>in de los servicios.</w:t>
      </w:r>
    </w:p>
    <w:p w14:paraId="225AA9E5" w14:textId="77777777" w:rsidR="00A42F4B" w:rsidRDefault="00A42F4B" w:rsidP="00A42F4B">
      <w:pPr>
        <w:pStyle w:val="Sinespaciado"/>
        <w:jc w:val="both"/>
        <w:rPr>
          <w:rFonts w:ascii="Arial" w:hAnsi="Arial" w:cs="Arial"/>
          <w:sz w:val="20"/>
          <w:szCs w:val="20"/>
          <w:lang w:val="es-MX"/>
        </w:rPr>
      </w:pPr>
    </w:p>
    <w:p w14:paraId="0B346E17" w14:textId="77777777" w:rsidR="00010F1D" w:rsidRDefault="00010F1D" w:rsidP="00C659D1">
      <w:pPr>
        <w:spacing w:after="0"/>
        <w:jc w:val="both"/>
        <w:rPr>
          <w:rFonts w:ascii="Arial" w:hAnsi="Arial" w:cs="Arial"/>
          <w:b/>
          <w:sz w:val="20"/>
          <w:szCs w:val="20"/>
          <w:lang w:val="es-CR"/>
        </w:rPr>
      </w:pPr>
      <w:bookmarkStart w:id="5" w:name="_Hlk500431262"/>
    </w:p>
    <w:p w14:paraId="75702F29" w14:textId="77777777" w:rsidR="00A42F4B" w:rsidRPr="00A00F42" w:rsidRDefault="00A42F4B" w:rsidP="00C659D1">
      <w:pPr>
        <w:spacing w:after="0"/>
        <w:jc w:val="both"/>
        <w:rPr>
          <w:rFonts w:ascii="Arial" w:hAnsi="Arial" w:cs="Arial"/>
          <w:b/>
          <w:sz w:val="20"/>
          <w:szCs w:val="20"/>
          <w:lang w:val="es-CR"/>
        </w:rPr>
      </w:pPr>
      <w:r w:rsidRPr="00A00F42">
        <w:rPr>
          <w:rFonts w:ascii="Arial" w:hAnsi="Arial" w:cs="Arial"/>
          <w:b/>
          <w:sz w:val="20"/>
          <w:szCs w:val="20"/>
          <w:lang w:val="es-CR"/>
        </w:rPr>
        <w:t xml:space="preserve">INCLUYE: </w:t>
      </w:r>
    </w:p>
    <w:p w14:paraId="6BCE2AAF" w14:textId="77777777" w:rsidR="00A42F4B" w:rsidRPr="006967C0" w:rsidRDefault="00A42F4B" w:rsidP="00E1049E">
      <w:pPr>
        <w:pStyle w:val="Prrafodelista"/>
        <w:numPr>
          <w:ilvl w:val="0"/>
          <w:numId w:val="17"/>
        </w:numPr>
        <w:spacing w:after="0"/>
        <w:jc w:val="both"/>
        <w:rPr>
          <w:rFonts w:ascii="Arial" w:hAnsi="Arial" w:cs="Arial"/>
          <w:b/>
          <w:sz w:val="20"/>
          <w:szCs w:val="20"/>
          <w:lang w:val="es-CR"/>
        </w:rPr>
      </w:pPr>
      <w:r w:rsidRPr="00A00F42">
        <w:rPr>
          <w:rFonts w:ascii="Arial" w:hAnsi="Arial" w:cs="Arial"/>
          <w:sz w:val="20"/>
          <w:szCs w:val="20"/>
          <w:lang w:val="es-CR"/>
        </w:rPr>
        <w:t>2 noches en Antigua</w:t>
      </w:r>
      <w:r w:rsidR="00C659D1">
        <w:rPr>
          <w:rFonts w:ascii="Arial" w:hAnsi="Arial" w:cs="Arial"/>
          <w:sz w:val="20"/>
          <w:szCs w:val="20"/>
          <w:lang w:val="es-CR"/>
        </w:rPr>
        <w:t xml:space="preserve">, 1 en Panajachel, 1 en Guatemala, 1 en San Ignacio, 1 en Flores y </w:t>
      </w:r>
      <w:r w:rsidR="001A7035">
        <w:rPr>
          <w:rFonts w:ascii="Arial" w:hAnsi="Arial" w:cs="Arial"/>
          <w:sz w:val="20"/>
          <w:szCs w:val="20"/>
          <w:lang w:val="es-CR"/>
        </w:rPr>
        <w:t>2</w:t>
      </w:r>
      <w:r w:rsidR="00C659D1">
        <w:rPr>
          <w:rFonts w:ascii="Arial" w:hAnsi="Arial" w:cs="Arial"/>
          <w:sz w:val="20"/>
          <w:szCs w:val="20"/>
          <w:lang w:val="es-CR"/>
        </w:rPr>
        <w:t xml:space="preserve"> en Cayo San Pedro</w:t>
      </w:r>
      <w:r w:rsidRPr="00A00F42">
        <w:rPr>
          <w:rFonts w:ascii="Arial" w:hAnsi="Arial" w:cs="Arial"/>
          <w:sz w:val="20"/>
          <w:szCs w:val="20"/>
          <w:lang w:val="es-CR"/>
        </w:rPr>
        <w:t xml:space="preserve"> </w:t>
      </w:r>
      <w:r w:rsidR="00C21BE6">
        <w:rPr>
          <w:rFonts w:ascii="Arial" w:hAnsi="Arial" w:cs="Arial"/>
          <w:sz w:val="20"/>
          <w:szCs w:val="20"/>
          <w:lang w:val="es-CR"/>
        </w:rPr>
        <w:t>con desayunos</w:t>
      </w:r>
    </w:p>
    <w:p w14:paraId="5F485FE7" w14:textId="77777777" w:rsidR="006967C0" w:rsidRPr="00A00F42" w:rsidRDefault="006967C0" w:rsidP="00E1049E">
      <w:pPr>
        <w:pStyle w:val="Prrafodelista"/>
        <w:numPr>
          <w:ilvl w:val="0"/>
          <w:numId w:val="17"/>
        </w:numPr>
        <w:spacing w:after="0"/>
        <w:jc w:val="both"/>
        <w:rPr>
          <w:rFonts w:ascii="Arial" w:hAnsi="Arial" w:cs="Arial"/>
          <w:b/>
          <w:sz w:val="20"/>
          <w:szCs w:val="20"/>
          <w:lang w:val="es-CR"/>
        </w:rPr>
      </w:pPr>
      <w:r>
        <w:rPr>
          <w:rFonts w:ascii="Arial" w:hAnsi="Arial" w:cs="Arial"/>
          <w:sz w:val="20"/>
          <w:szCs w:val="20"/>
          <w:lang w:val="es-CR"/>
        </w:rPr>
        <w:t xml:space="preserve">9 desayunos y 1 almuerzo en Tikal </w:t>
      </w:r>
    </w:p>
    <w:p w14:paraId="76940325" w14:textId="77777777" w:rsidR="005E0F94" w:rsidRPr="005E0F94" w:rsidRDefault="005E0F94" w:rsidP="00E1049E">
      <w:pPr>
        <w:pStyle w:val="Prrafodelista"/>
        <w:numPr>
          <w:ilvl w:val="0"/>
          <w:numId w:val="17"/>
        </w:numPr>
        <w:spacing w:after="0"/>
        <w:jc w:val="both"/>
        <w:rPr>
          <w:rFonts w:ascii="Arial" w:hAnsi="Arial" w:cs="Arial"/>
          <w:sz w:val="20"/>
          <w:szCs w:val="20"/>
          <w:lang w:val="es-CR"/>
        </w:rPr>
      </w:pPr>
      <w:r w:rsidRPr="005E0F94">
        <w:rPr>
          <w:rFonts w:ascii="Arial" w:hAnsi="Arial" w:cs="Arial"/>
          <w:sz w:val="20"/>
          <w:szCs w:val="20"/>
          <w:lang w:val="es-CR"/>
        </w:rPr>
        <w:t>Traslados aeropuerto – hotel – aeropuerto en servicio compartido en vehículos con capacidad controlada y previamente sanitizados.</w:t>
      </w:r>
    </w:p>
    <w:p w14:paraId="2749A7AA" w14:textId="77777777" w:rsidR="005E0F94" w:rsidRPr="005E0F94" w:rsidRDefault="005E0F94" w:rsidP="00E1049E">
      <w:pPr>
        <w:pStyle w:val="Prrafodelista"/>
        <w:numPr>
          <w:ilvl w:val="0"/>
          <w:numId w:val="17"/>
        </w:numPr>
        <w:spacing w:after="0"/>
        <w:jc w:val="both"/>
        <w:rPr>
          <w:rFonts w:ascii="Arial" w:hAnsi="Arial" w:cs="Arial"/>
          <w:b/>
          <w:sz w:val="20"/>
          <w:szCs w:val="20"/>
          <w:lang w:val="es-CR"/>
        </w:rPr>
      </w:pPr>
      <w:r w:rsidRPr="005E0F94">
        <w:rPr>
          <w:rFonts w:ascii="Arial" w:hAnsi="Arial" w:cs="Arial"/>
          <w:sz w:val="20"/>
          <w:szCs w:val="20"/>
          <w:lang w:val="es-CR"/>
        </w:rPr>
        <w:t>Transportación terrestre para los tours en servicio compartido en vehículos con capacidad controlada y previamente sanitizados.</w:t>
      </w:r>
    </w:p>
    <w:p w14:paraId="4FB1FD19" w14:textId="77777777" w:rsidR="00A42F4B" w:rsidRPr="00C21BE6" w:rsidRDefault="00C21BE6" w:rsidP="00E1049E">
      <w:pPr>
        <w:pStyle w:val="Prrafodelista"/>
        <w:numPr>
          <w:ilvl w:val="0"/>
          <w:numId w:val="17"/>
        </w:numPr>
        <w:spacing w:after="0"/>
        <w:jc w:val="both"/>
        <w:rPr>
          <w:rFonts w:ascii="Arial" w:hAnsi="Arial" w:cs="Arial"/>
          <w:b/>
          <w:sz w:val="20"/>
          <w:szCs w:val="20"/>
          <w:lang w:val="es-CR"/>
        </w:rPr>
      </w:pPr>
      <w:r>
        <w:rPr>
          <w:rFonts w:ascii="Arial" w:hAnsi="Arial" w:cs="Arial"/>
          <w:sz w:val="20"/>
          <w:szCs w:val="20"/>
          <w:lang w:val="es-CR"/>
        </w:rPr>
        <w:t>Visita de ciudad en Antigua y Ciudad Vieja en servicio compartido.</w:t>
      </w:r>
    </w:p>
    <w:p w14:paraId="7A4787D6" w14:textId="77777777" w:rsidR="00C21BE6" w:rsidRPr="00C21BE6" w:rsidRDefault="00C21BE6" w:rsidP="00E1049E">
      <w:pPr>
        <w:pStyle w:val="Prrafodelista"/>
        <w:numPr>
          <w:ilvl w:val="0"/>
          <w:numId w:val="17"/>
        </w:numPr>
        <w:spacing w:after="0"/>
        <w:jc w:val="both"/>
        <w:rPr>
          <w:rFonts w:ascii="Arial" w:hAnsi="Arial" w:cs="Arial"/>
          <w:b/>
          <w:sz w:val="20"/>
          <w:szCs w:val="20"/>
          <w:lang w:val="es-CR"/>
        </w:rPr>
      </w:pPr>
      <w:r>
        <w:rPr>
          <w:rFonts w:ascii="Arial" w:hAnsi="Arial" w:cs="Arial"/>
          <w:sz w:val="20"/>
          <w:szCs w:val="20"/>
          <w:lang w:val="es-CR"/>
        </w:rPr>
        <w:t>Visita al mercado de Chichicastenango en servicio compartido.</w:t>
      </w:r>
    </w:p>
    <w:p w14:paraId="25332231" w14:textId="77777777" w:rsidR="00C21BE6" w:rsidRPr="00C21BE6" w:rsidRDefault="00C21BE6" w:rsidP="00E1049E">
      <w:pPr>
        <w:pStyle w:val="Prrafodelista"/>
        <w:numPr>
          <w:ilvl w:val="0"/>
          <w:numId w:val="17"/>
        </w:numPr>
        <w:spacing w:after="0"/>
        <w:jc w:val="both"/>
        <w:rPr>
          <w:rFonts w:ascii="Arial" w:hAnsi="Arial" w:cs="Arial"/>
          <w:b/>
          <w:sz w:val="20"/>
          <w:szCs w:val="20"/>
          <w:lang w:val="es-CR"/>
        </w:rPr>
      </w:pPr>
      <w:r>
        <w:rPr>
          <w:rFonts w:ascii="Arial" w:hAnsi="Arial" w:cs="Arial"/>
          <w:sz w:val="20"/>
          <w:szCs w:val="20"/>
          <w:lang w:val="es-CR"/>
        </w:rPr>
        <w:t>Paseo en bote en Lago Atitlán en servicio compartido.</w:t>
      </w:r>
    </w:p>
    <w:p w14:paraId="35B3789C" w14:textId="77777777" w:rsidR="00C21BE6" w:rsidRDefault="00C21BE6" w:rsidP="00E1049E">
      <w:pPr>
        <w:pStyle w:val="Prrafodelista"/>
        <w:numPr>
          <w:ilvl w:val="0"/>
          <w:numId w:val="17"/>
        </w:numPr>
        <w:spacing w:after="0"/>
        <w:jc w:val="both"/>
        <w:rPr>
          <w:rFonts w:ascii="Arial" w:hAnsi="Arial" w:cs="Arial"/>
          <w:sz w:val="20"/>
          <w:szCs w:val="20"/>
          <w:lang w:val="es-CR"/>
        </w:rPr>
      </w:pPr>
      <w:r w:rsidRPr="00C21BE6">
        <w:rPr>
          <w:rFonts w:ascii="Arial" w:hAnsi="Arial" w:cs="Arial"/>
          <w:sz w:val="20"/>
          <w:szCs w:val="20"/>
          <w:lang w:val="es-CR"/>
        </w:rPr>
        <w:t>Visita al sitio arqueológico de Tikal con almuerzo en servicio compartido.</w:t>
      </w:r>
    </w:p>
    <w:p w14:paraId="4126C519" w14:textId="77777777" w:rsidR="00C21BE6" w:rsidRDefault="00C21BE6" w:rsidP="00E1049E">
      <w:pPr>
        <w:pStyle w:val="Prrafodelista"/>
        <w:numPr>
          <w:ilvl w:val="0"/>
          <w:numId w:val="17"/>
        </w:numPr>
        <w:spacing w:after="0"/>
        <w:jc w:val="both"/>
        <w:rPr>
          <w:rFonts w:ascii="Arial" w:hAnsi="Arial" w:cs="Arial"/>
          <w:sz w:val="20"/>
          <w:szCs w:val="20"/>
          <w:lang w:val="es-CR"/>
        </w:rPr>
      </w:pPr>
      <w:r>
        <w:rPr>
          <w:rFonts w:ascii="Arial" w:hAnsi="Arial" w:cs="Arial"/>
          <w:sz w:val="20"/>
          <w:szCs w:val="20"/>
          <w:lang w:val="es-CR"/>
        </w:rPr>
        <w:t xml:space="preserve">Visita al sitio arqueológico </w:t>
      </w:r>
      <w:proofErr w:type="spellStart"/>
      <w:r>
        <w:rPr>
          <w:rFonts w:ascii="Arial" w:hAnsi="Arial" w:cs="Arial"/>
          <w:sz w:val="20"/>
          <w:szCs w:val="20"/>
          <w:lang w:val="es-CR"/>
        </w:rPr>
        <w:t>Xunantunich</w:t>
      </w:r>
      <w:proofErr w:type="spellEnd"/>
      <w:r w:rsidR="00E50103">
        <w:rPr>
          <w:rFonts w:ascii="Arial" w:hAnsi="Arial" w:cs="Arial"/>
          <w:sz w:val="20"/>
          <w:szCs w:val="20"/>
          <w:lang w:val="es-CR"/>
        </w:rPr>
        <w:t xml:space="preserve"> en servicio compartido.</w:t>
      </w:r>
    </w:p>
    <w:p w14:paraId="0764346A" w14:textId="77777777" w:rsidR="00E1049E" w:rsidRPr="00E1049E" w:rsidRDefault="00010F1D" w:rsidP="00975C09">
      <w:pPr>
        <w:pStyle w:val="Prrafodelista"/>
        <w:numPr>
          <w:ilvl w:val="0"/>
          <w:numId w:val="17"/>
        </w:numPr>
        <w:shd w:val="clear" w:color="auto" w:fill="FFFFFF"/>
        <w:spacing w:before="100" w:beforeAutospacing="1" w:after="0" w:line="240" w:lineRule="auto"/>
        <w:jc w:val="both"/>
        <w:rPr>
          <w:rFonts w:ascii="Arial" w:hAnsi="Arial" w:cs="Arial"/>
          <w:b/>
          <w:sz w:val="20"/>
          <w:szCs w:val="20"/>
          <w:lang w:val="es-ES"/>
        </w:rPr>
      </w:pPr>
      <w:r w:rsidRPr="00E1049E">
        <w:rPr>
          <w:rFonts w:ascii="Arial" w:hAnsi="Arial" w:cs="Arial"/>
          <w:bCs/>
          <w:sz w:val="20"/>
          <w:szCs w:val="20"/>
          <w:lang w:val="es-CR"/>
        </w:rPr>
        <w:t xml:space="preserve">Boleto de avión Belice – San Pedro – Belice vía </w:t>
      </w:r>
      <w:proofErr w:type="spellStart"/>
      <w:r w:rsidRPr="00E1049E">
        <w:rPr>
          <w:rFonts w:ascii="Arial" w:hAnsi="Arial" w:cs="Arial"/>
          <w:bCs/>
          <w:sz w:val="20"/>
          <w:szCs w:val="20"/>
          <w:lang w:val="es-CR"/>
        </w:rPr>
        <w:t>Tropic</w:t>
      </w:r>
      <w:proofErr w:type="spellEnd"/>
      <w:r w:rsidRPr="00E1049E">
        <w:rPr>
          <w:rFonts w:ascii="Arial" w:hAnsi="Arial" w:cs="Arial"/>
          <w:bCs/>
          <w:sz w:val="20"/>
          <w:szCs w:val="20"/>
          <w:lang w:val="es-CR"/>
        </w:rPr>
        <w:t xml:space="preserve"> Air</w:t>
      </w:r>
    </w:p>
    <w:p w14:paraId="2A3B824D" w14:textId="403301A2" w:rsidR="00C659D1" w:rsidRPr="00E1049E" w:rsidRDefault="00010F1D" w:rsidP="00975C09">
      <w:pPr>
        <w:pStyle w:val="Prrafodelista"/>
        <w:numPr>
          <w:ilvl w:val="0"/>
          <w:numId w:val="17"/>
        </w:numPr>
        <w:shd w:val="clear" w:color="auto" w:fill="FFFFFF"/>
        <w:spacing w:before="100" w:beforeAutospacing="1" w:after="0" w:line="240" w:lineRule="auto"/>
        <w:jc w:val="both"/>
        <w:rPr>
          <w:rFonts w:ascii="Arial" w:hAnsi="Arial" w:cs="Arial"/>
          <w:b/>
          <w:sz w:val="20"/>
          <w:szCs w:val="20"/>
          <w:lang w:val="es-ES"/>
        </w:rPr>
      </w:pPr>
      <w:r w:rsidRPr="00E1049E">
        <w:rPr>
          <w:rFonts w:ascii="Arial" w:hAnsi="Arial" w:cs="Arial"/>
          <w:sz w:val="20"/>
          <w:szCs w:val="20"/>
          <w:lang w:val="es-ES"/>
        </w:rPr>
        <w:t>Tarjeta Básica de asistencia al viajero</w:t>
      </w:r>
      <w:r w:rsidR="00D6157C">
        <w:rPr>
          <w:rFonts w:ascii="Arial" w:hAnsi="Arial" w:cs="Arial"/>
          <w:sz w:val="20"/>
          <w:szCs w:val="20"/>
          <w:lang w:val="es-ES"/>
        </w:rPr>
        <w:t>.</w:t>
      </w:r>
    </w:p>
    <w:p w14:paraId="48029BDD" w14:textId="77777777" w:rsidR="00010F1D" w:rsidRDefault="00010F1D" w:rsidP="00C659D1">
      <w:pPr>
        <w:pStyle w:val="Sinespaciado"/>
        <w:rPr>
          <w:rFonts w:ascii="Arial" w:hAnsi="Arial" w:cs="Arial"/>
          <w:b/>
          <w:sz w:val="20"/>
          <w:szCs w:val="20"/>
          <w:lang w:val="es-ES"/>
        </w:rPr>
      </w:pPr>
    </w:p>
    <w:p w14:paraId="27224999" w14:textId="77777777" w:rsidR="00A42F4B" w:rsidRPr="00A00F42" w:rsidRDefault="00A42F4B" w:rsidP="00C659D1">
      <w:pPr>
        <w:pStyle w:val="Sinespaciado"/>
        <w:rPr>
          <w:rFonts w:ascii="Arial" w:hAnsi="Arial" w:cs="Arial"/>
          <w:b/>
          <w:sz w:val="20"/>
          <w:szCs w:val="20"/>
          <w:lang w:val="es-CR"/>
        </w:rPr>
      </w:pPr>
      <w:r w:rsidRPr="00A00F42">
        <w:rPr>
          <w:rFonts w:ascii="Arial" w:hAnsi="Arial" w:cs="Arial"/>
          <w:b/>
          <w:sz w:val="20"/>
          <w:szCs w:val="20"/>
          <w:lang w:val="es-ES"/>
        </w:rPr>
        <w:t>No Incluye:</w:t>
      </w:r>
    </w:p>
    <w:p w14:paraId="696E4407" w14:textId="77777777" w:rsidR="006967C0" w:rsidRDefault="006967C0" w:rsidP="00C659D1">
      <w:pPr>
        <w:pStyle w:val="Sinespaciado"/>
        <w:numPr>
          <w:ilvl w:val="0"/>
          <w:numId w:val="21"/>
        </w:numPr>
        <w:rPr>
          <w:rFonts w:ascii="Arial" w:hAnsi="Arial" w:cs="Arial"/>
          <w:sz w:val="20"/>
          <w:szCs w:val="20"/>
          <w:lang w:val="es-ES"/>
        </w:rPr>
      </w:pPr>
      <w:r>
        <w:rPr>
          <w:rFonts w:ascii="Arial" w:hAnsi="Arial" w:cs="Arial"/>
          <w:sz w:val="20"/>
          <w:szCs w:val="20"/>
          <w:lang w:val="es-ES"/>
        </w:rPr>
        <w:t>Vuelo Internacional</w:t>
      </w:r>
      <w:r w:rsidR="005E0F94">
        <w:rPr>
          <w:rFonts w:ascii="Arial" w:hAnsi="Arial" w:cs="Arial"/>
          <w:sz w:val="20"/>
          <w:szCs w:val="20"/>
          <w:lang w:val="es-ES"/>
        </w:rPr>
        <w:t>.</w:t>
      </w:r>
      <w:r>
        <w:rPr>
          <w:rFonts w:ascii="Arial" w:hAnsi="Arial" w:cs="Arial"/>
          <w:sz w:val="20"/>
          <w:szCs w:val="20"/>
          <w:lang w:val="es-ES"/>
        </w:rPr>
        <w:t xml:space="preserve"> </w:t>
      </w:r>
    </w:p>
    <w:p w14:paraId="4634AB64" w14:textId="77777777" w:rsidR="00C659D1" w:rsidRDefault="006967C0" w:rsidP="00C659D1">
      <w:pPr>
        <w:pStyle w:val="Sinespaciado"/>
        <w:numPr>
          <w:ilvl w:val="0"/>
          <w:numId w:val="21"/>
        </w:numPr>
        <w:rPr>
          <w:rFonts w:ascii="Arial" w:hAnsi="Arial" w:cs="Arial"/>
          <w:sz w:val="20"/>
          <w:szCs w:val="20"/>
          <w:lang w:val="es-ES"/>
        </w:rPr>
      </w:pPr>
      <w:r>
        <w:rPr>
          <w:rFonts w:ascii="Arial" w:hAnsi="Arial" w:cs="Arial"/>
          <w:sz w:val="20"/>
          <w:szCs w:val="20"/>
          <w:lang w:val="es-ES"/>
        </w:rPr>
        <w:t xml:space="preserve">Vuelo </w:t>
      </w:r>
      <w:r w:rsidR="00C659D1">
        <w:rPr>
          <w:rFonts w:ascii="Arial" w:hAnsi="Arial" w:cs="Arial"/>
          <w:sz w:val="20"/>
          <w:szCs w:val="20"/>
          <w:lang w:val="es-ES"/>
        </w:rPr>
        <w:t>Guatemala – Flores</w:t>
      </w:r>
      <w:r w:rsidR="005E0F94">
        <w:rPr>
          <w:rFonts w:ascii="Arial" w:hAnsi="Arial" w:cs="Arial"/>
          <w:sz w:val="20"/>
          <w:szCs w:val="20"/>
          <w:lang w:val="es-ES"/>
        </w:rPr>
        <w:t>.</w:t>
      </w:r>
      <w:r w:rsidR="00C659D1">
        <w:rPr>
          <w:rFonts w:ascii="Arial" w:hAnsi="Arial" w:cs="Arial"/>
          <w:sz w:val="20"/>
          <w:szCs w:val="20"/>
          <w:lang w:val="es-ES"/>
        </w:rPr>
        <w:t xml:space="preserve"> </w:t>
      </w:r>
    </w:p>
    <w:p w14:paraId="6D9FF5EA" w14:textId="77777777" w:rsidR="00A42F4B" w:rsidRDefault="00A42F4B" w:rsidP="00C659D1">
      <w:pPr>
        <w:pStyle w:val="Sinespaciado"/>
        <w:numPr>
          <w:ilvl w:val="0"/>
          <w:numId w:val="21"/>
        </w:numPr>
        <w:rPr>
          <w:rFonts w:ascii="Arial" w:hAnsi="Arial" w:cs="Arial"/>
          <w:sz w:val="20"/>
          <w:szCs w:val="20"/>
          <w:lang w:val="es-ES"/>
        </w:rPr>
      </w:pPr>
      <w:r w:rsidRPr="00A00F42">
        <w:rPr>
          <w:rFonts w:ascii="Arial" w:hAnsi="Arial" w:cs="Arial"/>
          <w:sz w:val="20"/>
          <w:szCs w:val="20"/>
          <w:lang w:val="es-ES"/>
        </w:rPr>
        <w:t>Extras en hoteles</w:t>
      </w:r>
      <w:r w:rsidR="005E0F94">
        <w:rPr>
          <w:rFonts w:ascii="Arial" w:hAnsi="Arial" w:cs="Arial"/>
          <w:sz w:val="20"/>
          <w:szCs w:val="20"/>
          <w:lang w:val="es-ES"/>
        </w:rPr>
        <w:t>.</w:t>
      </w:r>
    </w:p>
    <w:p w14:paraId="187D7C19" w14:textId="53A14987" w:rsidR="001A40AC" w:rsidRPr="00A00F42" w:rsidRDefault="001A40AC" w:rsidP="00C659D1">
      <w:pPr>
        <w:pStyle w:val="Sinespaciado"/>
        <w:numPr>
          <w:ilvl w:val="0"/>
          <w:numId w:val="21"/>
        </w:numPr>
        <w:rPr>
          <w:rFonts w:ascii="Arial" w:hAnsi="Arial" w:cs="Arial"/>
          <w:sz w:val="20"/>
          <w:szCs w:val="20"/>
          <w:lang w:val="es-ES"/>
        </w:rPr>
      </w:pPr>
      <w:r>
        <w:rPr>
          <w:rFonts w:ascii="Arial" w:hAnsi="Arial" w:cs="Arial"/>
          <w:sz w:val="20"/>
          <w:szCs w:val="20"/>
          <w:lang w:val="es-ES"/>
        </w:rPr>
        <w:t>Resort Fee</w:t>
      </w:r>
    </w:p>
    <w:p w14:paraId="2CAA0300" w14:textId="77777777" w:rsidR="00A42F4B" w:rsidRPr="00A00F42" w:rsidRDefault="00A42F4B" w:rsidP="00C659D1">
      <w:pPr>
        <w:pStyle w:val="Sinespaciado"/>
        <w:numPr>
          <w:ilvl w:val="0"/>
          <w:numId w:val="21"/>
        </w:numPr>
        <w:rPr>
          <w:rFonts w:ascii="Arial" w:hAnsi="Arial" w:cs="Arial"/>
          <w:sz w:val="20"/>
          <w:szCs w:val="20"/>
          <w:lang w:val="es-ES"/>
        </w:rPr>
      </w:pPr>
      <w:r w:rsidRPr="00A00F42">
        <w:rPr>
          <w:rFonts w:ascii="Arial" w:hAnsi="Arial" w:cs="Arial"/>
          <w:sz w:val="20"/>
          <w:szCs w:val="20"/>
          <w:lang w:val="es-ES"/>
        </w:rPr>
        <w:t>Impuestos de aeropuertos</w:t>
      </w:r>
      <w:r w:rsidR="005E0F94">
        <w:rPr>
          <w:rFonts w:ascii="Arial" w:hAnsi="Arial" w:cs="Arial"/>
          <w:sz w:val="20"/>
          <w:szCs w:val="20"/>
          <w:lang w:val="es-ES"/>
        </w:rPr>
        <w:t>.</w:t>
      </w:r>
    </w:p>
    <w:p w14:paraId="1141ED8C" w14:textId="77777777" w:rsidR="00A42F4B" w:rsidRDefault="00A42F4B" w:rsidP="00C659D1">
      <w:pPr>
        <w:pStyle w:val="Sinespaciado"/>
        <w:numPr>
          <w:ilvl w:val="0"/>
          <w:numId w:val="21"/>
        </w:numPr>
        <w:rPr>
          <w:rFonts w:ascii="Arial" w:hAnsi="Arial" w:cs="Arial"/>
          <w:sz w:val="20"/>
          <w:szCs w:val="20"/>
          <w:lang w:val="es-ES"/>
        </w:rPr>
      </w:pPr>
      <w:r w:rsidRPr="00A00F42">
        <w:rPr>
          <w:rFonts w:ascii="Arial" w:hAnsi="Arial" w:cs="Arial"/>
          <w:sz w:val="20"/>
          <w:szCs w:val="20"/>
          <w:lang w:val="es-ES"/>
        </w:rPr>
        <w:t xml:space="preserve">Propinas a mucamas, botones, guías, chóferes. </w:t>
      </w:r>
    </w:p>
    <w:p w14:paraId="2942BF78" w14:textId="77777777" w:rsidR="00944431" w:rsidRDefault="00944431" w:rsidP="00944431">
      <w:pPr>
        <w:pStyle w:val="Sinespaciado"/>
        <w:rPr>
          <w:rFonts w:ascii="Arial" w:hAnsi="Arial" w:cs="Arial"/>
          <w:sz w:val="20"/>
          <w:szCs w:val="20"/>
          <w:lang w:val="es-ES"/>
        </w:rPr>
      </w:pPr>
    </w:p>
    <w:p w14:paraId="00B82D7F" w14:textId="77777777" w:rsidR="00010F1D" w:rsidRPr="00010F1D" w:rsidRDefault="00010F1D" w:rsidP="00944431">
      <w:pPr>
        <w:pStyle w:val="Sinespaciado"/>
        <w:rPr>
          <w:rFonts w:ascii="Arial" w:hAnsi="Arial" w:cs="Arial"/>
          <w:b/>
          <w:bCs/>
          <w:sz w:val="20"/>
          <w:szCs w:val="20"/>
          <w:lang w:val="es-ES"/>
        </w:rPr>
      </w:pPr>
    </w:p>
    <w:p w14:paraId="34B61EE1" w14:textId="77777777" w:rsidR="00944431" w:rsidRPr="00944431" w:rsidRDefault="00944431" w:rsidP="00944431">
      <w:pPr>
        <w:pStyle w:val="Sinespaciado"/>
        <w:rPr>
          <w:rFonts w:ascii="Arial" w:hAnsi="Arial" w:cs="Arial"/>
          <w:sz w:val="20"/>
          <w:szCs w:val="20"/>
          <w:lang w:val="es-ES"/>
        </w:rPr>
      </w:pPr>
      <w:r w:rsidRPr="00010F1D">
        <w:rPr>
          <w:rFonts w:ascii="Arial" w:hAnsi="Arial" w:cs="Arial"/>
          <w:b/>
          <w:bCs/>
          <w:sz w:val="20"/>
          <w:szCs w:val="20"/>
          <w:lang w:val="es-ES"/>
        </w:rPr>
        <w:t>Notas</w:t>
      </w:r>
      <w:r w:rsidRPr="00944431">
        <w:rPr>
          <w:rFonts w:ascii="Arial" w:hAnsi="Arial" w:cs="Arial"/>
          <w:sz w:val="20"/>
          <w:szCs w:val="20"/>
          <w:lang w:val="es-ES"/>
        </w:rPr>
        <w:t>:</w:t>
      </w:r>
    </w:p>
    <w:p w14:paraId="49CB6AFE" w14:textId="77777777" w:rsidR="00944431" w:rsidRDefault="00010F1D" w:rsidP="00944431">
      <w:pPr>
        <w:pStyle w:val="Sinespaciado"/>
        <w:rPr>
          <w:rFonts w:ascii="Arial" w:hAnsi="Arial" w:cs="Arial"/>
          <w:sz w:val="20"/>
          <w:szCs w:val="20"/>
          <w:lang w:val="es-MX"/>
        </w:rPr>
      </w:pPr>
      <w:r>
        <w:rPr>
          <w:rFonts w:ascii="Arial" w:hAnsi="Arial" w:cs="Arial"/>
          <w:sz w:val="20"/>
          <w:szCs w:val="20"/>
          <w:lang w:val="es-MX"/>
        </w:rPr>
        <w:t xml:space="preserve">- </w:t>
      </w:r>
      <w:r w:rsidR="00944431" w:rsidRPr="00893772">
        <w:rPr>
          <w:rFonts w:ascii="Arial" w:hAnsi="Arial" w:cs="Arial"/>
          <w:sz w:val="20"/>
          <w:szCs w:val="20"/>
          <w:lang w:val="es-MX"/>
        </w:rPr>
        <w:t>Tarifa de Menor no incluye desayunos – pueden compartir hab. con sus padres 2 niños menores de 11 años sin c</w:t>
      </w:r>
      <w:r w:rsidR="00944431" w:rsidRPr="00010F1D">
        <w:rPr>
          <w:rFonts w:ascii="Arial" w:hAnsi="Arial" w:cs="Arial"/>
          <w:sz w:val="20"/>
          <w:szCs w:val="20"/>
          <w:lang w:val="es-MX"/>
        </w:rPr>
        <w:t>osto alguno en plan europeo (sin alimentación)</w:t>
      </w:r>
      <w:r>
        <w:rPr>
          <w:rFonts w:ascii="Arial" w:hAnsi="Arial" w:cs="Arial"/>
          <w:sz w:val="20"/>
          <w:szCs w:val="20"/>
          <w:lang w:val="es-MX"/>
        </w:rPr>
        <w:t>.</w:t>
      </w:r>
    </w:p>
    <w:p w14:paraId="785E0341" w14:textId="77777777" w:rsidR="001A40AC" w:rsidRDefault="00010F1D" w:rsidP="001A40AC">
      <w:pPr>
        <w:pStyle w:val="Sinespaciado"/>
        <w:rPr>
          <w:rFonts w:ascii="Arial" w:hAnsi="Arial" w:cs="Arial"/>
          <w:sz w:val="20"/>
          <w:szCs w:val="20"/>
          <w:lang w:val="es-ES"/>
        </w:rPr>
      </w:pPr>
      <w:r>
        <w:rPr>
          <w:rFonts w:ascii="Arial" w:hAnsi="Arial" w:cs="Arial"/>
          <w:sz w:val="20"/>
          <w:szCs w:val="20"/>
          <w:lang w:val="es-ES"/>
        </w:rPr>
        <w:t>- Incluir vuelo Flores – Guatemala: $ 185 USD por pasajero.</w:t>
      </w:r>
    </w:p>
    <w:p w14:paraId="53AB2654" w14:textId="77777777" w:rsidR="001A40AC" w:rsidRPr="001A40AC" w:rsidRDefault="001A40AC" w:rsidP="001A40AC">
      <w:pPr>
        <w:pStyle w:val="Sinespaciado"/>
        <w:rPr>
          <w:rFonts w:ascii="Arial" w:hAnsi="Arial" w:cs="Arial"/>
          <w:sz w:val="20"/>
          <w:szCs w:val="20"/>
          <w:lang w:val="es-MX"/>
        </w:rPr>
      </w:pPr>
      <w:r w:rsidRPr="001A40AC">
        <w:rPr>
          <w:rFonts w:ascii="Arial" w:hAnsi="Arial" w:cs="Arial"/>
          <w:sz w:val="20"/>
          <w:szCs w:val="20"/>
          <w:lang w:val="es-MX"/>
        </w:rPr>
        <w:t xml:space="preserve">Antigua </w:t>
      </w:r>
      <w:proofErr w:type="spellStart"/>
      <w:r w:rsidRPr="001A40AC">
        <w:rPr>
          <w:rFonts w:ascii="Arial" w:hAnsi="Arial" w:cs="Arial"/>
          <w:sz w:val="20"/>
          <w:szCs w:val="20"/>
          <w:lang w:val="es-MX"/>
        </w:rPr>
        <w:t>Property</w:t>
      </w:r>
      <w:proofErr w:type="spellEnd"/>
      <w:r w:rsidRPr="001A40AC">
        <w:rPr>
          <w:rFonts w:ascii="Arial" w:hAnsi="Arial" w:cs="Arial"/>
          <w:sz w:val="20"/>
          <w:szCs w:val="20"/>
          <w:lang w:val="es-MX"/>
        </w:rPr>
        <w:t xml:space="preserve"> Fee se distribuye en inversión para sostenibilidad, como proyectos de reforestación, ornato, seguridad, apoyo a la comunidad y </w:t>
      </w:r>
      <w:proofErr w:type="spellStart"/>
      <w:r w:rsidRPr="001A40AC">
        <w:rPr>
          <w:rFonts w:ascii="Arial" w:hAnsi="Arial" w:cs="Arial"/>
          <w:sz w:val="20"/>
          <w:szCs w:val="20"/>
          <w:lang w:val="es-MX"/>
        </w:rPr>
        <w:t>jardinización</w:t>
      </w:r>
      <w:proofErr w:type="spellEnd"/>
      <w:r w:rsidRPr="001A40AC">
        <w:rPr>
          <w:rFonts w:ascii="Arial" w:hAnsi="Arial" w:cs="Arial"/>
          <w:sz w:val="20"/>
          <w:szCs w:val="20"/>
          <w:lang w:val="es-MX"/>
        </w:rPr>
        <w:t xml:space="preserve"> de Ruta del Orgullo (Carretera de Guatemala a La Antigua Km 33)</w:t>
      </w:r>
    </w:p>
    <w:p w14:paraId="42117907" w14:textId="55DB2870" w:rsidR="001A40AC" w:rsidRPr="001A40AC" w:rsidRDefault="001A40AC" w:rsidP="001A40AC">
      <w:pPr>
        <w:pStyle w:val="Sinespaciado"/>
        <w:rPr>
          <w:rFonts w:ascii="Arial" w:hAnsi="Arial" w:cs="Arial"/>
          <w:sz w:val="20"/>
          <w:szCs w:val="20"/>
          <w:lang w:val="es-MX"/>
        </w:rPr>
      </w:pPr>
      <w:r w:rsidRPr="001A40AC">
        <w:rPr>
          <w:rFonts w:ascii="Arial" w:hAnsi="Arial" w:cs="Arial"/>
          <w:sz w:val="20"/>
          <w:szCs w:val="20"/>
          <w:lang w:val="es-MX"/>
        </w:rPr>
        <w:t xml:space="preserve">Panajachel </w:t>
      </w:r>
      <w:proofErr w:type="spellStart"/>
      <w:r w:rsidRPr="001A40AC">
        <w:rPr>
          <w:rFonts w:ascii="Arial" w:hAnsi="Arial" w:cs="Arial"/>
          <w:sz w:val="20"/>
          <w:szCs w:val="20"/>
          <w:lang w:val="es-MX"/>
        </w:rPr>
        <w:t>Property</w:t>
      </w:r>
      <w:proofErr w:type="spellEnd"/>
      <w:r w:rsidRPr="001A40AC">
        <w:rPr>
          <w:rFonts w:ascii="Arial" w:hAnsi="Arial" w:cs="Arial"/>
          <w:sz w:val="20"/>
          <w:szCs w:val="20"/>
          <w:lang w:val="es-MX"/>
        </w:rPr>
        <w:t xml:space="preserve"> Fee se distribuye en inversión para sostenibilidad, como proyectos de reforestación, ornato, seguridad, y apoyo a la comunidad.</w:t>
      </w:r>
    </w:p>
    <w:p w14:paraId="1375BBFB" w14:textId="77777777" w:rsidR="001A40AC" w:rsidRPr="00010F1D" w:rsidRDefault="001A40AC" w:rsidP="00944431">
      <w:pPr>
        <w:pStyle w:val="Sinespaciado"/>
        <w:rPr>
          <w:rFonts w:ascii="Arial" w:hAnsi="Arial" w:cs="Arial"/>
          <w:sz w:val="20"/>
          <w:szCs w:val="20"/>
          <w:lang w:val="es-MX"/>
        </w:rPr>
      </w:pPr>
    </w:p>
    <w:p w14:paraId="3CCD728F" w14:textId="77777777" w:rsidR="00010F1D" w:rsidRPr="00010F1D" w:rsidRDefault="00010F1D" w:rsidP="00010F1D">
      <w:pPr>
        <w:spacing w:after="0"/>
        <w:jc w:val="both"/>
        <w:rPr>
          <w:rFonts w:ascii="Arial" w:hAnsi="Arial" w:cs="Arial"/>
          <w:bCs/>
          <w:sz w:val="20"/>
          <w:szCs w:val="20"/>
          <w:lang w:val="es-CR"/>
        </w:rPr>
      </w:pPr>
    </w:p>
    <w:p w14:paraId="30B09DB5" w14:textId="77777777" w:rsidR="00010F1D" w:rsidRDefault="00010F1D" w:rsidP="00944431">
      <w:pPr>
        <w:pStyle w:val="Sinespaciado"/>
        <w:rPr>
          <w:rFonts w:ascii="Arial" w:hAnsi="Arial" w:cs="Arial"/>
          <w:bCs/>
          <w:sz w:val="20"/>
          <w:szCs w:val="20"/>
          <w:lang w:val="es-MX"/>
        </w:rPr>
      </w:pPr>
    </w:p>
    <w:p w14:paraId="46444278" w14:textId="77777777" w:rsidR="00D6157C" w:rsidRDefault="00D6157C" w:rsidP="00944431">
      <w:pPr>
        <w:pStyle w:val="Sinespaciado"/>
        <w:rPr>
          <w:rFonts w:ascii="Arial" w:hAnsi="Arial" w:cs="Arial"/>
          <w:bCs/>
          <w:sz w:val="20"/>
          <w:szCs w:val="20"/>
          <w:lang w:val="es-MX"/>
        </w:rPr>
      </w:pPr>
    </w:p>
    <w:p w14:paraId="562CB369" w14:textId="77777777" w:rsidR="00D6157C" w:rsidRDefault="00D6157C" w:rsidP="00944431">
      <w:pPr>
        <w:pStyle w:val="Sinespaciado"/>
        <w:rPr>
          <w:rFonts w:ascii="Arial" w:hAnsi="Arial" w:cs="Arial"/>
          <w:bCs/>
          <w:sz w:val="20"/>
          <w:szCs w:val="20"/>
          <w:lang w:val="es-MX"/>
        </w:rPr>
      </w:pPr>
    </w:p>
    <w:p w14:paraId="6AACED4D" w14:textId="77777777" w:rsidR="00D6157C" w:rsidRDefault="00D6157C" w:rsidP="00944431">
      <w:pPr>
        <w:pStyle w:val="Sinespaciado"/>
        <w:rPr>
          <w:rFonts w:ascii="Arial" w:hAnsi="Arial" w:cs="Arial"/>
          <w:bCs/>
          <w:sz w:val="20"/>
          <w:szCs w:val="20"/>
          <w:lang w:val="es-MX"/>
        </w:rPr>
      </w:pPr>
    </w:p>
    <w:p w14:paraId="54086BBF" w14:textId="77777777" w:rsidR="00D6157C" w:rsidRDefault="00D6157C" w:rsidP="00944431">
      <w:pPr>
        <w:pStyle w:val="Sinespaciado"/>
        <w:rPr>
          <w:rFonts w:ascii="Arial" w:hAnsi="Arial" w:cs="Arial"/>
          <w:bCs/>
          <w:sz w:val="20"/>
          <w:szCs w:val="20"/>
          <w:lang w:val="es-MX"/>
        </w:rPr>
      </w:pPr>
    </w:p>
    <w:p w14:paraId="2A9199E5" w14:textId="77777777" w:rsidR="00D6157C" w:rsidRDefault="00D6157C" w:rsidP="00944431">
      <w:pPr>
        <w:pStyle w:val="Sinespaciado"/>
        <w:rPr>
          <w:rFonts w:ascii="Arial" w:hAnsi="Arial" w:cs="Arial"/>
          <w:bCs/>
          <w:sz w:val="20"/>
          <w:szCs w:val="20"/>
          <w:lang w:val="es-MX"/>
        </w:rPr>
      </w:pPr>
    </w:p>
    <w:p w14:paraId="0B23D83D" w14:textId="77777777" w:rsidR="00D6157C" w:rsidRDefault="00D6157C" w:rsidP="00944431">
      <w:pPr>
        <w:pStyle w:val="Sinespaciado"/>
        <w:rPr>
          <w:rFonts w:ascii="Arial" w:hAnsi="Arial" w:cs="Arial"/>
          <w:bCs/>
          <w:sz w:val="20"/>
          <w:szCs w:val="20"/>
          <w:lang w:val="es-MX"/>
        </w:rPr>
      </w:pPr>
    </w:p>
    <w:p w14:paraId="0F6C9CF0" w14:textId="77777777" w:rsidR="00D6157C" w:rsidRDefault="00D6157C" w:rsidP="00944431">
      <w:pPr>
        <w:pStyle w:val="Sinespaciado"/>
        <w:rPr>
          <w:rFonts w:ascii="Arial" w:hAnsi="Arial" w:cs="Arial"/>
          <w:bCs/>
          <w:sz w:val="20"/>
          <w:szCs w:val="20"/>
          <w:lang w:val="es-MX"/>
        </w:rPr>
      </w:pPr>
    </w:p>
    <w:p w14:paraId="67E0E2A1" w14:textId="77777777" w:rsidR="00D6157C" w:rsidRPr="00010F1D" w:rsidRDefault="00D6157C" w:rsidP="00944431">
      <w:pPr>
        <w:pStyle w:val="Sinespaciado"/>
        <w:rPr>
          <w:rFonts w:ascii="Arial" w:hAnsi="Arial" w:cs="Arial"/>
          <w:bCs/>
          <w:sz w:val="20"/>
          <w:szCs w:val="20"/>
          <w:lang w:val="es-MX"/>
        </w:rPr>
      </w:pPr>
    </w:p>
    <w:p w14:paraId="029F06B8" w14:textId="77777777" w:rsidR="00944431" w:rsidRPr="00893772" w:rsidRDefault="00944431" w:rsidP="00944431">
      <w:pPr>
        <w:pStyle w:val="Sinespaciado"/>
        <w:rPr>
          <w:rFonts w:ascii="Arial" w:hAnsi="Arial" w:cs="Arial"/>
          <w:sz w:val="20"/>
          <w:szCs w:val="20"/>
          <w:lang w:val="es-MX"/>
        </w:rPr>
      </w:pPr>
    </w:p>
    <w:p w14:paraId="29D16BC8" w14:textId="77777777" w:rsidR="00944431" w:rsidRDefault="00944431" w:rsidP="00944431">
      <w:pPr>
        <w:pStyle w:val="Sinespaciado"/>
        <w:rPr>
          <w:rFonts w:ascii="Arial" w:hAnsi="Arial" w:cs="Arial"/>
          <w:sz w:val="20"/>
          <w:szCs w:val="20"/>
          <w:lang w:val="es-MX"/>
        </w:rPr>
      </w:pPr>
    </w:p>
    <w:p w14:paraId="62208E34" w14:textId="77777777" w:rsidR="00AB1600" w:rsidRDefault="00AB1600" w:rsidP="00944431">
      <w:pPr>
        <w:pStyle w:val="Sinespaciado"/>
        <w:rPr>
          <w:rFonts w:ascii="Arial" w:hAnsi="Arial" w:cs="Arial"/>
          <w:sz w:val="20"/>
          <w:szCs w:val="20"/>
          <w:lang w:val="es-MX"/>
        </w:rPr>
      </w:pPr>
    </w:p>
    <w:p w14:paraId="15FC5ABA" w14:textId="77777777" w:rsidR="00AB1600" w:rsidRPr="00893772" w:rsidRDefault="00AB1600" w:rsidP="00944431">
      <w:pPr>
        <w:pStyle w:val="Sinespaciado"/>
        <w:rPr>
          <w:rFonts w:ascii="Arial" w:hAnsi="Arial" w:cs="Arial"/>
          <w:sz w:val="20"/>
          <w:szCs w:val="20"/>
          <w:lang w:val="es-MX"/>
        </w:rPr>
      </w:pPr>
    </w:p>
    <w:p w14:paraId="0D315263" w14:textId="77777777" w:rsidR="00944431" w:rsidRPr="00893772" w:rsidRDefault="00944431" w:rsidP="00944431">
      <w:pPr>
        <w:pStyle w:val="Sinespaciado"/>
        <w:rPr>
          <w:rFonts w:ascii="Arial" w:hAnsi="Arial" w:cs="Arial"/>
          <w:sz w:val="20"/>
          <w:szCs w:val="20"/>
          <w:lang w:val="es-MX"/>
        </w:rPr>
      </w:pPr>
    </w:p>
    <w:p w14:paraId="38325803" w14:textId="77777777" w:rsidR="00944431" w:rsidRPr="00893772" w:rsidRDefault="00944431" w:rsidP="00944431">
      <w:pPr>
        <w:pStyle w:val="Sinespaciado"/>
        <w:rPr>
          <w:rFonts w:ascii="Arial" w:hAnsi="Arial" w:cs="Arial"/>
          <w:sz w:val="20"/>
          <w:szCs w:val="20"/>
          <w:lang w:val="es-MX"/>
        </w:rPr>
      </w:pPr>
    </w:p>
    <w:p w14:paraId="7E673FD5" w14:textId="77777777" w:rsidR="00944431" w:rsidRDefault="00944431" w:rsidP="00944431">
      <w:pPr>
        <w:pStyle w:val="Sinespaciado"/>
        <w:rPr>
          <w:rFonts w:ascii="Arial" w:hAnsi="Arial" w:cs="Arial"/>
          <w:sz w:val="20"/>
          <w:szCs w:val="20"/>
          <w:lang w:val="es-ES"/>
        </w:rPr>
      </w:pPr>
    </w:p>
    <w:p w14:paraId="5A08B8ED" w14:textId="77777777" w:rsidR="00010F1D" w:rsidRDefault="00010F1D" w:rsidP="00944431">
      <w:pPr>
        <w:pStyle w:val="Sinespaciado"/>
        <w:rPr>
          <w:rFonts w:ascii="Arial" w:hAnsi="Arial" w:cs="Arial"/>
          <w:sz w:val="20"/>
          <w:szCs w:val="20"/>
          <w:lang w:val="es-ES"/>
        </w:rPr>
      </w:pPr>
    </w:p>
    <w:p w14:paraId="1BAB4154" w14:textId="77777777" w:rsidR="00010F1D" w:rsidRDefault="00010F1D" w:rsidP="00944431">
      <w:pPr>
        <w:pStyle w:val="Sinespaciado"/>
        <w:rPr>
          <w:rFonts w:ascii="Arial" w:hAnsi="Arial" w:cs="Arial"/>
          <w:sz w:val="20"/>
          <w:szCs w:val="20"/>
          <w:lang w:val="es-ES"/>
        </w:rPr>
      </w:pPr>
    </w:p>
    <w:p w14:paraId="13F5F634" w14:textId="77777777" w:rsidR="00010F1D" w:rsidRPr="00944431" w:rsidRDefault="00010F1D" w:rsidP="00944431">
      <w:pPr>
        <w:pStyle w:val="Sinespaciado"/>
        <w:rPr>
          <w:rFonts w:ascii="Arial" w:hAnsi="Arial" w:cs="Arial"/>
          <w:sz w:val="20"/>
          <w:szCs w:val="20"/>
          <w:lang w:val="es-ES"/>
        </w:rPr>
      </w:pPr>
    </w:p>
    <w:bookmarkEnd w:id="5"/>
    <w:p w14:paraId="5DF2F5B1" w14:textId="77777777" w:rsidR="001523ED" w:rsidRDefault="001523ED" w:rsidP="001523ED">
      <w:pPr>
        <w:pStyle w:val="Sinespaciado"/>
        <w:rPr>
          <w:rFonts w:ascii="Arial" w:hAnsi="Arial" w:cs="Arial"/>
          <w:sz w:val="20"/>
          <w:szCs w:val="20"/>
          <w:lang w:val="es-ES"/>
        </w:rPr>
      </w:pPr>
    </w:p>
    <w:tbl>
      <w:tblPr>
        <w:tblW w:w="4700" w:type="dxa"/>
        <w:jc w:val="center"/>
        <w:tblCellMar>
          <w:left w:w="70" w:type="dxa"/>
          <w:right w:w="70" w:type="dxa"/>
        </w:tblCellMar>
        <w:tblLook w:val="04A0" w:firstRow="1" w:lastRow="0" w:firstColumn="1" w:lastColumn="0" w:noHBand="0" w:noVBand="1"/>
      </w:tblPr>
      <w:tblGrid>
        <w:gridCol w:w="1819"/>
        <w:gridCol w:w="2465"/>
        <w:gridCol w:w="467"/>
      </w:tblGrid>
      <w:tr w:rsidR="001A7035" w:rsidRPr="001A40AC" w14:paraId="3F4EC7B9" w14:textId="77777777" w:rsidTr="001A7035">
        <w:trPr>
          <w:trHeight w:val="300"/>
          <w:jc w:val="center"/>
        </w:trPr>
        <w:tc>
          <w:tcPr>
            <w:tcW w:w="4700"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4CC8681C" w14:textId="77777777" w:rsidR="001A7035" w:rsidRPr="001A7035" w:rsidRDefault="001A7035" w:rsidP="001A7035">
            <w:pPr>
              <w:spacing w:after="0" w:line="240" w:lineRule="auto"/>
              <w:jc w:val="center"/>
              <w:rPr>
                <w:rFonts w:ascii="Calibri" w:hAnsi="Calibri"/>
                <w:b/>
                <w:bCs/>
                <w:color w:val="FFFFFF"/>
                <w:sz w:val="20"/>
                <w:szCs w:val="20"/>
                <w:lang w:val="es-MX" w:eastAsia="es-MX" w:bidi="ar-SA"/>
              </w:rPr>
            </w:pPr>
            <w:r w:rsidRPr="001A7035">
              <w:rPr>
                <w:rFonts w:ascii="Calibri" w:hAnsi="Calibri"/>
                <w:b/>
                <w:bCs/>
                <w:color w:val="FFFFFF"/>
                <w:sz w:val="20"/>
                <w:szCs w:val="20"/>
                <w:lang w:val="es-MX" w:eastAsia="es-MX" w:bidi="ar-SA"/>
              </w:rPr>
              <w:t>LISTA DE HOTELES (Previstos o similares)</w:t>
            </w:r>
          </w:p>
        </w:tc>
      </w:tr>
      <w:tr w:rsidR="001A7035" w:rsidRPr="001A7035" w14:paraId="11D2A1A3" w14:textId="77777777" w:rsidTr="001A7035">
        <w:trPr>
          <w:trHeight w:val="300"/>
          <w:jc w:val="center"/>
        </w:trPr>
        <w:tc>
          <w:tcPr>
            <w:tcW w:w="1819" w:type="dxa"/>
            <w:tcBorders>
              <w:top w:val="nil"/>
              <w:left w:val="single" w:sz="4" w:space="0" w:color="716BC1"/>
              <w:bottom w:val="single" w:sz="4" w:space="0" w:color="716BC1"/>
              <w:right w:val="nil"/>
            </w:tcBorders>
            <w:shd w:val="clear" w:color="000000" w:fill="C9C7E7"/>
            <w:noWrap/>
            <w:vAlign w:val="center"/>
            <w:hideMark/>
          </w:tcPr>
          <w:p w14:paraId="4C50DDF8" w14:textId="77777777" w:rsidR="001A7035" w:rsidRPr="001A7035" w:rsidRDefault="001A7035" w:rsidP="001A7035">
            <w:pPr>
              <w:spacing w:after="0" w:line="240" w:lineRule="auto"/>
              <w:jc w:val="center"/>
              <w:rPr>
                <w:rFonts w:ascii="Calibri" w:hAnsi="Calibri"/>
                <w:b/>
                <w:bCs/>
                <w:sz w:val="20"/>
                <w:szCs w:val="20"/>
                <w:lang w:val="es-MX" w:eastAsia="es-MX" w:bidi="ar-SA"/>
              </w:rPr>
            </w:pPr>
            <w:r w:rsidRPr="001A7035">
              <w:rPr>
                <w:rFonts w:ascii="Calibri" w:hAnsi="Calibri"/>
                <w:b/>
                <w:bCs/>
                <w:sz w:val="20"/>
                <w:szCs w:val="20"/>
                <w:lang w:val="es-MX" w:eastAsia="es-MX" w:bidi="ar-SA"/>
              </w:rPr>
              <w:t>CIUDAD</w:t>
            </w:r>
          </w:p>
        </w:tc>
        <w:tc>
          <w:tcPr>
            <w:tcW w:w="2465" w:type="dxa"/>
            <w:tcBorders>
              <w:top w:val="nil"/>
              <w:left w:val="nil"/>
              <w:bottom w:val="single" w:sz="4" w:space="0" w:color="716BC1"/>
              <w:right w:val="nil"/>
            </w:tcBorders>
            <w:shd w:val="clear" w:color="000000" w:fill="C9C7E7"/>
            <w:noWrap/>
            <w:vAlign w:val="center"/>
            <w:hideMark/>
          </w:tcPr>
          <w:p w14:paraId="55606429" w14:textId="77777777" w:rsidR="001A7035" w:rsidRPr="001A7035" w:rsidRDefault="001A7035" w:rsidP="001A7035">
            <w:pPr>
              <w:spacing w:after="0" w:line="240" w:lineRule="auto"/>
              <w:jc w:val="center"/>
              <w:rPr>
                <w:rFonts w:ascii="Calibri" w:hAnsi="Calibri"/>
                <w:b/>
                <w:bCs/>
                <w:sz w:val="20"/>
                <w:szCs w:val="20"/>
                <w:lang w:val="es-MX" w:eastAsia="es-MX" w:bidi="ar-SA"/>
              </w:rPr>
            </w:pPr>
            <w:r w:rsidRPr="001A7035">
              <w:rPr>
                <w:rFonts w:ascii="Calibri" w:hAnsi="Calibri"/>
                <w:b/>
                <w:bCs/>
                <w:sz w:val="20"/>
                <w:szCs w:val="20"/>
                <w:lang w:val="es-MX" w:eastAsia="es-MX" w:bidi="ar-SA"/>
              </w:rPr>
              <w:t>HOTEL</w:t>
            </w:r>
          </w:p>
        </w:tc>
        <w:tc>
          <w:tcPr>
            <w:tcW w:w="416" w:type="dxa"/>
            <w:tcBorders>
              <w:top w:val="nil"/>
              <w:left w:val="nil"/>
              <w:bottom w:val="single" w:sz="4" w:space="0" w:color="716BC1"/>
              <w:right w:val="single" w:sz="4" w:space="0" w:color="716BC1"/>
            </w:tcBorders>
            <w:shd w:val="clear" w:color="000000" w:fill="C9C7E7"/>
            <w:noWrap/>
            <w:vAlign w:val="center"/>
            <w:hideMark/>
          </w:tcPr>
          <w:p w14:paraId="6DEF5667" w14:textId="77777777" w:rsidR="001A7035" w:rsidRPr="001A7035" w:rsidRDefault="001A7035" w:rsidP="001A7035">
            <w:pPr>
              <w:spacing w:after="0" w:line="240" w:lineRule="auto"/>
              <w:jc w:val="center"/>
              <w:rPr>
                <w:rFonts w:ascii="Calibri" w:hAnsi="Calibri"/>
                <w:b/>
                <w:bCs/>
                <w:sz w:val="20"/>
                <w:szCs w:val="20"/>
                <w:lang w:val="es-MX" w:eastAsia="es-MX" w:bidi="ar-SA"/>
              </w:rPr>
            </w:pPr>
            <w:r w:rsidRPr="001A7035">
              <w:rPr>
                <w:rFonts w:ascii="Calibri" w:hAnsi="Calibri"/>
                <w:b/>
                <w:bCs/>
                <w:sz w:val="20"/>
                <w:szCs w:val="20"/>
                <w:lang w:val="es-MX" w:eastAsia="es-MX" w:bidi="ar-SA"/>
              </w:rPr>
              <w:t>CAT</w:t>
            </w:r>
          </w:p>
        </w:tc>
      </w:tr>
      <w:tr w:rsidR="001A7035" w:rsidRPr="001A7035" w14:paraId="3B54BBAC" w14:textId="77777777" w:rsidTr="001A7035">
        <w:trPr>
          <w:trHeight w:val="300"/>
          <w:jc w:val="center"/>
        </w:trPr>
        <w:tc>
          <w:tcPr>
            <w:tcW w:w="1819" w:type="dxa"/>
            <w:tcBorders>
              <w:top w:val="nil"/>
              <w:left w:val="single" w:sz="4" w:space="0" w:color="716BC1"/>
              <w:bottom w:val="nil"/>
              <w:right w:val="nil"/>
            </w:tcBorders>
            <w:shd w:val="clear" w:color="000000" w:fill="FFFFFF"/>
            <w:noWrap/>
            <w:vAlign w:val="center"/>
            <w:hideMark/>
          </w:tcPr>
          <w:p w14:paraId="588F9333"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ANTIGUA</w:t>
            </w:r>
          </w:p>
        </w:tc>
        <w:tc>
          <w:tcPr>
            <w:tcW w:w="2465" w:type="dxa"/>
            <w:tcBorders>
              <w:top w:val="nil"/>
              <w:left w:val="nil"/>
              <w:bottom w:val="nil"/>
              <w:right w:val="nil"/>
            </w:tcBorders>
            <w:shd w:val="clear" w:color="000000" w:fill="FFFFFF"/>
            <w:noWrap/>
            <w:vAlign w:val="center"/>
            <w:hideMark/>
          </w:tcPr>
          <w:p w14:paraId="170EF315"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LO DE BERNAL</w:t>
            </w:r>
          </w:p>
        </w:tc>
        <w:tc>
          <w:tcPr>
            <w:tcW w:w="416" w:type="dxa"/>
            <w:tcBorders>
              <w:top w:val="nil"/>
              <w:left w:val="nil"/>
              <w:bottom w:val="nil"/>
              <w:right w:val="single" w:sz="4" w:space="0" w:color="716BC1"/>
            </w:tcBorders>
            <w:shd w:val="clear" w:color="000000" w:fill="FFFFFF"/>
            <w:noWrap/>
            <w:vAlign w:val="center"/>
            <w:hideMark/>
          </w:tcPr>
          <w:p w14:paraId="33902128"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T</w:t>
            </w:r>
          </w:p>
        </w:tc>
      </w:tr>
      <w:tr w:rsidR="001A7035" w:rsidRPr="001A7035" w14:paraId="144F2AB2" w14:textId="77777777" w:rsidTr="001A7035">
        <w:trPr>
          <w:trHeight w:val="300"/>
          <w:jc w:val="center"/>
        </w:trPr>
        <w:tc>
          <w:tcPr>
            <w:tcW w:w="1819" w:type="dxa"/>
            <w:tcBorders>
              <w:top w:val="nil"/>
              <w:left w:val="single" w:sz="4" w:space="0" w:color="716BC1"/>
              <w:bottom w:val="nil"/>
              <w:right w:val="nil"/>
            </w:tcBorders>
            <w:shd w:val="clear" w:color="000000" w:fill="FFFFFF"/>
            <w:noWrap/>
            <w:vAlign w:val="center"/>
            <w:hideMark/>
          </w:tcPr>
          <w:p w14:paraId="3CB07B8B"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w:t>
            </w:r>
          </w:p>
        </w:tc>
        <w:tc>
          <w:tcPr>
            <w:tcW w:w="2465" w:type="dxa"/>
            <w:tcBorders>
              <w:top w:val="nil"/>
              <w:left w:val="nil"/>
              <w:bottom w:val="nil"/>
              <w:right w:val="nil"/>
            </w:tcBorders>
            <w:shd w:val="clear" w:color="000000" w:fill="FFFFFF"/>
            <w:noWrap/>
            <w:vAlign w:val="center"/>
            <w:hideMark/>
          </w:tcPr>
          <w:p w14:paraId="598056F7"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xml:space="preserve">CAMINO REAL ANTIGUA </w:t>
            </w:r>
          </w:p>
        </w:tc>
        <w:tc>
          <w:tcPr>
            <w:tcW w:w="416" w:type="dxa"/>
            <w:tcBorders>
              <w:top w:val="nil"/>
              <w:left w:val="nil"/>
              <w:bottom w:val="nil"/>
              <w:right w:val="single" w:sz="4" w:space="0" w:color="716BC1"/>
            </w:tcBorders>
            <w:shd w:val="clear" w:color="000000" w:fill="FFFFFF"/>
            <w:noWrap/>
            <w:vAlign w:val="center"/>
            <w:hideMark/>
          </w:tcPr>
          <w:p w14:paraId="2B9528E9"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w:t>
            </w:r>
          </w:p>
        </w:tc>
      </w:tr>
      <w:tr w:rsidR="001A7035" w:rsidRPr="001A7035" w14:paraId="5CFC3884" w14:textId="77777777" w:rsidTr="001A7035">
        <w:trPr>
          <w:trHeight w:val="300"/>
          <w:jc w:val="center"/>
        </w:trPr>
        <w:tc>
          <w:tcPr>
            <w:tcW w:w="1819" w:type="dxa"/>
            <w:tcBorders>
              <w:top w:val="single" w:sz="4" w:space="0" w:color="716BC1"/>
              <w:left w:val="single" w:sz="4" w:space="0" w:color="716BC1"/>
              <w:bottom w:val="nil"/>
              <w:right w:val="nil"/>
            </w:tcBorders>
            <w:shd w:val="clear" w:color="000000" w:fill="FFFFFF"/>
            <w:noWrap/>
            <w:vAlign w:val="center"/>
            <w:hideMark/>
          </w:tcPr>
          <w:p w14:paraId="3C259D0C"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PANAJACHEL</w:t>
            </w:r>
          </w:p>
        </w:tc>
        <w:tc>
          <w:tcPr>
            <w:tcW w:w="2465" w:type="dxa"/>
            <w:tcBorders>
              <w:top w:val="single" w:sz="4" w:space="0" w:color="716BC1"/>
              <w:left w:val="nil"/>
              <w:bottom w:val="nil"/>
              <w:right w:val="nil"/>
            </w:tcBorders>
            <w:shd w:val="clear" w:color="000000" w:fill="FFFFFF"/>
            <w:noWrap/>
            <w:vAlign w:val="center"/>
            <w:hideMark/>
          </w:tcPr>
          <w:p w14:paraId="0A06998C"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REGIS</w:t>
            </w:r>
          </w:p>
        </w:tc>
        <w:tc>
          <w:tcPr>
            <w:tcW w:w="416" w:type="dxa"/>
            <w:tcBorders>
              <w:top w:val="single" w:sz="4" w:space="0" w:color="716BC1"/>
              <w:left w:val="nil"/>
              <w:bottom w:val="nil"/>
              <w:right w:val="single" w:sz="4" w:space="0" w:color="716BC1"/>
            </w:tcBorders>
            <w:shd w:val="clear" w:color="000000" w:fill="FFFFFF"/>
            <w:noWrap/>
            <w:vAlign w:val="center"/>
            <w:hideMark/>
          </w:tcPr>
          <w:p w14:paraId="3A3D4E93"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T</w:t>
            </w:r>
          </w:p>
        </w:tc>
      </w:tr>
      <w:tr w:rsidR="001A7035" w:rsidRPr="001A7035" w14:paraId="4BE5A796" w14:textId="77777777" w:rsidTr="001A7035">
        <w:trPr>
          <w:trHeight w:val="300"/>
          <w:jc w:val="center"/>
        </w:trPr>
        <w:tc>
          <w:tcPr>
            <w:tcW w:w="1819" w:type="dxa"/>
            <w:tcBorders>
              <w:top w:val="nil"/>
              <w:left w:val="single" w:sz="4" w:space="0" w:color="716BC1"/>
              <w:bottom w:val="nil"/>
              <w:right w:val="nil"/>
            </w:tcBorders>
            <w:shd w:val="clear" w:color="000000" w:fill="FFFFFF"/>
            <w:noWrap/>
            <w:vAlign w:val="center"/>
            <w:hideMark/>
          </w:tcPr>
          <w:p w14:paraId="5310F4FF"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w:t>
            </w:r>
          </w:p>
        </w:tc>
        <w:tc>
          <w:tcPr>
            <w:tcW w:w="2465" w:type="dxa"/>
            <w:tcBorders>
              <w:top w:val="nil"/>
              <w:left w:val="nil"/>
              <w:bottom w:val="nil"/>
              <w:right w:val="nil"/>
            </w:tcBorders>
            <w:shd w:val="clear" w:color="000000" w:fill="FFFFFF"/>
            <w:noWrap/>
            <w:vAlign w:val="center"/>
            <w:hideMark/>
          </w:tcPr>
          <w:p w14:paraId="4C93BAB2"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PORTA DEL LAGO</w:t>
            </w:r>
          </w:p>
        </w:tc>
        <w:tc>
          <w:tcPr>
            <w:tcW w:w="416" w:type="dxa"/>
            <w:tcBorders>
              <w:top w:val="nil"/>
              <w:left w:val="nil"/>
              <w:bottom w:val="nil"/>
              <w:right w:val="single" w:sz="4" w:space="0" w:color="716BC1"/>
            </w:tcBorders>
            <w:shd w:val="clear" w:color="000000" w:fill="FFFFFF"/>
            <w:noWrap/>
            <w:vAlign w:val="center"/>
            <w:hideMark/>
          </w:tcPr>
          <w:p w14:paraId="5A6E1342"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w:t>
            </w:r>
          </w:p>
        </w:tc>
      </w:tr>
      <w:tr w:rsidR="001A7035" w:rsidRPr="001A7035" w14:paraId="0BFF150F" w14:textId="77777777" w:rsidTr="001A7035">
        <w:trPr>
          <w:trHeight w:val="300"/>
          <w:jc w:val="center"/>
        </w:trPr>
        <w:tc>
          <w:tcPr>
            <w:tcW w:w="1819" w:type="dxa"/>
            <w:tcBorders>
              <w:top w:val="single" w:sz="4" w:space="0" w:color="716BC1"/>
              <w:left w:val="single" w:sz="4" w:space="0" w:color="716BC1"/>
              <w:bottom w:val="nil"/>
              <w:right w:val="nil"/>
            </w:tcBorders>
            <w:shd w:val="clear" w:color="000000" w:fill="FFFFFF"/>
            <w:noWrap/>
            <w:vAlign w:val="center"/>
            <w:hideMark/>
          </w:tcPr>
          <w:p w14:paraId="445B12D0"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GUATEMALA</w:t>
            </w:r>
          </w:p>
        </w:tc>
        <w:tc>
          <w:tcPr>
            <w:tcW w:w="2465" w:type="dxa"/>
            <w:tcBorders>
              <w:top w:val="single" w:sz="4" w:space="0" w:color="716BC1"/>
              <w:left w:val="nil"/>
              <w:bottom w:val="nil"/>
              <w:right w:val="nil"/>
            </w:tcBorders>
            <w:shd w:val="clear" w:color="000000" w:fill="FFFFFF"/>
            <w:noWrap/>
            <w:vAlign w:val="center"/>
            <w:hideMark/>
          </w:tcPr>
          <w:p w14:paraId="74ED8FEC"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xml:space="preserve">LAS AMERICAS </w:t>
            </w:r>
          </w:p>
        </w:tc>
        <w:tc>
          <w:tcPr>
            <w:tcW w:w="416" w:type="dxa"/>
            <w:tcBorders>
              <w:top w:val="single" w:sz="4" w:space="0" w:color="716BC1"/>
              <w:left w:val="nil"/>
              <w:bottom w:val="nil"/>
              <w:right w:val="single" w:sz="4" w:space="0" w:color="716BC1"/>
            </w:tcBorders>
            <w:shd w:val="clear" w:color="000000" w:fill="FFFFFF"/>
            <w:noWrap/>
            <w:vAlign w:val="center"/>
            <w:hideMark/>
          </w:tcPr>
          <w:p w14:paraId="58B7532F"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T</w:t>
            </w:r>
          </w:p>
        </w:tc>
      </w:tr>
      <w:tr w:rsidR="001A7035" w:rsidRPr="001A7035" w14:paraId="143ED1C2" w14:textId="77777777" w:rsidTr="001A7035">
        <w:trPr>
          <w:trHeight w:val="300"/>
          <w:jc w:val="center"/>
        </w:trPr>
        <w:tc>
          <w:tcPr>
            <w:tcW w:w="1819" w:type="dxa"/>
            <w:tcBorders>
              <w:top w:val="nil"/>
              <w:left w:val="single" w:sz="4" w:space="0" w:color="716BC1"/>
              <w:bottom w:val="nil"/>
              <w:right w:val="nil"/>
            </w:tcBorders>
            <w:shd w:val="clear" w:color="000000" w:fill="FFFFFF"/>
            <w:noWrap/>
            <w:vAlign w:val="center"/>
            <w:hideMark/>
          </w:tcPr>
          <w:p w14:paraId="53D791E7"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w:t>
            </w:r>
          </w:p>
        </w:tc>
        <w:tc>
          <w:tcPr>
            <w:tcW w:w="2465" w:type="dxa"/>
            <w:tcBorders>
              <w:top w:val="nil"/>
              <w:left w:val="nil"/>
              <w:bottom w:val="nil"/>
              <w:right w:val="nil"/>
            </w:tcBorders>
            <w:shd w:val="clear" w:color="000000" w:fill="FFFFFF"/>
            <w:noWrap/>
            <w:vAlign w:val="center"/>
            <w:hideMark/>
          </w:tcPr>
          <w:p w14:paraId="10052044"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RADISSON AND SUITES</w:t>
            </w:r>
          </w:p>
        </w:tc>
        <w:tc>
          <w:tcPr>
            <w:tcW w:w="416" w:type="dxa"/>
            <w:tcBorders>
              <w:top w:val="nil"/>
              <w:left w:val="nil"/>
              <w:bottom w:val="nil"/>
              <w:right w:val="single" w:sz="4" w:space="0" w:color="716BC1"/>
            </w:tcBorders>
            <w:shd w:val="clear" w:color="000000" w:fill="FFFFFF"/>
            <w:noWrap/>
            <w:vAlign w:val="center"/>
            <w:hideMark/>
          </w:tcPr>
          <w:p w14:paraId="2FB37FE9"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w:t>
            </w:r>
          </w:p>
        </w:tc>
      </w:tr>
      <w:tr w:rsidR="001A7035" w:rsidRPr="001A7035" w14:paraId="421E35EC" w14:textId="77777777" w:rsidTr="001A7035">
        <w:trPr>
          <w:trHeight w:val="300"/>
          <w:jc w:val="center"/>
        </w:trPr>
        <w:tc>
          <w:tcPr>
            <w:tcW w:w="1819" w:type="dxa"/>
            <w:tcBorders>
              <w:top w:val="single" w:sz="4" w:space="0" w:color="716BC1"/>
              <w:left w:val="single" w:sz="4" w:space="0" w:color="716BC1"/>
              <w:bottom w:val="nil"/>
              <w:right w:val="nil"/>
            </w:tcBorders>
            <w:shd w:val="clear" w:color="000000" w:fill="FFFFFF"/>
            <w:noWrap/>
            <w:vAlign w:val="center"/>
            <w:hideMark/>
          </w:tcPr>
          <w:p w14:paraId="4901B739"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FLORES</w:t>
            </w:r>
          </w:p>
        </w:tc>
        <w:tc>
          <w:tcPr>
            <w:tcW w:w="2465" w:type="dxa"/>
            <w:tcBorders>
              <w:top w:val="single" w:sz="4" w:space="0" w:color="716BC1"/>
              <w:left w:val="nil"/>
              <w:bottom w:val="nil"/>
              <w:right w:val="nil"/>
            </w:tcBorders>
            <w:shd w:val="clear" w:color="000000" w:fill="FFFFFF"/>
            <w:noWrap/>
            <w:vAlign w:val="center"/>
            <w:hideMark/>
          </w:tcPr>
          <w:p w14:paraId="61DEE4F0"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DEL PATIO</w:t>
            </w:r>
          </w:p>
        </w:tc>
        <w:tc>
          <w:tcPr>
            <w:tcW w:w="416" w:type="dxa"/>
            <w:tcBorders>
              <w:top w:val="single" w:sz="4" w:space="0" w:color="716BC1"/>
              <w:left w:val="nil"/>
              <w:bottom w:val="nil"/>
              <w:right w:val="single" w:sz="4" w:space="0" w:color="716BC1"/>
            </w:tcBorders>
            <w:shd w:val="clear" w:color="000000" w:fill="FFFFFF"/>
            <w:noWrap/>
            <w:vAlign w:val="center"/>
            <w:hideMark/>
          </w:tcPr>
          <w:p w14:paraId="3F01C638"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T</w:t>
            </w:r>
          </w:p>
        </w:tc>
      </w:tr>
      <w:tr w:rsidR="001A7035" w:rsidRPr="001A7035" w14:paraId="21CAA80A" w14:textId="77777777" w:rsidTr="001A7035">
        <w:trPr>
          <w:trHeight w:val="300"/>
          <w:jc w:val="center"/>
        </w:trPr>
        <w:tc>
          <w:tcPr>
            <w:tcW w:w="1819" w:type="dxa"/>
            <w:tcBorders>
              <w:top w:val="nil"/>
              <w:left w:val="single" w:sz="4" w:space="0" w:color="716BC1"/>
              <w:bottom w:val="nil"/>
              <w:right w:val="nil"/>
            </w:tcBorders>
            <w:shd w:val="clear" w:color="000000" w:fill="FFFFFF"/>
            <w:noWrap/>
            <w:vAlign w:val="center"/>
            <w:hideMark/>
          </w:tcPr>
          <w:p w14:paraId="1C0787F0"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w:t>
            </w:r>
          </w:p>
        </w:tc>
        <w:tc>
          <w:tcPr>
            <w:tcW w:w="2465" w:type="dxa"/>
            <w:tcBorders>
              <w:top w:val="nil"/>
              <w:left w:val="nil"/>
              <w:bottom w:val="nil"/>
              <w:right w:val="nil"/>
            </w:tcBorders>
            <w:shd w:val="clear" w:color="000000" w:fill="FFFFFF"/>
            <w:noWrap/>
            <w:vAlign w:val="center"/>
            <w:hideMark/>
          </w:tcPr>
          <w:p w14:paraId="67F6B68F"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CASONA DEL LAGO</w:t>
            </w:r>
          </w:p>
        </w:tc>
        <w:tc>
          <w:tcPr>
            <w:tcW w:w="416" w:type="dxa"/>
            <w:tcBorders>
              <w:top w:val="nil"/>
              <w:left w:val="nil"/>
              <w:bottom w:val="nil"/>
              <w:right w:val="single" w:sz="4" w:space="0" w:color="716BC1"/>
            </w:tcBorders>
            <w:shd w:val="clear" w:color="000000" w:fill="FFFFFF"/>
            <w:noWrap/>
            <w:vAlign w:val="center"/>
            <w:hideMark/>
          </w:tcPr>
          <w:p w14:paraId="7EC68AE0"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w:t>
            </w:r>
          </w:p>
        </w:tc>
      </w:tr>
      <w:tr w:rsidR="001A7035" w:rsidRPr="001A7035" w14:paraId="681C37E7" w14:textId="77777777" w:rsidTr="001A7035">
        <w:trPr>
          <w:trHeight w:val="300"/>
          <w:jc w:val="center"/>
        </w:trPr>
        <w:tc>
          <w:tcPr>
            <w:tcW w:w="1819" w:type="dxa"/>
            <w:tcBorders>
              <w:top w:val="single" w:sz="4" w:space="0" w:color="716BC1"/>
              <w:left w:val="single" w:sz="4" w:space="0" w:color="716BC1"/>
              <w:bottom w:val="nil"/>
              <w:right w:val="nil"/>
            </w:tcBorders>
            <w:shd w:val="clear" w:color="000000" w:fill="FFFFFF"/>
            <w:noWrap/>
            <w:vAlign w:val="center"/>
            <w:hideMark/>
          </w:tcPr>
          <w:p w14:paraId="769D5A6D"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SAN IGNACIO</w:t>
            </w:r>
          </w:p>
        </w:tc>
        <w:tc>
          <w:tcPr>
            <w:tcW w:w="2465" w:type="dxa"/>
            <w:tcBorders>
              <w:top w:val="single" w:sz="4" w:space="0" w:color="716BC1"/>
              <w:left w:val="nil"/>
              <w:bottom w:val="nil"/>
              <w:right w:val="nil"/>
            </w:tcBorders>
            <w:shd w:val="clear" w:color="000000" w:fill="FFFFFF"/>
            <w:noWrap/>
            <w:vAlign w:val="center"/>
            <w:hideMark/>
          </w:tcPr>
          <w:p w14:paraId="0DA2FCCA"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CAHAL PECH</w:t>
            </w:r>
          </w:p>
        </w:tc>
        <w:tc>
          <w:tcPr>
            <w:tcW w:w="416" w:type="dxa"/>
            <w:tcBorders>
              <w:top w:val="single" w:sz="4" w:space="0" w:color="716BC1"/>
              <w:left w:val="nil"/>
              <w:bottom w:val="nil"/>
              <w:right w:val="single" w:sz="4" w:space="0" w:color="716BC1"/>
            </w:tcBorders>
            <w:shd w:val="clear" w:color="000000" w:fill="FFFFFF"/>
            <w:noWrap/>
            <w:vAlign w:val="center"/>
            <w:hideMark/>
          </w:tcPr>
          <w:p w14:paraId="40C88828"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T</w:t>
            </w:r>
          </w:p>
        </w:tc>
      </w:tr>
      <w:tr w:rsidR="001A7035" w:rsidRPr="001A7035" w14:paraId="33AC0490" w14:textId="77777777" w:rsidTr="001A7035">
        <w:trPr>
          <w:trHeight w:val="300"/>
          <w:jc w:val="center"/>
        </w:trPr>
        <w:tc>
          <w:tcPr>
            <w:tcW w:w="1819" w:type="dxa"/>
            <w:tcBorders>
              <w:top w:val="nil"/>
              <w:left w:val="single" w:sz="4" w:space="0" w:color="716BC1"/>
              <w:bottom w:val="nil"/>
              <w:right w:val="nil"/>
            </w:tcBorders>
            <w:shd w:val="clear" w:color="000000" w:fill="FFFFFF"/>
            <w:noWrap/>
            <w:vAlign w:val="center"/>
            <w:hideMark/>
          </w:tcPr>
          <w:p w14:paraId="1D997CCD"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w:t>
            </w:r>
          </w:p>
        </w:tc>
        <w:tc>
          <w:tcPr>
            <w:tcW w:w="2465" w:type="dxa"/>
            <w:tcBorders>
              <w:top w:val="nil"/>
              <w:left w:val="nil"/>
              <w:bottom w:val="nil"/>
              <w:right w:val="nil"/>
            </w:tcBorders>
            <w:shd w:val="clear" w:color="000000" w:fill="FFFFFF"/>
            <w:noWrap/>
            <w:vAlign w:val="center"/>
            <w:hideMark/>
          </w:tcPr>
          <w:p w14:paraId="24557CD2"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SAN IGNACIO RESORT</w:t>
            </w:r>
          </w:p>
        </w:tc>
        <w:tc>
          <w:tcPr>
            <w:tcW w:w="416" w:type="dxa"/>
            <w:tcBorders>
              <w:top w:val="nil"/>
              <w:left w:val="nil"/>
              <w:bottom w:val="nil"/>
              <w:right w:val="single" w:sz="4" w:space="0" w:color="716BC1"/>
            </w:tcBorders>
            <w:shd w:val="clear" w:color="000000" w:fill="FFFFFF"/>
            <w:noWrap/>
            <w:vAlign w:val="center"/>
            <w:hideMark/>
          </w:tcPr>
          <w:p w14:paraId="7EA24E8A"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w:t>
            </w:r>
          </w:p>
        </w:tc>
      </w:tr>
      <w:tr w:rsidR="001A7035" w:rsidRPr="001A7035" w14:paraId="65BD996B" w14:textId="77777777" w:rsidTr="001A7035">
        <w:trPr>
          <w:trHeight w:val="300"/>
          <w:jc w:val="center"/>
        </w:trPr>
        <w:tc>
          <w:tcPr>
            <w:tcW w:w="1819" w:type="dxa"/>
            <w:tcBorders>
              <w:top w:val="single" w:sz="4" w:space="0" w:color="716BC1"/>
              <w:left w:val="single" w:sz="4" w:space="0" w:color="716BC1"/>
              <w:bottom w:val="nil"/>
              <w:right w:val="nil"/>
            </w:tcBorders>
            <w:shd w:val="clear" w:color="000000" w:fill="FFFFFF"/>
            <w:noWrap/>
            <w:vAlign w:val="center"/>
            <w:hideMark/>
          </w:tcPr>
          <w:p w14:paraId="6937C8AC"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CAYO SAN PEDRO</w:t>
            </w:r>
          </w:p>
        </w:tc>
        <w:tc>
          <w:tcPr>
            <w:tcW w:w="2465" w:type="dxa"/>
            <w:tcBorders>
              <w:top w:val="single" w:sz="4" w:space="0" w:color="716BC1"/>
              <w:left w:val="nil"/>
              <w:bottom w:val="nil"/>
              <w:right w:val="nil"/>
            </w:tcBorders>
            <w:shd w:val="clear" w:color="000000" w:fill="FFFFFF"/>
            <w:noWrap/>
            <w:vAlign w:val="center"/>
            <w:hideMark/>
          </w:tcPr>
          <w:p w14:paraId="1C1A6FD0"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SUNBREEZE</w:t>
            </w:r>
          </w:p>
        </w:tc>
        <w:tc>
          <w:tcPr>
            <w:tcW w:w="416" w:type="dxa"/>
            <w:tcBorders>
              <w:top w:val="single" w:sz="4" w:space="0" w:color="716BC1"/>
              <w:left w:val="nil"/>
              <w:bottom w:val="nil"/>
              <w:right w:val="single" w:sz="4" w:space="0" w:color="716BC1"/>
            </w:tcBorders>
            <w:shd w:val="clear" w:color="000000" w:fill="FFFFFF"/>
            <w:noWrap/>
            <w:vAlign w:val="center"/>
            <w:hideMark/>
          </w:tcPr>
          <w:p w14:paraId="3D4045AC"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T</w:t>
            </w:r>
          </w:p>
        </w:tc>
      </w:tr>
      <w:tr w:rsidR="001A7035" w:rsidRPr="001A7035" w14:paraId="5BFE19C0" w14:textId="77777777" w:rsidTr="001A7035">
        <w:trPr>
          <w:trHeight w:val="300"/>
          <w:jc w:val="center"/>
        </w:trPr>
        <w:tc>
          <w:tcPr>
            <w:tcW w:w="1819" w:type="dxa"/>
            <w:tcBorders>
              <w:top w:val="nil"/>
              <w:left w:val="single" w:sz="4" w:space="0" w:color="716BC1"/>
              <w:bottom w:val="single" w:sz="4" w:space="0" w:color="716BC1"/>
              <w:right w:val="nil"/>
            </w:tcBorders>
            <w:shd w:val="clear" w:color="000000" w:fill="FFFFFF"/>
            <w:noWrap/>
            <w:vAlign w:val="center"/>
            <w:hideMark/>
          </w:tcPr>
          <w:p w14:paraId="35B39815"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 </w:t>
            </w:r>
          </w:p>
        </w:tc>
        <w:tc>
          <w:tcPr>
            <w:tcW w:w="2465" w:type="dxa"/>
            <w:tcBorders>
              <w:top w:val="nil"/>
              <w:left w:val="nil"/>
              <w:bottom w:val="single" w:sz="4" w:space="0" w:color="716BC1"/>
              <w:right w:val="nil"/>
            </w:tcBorders>
            <w:shd w:val="clear" w:color="000000" w:fill="FFFFFF"/>
            <w:noWrap/>
            <w:vAlign w:val="center"/>
            <w:hideMark/>
          </w:tcPr>
          <w:p w14:paraId="45DE1AEC"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RAMON´S VILLAGE</w:t>
            </w:r>
          </w:p>
        </w:tc>
        <w:tc>
          <w:tcPr>
            <w:tcW w:w="416" w:type="dxa"/>
            <w:tcBorders>
              <w:top w:val="nil"/>
              <w:left w:val="nil"/>
              <w:bottom w:val="single" w:sz="4" w:space="0" w:color="716BC1"/>
              <w:right w:val="single" w:sz="4" w:space="0" w:color="716BC1"/>
            </w:tcBorders>
            <w:shd w:val="clear" w:color="000000" w:fill="FFFFFF"/>
            <w:noWrap/>
            <w:vAlign w:val="center"/>
            <w:hideMark/>
          </w:tcPr>
          <w:p w14:paraId="74BB9989" w14:textId="77777777" w:rsidR="001A7035" w:rsidRPr="001A7035" w:rsidRDefault="001A7035" w:rsidP="001A7035">
            <w:pPr>
              <w:spacing w:after="0" w:line="240" w:lineRule="auto"/>
              <w:rPr>
                <w:rFonts w:ascii="Calibri" w:hAnsi="Calibri"/>
                <w:color w:val="000000"/>
                <w:sz w:val="20"/>
                <w:szCs w:val="20"/>
                <w:lang w:val="es-MX" w:eastAsia="es-MX" w:bidi="ar-SA"/>
              </w:rPr>
            </w:pPr>
            <w:r w:rsidRPr="001A7035">
              <w:rPr>
                <w:rFonts w:ascii="Calibri" w:hAnsi="Calibri"/>
                <w:color w:val="000000"/>
                <w:sz w:val="20"/>
                <w:szCs w:val="20"/>
                <w:lang w:val="es-MX" w:eastAsia="es-MX" w:bidi="ar-SA"/>
              </w:rPr>
              <w:t>P</w:t>
            </w:r>
          </w:p>
        </w:tc>
      </w:tr>
    </w:tbl>
    <w:p w14:paraId="3E2EB3B1" w14:textId="77777777" w:rsidR="00944431" w:rsidRDefault="00944431">
      <w:pPr>
        <w:spacing w:line="276" w:lineRule="auto"/>
        <w:rPr>
          <w:rFonts w:ascii="Arial" w:hAnsi="Arial" w:cs="Arial"/>
          <w:sz w:val="20"/>
          <w:szCs w:val="20"/>
          <w:lang w:val="es-ES"/>
        </w:rPr>
      </w:pPr>
    </w:p>
    <w:tbl>
      <w:tblPr>
        <w:tblW w:w="4893" w:type="dxa"/>
        <w:jc w:val="center"/>
        <w:tblCellSpacing w:w="0" w:type="dxa"/>
        <w:tblCellMar>
          <w:left w:w="0" w:type="dxa"/>
          <w:right w:w="0" w:type="dxa"/>
        </w:tblCellMar>
        <w:tblLook w:val="04A0" w:firstRow="1" w:lastRow="0" w:firstColumn="1" w:lastColumn="0" w:noHBand="0" w:noVBand="1"/>
      </w:tblPr>
      <w:tblGrid>
        <w:gridCol w:w="1693"/>
        <w:gridCol w:w="851"/>
        <w:gridCol w:w="709"/>
        <w:gridCol w:w="992"/>
        <w:gridCol w:w="648"/>
      </w:tblGrid>
      <w:tr w:rsidR="006B4AE8" w:rsidRPr="001A40AC" w14:paraId="75EA4911" w14:textId="77777777" w:rsidTr="006B4AE8">
        <w:trPr>
          <w:trHeight w:val="300"/>
          <w:tblCellSpacing w:w="0" w:type="dxa"/>
          <w:jc w:val="center"/>
        </w:trPr>
        <w:tc>
          <w:tcPr>
            <w:tcW w:w="4893"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74B24411" w14:textId="77777777" w:rsidR="006B4AE8" w:rsidRPr="006B4AE8" w:rsidRDefault="006B4AE8" w:rsidP="006B4AE8">
            <w:pPr>
              <w:spacing w:after="0" w:line="240" w:lineRule="auto"/>
              <w:jc w:val="center"/>
              <w:rPr>
                <w:rFonts w:ascii="Calibri" w:hAnsi="Calibri" w:cs="Calibri"/>
                <w:b/>
                <w:bCs/>
                <w:color w:val="FFFFFF"/>
                <w:sz w:val="20"/>
                <w:szCs w:val="20"/>
                <w:lang w:val="es-MX" w:eastAsia="es-MX" w:bidi="ar-SA"/>
              </w:rPr>
            </w:pPr>
            <w:r w:rsidRPr="006B4AE8">
              <w:rPr>
                <w:rFonts w:ascii="Calibri" w:hAnsi="Calibri" w:cs="Calibri"/>
                <w:b/>
                <w:bCs/>
                <w:color w:val="FFFFFF"/>
                <w:sz w:val="20"/>
                <w:szCs w:val="20"/>
                <w:lang w:val="es-MX" w:eastAsia="es-MX" w:bidi="ar-SA"/>
              </w:rPr>
              <w:t>PRECIO POR PERSONA EN USD</w:t>
            </w:r>
          </w:p>
        </w:tc>
      </w:tr>
      <w:tr w:rsidR="006B4AE8" w:rsidRPr="006B4AE8" w14:paraId="56D54DE9" w14:textId="77777777" w:rsidTr="006B4AE8">
        <w:trPr>
          <w:trHeight w:val="300"/>
          <w:tblCellSpacing w:w="0" w:type="dxa"/>
          <w:jc w:val="center"/>
        </w:trPr>
        <w:tc>
          <w:tcPr>
            <w:tcW w:w="1693" w:type="dxa"/>
            <w:tcBorders>
              <w:left w:val="single" w:sz="6" w:space="0" w:color="716BC1"/>
            </w:tcBorders>
            <w:shd w:val="clear" w:color="auto" w:fill="C9C7E7"/>
            <w:tcMar>
              <w:top w:w="0" w:type="dxa"/>
              <w:left w:w="45" w:type="dxa"/>
              <w:bottom w:w="0" w:type="dxa"/>
              <w:right w:w="45" w:type="dxa"/>
            </w:tcMar>
            <w:vAlign w:val="center"/>
            <w:hideMark/>
          </w:tcPr>
          <w:p w14:paraId="38020BFC"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 xml:space="preserve">TURISTA </w:t>
            </w:r>
          </w:p>
        </w:tc>
        <w:tc>
          <w:tcPr>
            <w:tcW w:w="851" w:type="dxa"/>
            <w:shd w:val="clear" w:color="auto" w:fill="C9C7E7"/>
            <w:tcMar>
              <w:top w:w="0" w:type="dxa"/>
              <w:left w:w="45" w:type="dxa"/>
              <w:bottom w:w="0" w:type="dxa"/>
              <w:right w:w="45" w:type="dxa"/>
            </w:tcMar>
            <w:vAlign w:val="center"/>
            <w:hideMark/>
          </w:tcPr>
          <w:p w14:paraId="4192914C"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2EDCE6C7"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TPL</w:t>
            </w:r>
          </w:p>
        </w:tc>
        <w:tc>
          <w:tcPr>
            <w:tcW w:w="992" w:type="dxa"/>
            <w:shd w:val="clear" w:color="auto" w:fill="C9C7E7"/>
            <w:tcMar>
              <w:top w:w="0" w:type="dxa"/>
              <w:left w:w="45" w:type="dxa"/>
              <w:bottom w:w="0" w:type="dxa"/>
              <w:right w:w="45" w:type="dxa"/>
            </w:tcMar>
            <w:vAlign w:val="center"/>
            <w:hideMark/>
          </w:tcPr>
          <w:p w14:paraId="6B8E35C9"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 xml:space="preserve">SGL </w:t>
            </w:r>
          </w:p>
        </w:tc>
        <w:tc>
          <w:tcPr>
            <w:tcW w:w="648" w:type="dxa"/>
            <w:tcBorders>
              <w:right w:val="single" w:sz="6" w:space="0" w:color="716BC1"/>
            </w:tcBorders>
            <w:shd w:val="clear" w:color="auto" w:fill="C9C7E7"/>
            <w:tcMar>
              <w:top w:w="0" w:type="dxa"/>
              <w:left w:w="45" w:type="dxa"/>
              <w:bottom w:w="0" w:type="dxa"/>
              <w:right w:w="45" w:type="dxa"/>
            </w:tcMar>
            <w:vAlign w:val="center"/>
            <w:hideMark/>
          </w:tcPr>
          <w:p w14:paraId="49B24386"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MNR</w:t>
            </w:r>
          </w:p>
        </w:tc>
      </w:tr>
      <w:tr w:rsidR="006B4AE8" w:rsidRPr="006B4AE8" w14:paraId="624FF388" w14:textId="77777777" w:rsidTr="006B4AE8">
        <w:trPr>
          <w:trHeight w:val="300"/>
          <w:tblCellSpacing w:w="0" w:type="dxa"/>
          <w:jc w:val="center"/>
        </w:trPr>
        <w:tc>
          <w:tcPr>
            <w:tcW w:w="1693"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01AC281" w14:textId="77777777" w:rsidR="006B4AE8" w:rsidRPr="006B4AE8" w:rsidRDefault="006B4AE8" w:rsidP="006B4AE8">
            <w:pPr>
              <w:spacing w:after="0" w:line="240" w:lineRule="auto"/>
              <w:jc w:val="right"/>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TERRESTRE</w:t>
            </w:r>
          </w:p>
        </w:tc>
        <w:tc>
          <w:tcPr>
            <w:tcW w:w="851" w:type="dxa"/>
            <w:tcBorders>
              <w:bottom w:val="single" w:sz="6" w:space="0" w:color="716BC1"/>
            </w:tcBorders>
            <w:shd w:val="clear" w:color="auto" w:fill="FFFFFF"/>
            <w:tcMar>
              <w:top w:w="0" w:type="dxa"/>
              <w:left w:w="45" w:type="dxa"/>
              <w:bottom w:w="0" w:type="dxa"/>
              <w:right w:w="45" w:type="dxa"/>
            </w:tcMar>
            <w:vAlign w:val="center"/>
            <w:hideMark/>
          </w:tcPr>
          <w:p w14:paraId="2DA4A70E" w14:textId="04EDCD30"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1800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0A995E9" w14:textId="7B06A319"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1690</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24E8CC9C" w14:textId="38B5548C"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2350</w:t>
            </w:r>
          </w:p>
        </w:tc>
        <w:tc>
          <w:tcPr>
            <w:tcW w:w="64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1FE42A8" w14:textId="3887BEE0"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940</w:t>
            </w:r>
          </w:p>
        </w:tc>
      </w:tr>
    </w:tbl>
    <w:p w14:paraId="26289CB4" w14:textId="6B23E445" w:rsidR="003806C8" w:rsidRDefault="003806C8" w:rsidP="001523ED">
      <w:pPr>
        <w:pStyle w:val="Sinespaciado"/>
        <w:rPr>
          <w:rFonts w:ascii="Arial" w:hAnsi="Arial" w:cs="Arial"/>
          <w:sz w:val="20"/>
          <w:szCs w:val="20"/>
          <w:lang w:val="es-ES"/>
        </w:rPr>
      </w:pPr>
    </w:p>
    <w:tbl>
      <w:tblPr>
        <w:tblW w:w="4893" w:type="dxa"/>
        <w:jc w:val="center"/>
        <w:tblCellSpacing w:w="0" w:type="dxa"/>
        <w:tblCellMar>
          <w:left w:w="0" w:type="dxa"/>
          <w:right w:w="0" w:type="dxa"/>
        </w:tblCellMar>
        <w:tblLook w:val="04A0" w:firstRow="1" w:lastRow="0" w:firstColumn="1" w:lastColumn="0" w:noHBand="0" w:noVBand="1"/>
      </w:tblPr>
      <w:tblGrid>
        <w:gridCol w:w="1552"/>
        <w:gridCol w:w="992"/>
        <w:gridCol w:w="709"/>
        <w:gridCol w:w="992"/>
        <w:gridCol w:w="648"/>
      </w:tblGrid>
      <w:tr w:rsidR="006B4AE8" w:rsidRPr="006B4AE8" w14:paraId="778F9E8E" w14:textId="77777777" w:rsidTr="006B4AE8">
        <w:trPr>
          <w:trHeight w:val="300"/>
          <w:tblCellSpacing w:w="0" w:type="dxa"/>
          <w:jc w:val="center"/>
        </w:trPr>
        <w:tc>
          <w:tcPr>
            <w:tcW w:w="1552" w:type="dxa"/>
            <w:tcBorders>
              <w:top w:val="single" w:sz="6" w:space="0" w:color="716BC1"/>
              <w:left w:val="single" w:sz="6" w:space="0" w:color="716BC1"/>
            </w:tcBorders>
            <w:shd w:val="clear" w:color="auto" w:fill="C9C7E7"/>
            <w:tcMar>
              <w:top w:w="0" w:type="dxa"/>
              <w:left w:w="45" w:type="dxa"/>
              <w:bottom w:w="0" w:type="dxa"/>
              <w:right w:w="45" w:type="dxa"/>
            </w:tcMar>
            <w:vAlign w:val="center"/>
            <w:hideMark/>
          </w:tcPr>
          <w:p w14:paraId="42DD7674"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PRIMERA</w:t>
            </w:r>
          </w:p>
        </w:tc>
        <w:tc>
          <w:tcPr>
            <w:tcW w:w="992" w:type="dxa"/>
            <w:tcBorders>
              <w:top w:val="single" w:sz="6" w:space="0" w:color="716BC1"/>
            </w:tcBorders>
            <w:shd w:val="clear" w:color="auto" w:fill="C9C7E7"/>
            <w:tcMar>
              <w:top w:w="0" w:type="dxa"/>
              <w:left w:w="45" w:type="dxa"/>
              <w:bottom w:w="0" w:type="dxa"/>
              <w:right w:w="45" w:type="dxa"/>
            </w:tcMar>
            <w:vAlign w:val="center"/>
            <w:hideMark/>
          </w:tcPr>
          <w:p w14:paraId="45161C3A"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DBL</w:t>
            </w:r>
          </w:p>
        </w:tc>
        <w:tc>
          <w:tcPr>
            <w:tcW w:w="709" w:type="dxa"/>
            <w:tcBorders>
              <w:top w:val="single" w:sz="6" w:space="0" w:color="716BC1"/>
            </w:tcBorders>
            <w:shd w:val="clear" w:color="auto" w:fill="C9C7E7"/>
            <w:tcMar>
              <w:top w:w="0" w:type="dxa"/>
              <w:left w:w="45" w:type="dxa"/>
              <w:bottom w:w="0" w:type="dxa"/>
              <w:right w:w="45" w:type="dxa"/>
            </w:tcMar>
            <w:vAlign w:val="center"/>
            <w:hideMark/>
          </w:tcPr>
          <w:p w14:paraId="7C45BFF9"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TPL</w:t>
            </w:r>
          </w:p>
        </w:tc>
        <w:tc>
          <w:tcPr>
            <w:tcW w:w="992" w:type="dxa"/>
            <w:tcBorders>
              <w:top w:val="single" w:sz="6" w:space="0" w:color="716BC1"/>
            </w:tcBorders>
            <w:shd w:val="clear" w:color="auto" w:fill="C9C7E7"/>
            <w:tcMar>
              <w:top w:w="0" w:type="dxa"/>
              <w:left w:w="45" w:type="dxa"/>
              <w:bottom w:w="0" w:type="dxa"/>
              <w:right w:w="45" w:type="dxa"/>
            </w:tcMar>
            <w:vAlign w:val="center"/>
            <w:hideMark/>
          </w:tcPr>
          <w:p w14:paraId="1AE2AAAC"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 xml:space="preserve">SGL </w:t>
            </w:r>
          </w:p>
        </w:tc>
        <w:tc>
          <w:tcPr>
            <w:tcW w:w="648" w:type="dxa"/>
            <w:tcBorders>
              <w:top w:val="single" w:sz="6" w:space="0" w:color="716BC1"/>
              <w:right w:val="single" w:sz="6" w:space="0" w:color="716BC1"/>
            </w:tcBorders>
            <w:shd w:val="clear" w:color="auto" w:fill="C9C7E7"/>
            <w:tcMar>
              <w:top w:w="0" w:type="dxa"/>
              <w:left w:w="45" w:type="dxa"/>
              <w:bottom w:w="0" w:type="dxa"/>
              <w:right w:w="45" w:type="dxa"/>
            </w:tcMar>
            <w:vAlign w:val="center"/>
            <w:hideMark/>
          </w:tcPr>
          <w:p w14:paraId="04BA3BAA" w14:textId="77777777" w:rsidR="006B4AE8" w:rsidRPr="006B4AE8" w:rsidRDefault="006B4AE8" w:rsidP="006B4AE8">
            <w:pPr>
              <w:spacing w:after="0" w:line="240" w:lineRule="auto"/>
              <w:jc w:val="center"/>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MNR</w:t>
            </w:r>
          </w:p>
        </w:tc>
      </w:tr>
      <w:tr w:rsidR="006B4AE8" w:rsidRPr="006B4AE8" w14:paraId="711A2642" w14:textId="77777777" w:rsidTr="006B4AE8">
        <w:trPr>
          <w:trHeight w:val="300"/>
          <w:tblCellSpacing w:w="0" w:type="dxa"/>
          <w:jc w:val="center"/>
        </w:trPr>
        <w:tc>
          <w:tcPr>
            <w:tcW w:w="1552"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BC29775" w14:textId="77777777" w:rsidR="006B4AE8" w:rsidRPr="006B4AE8" w:rsidRDefault="006B4AE8" w:rsidP="006B4AE8">
            <w:pPr>
              <w:spacing w:after="0" w:line="240" w:lineRule="auto"/>
              <w:jc w:val="right"/>
              <w:rPr>
                <w:rFonts w:ascii="Calibri" w:hAnsi="Calibri" w:cs="Calibri"/>
                <w:b/>
                <w:bCs/>
                <w:sz w:val="20"/>
                <w:szCs w:val="20"/>
                <w:lang w:val="es-MX" w:eastAsia="es-MX" w:bidi="ar-SA"/>
              </w:rPr>
            </w:pPr>
            <w:r w:rsidRPr="006B4AE8">
              <w:rPr>
                <w:rFonts w:ascii="Calibri" w:hAnsi="Calibri" w:cs="Calibri"/>
                <w:b/>
                <w:bCs/>
                <w:sz w:val="20"/>
                <w:szCs w:val="20"/>
                <w:lang w:val="es-MX" w:eastAsia="es-MX" w:bidi="ar-SA"/>
              </w:rPr>
              <w:t>TERRESTRE</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533956AB" w14:textId="67D2BE24"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2080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9BEBEED" w14:textId="119D84D8"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1990</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05AF7E04" w14:textId="54A58FBD"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2920</w:t>
            </w:r>
          </w:p>
        </w:tc>
        <w:tc>
          <w:tcPr>
            <w:tcW w:w="64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8212DB" w14:textId="43E48FC6" w:rsidR="006B4AE8" w:rsidRPr="006B4AE8" w:rsidRDefault="00D6157C" w:rsidP="006B4A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940</w:t>
            </w:r>
          </w:p>
        </w:tc>
      </w:tr>
    </w:tbl>
    <w:p w14:paraId="5AF91CE2" w14:textId="77777777" w:rsidR="006B4AE8" w:rsidRDefault="006B4AE8" w:rsidP="001523ED">
      <w:pPr>
        <w:pStyle w:val="Sinespaciado"/>
        <w:rPr>
          <w:rFonts w:ascii="Arial" w:hAnsi="Arial" w:cs="Arial"/>
          <w:sz w:val="20"/>
          <w:szCs w:val="20"/>
          <w:lang w:val="es-ES"/>
        </w:rPr>
      </w:pPr>
    </w:p>
    <w:p w14:paraId="7F107C74" w14:textId="77777777" w:rsidR="001A7035" w:rsidRDefault="001A7035" w:rsidP="001523ED">
      <w:pPr>
        <w:pStyle w:val="Sinespaciado"/>
        <w:rPr>
          <w:rFonts w:ascii="Arial" w:hAnsi="Arial" w:cs="Arial"/>
          <w:sz w:val="20"/>
          <w:szCs w:val="20"/>
          <w:lang w:val="es-ES"/>
        </w:rPr>
      </w:pPr>
    </w:p>
    <w:tbl>
      <w:tblPr>
        <w:tblW w:w="8848" w:type="dxa"/>
        <w:jc w:val="center"/>
        <w:tblCellMar>
          <w:left w:w="70" w:type="dxa"/>
          <w:right w:w="70" w:type="dxa"/>
        </w:tblCellMar>
        <w:tblLook w:val="04A0" w:firstRow="1" w:lastRow="0" w:firstColumn="1" w:lastColumn="0" w:noHBand="0" w:noVBand="1"/>
      </w:tblPr>
      <w:tblGrid>
        <w:gridCol w:w="8104"/>
        <w:gridCol w:w="186"/>
        <w:gridCol w:w="186"/>
        <w:gridCol w:w="186"/>
        <w:gridCol w:w="186"/>
      </w:tblGrid>
      <w:tr w:rsidR="00010F1D" w:rsidRPr="00237D91" w14:paraId="6B8EB351" w14:textId="77777777" w:rsidTr="006B4AE8">
        <w:trPr>
          <w:trHeight w:val="300"/>
          <w:jc w:val="center"/>
        </w:trPr>
        <w:tc>
          <w:tcPr>
            <w:tcW w:w="8848" w:type="dxa"/>
            <w:gridSpan w:val="5"/>
            <w:tcBorders>
              <w:top w:val="single" w:sz="8" w:space="0" w:color="716BC1"/>
              <w:left w:val="single" w:sz="8" w:space="0" w:color="716BC1"/>
              <w:bottom w:val="nil"/>
              <w:right w:val="single" w:sz="8" w:space="0" w:color="716BC1"/>
            </w:tcBorders>
            <w:shd w:val="clear" w:color="000000" w:fill="FFFFFF"/>
            <w:noWrap/>
            <w:vAlign w:val="center"/>
            <w:hideMark/>
          </w:tcPr>
          <w:p w14:paraId="368370E4" w14:textId="77777777" w:rsidR="00010F1D" w:rsidRPr="00010F1D" w:rsidRDefault="00010F1D" w:rsidP="00010F1D">
            <w:pPr>
              <w:spacing w:after="0" w:line="240" w:lineRule="auto"/>
              <w:rPr>
                <w:rFonts w:ascii="Calibri" w:hAnsi="Calibri" w:cs="Calibri"/>
                <w:color w:val="000000"/>
                <w:sz w:val="20"/>
                <w:szCs w:val="20"/>
                <w:lang w:val="es-MX" w:eastAsia="es-MX" w:bidi="ar-SA"/>
              </w:rPr>
            </w:pPr>
            <w:r w:rsidRPr="00010F1D">
              <w:rPr>
                <w:rFonts w:ascii="Calibri" w:hAnsi="Calibri" w:cs="Calibri"/>
                <w:color w:val="000000"/>
                <w:sz w:val="20"/>
                <w:szCs w:val="20"/>
                <w:lang w:val="es-MX" w:eastAsia="es-MX" w:bidi="ar-SA"/>
              </w:rPr>
              <w:t>RUTA AÉREA PROPUESTA CON COPA AIRLINES MEX/PTY/GUA//FRS/GUA//BZE/PTYMEX</w:t>
            </w:r>
          </w:p>
        </w:tc>
      </w:tr>
      <w:tr w:rsidR="00010F1D" w:rsidRPr="001A40AC" w14:paraId="309573DD" w14:textId="77777777" w:rsidTr="006B4AE8">
        <w:trPr>
          <w:trHeight w:val="300"/>
          <w:jc w:val="center"/>
        </w:trPr>
        <w:tc>
          <w:tcPr>
            <w:tcW w:w="8104" w:type="dxa"/>
            <w:tcBorders>
              <w:top w:val="nil"/>
              <w:left w:val="single" w:sz="8" w:space="0" w:color="716BC1"/>
              <w:bottom w:val="nil"/>
              <w:right w:val="nil"/>
            </w:tcBorders>
            <w:shd w:val="clear" w:color="000000" w:fill="C9C7E7"/>
            <w:noWrap/>
            <w:vAlign w:val="center"/>
            <w:hideMark/>
          </w:tcPr>
          <w:p w14:paraId="5D3016FF"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xml:space="preserve">AGREGAR VUELO FLORES </w:t>
            </w:r>
            <w:r>
              <w:rPr>
                <w:rFonts w:ascii="Calibri" w:hAnsi="Calibri" w:cs="Calibri"/>
                <w:b/>
                <w:bCs/>
                <w:sz w:val="20"/>
                <w:szCs w:val="20"/>
                <w:lang w:val="es-MX" w:eastAsia="es-MX" w:bidi="ar-SA"/>
              </w:rPr>
              <w:t>–</w:t>
            </w:r>
            <w:r w:rsidRPr="00010F1D">
              <w:rPr>
                <w:rFonts w:ascii="Calibri" w:hAnsi="Calibri" w:cs="Calibri"/>
                <w:b/>
                <w:bCs/>
                <w:sz w:val="20"/>
                <w:szCs w:val="20"/>
                <w:lang w:val="es-MX" w:eastAsia="es-MX" w:bidi="ar-SA"/>
              </w:rPr>
              <w:t xml:space="preserve"> GUATEMALA</w:t>
            </w:r>
            <w:r>
              <w:rPr>
                <w:rFonts w:ascii="Calibri" w:hAnsi="Calibri" w:cs="Calibri"/>
                <w:b/>
                <w:bCs/>
                <w:sz w:val="20"/>
                <w:szCs w:val="20"/>
                <w:lang w:val="es-MX" w:eastAsia="es-MX" w:bidi="ar-SA"/>
              </w:rPr>
              <w:t>:</w:t>
            </w:r>
            <w:r w:rsidRPr="00010F1D">
              <w:rPr>
                <w:rFonts w:ascii="Calibri" w:hAnsi="Calibri" w:cs="Calibri"/>
                <w:b/>
                <w:bCs/>
                <w:sz w:val="20"/>
                <w:szCs w:val="20"/>
                <w:lang w:val="es-MX" w:eastAsia="es-MX" w:bidi="ar-SA"/>
              </w:rPr>
              <w:t xml:space="preserve"> 185 USD </w:t>
            </w:r>
          </w:p>
        </w:tc>
        <w:tc>
          <w:tcPr>
            <w:tcW w:w="186" w:type="dxa"/>
            <w:tcBorders>
              <w:top w:val="nil"/>
              <w:left w:val="nil"/>
              <w:bottom w:val="nil"/>
              <w:right w:val="nil"/>
            </w:tcBorders>
            <w:shd w:val="clear" w:color="000000" w:fill="C9C7E7"/>
            <w:noWrap/>
            <w:vAlign w:val="center"/>
            <w:hideMark/>
          </w:tcPr>
          <w:p w14:paraId="18EF1A2B"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w:t>
            </w:r>
          </w:p>
        </w:tc>
        <w:tc>
          <w:tcPr>
            <w:tcW w:w="186" w:type="dxa"/>
            <w:tcBorders>
              <w:top w:val="nil"/>
              <w:left w:val="nil"/>
              <w:bottom w:val="nil"/>
              <w:right w:val="nil"/>
            </w:tcBorders>
            <w:shd w:val="clear" w:color="000000" w:fill="C9C7E7"/>
            <w:noWrap/>
            <w:vAlign w:val="center"/>
            <w:hideMark/>
          </w:tcPr>
          <w:p w14:paraId="27CB9BD2"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w:t>
            </w:r>
          </w:p>
        </w:tc>
        <w:tc>
          <w:tcPr>
            <w:tcW w:w="186" w:type="dxa"/>
            <w:tcBorders>
              <w:top w:val="nil"/>
              <w:left w:val="nil"/>
              <w:bottom w:val="nil"/>
              <w:right w:val="nil"/>
            </w:tcBorders>
            <w:shd w:val="clear" w:color="000000" w:fill="C9C7E7"/>
            <w:noWrap/>
            <w:vAlign w:val="center"/>
            <w:hideMark/>
          </w:tcPr>
          <w:p w14:paraId="4925839B"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w:t>
            </w:r>
          </w:p>
        </w:tc>
        <w:tc>
          <w:tcPr>
            <w:tcW w:w="186" w:type="dxa"/>
            <w:tcBorders>
              <w:top w:val="nil"/>
              <w:left w:val="nil"/>
              <w:bottom w:val="nil"/>
              <w:right w:val="single" w:sz="8" w:space="0" w:color="716BC1"/>
            </w:tcBorders>
            <w:shd w:val="clear" w:color="000000" w:fill="C9C7E7"/>
            <w:noWrap/>
            <w:vAlign w:val="center"/>
            <w:hideMark/>
          </w:tcPr>
          <w:p w14:paraId="3F36B39D"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w:t>
            </w:r>
          </w:p>
        </w:tc>
      </w:tr>
      <w:tr w:rsidR="00010F1D" w:rsidRPr="001A40AC" w14:paraId="3865DA4D" w14:textId="77777777" w:rsidTr="006B4AE8">
        <w:trPr>
          <w:trHeight w:val="300"/>
          <w:jc w:val="center"/>
        </w:trPr>
        <w:tc>
          <w:tcPr>
            <w:tcW w:w="8290" w:type="dxa"/>
            <w:gridSpan w:val="2"/>
            <w:tcBorders>
              <w:top w:val="nil"/>
              <w:left w:val="single" w:sz="8" w:space="0" w:color="716BC1"/>
              <w:bottom w:val="nil"/>
              <w:right w:val="nil"/>
            </w:tcBorders>
            <w:shd w:val="clear" w:color="000000" w:fill="C9C7E7"/>
            <w:noWrap/>
            <w:vAlign w:val="center"/>
            <w:hideMark/>
          </w:tcPr>
          <w:p w14:paraId="708AB95A"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xml:space="preserve">CONSULTAR SUPLEMENTO POR PASAJERO VIANDO SOLO </w:t>
            </w:r>
          </w:p>
        </w:tc>
        <w:tc>
          <w:tcPr>
            <w:tcW w:w="186" w:type="dxa"/>
            <w:tcBorders>
              <w:top w:val="nil"/>
              <w:left w:val="nil"/>
              <w:bottom w:val="nil"/>
              <w:right w:val="nil"/>
            </w:tcBorders>
            <w:shd w:val="clear" w:color="000000" w:fill="C9C7E7"/>
            <w:noWrap/>
            <w:vAlign w:val="center"/>
            <w:hideMark/>
          </w:tcPr>
          <w:p w14:paraId="14F5AA42"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w:t>
            </w:r>
          </w:p>
        </w:tc>
        <w:tc>
          <w:tcPr>
            <w:tcW w:w="186" w:type="dxa"/>
            <w:tcBorders>
              <w:top w:val="nil"/>
              <w:left w:val="nil"/>
              <w:bottom w:val="nil"/>
              <w:right w:val="nil"/>
            </w:tcBorders>
            <w:shd w:val="clear" w:color="000000" w:fill="C9C7E7"/>
            <w:noWrap/>
            <w:vAlign w:val="center"/>
            <w:hideMark/>
          </w:tcPr>
          <w:p w14:paraId="2F91637E"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w:t>
            </w:r>
          </w:p>
        </w:tc>
        <w:tc>
          <w:tcPr>
            <w:tcW w:w="186" w:type="dxa"/>
            <w:tcBorders>
              <w:top w:val="nil"/>
              <w:left w:val="nil"/>
              <w:bottom w:val="nil"/>
              <w:right w:val="single" w:sz="8" w:space="0" w:color="716BC1"/>
            </w:tcBorders>
            <w:shd w:val="clear" w:color="000000" w:fill="C9C7E7"/>
            <w:noWrap/>
            <w:vAlign w:val="center"/>
            <w:hideMark/>
          </w:tcPr>
          <w:p w14:paraId="77A2B77B" w14:textId="77777777" w:rsidR="00010F1D" w:rsidRPr="00010F1D" w:rsidRDefault="00010F1D" w:rsidP="00010F1D">
            <w:pPr>
              <w:spacing w:after="0" w:line="240" w:lineRule="auto"/>
              <w:rPr>
                <w:rFonts w:ascii="Calibri" w:hAnsi="Calibri" w:cs="Calibri"/>
                <w:b/>
                <w:bCs/>
                <w:sz w:val="20"/>
                <w:szCs w:val="20"/>
                <w:lang w:val="es-MX" w:eastAsia="es-MX" w:bidi="ar-SA"/>
              </w:rPr>
            </w:pPr>
            <w:r w:rsidRPr="00010F1D">
              <w:rPr>
                <w:rFonts w:ascii="Calibri" w:hAnsi="Calibri" w:cs="Calibri"/>
                <w:b/>
                <w:bCs/>
                <w:sz w:val="20"/>
                <w:szCs w:val="20"/>
                <w:lang w:val="es-MX" w:eastAsia="es-MX" w:bidi="ar-SA"/>
              </w:rPr>
              <w:t> </w:t>
            </w:r>
          </w:p>
        </w:tc>
      </w:tr>
      <w:tr w:rsidR="00010F1D" w:rsidRPr="001A40AC" w14:paraId="31AF9DB8" w14:textId="77777777" w:rsidTr="006B4AE8">
        <w:trPr>
          <w:trHeight w:val="300"/>
          <w:jc w:val="center"/>
        </w:trPr>
        <w:tc>
          <w:tcPr>
            <w:tcW w:w="8848" w:type="dxa"/>
            <w:gridSpan w:val="5"/>
            <w:tcBorders>
              <w:top w:val="nil"/>
              <w:left w:val="single" w:sz="8" w:space="0" w:color="716BC1"/>
              <w:bottom w:val="nil"/>
              <w:right w:val="single" w:sz="8" w:space="0" w:color="716BC1"/>
            </w:tcBorders>
            <w:shd w:val="clear" w:color="000000" w:fill="FFFFFF"/>
            <w:noWrap/>
            <w:vAlign w:val="center"/>
            <w:hideMark/>
          </w:tcPr>
          <w:p w14:paraId="3674961D"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SUPLEMENTO DESDE EL INTERIOR DEL PAÍS: CONSULTAR</w:t>
            </w:r>
          </w:p>
        </w:tc>
      </w:tr>
      <w:tr w:rsidR="00010F1D" w:rsidRPr="001A40AC" w14:paraId="3851AA2D" w14:textId="77777777" w:rsidTr="006B4AE8">
        <w:trPr>
          <w:trHeight w:val="285"/>
          <w:jc w:val="center"/>
        </w:trPr>
        <w:tc>
          <w:tcPr>
            <w:tcW w:w="8290" w:type="dxa"/>
            <w:gridSpan w:val="2"/>
            <w:tcBorders>
              <w:top w:val="nil"/>
              <w:left w:val="single" w:sz="8" w:space="0" w:color="716BC1"/>
              <w:bottom w:val="nil"/>
              <w:right w:val="nil"/>
            </w:tcBorders>
            <w:shd w:val="clear" w:color="000000" w:fill="FFFFFF"/>
            <w:noWrap/>
            <w:vAlign w:val="center"/>
            <w:hideMark/>
          </w:tcPr>
          <w:p w14:paraId="394264C0"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xml:space="preserve">TARIFAS SUJETAS A DISPONIBILIDAD Y CAMBIO SIN PREVIO AVISO </w:t>
            </w:r>
          </w:p>
        </w:tc>
        <w:tc>
          <w:tcPr>
            <w:tcW w:w="186" w:type="dxa"/>
            <w:tcBorders>
              <w:top w:val="nil"/>
              <w:left w:val="nil"/>
              <w:bottom w:val="nil"/>
              <w:right w:val="nil"/>
            </w:tcBorders>
            <w:shd w:val="clear" w:color="000000" w:fill="FFFFFF"/>
            <w:noWrap/>
            <w:vAlign w:val="center"/>
            <w:hideMark/>
          </w:tcPr>
          <w:p w14:paraId="431FE979"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w:t>
            </w:r>
          </w:p>
        </w:tc>
        <w:tc>
          <w:tcPr>
            <w:tcW w:w="186" w:type="dxa"/>
            <w:tcBorders>
              <w:top w:val="nil"/>
              <w:left w:val="nil"/>
              <w:bottom w:val="nil"/>
              <w:right w:val="nil"/>
            </w:tcBorders>
            <w:shd w:val="clear" w:color="000000" w:fill="FFFFFF"/>
            <w:noWrap/>
            <w:vAlign w:val="center"/>
            <w:hideMark/>
          </w:tcPr>
          <w:p w14:paraId="3A4CAAFD"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w:t>
            </w:r>
          </w:p>
        </w:tc>
        <w:tc>
          <w:tcPr>
            <w:tcW w:w="186" w:type="dxa"/>
            <w:tcBorders>
              <w:top w:val="nil"/>
              <w:left w:val="nil"/>
              <w:bottom w:val="nil"/>
              <w:right w:val="single" w:sz="8" w:space="0" w:color="716BC1"/>
            </w:tcBorders>
            <w:shd w:val="clear" w:color="000000" w:fill="FFFFFF"/>
            <w:noWrap/>
            <w:vAlign w:val="center"/>
            <w:hideMark/>
          </w:tcPr>
          <w:p w14:paraId="2A487232"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w:t>
            </w:r>
          </w:p>
        </w:tc>
      </w:tr>
      <w:tr w:rsidR="00010F1D" w:rsidRPr="001A40AC" w14:paraId="4C2E193A" w14:textId="77777777" w:rsidTr="006B4AE8">
        <w:trPr>
          <w:trHeight w:val="300"/>
          <w:jc w:val="center"/>
        </w:trPr>
        <w:tc>
          <w:tcPr>
            <w:tcW w:w="8104" w:type="dxa"/>
            <w:tcBorders>
              <w:top w:val="nil"/>
              <w:left w:val="single" w:sz="8" w:space="0" w:color="716BC1"/>
              <w:bottom w:val="nil"/>
              <w:right w:val="nil"/>
            </w:tcBorders>
            <w:shd w:val="clear" w:color="000000" w:fill="FFFFFF"/>
            <w:noWrap/>
            <w:vAlign w:val="center"/>
            <w:hideMark/>
          </w:tcPr>
          <w:p w14:paraId="2FFA5B29"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SE CONSIDERA MENOR DE 2 A 10 AÑOS</w:t>
            </w:r>
          </w:p>
        </w:tc>
        <w:tc>
          <w:tcPr>
            <w:tcW w:w="186" w:type="dxa"/>
            <w:tcBorders>
              <w:top w:val="nil"/>
              <w:left w:val="nil"/>
              <w:bottom w:val="nil"/>
              <w:right w:val="nil"/>
            </w:tcBorders>
            <w:shd w:val="clear" w:color="000000" w:fill="FFFFFF"/>
            <w:noWrap/>
            <w:vAlign w:val="center"/>
            <w:hideMark/>
          </w:tcPr>
          <w:p w14:paraId="3288136E"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w:t>
            </w:r>
          </w:p>
        </w:tc>
        <w:tc>
          <w:tcPr>
            <w:tcW w:w="186" w:type="dxa"/>
            <w:tcBorders>
              <w:top w:val="nil"/>
              <w:left w:val="nil"/>
              <w:bottom w:val="nil"/>
              <w:right w:val="nil"/>
            </w:tcBorders>
            <w:shd w:val="clear" w:color="000000" w:fill="FFFFFF"/>
            <w:noWrap/>
            <w:vAlign w:val="center"/>
            <w:hideMark/>
          </w:tcPr>
          <w:p w14:paraId="295E2D24"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w:t>
            </w:r>
          </w:p>
        </w:tc>
        <w:tc>
          <w:tcPr>
            <w:tcW w:w="186" w:type="dxa"/>
            <w:tcBorders>
              <w:top w:val="nil"/>
              <w:left w:val="nil"/>
              <w:bottom w:val="nil"/>
              <w:right w:val="nil"/>
            </w:tcBorders>
            <w:shd w:val="clear" w:color="000000" w:fill="FFFFFF"/>
            <w:noWrap/>
            <w:vAlign w:val="center"/>
            <w:hideMark/>
          </w:tcPr>
          <w:p w14:paraId="1CF6912D"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w:t>
            </w:r>
          </w:p>
        </w:tc>
        <w:tc>
          <w:tcPr>
            <w:tcW w:w="186" w:type="dxa"/>
            <w:tcBorders>
              <w:top w:val="nil"/>
              <w:left w:val="nil"/>
              <w:bottom w:val="nil"/>
              <w:right w:val="single" w:sz="8" w:space="0" w:color="716BC1"/>
            </w:tcBorders>
            <w:shd w:val="clear" w:color="000000" w:fill="FFFFFF"/>
            <w:noWrap/>
            <w:vAlign w:val="center"/>
            <w:hideMark/>
          </w:tcPr>
          <w:p w14:paraId="3A2C2FAF" w14:textId="77777777" w:rsidR="00010F1D" w:rsidRPr="00010F1D" w:rsidRDefault="00010F1D" w:rsidP="00010F1D">
            <w:pPr>
              <w:spacing w:after="0" w:line="240" w:lineRule="auto"/>
              <w:rPr>
                <w:rFonts w:ascii="Calibri" w:hAnsi="Calibri" w:cs="Calibri"/>
                <w:sz w:val="20"/>
                <w:szCs w:val="20"/>
                <w:lang w:val="es-MX" w:eastAsia="es-MX" w:bidi="ar-SA"/>
              </w:rPr>
            </w:pPr>
            <w:r w:rsidRPr="00010F1D">
              <w:rPr>
                <w:rFonts w:ascii="Calibri" w:hAnsi="Calibri" w:cs="Calibri"/>
                <w:sz w:val="20"/>
                <w:szCs w:val="20"/>
                <w:lang w:val="es-MX" w:eastAsia="es-MX" w:bidi="ar-SA"/>
              </w:rPr>
              <w:t> </w:t>
            </w:r>
          </w:p>
        </w:tc>
      </w:tr>
      <w:tr w:rsidR="00010F1D" w:rsidRPr="00D6157C" w14:paraId="231A2B59" w14:textId="77777777" w:rsidTr="006B4AE8">
        <w:trPr>
          <w:trHeight w:val="615"/>
          <w:jc w:val="center"/>
        </w:trPr>
        <w:tc>
          <w:tcPr>
            <w:tcW w:w="8848" w:type="dxa"/>
            <w:gridSpan w:val="5"/>
            <w:tcBorders>
              <w:top w:val="nil"/>
              <w:left w:val="single" w:sz="8" w:space="0" w:color="716BC1"/>
              <w:bottom w:val="single" w:sz="8" w:space="0" w:color="716BC1"/>
              <w:right w:val="single" w:sz="8" w:space="0" w:color="716BC1"/>
            </w:tcBorders>
            <w:shd w:val="clear" w:color="000000" w:fill="FFFFFF"/>
            <w:vAlign w:val="center"/>
            <w:hideMark/>
          </w:tcPr>
          <w:p w14:paraId="1F8A98F1" w14:textId="7C8C617E" w:rsidR="00010F1D" w:rsidRPr="00010F1D" w:rsidRDefault="00010F1D" w:rsidP="00010F1D">
            <w:pPr>
              <w:spacing w:after="0" w:line="240" w:lineRule="auto"/>
              <w:rPr>
                <w:rFonts w:ascii="Calibri" w:hAnsi="Calibri" w:cs="Calibri"/>
                <w:b/>
                <w:bCs/>
                <w:color w:val="000000"/>
                <w:sz w:val="20"/>
                <w:szCs w:val="20"/>
                <w:lang w:val="es-MX" w:eastAsia="es-MX" w:bidi="ar-SA"/>
              </w:rPr>
            </w:pPr>
            <w:r w:rsidRPr="00010F1D">
              <w:rPr>
                <w:rFonts w:ascii="Calibri" w:hAnsi="Calibri" w:cs="Calibri"/>
                <w:b/>
                <w:bCs/>
                <w:color w:val="000000"/>
                <w:sz w:val="20"/>
                <w:szCs w:val="20"/>
                <w:lang w:val="es-MX" w:eastAsia="es-MX" w:bidi="ar-SA"/>
              </w:rPr>
              <w:t>VIGENCIA AL 10 DICIEMBRE 202</w:t>
            </w:r>
            <w:r w:rsidR="00D6157C">
              <w:rPr>
                <w:rFonts w:ascii="Calibri" w:hAnsi="Calibri" w:cs="Calibri"/>
                <w:b/>
                <w:bCs/>
                <w:color w:val="000000"/>
                <w:sz w:val="20"/>
                <w:szCs w:val="20"/>
                <w:lang w:val="es-MX" w:eastAsia="es-MX" w:bidi="ar-SA"/>
              </w:rPr>
              <w:t xml:space="preserve">4 </w:t>
            </w:r>
            <w:r w:rsidRPr="00010F1D">
              <w:rPr>
                <w:rFonts w:ascii="Calibri" w:hAnsi="Calibri" w:cs="Calibri"/>
                <w:b/>
                <w:bCs/>
                <w:color w:val="000000"/>
                <w:sz w:val="20"/>
                <w:szCs w:val="20"/>
                <w:lang w:val="es-MX" w:eastAsia="es-MX" w:bidi="ar-SA"/>
              </w:rPr>
              <w:t>(EXCEPTO SEMANA SANTA, PUENTES Y DÍAS FESTIVOS. CONSULTE SUPLEMENTOS)</w:t>
            </w:r>
          </w:p>
        </w:tc>
      </w:tr>
    </w:tbl>
    <w:p w14:paraId="3DFDA7FC" w14:textId="77777777" w:rsidR="003806C8" w:rsidRDefault="003806C8" w:rsidP="003806C8">
      <w:pPr>
        <w:pStyle w:val="Sinespaciado"/>
        <w:rPr>
          <w:rFonts w:ascii="Arial" w:hAnsi="Arial" w:cs="Arial"/>
          <w:sz w:val="20"/>
          <w:szCs w:val="20"/>
          <w:lang w:val="es-ES"/>
        </w:rPr>
      </w:pPr>
    </w:p>
    <w:sectPr w:rsidR="003806C8" w:rsidSect="002C163E">
      <w:headerReference w:type="even" r:id="rId9"/>
      <w:headerReference w:type="default" r:id="rId10"/>
      <w:footerReference w:type="even" r:id="rId11"/>
      <w:footerReference w:type="default" r:id="rId12"/>
      <w:headerReference w:type="first" r:id="rId13"/>
      <w:footerReference w:type="first" r:id="rId14"/>
      <w:pgSz w:w="12240" w:h="15840"/>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3785" w14:textId="77777777" w:rsidR="002C163E" w:rsidRDefault="002C163E" w:rsidP="00450C15">
      <w:pPr>
        <w:spacing w:after="0" w:line="240" w:lineRule="auto"/>
      </w:pPr>
      <w:r>
        <w:separator/>
      </w:r>
    </w:p>
  </w:endnote>
  <w:endnote w:type="continuationSeparator" w:id="0">
    <w:p w14:paraId="009FA3FE" w14:textId="77777777" w:rsidR="002C163E" w:rsidRDefault="002C163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FEDE" w14:textId="77777777" w:rsidR="00D6157C" w:rsidRDefault="00D615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EB65" w14:textId="77777777" w:rsidR="00C55C28" w:rsidRDefault="00C659D1"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0DF17969" wp14:editId="03CB6E3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F6EF6"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7E73" w14:textId="77777777" w:rsidR="00D6157C" w:rsidRDefault="00D615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A981" w14:textId="77777777" w:rsidR="002C163E" w:rsidRDefault="002C163E" w:rsidP="00450C15">
      <w:pPr>
        <w:spacing w:after="0" w:line="240" w:lineRule="auto"/>
      </w:pPr>
      <w:r>
        <w:separator/>
      </w:r>
    </w:p>
  </w:footnote>
  <w:footnote w:type="continuationSeparator" w:id="0">
    <w:p w14:paraId="609BB380" w14:textId="77777777" w:rsidR="002C163E" w:rsidRDefault="002C163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B20E" w14:textId="77777777" w:rsidR="00D6157C" w:rsidRDefault="00D615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24F2" w14:textId="77777777" w:rsidR="00912ACE" w:rsidRPr="00912ACE" w:rsidRDefault="00C21BE6" w:rsidP="00A00F42">
    <w:pPr>
      <w:pStyle w:val="Encabezado"/>
      <w:jc w:val="right"/>
      <w:rPr>
        <w:rFonts w:asciiTheme="minorHAnsi" w:hAnsiTheme="minorHAnsi" w:cs="Arial"/>
        <w:b/>
        <w:sz w:val="48"/>
        <w:szCs w:val="48"/>
      </w:rPr>
    </w:pPr>
    <w:r w:rsidRPr="00C21BE6">
      <w:rPr>
        <w:rFonts w:ascii="Arial" w:hAnsi="Arial" w:cs="Arial"/>
        <w:b/>
        <w:noProof/>
        <w:sz w:val="48"/>
        <w:szCs w:val="48"/>
        <w:lang w:val="es-MX"/>
      </w:rPr>
      <w:drawing>
        <wp:anchor distT="0" distB="0" distL="114300" distR="114300" simplePos="0" relativeHeight="251670528" behindDoc="0" locked="0" layoutInCell="1" allowOverlap="1" wp14:anchorId="4C48EF4E" wp14:editId="251163B2">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C21BE6">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272A6DC5" wp14:editId="21C1EAB2">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2E4FE8E2" w14:textId="77777777" w:rsidR="00C21BE6" w:rsidRPr="00765DEC" w:rsidRDefault="00C21BE6"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GUATEMALA Y BELICE</w:t>
                          </w:r>
                        </w:p>
                        <w:p w14:paraId="4AA5E2B8" w14:textId="628CFAD8" w:rsidR="00C21BE6" w:rsidRDefault="003806C8" w:rsidP="00B4290F">
                          <w:pPr>
                            <w:pStyle w:val="Encabezado"/>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519-C20</w:t>
                          </w:r>
                          <w:r w:rsidR="00C5787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D615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6DC5"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iCrz298AAAAKAQAADwAAAGRycy9kb3ducmV2LnhtbEyPTW/CMAyG75P4D5GRdoOEUtgoTdG0&#10;addNsA9pt9CYtqJxqibQ7t/PO203W370+nnz3ehaccU+NJ40LOYKBFLpbUOVhve359k9iBANWdN6&#10;Qg3fGGBXTG5yk1k/0B6vh1gJDqGQGQ11jF0mZShrdCbMfYfEt5PvnYm89pW0vRk43LUyUWotnWmI&#10;P9Smw8cay/Ph4jR8vJy+PlP1Wj25VTf4UUlyG6n17XR82IKIOMY/GH71WR0Kdjr6C9kgWg2z9TJh&#10;lIdlwh2YWN0tUhBHDZs0BVnk8n+F4gcAAP//AwBQSwECLQAUAAYACAAAACEAtoM4kv4AAADhAQAA&#10;EwAAAAAAAAAAAAAAAAAAAAAAW0NvbnRlbnRfVHlwZXNdLnhtbFBLAQItABQABgAIAAAAIQA4/SH/&#10;1gAAAJQBAAALAAAAAAAAAAAAAAAAAC8BAABfcmVscy8ucmVsc1BLAQItABQABgAIAAAAIQDzK+RE&#10;DwIAACMEAAAOAAAAAAAAAAAAAAAAAC4CAABkcnMvZTJvRG9jLnhtbFBLAQItABQABgAIAAAAIQCI&#10;KvPb3wAAAAoBAAAPAAAAAAAAAAAAAAAAAGkEAABkcnMvZG93bnJldi54bWxQSwUGAAAAAAQABADz&#10;AAAAdQUAAAAA&#10;" filled="f" stroked="f">
              <v:textbox>
                <w:txbxContent>
                  <w:p w14:paraId="2E4FE8E2" w14:textId="77777777" w:rsidR="00C21BE6" w:rsidRPr="00765DEC" w:rsidRDefault="00C21BE6"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GUATEMALA Y BELICE</w:t>
                    </w:r>
                  </w:p>
                  <w:p w14:paraId="4AA5E2B8" w14:textId="628CFAD8" w:rsidR="00C21BE6" w:rsidRDefault="003806C8" w:rsidP="00B4290F">
                    <w:pPr>
                      <w:pStyle w:val="Encabezado"/>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519-C20</w:t>
                    </w:r>
                    <w:r w:rsidR="00C5787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D615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C21BE6">
      <w:rPr>
        <w:rFonts w:ascii="Arial" w:hAnsi="Arial" w:cs="Arial"/>
        <w:b/>
        <w:noProof/>
        <w:sz w:val="48"/>
        <w:szCs w:val="48"/>
        <w:lang w:val="es-MX"/>
      </w:rPr>
      <w:drawing>
        <wp:anchor distT="0" distB="0" distL="114300" distR="114300" simplePos="0" relativeHeight="251671552" behindDoc="0" locked="0" layoutInCell="1" allowOverlap="1" wp14:anchorId="2755771F" wp14:editId="14C7AC8B">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21BE6">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B330086" wp14:editId="7EA7FF13">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79199"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2F1D" w14:textId="77777777" w:rsidR="00D6157C" w:rsidRDefault="00D615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F67C15"/>
    <w:multiLevelType w:val="multilevel"/>
    <w:tmpl w:val="E5EE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AA755D"/>
    <w:multiLevelType w:val="hybridMultilevel"/>
    <w:tmpl w:val="9BB4EF64"/>
    <w:lvl w:ilvl="0" w:tplc="31085D02">
      <w:start w:val="1"/>
      <w:numFmt w:val="bullet"/>
      <w:lvlText w:val=""/>
      <w:lvlJc w:val="left"/>
      <w:pPr>
        <w:tabs>
          <w:tab w:val="num" w:pos="720"/>
        </w:tabs>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23141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179122">
    <w:abstractNumId w:val="7"/>
  </w:num>
  <w:num w:numId="3" w16cid:durableId="71398203">
    <w:abstractNumId w:val="16"/>
  </w:num>
  <w:num w:numId="4" w16cid:durableId="160825664">
    <w:abstractNumId w:val="20"/>
  </w:num>
  <w:num w:numId="5" w16cid:durableId="215359412">
    <w:abstractNumId w:val="11"/>
  </w:num>
  <w:num w:numId="6" w16cid:durableId="335887533">
    <w:abstractNumId w:val="10"/>
  </w:num>
  <w:num w:numId="7" w16cid:durableId="830679666">
    <w:abstractNumId w:val="9"/>
  </w:num>
  <w:num w:numId="8" w16cid:durableId="1483891539">
    <w:abstractNumId w:val="15"/>
  </w:num>
  <w:num w:numId="9" w16cid:durableId="360788381">
    <w:abstractNumId w:val="8"/>
  </w:num>
  <w:num w:numId="10" w16cid:durableId="1528176680">
    <w:abstractNumId w:val="5"/>
  </w:num>
  <w:num w:numId="11" w16cid:durableId="340205818">
    <w:abstractNumId w:val="0"/>
  </w:num>
  <w:num w:numId="12" w16cid:durableId="1344698878">
    <w:abstractNumId w:val="2"/>
  </w:num>
  <w:num w:numId="13" w16cid:durableId="1749304674">
    <w:abstractNumId w:val="19"/>
  </w:num>
  <w:num w:numId="14" w16cid:durableId="1469860303">
    <w:abstractNumId w:val="21"/>
  </w:num>
  <w:num w:numId="15" w16cid:durableId="48067818">
    <w:abstractNumId w:val="17"/>
  </w:num>
  <w:num w:numId="16" w16cid:durableId="1133910373">
    <w:abstractNumId w:val="18"/>
  </w:num>
  <w:num w:numId="17" w16cid:durableId="1015962121">
    <w:abstractNumId w:val="4"/>
  </w:num>
  <w:num w:numId="18" w16cid:durableId="1112163678">
    <w:abstractNumId w:val="13"/>
  </w:num>
  <w:num w:numId="19" w16cid:durableId="203297688">
    <w:abstractNumId w:val="12"/>
  </w:num>
  <w:num w:numId="20" w16cid:durableId="2082942599">
    <w:abstractNumId w:val="6"/>
  </w:num>
  <w:num w:numId="21" w16cid:durableId="56100064">
    <w:abstractNumId w:val="14"/>
  </w:num>
  <w:num w:numId="22" w16cid:durableId="818228887">
    <w:abstractNumId w:val="3"/>
  </w:num>
  <w:num w:numId="23" w16cid:durableId="78442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F1D"/>
    <w:rsid w:val="000110B5"/>
    <w:rsid w:val="000206F0"/>
    <w:rsid w:val="00022750"/>
    <w:rsid w:val="00033861"/>
    <w:rsid w:val="0006120B"/>
    <w:rsid w:val="00074095"/>
    <w:rsid w:val="000901BB"/>
    <w:rsid w:val="00093D58"/>
    <w:rsid w:val="000A2A9B"/>
    <w:rsid w:val="000D7EB7"/>
    <w:rsid w:val="000F116C"/>
    <w:rsid w:val="000F6819"/>
    <w:rsid w:val="001056F5"/>
    <w:rsid w:val="00115DF1"/>
    <w:rsid w:val="00124C0C"/>
    <w:rsid w:val="0013548D"/>
    <w:rsid w:val="00136DB2"/>
    <w:rsid w:val="00142618"/>
    <w:rsid w:val="00147F3A"/>
    <w:rsid w:val="001523ED"/>
    <w:rsid w:val="00156E7E"/>
    <w:rsid w:val="00161D58"/>
    <w:rsid w:val="001637C4"/>
    <w:rsid w:val="00174410"/>
    <w:rsid w:val="001758F3"/>
    <w:rsid w:val="001774D3"/>
    <w:rsid w:val="001A40AC"/>
    <w:rsid w:val="001A7035"/>
    <w:rsid w:val="001D3EA5"/>
    <w:rsid w:val="001D59AE"/>
    <w:rsid w:val="001E0BFB"/>
    <w:rsid w:val="001E49A4"/>
    <w:rsid w:val="001E74B3"/>
    <w:rsid w:val="00237D91"/>
    <w:rsid w:val="00264C19"/>
    <w:rsid w:val="00274200"/>
    <w:rsid w:val="002959E3"/>
    <w:rsid w:val="002A3A7E"/>
    <w:rsid w:val="002A6F1A"/>
    <w:rsid w:val="002C163E"/>
    <w:rsid w:val="002F25DA"/>
    <w:rsid w:val="003141F9"/>
    <w:rsid w:val="003370E9"/>
    <w:rsid w:val="003805A5"/>
    <w:rsid w:val="003806C8"/>
    <w:rsid w:val="0039677E"/>
    <w:rsid w:val="003B37AE"/>
    <w:rsid w:val="003C71D3"/>
    <w:rsid w:val="003D0B3A"/>
    <w:rsid w:val="00407A99"/>
    <w:rsid w:val="00413977"/>
    <w:rsid w:val="0041595F"/>
    <w:rsid w:val="004254DC"/>
    <w:rsid w:val="00445117"/>
    <w:rsid w:val="00450C15"/>
    <w:rsid w:val="00451014"/>
    <w:rsid w:val="0046034C"/>
    <w:rsid w:val="00461998"/>
    <w:rsid w:val="0047057D"/>
    <w:rsid w:val="00494FC2"/>
    <w:rsid w:val="004A68D9"/>
    <w:rsid w:val="004B372F"/>
    <w:rsid w:val="004D2C2F"/>
    <w:rsid w:val="005130A5"/>
    <w:rsid w:val="00513C9F"/>
    <w:rsid w:val="00517580"/>
    <w:rsid w:val="00517D87"/>
    <w:rsid w:val="00564D1B"/>
    <w:rsid w:val="005850E2"/>
    <w:rsid w:val="005B0F31"/>
    <w:rsid w:val="005C76C5"/>
    <w:rsid w:val="005E0F94"/>
    <w:rsid w:val="006053CD"/>
    <w:rsid w:val="00615736"/>
    <w:rsid w:val="00630B01"/>
    <w:rsid w:val="006967C0"/>
    <w:rsid w:val="006971B8"/>
    <w:rsid w:val="006A3013"/>
    <w:rsid w:val="006B1779"/>
    <w:rsid w:val="006B19F7"/>
    <w:rsid w:val="006B4AE8"/>
    <w:rsid w:val="006B5880"/>
    <w:rsid w:val="006C1BF7"/>
    <w:rsid w:val="006C568C"/>
    <w:rsid w:val="006D3C96"/>
    <w:rsid w:val="006D64BE"/>
    <w:rsid w:val="006E0F61"/>
    <w:rsid w:val="006F142C"/>
    <w:rsid w:val="006F645B"/>
    <w:rsid w:val="007068C5"/>
    <w:rsid w:val="00727503"/>
    <w:rsid w:val="00747621"/>
    <w:rsid w:val="00756850"/>
    <w:rsid w:val="00773F38"/>
    <w:rsid w:val="00792A3C"/>
    <w:rsid w:val="007A6EC0"/>
    <w:rsid w:val="007B4221"/>
    <w:rsid w:val="00803699"/>
    <w:rsid w:val="0081490C"/>
    <w:rsid w:val="008805A2"/>
    <w:rsid w:val="00891A2A"/>
    <w:rsid w:val="00893772"/>
    <w:rsid w:val="00894080"/>
    <w:rsid w:val="00894F82"/>
    <w:rsid w:val="008B406F"/>
    <w:rsid w:val="008B7201"/>
    <w:rsid w:val="008E61E3"/>
    <w:rsid w:val="008F0CE2"/>
    <w:rsid w:val="00902CE2"/>
    <w:rsid w:val="00912ACE"/>
    <w:rsid w:val="00944431"/>
    <w:rsid w:val="009A0932"/>
    <w:rsid w:val="009A0EE3"/>
    <w:rsid w:val="009A4A2A"/>
    <w:rsid w:val="009A668A"/>
    <w:rsid w:val="009B2FBB"/>
    <w:rsid w:val="009B5D60"/>
    <w:rsid w:val="009C3370"/>
    <w:rsid w:val="009C6255"/>
    <w:rsid w:val="009D31BA"/>
    <w:rsid w:val="00A00F42"/>
    <w:rsid w:val="00A12F76"/>
    <w:rsid w:val="00A25CD2"/>
    <w:rsid w:val="00A261C5"/>
    <w:rsid w:val="00A316F2"/>
    <w:rsid w:val="00A31E53"/>
    <w:rsid w:val="00A367B4"/>
    <w:rsid w:val="00A4233B"/>
    <w:rsid w:val="00A42F4B"/>
    <w:rsid w:val="00A72B1A"/>
    <w:rsid w:val="00A753F0"/>
    <w:rsid w:val="00A762D0"/>
    <w:rsid w:val="00A8172E"/>
    <w:rsid w:val="00AB1600"/>
    <w:rsid w:val="00AD2253"/>
    <w:rsid w:val="00AE3E65"/>
    <w:rsid w:val="00B0056D"/>
    <w:rsid w:val="00B21C31"/>
    <w:rsid w:val="00B319E9"/>
    <w:rsid w:val="00B36A64"/>
    <w:rsid w:val="00B4290F"/>
    <w:rsid w:val="00B4786E"/>
    <w:rsid w:val="00B770D6"/>
    <w:rsid w:val="00BE78BE"/>
    <w:rsid w:val="00C06D9C"/>
    <w:rsid w:val="00C10BE3"/>
    <w:rsid w:val="00C21BE6"/>
    <w:rsid w:val="00C223F8"/>
    <w:rsid w:val="00C32B63"/>
    <w:rsid w:val="00C46CF9"/>
    <w:rsid w:val="00C50ABF"/>
    <w:rsid w:val="00C55C28"/>
    <w:rsid w:val="00C57876"/>
    <w:rsid w:val="00C60438"/>
    <w:rsid w:val="00C60443"/>
    <w:rsid w:val="00C632D6"/>
    <w:rsid w:val="00C63432"/>
    <w:rsid w:val="00C659D1"/>
    <w:rsid w:val="00C70110"/>
    <w:rsid w:val="00CB1505"/>
    <w:rsid w:val="00CC18B7"/>
    <w:rsid w:val="00CE7934"/>
    <w:rsid w:val="00D02F63"/>
    <w:rsid w:val="00D13C4E"/>
    <w:rsid w:val="00D2402D"/>
    <w:rsid w:val="00D25B99"/>
    <w:rsid w:val="00D6157C"/>
    <w:rsid w:val="00D732E0"/>
    <w:rsid w:val="00DC230C"/>
    <w:rsid w:val="00DD6A94"/>
    <w:rsid w:val="00DF15D6"/>
    <w:rsid w:val="00DF36BD"/>
    <w:rsid w:val="00E05D79"/>
    <w:rsid w:val="00E1049E"/>
    <w:rsid w:val="00E155AB"/>
    <w:rsid w:val="00E50103"/>
    <w:rsid w:val="00E60C6A"/>
    <w:rsid w:val="00E663D4"/>
    <w:rsid w:val="00E846AA"/>
    <w:rsid w:val="00E90FAD"/>
    <w:rsid w:val="00EA17D1"/>
    <w:rsid w:val="00EC7F50"/>
    <w:rsid w:val="00ED0546"/>
    <w:rsid w:val="00ED2EE5"/>
    <w:rsid w:val="00EE3443"/>
    <w:rsid w:val="00EE68F3"/>
    <w:rsid w:val="00EF032F"/>
    <w:rsid w:val="00EF313D"/>
    <w:rsid w:val="00F11662"/>
    <w:rsid w:val="00F17EC4"/>
    <w:rsid w:val="00F2000F"/>
    <w:rsid w:val="00F71EE0"/>
    <w:rsid w:val="00F861CE"/>
    <w:rsid w:val="00F90E78"/>
    <w:rsid w:val="00F96F4D"/>
    <w:rsid w:val="00FC085B"/>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C1F8B"/>
  <w15:docId w15:val="{B5F26CB8-E45C-483F-82F7-464063FE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18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51142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2939958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0438295">
      <w:bodyDiv w:val="1"/>
      <w:marLeft w:val="0"/>
      <w:marRight w:val="0"/>
      <w:marTop w:val="0"/>
      <w:marBottom w:val="0"/>
      <w:divBdr>
        <w:top w:val="none" w:sz="0" w:space="0" w:color="auto"/>
        <w:left w:val="none" w:sz="0" w:space="0" w:color="auto"/>
        <w:bottom w:val="none" w:sz="0" w:space="0" w:color="auto"/>
        <w:right w:val="none" w:sz="0" w:space="0" w:color="auto"/>
      </w:divBdr>
    </w:div>
    <w:div w:id="164715253">
      <w:bodyDiv w:val="1"/>
      <w:marLeft w:val="0"/>
      <w:marRight w:val="0"/>
      <w:marTop w:val="0"/>
      <w:marBottom w:val="0"/>
      <w:divBdr>
        <w:top w:val="none" w:sz="0" w:space="0" w:color="auto"/>
        <w:left w:val="none" w:sz="0" w:space="0" w:color="auto"/>
        <w:bottom w:val="none" w:sz="0" w:space="0" w:color="auto"/>
        <w:right w:val="none" w:sz="0" w:space="0" w:color="auto"/>
      </w:divBdr>
    </w:div>
    <w:div w:id="216207552">
      <w:bodyDiv w:val="1"/>
      <w:marLeft w:val="0"/>
      <w:marRight w:val="0"/>
      <w:marTop w:val="0"/>
      <w:marBottom w:val="0"/>
      <w:divBdr>
        <w:top w:val="none" w:sz="0" w:space="0" w:color="auto"/>
        <w:left w:val="none" w:sz="0" w:space="0" w:color="auto"/>
        <w:bottom w:val="none" w:sz="0" w:space="0" w:color="auto"/>
        <w:right w:val="none" w:sz="0" w:space="0" w:color="auto"/>
      </w:divBdr>
    </w:div>
    <w:div w:id="22553675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37931193">
      <w:bodyDiv w:val="1"/>
      <w:marLeft w:val="0"/>
      <w:marRight w:val="0"/>
      <w:marTop w:val="0"/>
      <w:marBottom w:val="0"/>
      <w:divBdr>
        <w:top w:val="none" w:sz="0" w:space="0" w:color="auto"/>
        <w:left w:val="none" w:sz="0" w:space="0" w:color="auto"/>
        <w:bottom w:val="none" w:sz="0" w:space="0" w:color="auto"/>
        <w:right w:val="none" w:sz="0" w:space="0" w:color="auto"/>
      </w:divBdr>
    </w:div>
    <w:div w:id="37369431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7584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493561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35295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477455">
      <w:bodyDiv w:val="1"/>
      <w:marLeft w:val="0"/>
      <w:marRight w:val="0"/>
      <w:marTop w:val="0"/>
      <w:marBottom w:val="0"/>
      <w:divBdr>
        <w:top w:val="none" w:sz="0" w:space="0" w:color="auto"/>
        <w:left w:val="none" w:sz="0" w:space="0" w:color="auto"/>
        <w:bottom w:val="none" w:sz="0" w:space="0" w:color="auto"/>
        <w:right w:val="none" w:sz="0" w:space="0" w:color="auto"/>
      </w:divBdr>
    </w:div>
    <w:div w:id="56630415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874246">
      <w:bodyDiv w:val="1"/>
      <w:marLeft w:val="0"/>
      <w:marRight w:val="0"/>
      <w:marTop w:val="0"/>
      <w:marBottom w:val="0"/>
      <w:divBdr>
        <w:top w:val="none" w:sz="0" w:space="0" w:color="auto"/>
        <w:left w:val="none" w:sz="0" w:space="0" w:color="auto"/>
        <w:bottom w:val="none" w:sz="0" w:space="0" w:color="auto"/>
        <w:right w:val="none" w:sz="0" w:space="0" w:color="auto"/>
      </w:divBdr>
    </w:div>
    <w:div w:id="661203720">
      <w:bodyDiv w:val="1"/>
      <w:marLeft w:val="0"/>
      <w:marRight w:val="0"/>
      <w:marTop w:val="0"/>
      <w:marBottom w:val="0"/>
      <w:divBdr>
        <w:top w:val="none" w:sz="0" w:space="0" w:color="auto"/>
        <w:left w:val="none" w:sz="0" w:space="0" w:color="auto"/>
        <w:bottom w:val="none" w:sz="0" w:space="0" w:color="auto"/>
        <w:right w:val="none" w:sz="0" w:space="0" w:color="auto"/>
      </w:divBdr>
    </w:div>
    <w:div w:id="80111867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6701260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100881021">
      <w:bodyDiv w:val="1"/>
      <w:marLeft w:val="0"/>
      <w:marRight w:val="0"/>
      <w:marTop w:val="0"/>
      <w:marBottom w:val="0"/>
      <w:divBdr>
        <w:top w:val="none" w:sz="0" w:space="0" w:color="auto"/>
        <w:left w:val="none" w:sz="0" w:space="0" w:color="auto"/>
        <w:bottom w:val="none" w:sz="0" w:space="0" w:color="auto"/>
        <w:right w:val="none" w:sz="0" w:space="0" w:color="auto"/>
      </w:divBdr>
    </w:div>
    <w:div w:id="110738473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109889">
      <w:bodyDiv w:val="1"/>
      <w:marLeft w:val="0"/>
      <w:marRight w:val="0"/>
      <w:marTop w:val="0"/>
      <w:marBottom w:val="0"/>
      <w:divBdr>
        <w:top w:val="none" w:sz="0" w:space="0" w:color="auto"/>
        <w:left w:val="none" w:sz="0" w:space="0" w:color="auto"/>
        <w:bottom w:val="none" w:sz="0" w:space="0" w:color="auto"/>
        <w:right w:val="none" w:sz="0" w:space="0" w:color="auto"/>
      </w:divBdr>
    </w:div>
    <w:div w:id="11876010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6476385">
      <w:bodyDiv w:val="1"/>
      <w:marLeft w:val="0"/>
      <w:marRight w:val="0"/>
      <w:marTop w:val="0"/>
      <w:marBottom w:val="0"/>
      <w:divBdr>
        <w:top w:val="none" w:sz="0" w:space="0" w:color="auto"/>
        <w:left w:val="none" w:sz="0" w:space="0" w:color="auto"/>
        <w:bottom w:val="none" w:sz="0" w:space="0" w:color="auto"/>
        <w:right w:val="none" w:sz="0" w:space="0" w:color="auto"/>
      </w:divBdr>
    </w:div>
    <w:div w:id="1269003643">
      <w:bodyDiv w:val="1"/>
      <w:marLeft w:val="0"/>
      <w:marRight w:val="0"/>
      <w:marTop w:val="0"/>
      <w:marBottom w:val="0"/>
      <w:divBdr>
        <w:top w:val="none" w:sz="0" w:space="0" w:color="auto"/>
        <w:left w:val="none" w:sz="0" w:space="0" w:color="auto"/>
        <w:bottom w:val="none" w:sz="0" w:space="0" w:color="auto"/>
        <w:right w:val="none" w:sz="0" w:space="0" w:color="auto"/>
      </w:divBdr>
    </w:div>
    <w:div w:id="1455828573">
      <w:bodyDiv w:val="1"/>
      <w:marLeft w:val="0"/>
      <w:marRight w:val="0"/>
      <w:marTop w:val="0"/>
      <w:marBottom w:val="0"/>
      <w:divBdr>
        <w:top w:val="none" w:sz="0" w:space="0" w:color="auto"/>
        <w:left w:val="none" w:sz="0" w:space="0" w:color="auto"/>
        <w:bottom w:val="none" w:sz="0" w:space="0" w:color="auto"/>
        <w:right w:val="none" w:sz="0" w:space="0" w:color="auto"/>
      </w:divBdr>
    </w:div>
    <w:div w:id="1489514407">
      <w:bodyDiv w:val="1"/>
      <w:marLeft w:val="0"/>
      <w:marRight w:val="0"/>
      <w:marTop w:val="0"/>
      <w:marBottom w:val="0"/>
      <w:divBdr>
        <w:top w:val="none" w:sz="0" w:space="0" w:color="auto"/>
        <w:left w:val="none" w:sz="0" w:space="0" w:color="auto"/>
        <w:bottom w:val="none" w:sz="0" w:space="0" w:color="auto"/>
        <w:right w:val="none" w:sz="0" w:space="0" w:color="auto"/>
      </w:divBdr>
    </w:div>
    <w:div w:id="153021942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740056775">
      <w:bodyDiv w:val="1"/>
      <w:marLeft w:val="0"/>
      <w:marRight w:val="0"/>
      <w:marTop w:val="0"/>
      <w:marBottom w:val="0"/>
      <w:divBdr>
        <w:top w:val="none" w:sz="0" w:space="0" w:color="auto"/>
        <w:left w:val="none" w:sz="0" w:space="0" w:color="auto"/>
        <w:bottom w:val="none" w:sz="0" w:space="0" w:color="auto"/>
        <w:right w:val="none" w:sz="0" w:space="0" w:color="auto"/>
      </w:divBdr>
    </w:div>
    <w:div w:id="17487263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46001">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623380">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89F1-A3B7-4C53-AF92-6B2BE117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2023-10-12T23:35:00Z</dcterms:created>
  <dcterms:modified xsi:type="dcterms:W3CDTF">2024-04-04T18:07:00Z</dcterms:modified>
</cp:coreProperties>
</file>