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DDE98" w14:textId="70388535" w:rsidR="007F7B70" w:rsidRPr="005D0ABF" w:rsidRDefault="006266D3" w:rsidP="006E455D">
      <w:pPr>
        <w:pStyle w:val="Ttulo1"/>
        <w:rPr>
          <w:rStyle w:val="Ttulo-visitaras"/>
          <w:rFonts w:cs="Times New Roman"/>
          <w:b/>
          <w:color w:val="FF0000"/>
          <w:sz w:val="28"/>
          <w:szCs w:val="28"/>
          <w:lang w:val="es-MX"/>
        </w:rPr>
      </w:pPr>
      <w:r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 xml:space="preserve">SAN JOSÉ, </w:t>
      </w:r>
      <w:r w:rsidR="0095505F"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>ARENAL, GUANACASTE</w:t>
      </w:r>
    </w:p>
    <w:p w14:paraId="6F5D0190" w14:textId="2BC487B5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</w:t>
      </w:r>
      <w:r w:rsidRPr="005D6A85">
        <w:rPr>
          <w:rFonts w:asciiTheme="minorHAnsi" w:eastAsia="Arial" w:hAnsiTheme="minorHAnsi" w:cstheme="minorHAnsi"/>
          <w:b/>
          <w:color w:val="002060"/>
          <w:sz w:val="24"/>
          <w:szCs w:val="24"/>
        </w:rPr>
        <w:t>:</w:t>
      </w:r>
      <w:r w:rsidR="005D6A85" w:rsidRPr="005D6A8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95505F">
        <w:rPr>
          <w:rFonts w:asciiTheme="minorHAnsi" w:eastAsia="Arial" w:hAnsiTheme="minorHAnsi" w:cstheme="minorHAnsi"/>
          <w:b/>
          <w:color w:val="002060"/>
          <w:sz w:val="24"/>
          <w:szCs w:val="24"/>
        </w:rPr>
        <w:t>7</w:t>
      </w:r>
      <w:r w:rsidR="00DD5938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0882624E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5D0ABF">
        <w:rPr>
          <w:rFonts w:asciiTheme="minorHAnsi" w:eastAsia="Arial" w:hAnsiTheme="minorHAnsi" w:cstheme="minorHAnsi"/>
          <w:b/>
          <w:color w:val="002060"/>
          <w:sz w:val="24"/>
          <w:szCs w:val="24"/>
        </w:rPr>
        <w:t>Diarias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a </w:t>
      </w:r>
      <w:r w:rsidR="002F14EB">
        <w:rPr>
          <w:rFonts w:asciiTheme="minorHAnsi" w:eastAsia="Arial" w:hAnsiTheme="minorHAnsi" w:cstheme="minorHAnsi"/>
          <w:b/>
          <w:color w:val="002060"/>
          <w:sz w:val="24"/>
          <w:szCs w:val="24"/>
        </w:rPr>
        <w:t>diciembre 2027</w:t>
      </w:r>
    </w:p>
    <w:p w14:paraId="2BA9A074" w14:textId="58ADC97D" w:rsidR="007F7B70" w:rsidRDefault="00DD5938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>nimo</w:t>
      </w:r>
      <w:r w:rsidR="006266D3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pasajero</w:t>
      </w:r>
      <w:r w:rsidR="006266D3">
        <w:rPr>
          <w:rFonts w:asciiTheme="minorHAnsi" w:eastAsia="Arial" w:hAnsiTheme="minorHAnsi" w:cstheme="minorHAnsi"/>
          <w:b/>
          <w:color w:val="002060"/>
          <w:sz w:val="24"/>
          <w:szCs w:val="24"/>
        </w:rPr>
        <w:t>s, consulte suplemento por pasajero viajando solo</w:t>
      </w:r>
    </w:p>
    <w:p w14:paraId="46780568" w14:textId="77777777" w:rsidR="00785765" w:rsidRDefault="00785765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1D39D055" w:rsidR="00794B66" w:rsidRDefault="00A109A1" w:rsidP="00BD0EA5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446AF3">
        <w:rPr>
          <w:rFonts w:eastAsia="Arial"/>
          <w:sz w:val="24"/>
          <w:szCs w:val="24"/>
        </w:rPr>
        <w:t xml:space="preserve">México </w:t>
      </w:r>
      <w:r w:rsidR="00DD5938">
        <w:rPr>
          <w:rFonts w:eastAsia="Arial"/>
          <w:sz w:val="24"/>
          <w:szCs w:val="24"/>
        </w:rPr>
        <w:t xml:space="preserve">– </w:t>
      </w:r>
      <w:r w:rsidR="006266D3" w:rsidRPr="006266D3">
        <w:rPr>
          <w:rFonts w:eastAsia="Arial"/>
          <w:sz w:val="24"/>
          <w:szCs w:val="24"/>
        </w:rPr>
        <w:t>San José</w:t>
      </w:r>
      <w:r w:rsidR="006266D3" w:rsidRPr="00C35390">
        <w:rPr>
          <w:rFonts w:ascii="Arial" w:hAnsi="Arial" w:cs="Arial"/>
          <w:szCs w:val="20"/>
        </w:rPr>
        <w:t xml:space="preserve">  </w:t>
      </w:r>
    </w:p>
    <w:p w14:paraId="634F1A4C" w14:textId="580A7C21" w:rsidR="007F7B70" w:rsidRPr="00945A42" w:rsidRDefault="00A109A1" w:rsidP="00BD0EA5">
      <w:pPr>
        <w:pStyle w:val="textos-itinerario"/>
        <w:spacing w:after="0"/>
      </w:pPr>
      <w:r w:rsidRPr="00BA37C5">
        <w:t xml:space="preserve">Llegada </w:t>
      </w:r>
      <w:r w:rsidR="00DD5938">
        <w:t>asistencia y traslado al hotel.</w:t>
      </w:r>
      <w:r w:rsidR="00945A42">
        <w:t xml:space="preserve"> </w:t>
      </w:r>
      <w:r w:rsidRPr="00BA37C5">
        <w:rPr>
          <w:b/>
        </w:rPr>
        <w:t>Alojamiento.</w:t>
      </w:r>
    </w:p>
    <w:p w14:paraId="76273C13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49765651" w14:textId="4C987879" w:rsidR="006210F5" w:rsidRDefault="00A109A1" w:rsidP="00210DC1">
      <w:pPr>
        <w:pStyle w:val="Ttulo2"/>
        <w:spacing w:before="0" w:after="0" w:line="240" w:lineRule="auto"/>
        <w:rPr>
          <w:rFonts w:eastAsia="Arial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6266D3" w:rsidRPr="006266D3">
        <w:rPr>
          <w:rFonts w:eastAsia="Arial"/>
          <w:sz w:val="24"/>
          <w:szCs w:val="24"/>
        </w:rPr>
        <w:t xml:space="preserve">San José – Volcán Arenal </w:t>
      </w:r>
    </w:p>
    <w:p w14:paraId="2A06E415" w14:textId="664B30E3" w:rsidR="0095505F" w:rsidRPr="0095505F" w:rsidRDefault="0095505F" w:rsidP="0095505F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2F14EB">
        <w:rPr>
          <w:rFonts w:asciiTheme="minorHAnsi" w:eastAsia="Arial" w:hAnsiTheme="minorHAnsi" w:cstheme="minorHAnsi"/>
          <w:b/>
          <w:bCs/>
          <w:color w:val="002060"/>
          <w:sz w:val="20"/>
        </w:rPr>
        <w:t>Desayuno.</w:t>
      </w: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 Hoy en la mañana se le brindara un traslado regular hacia la zona del Volcán Arenal (recorrido de aproximadamente 4 horas). Se estará alojando por las siguientes dos noches en el Hotel seleccionado en la zona.</w:t>
      </w:r>
    </w:p>
    <w:p w14:paraId="6568D125" w14:textId="77777777" w:rsidR="0095505F" w:rsidRPr="002F14EB" w:rsidRDefault="0095505F" w:rsidP="0095505F">
      <w:pP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lang w:val="en-US"/>
        </w:rPr>
      </w:pPr>
      <w:proofErr w:type="spellStart"/>
      <w:r w:rsidRPr="002F14EB">
        <w:rPr>
          <w:rFonts w:asciiTheme="minorHAnsi" w:eastAsia="Arial" w:hAnsiTheme="minorHAnsi" w:cstheme="minorHAnsi"/>
          <w:b/>
          <w:bCs/>
          <w:color w:val="002060"/>
          <w:sz w:val="20"/>
          <w:lang w:val="en-US"/>
        </w:rPr>
        <w:t>Alojamiento</w:t>
      </w:r>
      <w:proofErr w:type="spellEnd"/>
      <w:r w:rsidRPr="002F14EB">
        <w:rPr>
          <w:rFonts w:asciiTheme="minorHAnsi" w:eastAsia="Arial" w:hAnsiTheme="minorHAnsi" w:cstheme="minorHAnsi"/>
          <w:b/>
          <w:bCs/>
          <w:color w:val="002060"/>
          <w:sz w:val="20"/>
          <w:lang w:val="en-US"/>
        </w:rPr>
        <w:t xml:space="preserve">. </w:t>
      </w:r>
    </w:p>
    <w:p w14:paraId="012C63C8" w14:textId="77777777" w:rsidR="0095505F" w:rsidRPr="002F14EB" w:rsidRDefault="0095505F" w:rsidP="0095505F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  <w:lang w:val="en-US"/>
        </w:rPr>
      </w:pPr>
    </w:p>
    <w:p w14:paraId="1EFC97AC" w14:textId="77777777" w:rsidR="0095505F" w:rsidRPr="002F14EB" w:rsidRDefault="0095505F" w:rsidP="0095505F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  <w:lang w:val="en-US"/>
        </w:rPr>
      </w:pPr>
      <w:r w:rsidRPr="002F14EB">
        <w:rPr>
          <w:rFonts w:asciiTheme="minorHAnsi" w:eastAsia="Arial" w:hAnsiTheme="minorHAnsi" w:cstheme="minorHAnsi"/>
          <w:b/>
          <w:bCs/>
          <w:color w:val="002060"/>
          <w:sz w:val="20"/>
          <w:lang w:val="en-US"/>
        </w:rPr>
        <w:t>*** Travel Shop Pack***</w:t>
      </w:r>
    </w:p>
    <w:p w14:paraId="5B5354CF" w14:textId="77777777" w:rsidR="0095505F" w:rsidRPr="002F14EB" w:rsidRDefault="0095505F" w:rsidP="0095505F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lang w:val="en-US"/>
        </w:rPr>
      </w:pPr>
      <w:proofErr w:type="spellStart"/>
      <w:r w:rsidRPr="002F14EB">
        <w:rPr>
          <w:rFonts w:asciiTheme="minorHAnsi" w:eastAsia="Arial" w:hAnsiTheme="minorHAnsi" w:cstheme="minorHAnsi"/>
          <w:b/>
          <w:bCs/>
          <w:color w:val="002060"/>
          <w:sz w:val="20"/>
          <w:lang w:val="en-US"/>
        </w:rPr>
        <w:t>Opcional</w:t>
      </w:r>
      <w:proofErr w:type="spellEnd"/>
      <w:r w:rsidRPr="002F14EB">
        <w:rPr>
          <w:rFonts w:asciiTheme="minorHAnsi" w:eastAsia="Arial" w:hAnsiTheme="minorHAnsi" w:cstheme="minorHAnsi"/>
          <w:b/>
          <w:bCs/>
          <w:color w:val="002060"/>
          <w:sz w:val="20"/>
          <w:lang w:val="en-US"/>
        </w:rPr>
        <w:t>.</w:t>
      </w:r>
    </w:p>
    <w:p w14:paraId="26E97ECD" w14:textId="663E2078" w:rsidR="0095505F" w:rsidRPr="002F14EB" w:rsidRDefault="0095505F" w:rsidP="0095505F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  <w:r w:rsidRPr="002F14EB">
        <w:rPr>
          <w:rFonts w:asciiTheme="minorHAnsi" w:eastAsia="Arial" w:hAnsiTheme="minorHAnsi" w:cstheme="minorHAnsi"/>
          <w:color w:val="002060"/>
        </w:rPr>
        <w:t xml:space="preserve">En ruta la visita al pueblo Artesanal de </w:t>
      </w:r>
      <w:r w:rsidR="002F14EB" w:rsidRPr="002F14EB">
        <w:rPr>
          <w:rFonts w:asciiTheme="minorHAnsi" w:eastAsia="Arial" w:hAnsiTheme="minorHAnsi" w:cstheme="minorHAnsi"/>
          <w:color w:val="002060"/>
        </w:rPr>
        <w:t>Sarchí</w:t>
      </w:r>
      <w:r w:rsidRPr="002F14EB">
        <w:rPr>
          <w:rFonts w:asciiTheme="minorHAnsi" w:eastAsia="Arial" w:hAnsiTheme="minorHAnsi" w:cstheme="minorHAnsi"/>
          <w:color w:val="002060"/>
        </w:rPr>
        <w:t xml:space="preserve"> y a las aguas termales de Los Lagos por la tarde.</w:t>
      </w:r>
    </w:p>
    <w:p w14:paraId="50DE0A76" w14:textId="534818AD" w:rsidR="00210DC1" w:rsidRPr="00210DC1" w:rsidRDefault="00210DC1" w:rsidP="00210DC1">
      <w:pPr>
        <w:pStyle w:val="Destinos"/>
        <w:rPr>
          <w:b w:val="0"/>
          <w:smallCaps w:val="0"/>
          <w:color w:val="002060"/>
          <w:sz w:val="20"/>
          <w:szCs w:val="22"/>
        </w:rPr>
      </w:pPr>
    </w:p>
    <w:p w14:paraId="033A7576" w14:textId="50BAE6A5" w:rsidR="00C952F3" w:rsidRDefault="00A109A1" w:rsidP="00C952F3">
      <w:pPr>
        <w:spacing w:after="0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6266D3" w:rsidRPr="006266D3">
        <w:rPr>
          <w:rFonts w:asciiTheme="minorHAnsi" w:eastAsia="Arial" w:hAnsiTheme="minorHAnsi"/>
          <w:b/>
          <w:color w:val="FF0000"/>
          <w:sz w:val="24"/>
          <w:szCs w:val="24"/>
        </w:rPr>
        <w:t>Volcán Arenal</w:t>
      </w:r>
    </w:p>
    <w:p w14:paraId="74DC0F66" w14:textId="77777777" w:rsidR="0095505F" w:rsidRPr="0095505F" w:rsidRDefault="0095505F" w:rsidP="0095505F">
      <w:pPr>
        <w:pStyle w:val="NormalWeb"/>
        <w:spacing w:before="0" w:beforeAutospacing="0" w:after="0" w:afterAutospacing="0"/>
        <w:jc w:val="both"/>
        <w:rPr>
          <w:rFonts w:asciiTheme="minorHAnsi" w:eastAsia="Arial" w:hAnsiTheme="minorHAnsi" w:cstheme="minorHAnsi"/>
          <w:color w:val="002060"/>
          <w:sz w:val="20"/>
          <w:szCs w:val="22"/>
          <w:lang w:val="es-MX" w:eastAsia="es-MX" w:bidi="en-US"/>
        </w:rPr>
      </w:pPr>
      <w:r w:rsidRPr="002F14EB">
        <w:rPr>
          <w:rFonts w:asciiTheme="minorHAnsi" w:eastAsia="Arial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Desayuno.</w:t>
      </w:r>
      <w:r w:rsidRPr="0095505F">
        <w:rPr>
          <w:rFonts w:asciiTheme="minorHAnsi" w:eastAsia="Arial" w:hAnsiTheme="minorHAnsi" w:cstheme="minorHAnsi"/>
          <w:color w:val="002060"/>
          <w:sz w:val="20"/>
          <w:szCs w:val="22"/>
          <w:lang w:val="es-MX" w:eastAsia="es-MX" w:bidi="en-US"/>
        </w:rPr>
        <w:t xml:space="preserve"> Día libre para actividades personales. </w:t>
      </w:r>
      <w:r w:rsidRPr="002F14EB">
        <w:rPr>
          <w:rFonts w:asciiTheme="minorHAnsi" w:eastAsia="Arial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Alojamiento.</w:t>
      </w:r>
    </w:p>
    <w:p w14:paraId="3947A5A1" w14:textId="77777777" w:rsidR="0095505F" w:rsidRPr="0095505F" w:rsidRDefault="0095505F" w:rsidP="0095505F">
      <w:pP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</w:p>
    <w:p w14:paraId="0CA9E8C8" w14:textId="77777777" w:rsidR="0095505F" w:rsidRPr="0095505F" w:rsidRDefault="0095505F" w:rsidP="0095505F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b/>
          <w:bCs/>
          <w:color w:val="002060"/>
          <w:sz w:val="20"/>
        </w:rPr>
        <w:t>*** Travel Shop Pack***</w:t>
      </w:r>
    </w:p>
    <w:p w14:paraId="6D540B95" w14:textId="77777777" w:rsidR="0095505F" w:rsidRPr="0095505F" w:rsidRDefault="0095505F" w:rsidP="0095505F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95505F">
        <w:rPr>
          <w:rFonts w:asciiTheme="minorHAnsi" w:eastAsia="Arial" w:hAnsiTheme="minorHAnsi" w:cstheme="minorHAnsi"/>
          <w:b/>
          <w:bCs/>
          <w:color w:val="002060"/>
          <w:sz w:val="20"/>
        </w:rPr>
        <w:t>Opcionales, una excursión a elegir.</w:t>
      </w:r>
    </w:p>
    <w:p w14:paraId="4C4D458B" w14:textId="6DB5AADE" w:rsidR="0095505F" w:rsidRPr="0095505F" w:rsidRDefault="0095505F" w:rsidP="0095505F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- Parque </w:t>
      </w:r>
      <w:proofErr w:type="spellStart"/>
      <w:r w:rsidRPr="0095505F">
        <w:rPr>
          <w:rFonts w:asciiTheme="minorHAnsi" w:eastAsia="Arial" w:hAnsiTheme="minorHAnsi" w:cstheme="minorHAnsi"/>
          <w:color w:val="002060"/>
          <w:sz w:val="20"/>
        </w:rPr>
        <w:t>Sky</w:t>
      </w:r>
      <w:proofErr w:type="spellEnd"/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proofErr w:type="spellStart"/>
      <w:r w:rsidRPr="0095505F">
        <w:rPr>
          <w:rFonts w:asciiTheme="minorHAnsi" w:eastAsia="Arial" w:hAnsiTheme="minorHAnsi" w:cstheme="minorHAnsi"/>
          <w:color w:val="002060"/>
          <w:sz w:val="20"/>
        </w:rPr>
        <w:t>Adventures</w:t>
      </w:r>
      <w:proofErr w:type="spellEnd"/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 Arenal con </w:t>
      </w:r>
      <w:proofErr w:type="spellStart"/>
      <w:r w:rsidRPr="0095505F">
        <w:rPr>
          <w:rFonts w:asciiTheme="minorHAnsi" w:eastAsia="Arial" w:hAnsiTheme="minorHAnsi" w:cstheme="minorHAnsi"/>
          <w:color w:val="002060"/>
          <w:sz w:val="20"/>
        </w:rPr>
        <w:t>Sky</w:t>
      </w:r>
      <w:proofErr w:type="spellEnd"/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proofErr w:type="spellStart"/>
      <w:r w:rsidRPr="0095505F">
        <w:rPr>
          <w:rFonts w:asciiTheme="minorHAnsi" w:eastAsia="Arial" w:hAnsiTheme="minorHAnsi" w:cstheme="minorHAnsi"/>
          <w:color w:val="002060"/>
          <w:sz w:val="20"/>
        </w:rPr>
        <w:t>Tram</w:t>
      </w:r>
      <w:proofErr w:type="spellEnd"/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 &amp; </w:t>
      </w:r>
      <w:proofErr w:type="spellStart"/>
      <w:r w:rsidRPr="0095505F">
        <w:rPr>
          <w:rFonts w:asciiTheme="minorHAnsi" w:eastAsia="Arial" w:hAnsiTheme="minorHAnsi" w:cstheme="minorHAnsi"/>
          <w:color w:val="002060"/>
          <w:sz w:val="20"/>
        </w:rPr>
        <w:t>Sky</w:t>
      </w:r>
      <w:proofErr w:type="spellEnd"/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 Trek</w:t>
      </w:r>
      <w:r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4B71CD6C" w14:textId="0D01F50C" w:rsidR="0095505F" w:rsidRPr="0095505F" w:rsidRDefault="0095505F" w:rsidP="0095505F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- Caminata en Búsqueda de Osos Perezosos</w:t>
      </w:r>
      <w:r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67E27F99" w14:textId="6EF1F976" w:rsidR="0095505F" w:rsidRPr="0095505F" w:rsidRDefault="0095505F" w:rsidP="0095505F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- Caminata a la Catarata Río Fortuna</w:t>
      </w:r>
      <w:r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3967871A" w14:textId="030CF0A9" w:rsidR="006E455D" w:rsidRPr="006266D3" w:rsidRDefault="006266D3" w:rsidP="006266D3">
      <w:pPr>
        <w:pStyle w:val="Prrafodelista"/>
        <w:tabs>
          <w:tab w:val="left" w:pos="5820"/>
        </w:tabs>
        <w:spacing w:after="0" w:line="240" w:lineRule="auto"/>
        <w:jc w:val="both"/>
        <w:rPr>
          <w:rFonts w:eastAsia="Arial"/>
          <w:b/>
          <w:bCs/>
        </w:rPr>
      </w:pPr>
      <w:r>
        <w:rPr>
          <w:rFonts w:eastAsia="Arial"/>
        </w:rPr>
        <w:tab/>
      </w:r>
    </w:p>
    <w:p w14:paraId="382BE936" w14:textId="77777777" w:rsidR="0095505F" w:rsidRDefault="00A109A1" w:rsidP="0095505F">
      <w:pPr>
        <w:spacing w:after="0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6E455D">
        <w:rPr>
          <w:rStyle w:val="DanmeroCar"/>
          <w:rFonts w:cs="Times New Roman"/>
          <w:bCs/>
          <w:sz w:val="24"/>
          <w:szCs w:val="24"/>
        </w:rPr>
        <w:t xml:space="preserve">DÍA </w:t>
      </w:r>
      <w:r w:rsidR="006210F5" w:rsidRPr="006E455D">
        <w:rPr>
          <w:rStyle w:val="DanmeroCar"/>
          <w:rFonts w:cs="Times New Roman"/>
          <w:bCs/>
          <w:sz w:val="24"/>
          <w:szCs w:val="24"/>
        </w:rPr>
        <w:t>4</w:t>
      </w:r>
      <w:r w:rsidR="006D72E8" w:rsidRPr="006E455D">
        <w:rPr>
          <w:rStyle w:val="DanmeroCar"/>
          <w:rFonts w:cs="Times New Roman"/>
          <w:bCs/>
          <w:sz w:val="24"/>
          <w:szCs w:val="24"/>
        </w:rPr>
        <w:t>|</w:t>
      </w:r>
      <w:r w:rsidRPr="006E455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95505F" w:rsidRPr="0095505F">
        <w:rPr>
          <w:rFonts w:asciiTheme="minorHAnsi" w:eastAsia="Arial" w:hAnsiTheme="minorHAnsi"/>
          <w:b/>
          <w:color w:val="FF0000"/>
          <w:sz w:val="24"/>
          <w:szCs w:val="24"/>
        </w:rPr>
        <w:t>Volcán Arenal – Playas de Guanacaste</w:t>
      </w:r>
    </w:p>
    <w:p w14:paraId="46094AED" w14:textId="77777777" w:rsidR="0095505F" w:rsidRPr="002F14EB" w:rsidRDefault="0095505F" w:rsidP="0095505F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2F14EB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. Durante la mañana, un transporte turístico, lo trasladará hacia la bella provincia de Guanacaste, localizado en el Pacifico Norte de Costa Rica (recorrido aproximado de 4 horas). Este recorrido está acompañado de lindísimas vistas panorámicas del Lago Arenal y pintorescos pueblos rurales como Tilarán y Cañas, en este último, ya se podrá notar el cambio entre el bosque tropical húmedo y el bosque tropical seco que caracteriza a esta provincia costera. En esta zona podrá encontrar una impresionante combinación de bosque y playas paradisiacas. </w:t>
      </w:r>
      <w:r w:rsidRPr="002F14EB"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1A0104A5" w14:textId="77777777" w:rsidR="006266D3" w:rsidRDefault="006266D3" w:rsidP="00DE25BD">
      <w:pPr>
        <w:spacing w:after="0" w:line="240" w:lineRule="auto"/>
        <w:jc w:val="both"/>
        <w:rPr>
          <w:rStyle w:val="DanmeroCar"/>
          <w:rFonts w:cs="Times New Roman"/>
          <w:sz w:val="24"/>
          <w:szCs w:val="24"/>
        </w:rPr>
      </w:pPr>
    </w:p>
    <w:p w14:paraId="73C6482F" w14:textId="60048573" w:rsidR="0095505F" w:rsidRDefault="00A109A1" w:rsidP="00DE25BD">
      <w:pPr>
        <w:spacing w:after="0" w:line="240" w:lineRule="auto"/>
        <w:jc w:val="both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95505F" w:rsidRPr="0095505F">
        <w:rPr>
          <w:rFonts w:asciiTheme="minorHAnsi" w:eastAsia="Arial" w:hAnsiTheme="minorHAnsi"/>
          <w:b/>
          <w:color w:val="FF0000"/>
          <w:sz w:val="24"/>
          <w:szCs w:val="24"/>
        </w:rPr>
        <w:t>Playas de Guanacaste</w:t>
      </w:r>
    </w:p>
    <w:p w14:paraId="15EBA8DB" w14:textId="77777777" w:rsidR="0095505F" w:rsidRPr="0095505F" w:rsidRDefault="0095505F" w:rsidP="0095505F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. Día libre para descansar, disfrutar de la playa, el sol y simplemente relajarse o bien, puede considerar realizar alguna de las excursiones opcionales (una a elegir). </w:t>
      </w:r>
      <w:r w:rsidRPr="0095505F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Pr="0095505F"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0CB99428" w14:textId="77777777" w:rsidR="0095505F" w:rsidRPr="0095505F" w:rsidRDefault="0095505F" w:rsidP="0095505F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14:paraId="467577A8" w14:textId="77777777" w:rsidR="0095505F" w:rsidRPr="0095505F" w:rsidRDefault="0095505F" w:rsidP="0095505F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b/>
          <w:bCs/>
          <w:color w:val="002060"/>
          <w:sz w:val="20"/>
        </w:rPr>
        <w:t>*** Travel Shop Pack***</w:t>
      </w:r>
    </w:p>
    <w:p w14:paraId="237C398E" w14:textId="77777777" w:rsidR="0095505F" w:rsidRPr="0095505F" w:rsidRDefault="0095505F" w:rsidP="0095505F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95505F">
        <w:rPr>
          <w:rFonts w:asciiTheme="minorHAnsi" w:eastAsia="Arial" w:hAnsiTheme="minorHAnsi" w:cstheme="minorHAnsi"/>
          <w:b/>
          <w:bCs/>
          <w:color w:val="002060"/>
          <w:sz w:val="20"/>
        </w:rPr>
        <w:t>Opcional, una excursión a elegir.</w:t>
      </w:r>
    </w:p>
    <w:p w14:paraId="6FA508DD" w14:textId="77777777" w:rsidR="00037B86" w:rsidRDefault="0095505F" w:rsidP="0095505F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- Pura Adrenalina: Cabalgata, </w:t>
      </w:r>
      <w:proofErr w:type="spellStart"/>
      <w:r w:rsidRPr="0095505F">
        <w:rPr>
          <w:rFonts w:asciiTheme="minorHAnsi" w:eastAsia="Arial" w:hAnsiTheme="minorHAnsi" w:cstheme="minorHAnsi"/>
          <w:color w:val="002060"/>
          <w:sz w:val="20"/>
        </w:rPr>
        <w:t>Tubbing</w:t>
      </w:r>
      <w:proofErr w:type="spellEnd"/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 y Tirolesas </w:t>
      </w:r>
    </w:p>
    <w:p w14:paraId="6FB8C809" w14:textId="77721BE5" w:rsidR="0095505F" w:rsidRPr="0095505F" w:rsidRDefault="0095505F" w:rsidP="00037B86">
      <w:pPr>
        <w:pStyle w:val="Sinespaciado"/>
        <w:ind w:firstLine="720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(Opera: </w:t>
      </w:r>
      <w:r w:rsidR="002F14EB" w:rsidRPr="0095505F">
        <w:rPr>
          <w:rFonts w:asciiTheme="minorHAnsi" w:eastAsia="Arial" w:hAnsiTheme="minorHAnsi" w:cstheme="minorHAnsi"/>
          <w:color w:val="002060"/>
          <w:sz w:val="20"/>
        </w:rPr>
        <w:t>miércoles</w:t>
      </w: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 y </w:t>
      </w:r>
      <w:r w:rsidR="002F14EB" w:rsidRPr="0095505F">
        <w:rPr>
          <w:rFonts w:asciiTheme="minorHAnsi" w:eastAsia="Arial" w:hAnsiTheme="minorHAnsi" w:cstheme="minorHAnsi"/>
          <w:color w:val="002060"/>
          <w:sz w:val="20"/>
        </w:rPr>
        <w:t>viernes</w:t>
      </w: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 - Área de Golfo de Papagayo)</w:t>
      </w:r>
    </w:p>
    <w:p w14:paraId="775E4B0D" w14:textId="77777777" w:rsidR="00037B86" w:rsidRDefault="0095505F" w:rsidP="0095505F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-</w:t>
      </w:r>
      <w:r w:rsidR="00037B86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Caminata al Parque Nacional Volcán Rincón de la Vieja con visita a las termales </w:t>
      </w:r>
    </w:p>
    <w:p w14:paraId="1EDEFE1A" w14:textId="15B5B7F1" w:rsidR="0095505F" w:rsidRPr="0095505F" w:rsidRDefault="0095505F" w:rsidP="00037B86">
      <w:pPr>
        <w:pStyle w:val="Sinespaciado"/>
        <w:ind w:firstLine="720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Opera: </w:t>
      </w:r>
      <w:r w:rsidR="002F14EB" w:rsidRPr="0095505F">
        <w:rPr>
          <w:rFonts w:asciiTheme="minorHAnsi" w:eastAsia="Arial" w:hAnsiTheme="minorHAnsi" w:cstheme="minorHAnsi"/>
          <w:color w:val="002060"/>
          <w:sz w:val="20"/>
        </w:rPr>
        <w:t>miércoles</w:t>
      </w: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 y </w:t>
      </w:r>
      <w:r w:rsidR="002F14EB" w:rsidRPr="0095505F">
        <w:rPr>
          <w:rFonts w:asciiTheme="minorHAnsi" w:eastAsia="Arial" w:hAnsiTheme="minorHAnsi" w:cstheme="minorHAnsi"/>
          <w:color w:val="002060"/>
          <w:sz w:val="20"/>
        </w:rPr>
        <w:t>viernes</w:t>
      </w: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 (cerrado lunes) - Área de Golfo de Papagayo</w:t>
      </w:r>
    </w:p>
    <w:p w14:paraId="6BE96732" w14:textId="77777777" w:rsidR="0095505F" w:rsidRDefault="0095505F" w:rsidP="00DE25BD">
      <w:pPr>
        <w:spacing w:after="0" w:line="240" w:lineRule="auto"/>
        <w:jc w:val="both"/>
        <w:rPr>
          <w:rFonts w:eastAsia="Arial"/>
          <w:sz w:val="24"/>
          <w:szCs w:val="24"/>
        </w:rPr>
      </w:pPr>
    </w:p>
    <w:p w14:paraId="7DA6864D" w14:textId="77777777" w:rsidR="0095505F" w:rsidRDefault="0095505F" w:rsidP="00DE25BD">
      <w:pPr>
        <w:spacing w:after="0" w:line="240" w:lineRule="auto"/>
        <w:jc w:val="both"/>
        <w:rPr>
          <w:rFonts w:eastAsia="Arial"/>
          <w:sz w:val="24"/>
          <w:szCs w:val="24"/>
        </w:rPr>
      </w:pPr>
    </w:p>
    <w:p w14:paraId="25982D1B" w14:textId="77777777" w:rsidR="0095505F" w:rsidRDefault="0095505F" w:rsidP="0095505F">
      <w:pPr>
        <w:spacing w:after="0" w:line="240" w:lineRule="auto"/>
        <w:jc w:val="both"/>
        <w:rPr>
          <w:rFonts w:eastAsia="Arial"/>
          <w:sz w:val="24"/>
          <w:szCs w:val="24"/>
        </w:rPr>
      </w:pPr>
    </w:p>
    <w:p w14:paraId="124F5BB5" w14:textId="77777777" w:rsidR="002F14EB" w:rsidRDefault="002F14EB" w:rsidP="0095505F">
      <w:pPr>
        <w:spacing w:after="0" w:line="240" w:lineRule="auto"/>
        <w:jc w:val="both"/>
        <w:rPr>
          <w:rFonts w:eastAsia="Arial"/>
          <w:sz w:val="24"/>
          <w:szCs w:val="24"/>
        </w:rPr>
      </w:pPr>
    </w:p>
    <w:p w14:paraId="778190DA" w14:textId="5B0355A3" w:rsidR="0095505F" w:rsidRDefault="0095505F" w:rsidP="0095505F">
      <w:pPr>
        <w:spacing w:after="0" w:line="240" w:lineRule="auto"/>
        <w:jc w:val="both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>
        <w:rPr>
          <w:rStyle w:val="DanmeroCar"/>
          <w:rFonts w:cs="Times New Roman"/>
          <w:sz w:val="24"/>
          <w:szCs w:val="24"/>
        </w:rPr>
        <w:t>6</w:t>
      </w:r>
      <w:r w:rsidRPr="00BD0EA5">
        <w:rPr>
          <w:rStyle w:val="DanmeroCar"/>
          <w:rFonts w:cs="Times New Roman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Pr="0095505F">
        <w:rPr>
          <w:rFonts w:asciiTheme="minorHAnsi" w:eastAsia="Arial" w:hAnsiTheme="minorHAnsi"/>
          <w:b/>
          <w:color w:val="FF0000"/>
          <w:sz w:val="24"/>
          <w:szCs w:val="24"/>
        </w:rPr>
        <w:t>Playas de Guanacaste</w:t>
      </w:r>
      <w:r>
        <w:rPr>
          <w:rFonts w:asciiTheme="minorHAnsi" w:eastAsia="Arial" w:hAnsiTheme="minorHAnsi"/>
          <w:b/>
          <w:color w:val="FF0000"/>
          <w:sz w:val="24"/>
          <w:szCs w:val="24"/>
        </w:rPr>
        <w:t xml:space="preserve"> – San José</w:t>
      </w:r>
    </w:p>
    <w:p w14:paraId="07660D47" w14:textId="3A3337BF" w:rsidR="0095505F" w:rsidRPr="0095505F" w:rsidRDefault="0095505F" w:rsidP="00DE25BD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95505F">
        <w:rPr>
          <w:rFonts w:asciiTheme="minorHAnsi" w:eastAsia="Arial" w:hAnsiTheme="minorHAnsi" w:cstheme="minorHAnsi"/>
          <w:color w:val="002060"/>
          <w:sz w:val="20"/>
        </w:rPr>
        <w:t xml:space="preserve">. Para el día de hoy está programado el traslado hasta la provincia de San José para disfrutar de la última noche en Costa Rica. </w:t>
      </w:r>
      <w:r w:rsidRPr="0095505F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>.</w:t>
      </w:r>
    </w:p>
    <w:p w14:paraId="43ADB34F" w14:textId="77777777" w:rsidR="0095505F" w:rsidRDefault="0095505F" w:rsidP="00DE25BD">
      <w:pPr>
        <w:spacing w:after="0" w:line="240" w:lineRule="auto"/>
        <w:jc w:val="both"/>
        <w:rPr>
          <w:rFonts w:eastAsia="Arial"/>
          <w:sz w:val="24"/>
          <w:szCs w:val="24"/>
        </w:rPr>
      </w:pPr>
    </w:p>
    <w:p w14:paraId="1D127010" w14:textId="04194F79" w:rsidR="00DE25BD" w:rsidRDefault="0095505F" w:rsidP="0095505F">
      <w:pPr>
        <w:tabs>
          <w:tab w:val="left" w:pos="1065"/>
        </w:tabs>
        <w:spacing w:after="0" w:line="240" w:lineRule="auto"/>
        <w:jc w:val="both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>
        <w:rPr>
          <w:rStyle w:val="DanmeroCar"/>
          <w:rFonts w:cs="Times New Roman"/>
          <w:sz w:val="24"/>
          <w:szCs w:val="24"/>
        </w:rPr>
        <w:t>7</w:t>
      </w:r>
      <w:r w:rsidRPr="00BD0EA5">
        <w:rPr>
          <w:rStyle w:val="DanmeroCar"/>
          <w:rFonts w:cs="Times New Roman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6266D3" w:rsidRPr="006266D3">
        <w:rPr>
          <w:rFonts w:asciiTheme="minorHAnsi" w:eastAsia="Arial" w:hAnsiTheme="minorHAnsi"/>
          <w:b/>
          <w:color w:val="FF0000"/>
          <w:sz w:val="24"/>
          <w:szCs w:val="24"/>
        </w:rPr>
        <w:t>San José</w:t>
      </w:r>
      <w:r w:rsidR="006266D3">
        <w:rPr>
          <w:rFonts w:asciiTheme="minorHAnsi" w:eastAsia="Arial" w:hAnsiTheme="minorHAnsi"/>
          <w:b/>
          <w:color w:val="FF0000"/>
          <w:sz w:val="24"/>
          <w:szCs w:val="24"/>
        </w:rPr>
        <w:t xml:space="preserve"> – México</w:t>
      </w:r>
    </w:p>
    <w:p w14:paraId="12143761" w14:textId="6A6C0F05" w:rsidR="007203D6" w:rsidRPr="007203D6" w:rsidRDefault="007203D6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A la hora coordinada, traslado al aeropuerto para </w:t>
      </w:r>
      <w:r>
        <w:rPr>
          <w:rFonts w:asciiTheme="minorHAnsi" w:eastAsia="Arial" w:hAnsiTheme="minorHAnsi" w:cstheme="minorHAnsi"/>
          <w:color w:val="002060"/>
          <w:sz w:val="20"/>
        </w:rPr>
        <w:t>tomar el vuelo con destino México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Fin de nuestros servicios.</w:t>
      </w:r>
    </w:p>
    <w:p w14:paraId="46D5D85D" w14:textId="01B0757E" w:rsidR="00DC6E55" w:rsidRPr="00DC6E55" w:rsidRDefault="00DC6E55" w:rsidP="00DC6E5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</w:t>
      </w:r>
    </w:p>
    <w:p w14:paraId="55085F26" w14:textId="703EEA49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50AC2D79" w14:textId="77777777" w:rsidR="0095505F" w:rsidRPr="0095505F" w:rsidRDefault="0095505F" w:rsidP="0095505F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2 noches en San José, 2 noches en Arenal y 2 noches en Guanacaste con desayuno.</w:t>
      </w:r>
    </w:p>
    <w:p w14:paraId="785951F2" w14:textId="77777777" w:rsidR="0095505F" w:rsidRPr="0095505F" w:rsidRDefault="0095505F" w:rsidP="0095505F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Traslados aeropuerto – hotel – aeropuerto en servicio compartido.</w:t>
      </w:r>
    </w:p>
    <w:p w14:paraId="15A9ACB3" w14:textId="77777777" w:rsidR="0095505F" w:rsidRPr="0095505F" w:rsidRDefault="0095505F" w:rsidP="0095505F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Transportación terrestre para los tours en servicio compartido.</w:t>
      </w:r>
    </w:p>
    <w:p w14:paraId="29530534" w14:textId="77777777" w:rsidR="0095505F" w:rsidRPr="0095505F" w:rsidRDefault="0095505F" w:rsidP="0095505F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Traslado San José – Volcán Arenal en servicio compartido.</w:t>
      </w:r>
    </w:p>
    <w:p w14:paraId="70FB5BE0" w14:textId="77777777" w:rsidR="0095505F" w:rsidRDefault="0095505F" w:rsidP="0095505F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Traslado Arenal – Guanacaste – San José en servicio compartido.</w:t>
      </w:r>
    </w:p>
    <w:p w14:paraId="7600A538" w14:textId="77777777" w:rsidR="0095505F" w:rsidRPr="0095505F" w:rsidRDefault="0095505F" w:rsidP="0095505F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Tarjeta Básica de asistencia al viajero.</w:t>
      </w:r>
    </w:p>
    <w:p w14:paraId="30ADCB64" w14:textId="77777777" w:rsidR="00C709F7" w:rsidRPr="00C709F7" w:rsidRDefault="00C709F7" w:rsidP="00C709F7">
      <w:pPr>
        <w:pStyle w:val="Sinespaciado"/>
        <w:ind w:left="720"/>
        <w:jc w:val="both"/>
        <w:rPr>
          <w:rFonts w:ascii="Arial" w:hAnsi="Arial" w:cs="Arial"/>
          <w:sz w:val="20"/>
          <w:szCs w:val="20"/>
        </w:rPr>
      </w:pPr>
    </w:p>
    <w:p w14:paraId="48388361" w14:textId="723F65F1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41FB2FAE" w14:textId="77777777" w:rsidR="00A908DB" w:rsidRPr="00A908DB" w:rsidRDefault="00A908DB" w:rsidP="00A908DB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>Servicios, excursiones o comidas no especificadas.</w:t>
      </w:r>
    </w:p>
    <w:p w14:paraId="5C60EF6A" w14:textId="77777777" w:rsidR="00A908DB" w:rsidRPr="00A908DB" w:rsidRDefault="00A908DB" w:rsidP="00A908DB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>Seguro de asistencia.</w:t>
      </w:r>
    </w:p>
    <w:p w14:paraId="0DCDA11C" w14:textId="77777777" w:rsidR="00A908DB" w:rsidRPr="00A908DB" w:rsidRDefault="00A908DB" w:rsidP="00A908DB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 xml:space="preserve">Vuelos Internos e internacionales. </w:t>
      </w:r>
    </w:p>
    <w:p w14:paraId="24AA5C5B" w14:textId="77777777" w:rsidR="00A908DB" w:rsidRPr="00A908DB" w:rsidRDefault="00A908DB" w:rsidP="00A908DB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>Gastos personales.</w:t>
      </w:r>
    </w:p>
    <w:p w14:paraId="36A5D6D7" w14:textId="77777777" w:rsidR="00A908DB" w:rsidRPr="00A908DB" w:rsidRDefault="00A908DB" w:rsidP="00A908DB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 xml:space="preserve">Propinas a mucamas, botones, guías, choferes. </w:t>
      </w:r>
    </w:p>
    <w:p w14:paraId="737BC609" w14:textId="77777777" w:rsidR="00C709F7" w:rsidRDefault="00C709F7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20DFC251" w14:textId="77777777" w:rsidR="00A908DB" w:rsidRPr="00D2140A" w:rsidRDefault="00A908DB" w:rsidP="00A908D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 IMPORTANTE</w:t>
      </w:r>
      <w:r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7C29919D" w14:textId="68F4B164" w:rsidR="0095505F" w:rsidRDefault="0095505F" w:rsidP="0095505F">
      <w:pPr>
        <w:pStyle w:val="Sinespaciado"/>
        <w:numPr>
          <w:ilvl w:val="0"/>
          <w:numId w:val="32"/>
        </w:numPr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La tarifa de niños aplica de 0 a 11 años, compartiendo habitación doble con dos adultos. Máximo de dos niños</w:t>
      </w:r>
      <w:r w:rsidRPr="007F0B63">
        <w:rPr>
          <w:rFonts w:ascii="Arial" w:hAnsi="Arial" w:cs="Arial"/>
          <w:sz w:val="20"/>
          <w:szCs w:val="20"/>
        </w:rPr>
        <w:t xml:space="preserve"> </w:t>
      </w:r>
      <w:r w:rsidRPr="0095505F">
        <w:rPr>
          <w:rFonts w:asciiTheme="minorHAnsi" w:eastAsia="Arial" w:hAnsiTheme="minorHAnsi" w:cstheme="minorHAnsi"/>
          <w:color w:val="002060"/>
          <w:sz w:val="20"/>
        </w:rPr>
        <w:t>por habitación</w:t>
      </w:r>
      <w:r w:rsidR="002A341C">
        <w:rPr>
          <w:rFonts w:asciiTheme="minorHAnsi" w:eastAsia="Arial" w:hAnsiTheme="minorHAnsi" w:cstheme="minorHAnsi"/>
          <w:color w:val="002060"/>
          <w:sz w:val="20"/>
        </w:rPr>
        <w:t>, en categoría primera y superior; en categoría turista se permite máximo 1 menor</w:t>
      </w:r>
      <w:r w:rsidRPr="0095505F">
        <w:rPr>
          <w:rFonts w:asciiTheme="minorHAnsi" w:eastAsia="Arial" w:hAnsiTheme="minorHAnsi" w:cstheme="minorHAnsi"/>
          <w:color w:val="002060"/>
          <w:sz w:val="20"/>
        </w:rPr>
        <w:t>. Esta política está sujeta a cambios.</w:t>
      </w:r>
    </w:p>
    <w:p w14:paraId="302F464A" w14:textId="25AD15C9" w:rsidR="0095505F" w:rsidRPr="0095505F" w:rsidRDefault="0095505F" w:rsidP="0095505F">
      <w:pPr>
        <w:pStyle w:val="Sinespaciado"/>
        <w:numPr>
          <w:ilvl w:val="0"/>
          <w:numId w:val="32"/>
        </w:numPr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El traslado de salida cuenta con horario establecido en servicio compartido. En caso de requerir un horario especial, puede consultar por el suplemento para un traslado privado.</w:t>
      </w:r>
    </w:p>
    <w:p w14:paraId="519D76B4" w14:textId="77777777" w:rsidR="00A908DB" w:rsidRDefault="00A908DB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tbl>
      <w:tblPr>
        <w:tblW w:w="60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7"/>
        <w:gridCol w:w="3244"/>
        <w:gridCol w:w="639"/>
      </w:tblGrid>
      <w:tr w:rsidR="0095505F" w:rsidRPr="0095505F" w14:paraId="339804BF" w14:textId="77777777" w:rsidTr="002A341C">
        <w:trPr>
          <w:trHeight w:val="315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07CEDE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HOTELES PREVISTOS O SIMILARES</w:t>
            </w:r>
          </w:p>
        </w:tc>
      </w:tr>
      <w:tr w:rsidR="002A341C" w:rsidRPr="0095505F" w14:paraId="0139CF6E" w14:textId="77777777" w:rsidTr="002A341C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716B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FAF504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716B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68E4A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716BC1"/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37C2D3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2A341C" w:rsidRPr="0095505F" w14:paraId="21FEB9B9" w14:textId="77777777" w:rsidTr="002A341C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759F9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SAN JOSÉ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A362F9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SLEEP INN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37CFD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2A341C" w:rsidRPr="0095505F" w14:paraId="45E27343" w14:textId="77777777" w:rsidTr="002A341C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7B072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A8CEC5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RADISSON SAN JOSÉ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3AD3F7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2A341C" w:rsidRPr="0095505F" w14:paraId="426188C8" w14:textId="77777777" w:rsidTr="002A341C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CA496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CIUDAD ESCAZÚ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2E0C4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REAL INTERCONTINENTAL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B6F1A7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  <w:tr w:rsidR="002A341C" w:rsidRPr="0095505F" w14:paraId="3FBCF04D" w14:textId="77777777" w:rsidTr="002A341C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C936D3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ARENAL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491225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MAGIC MOUNTAIN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E03E26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2A341C" w:rsidRPr="0095505F" w14:paraId="41BE2965" w14:textId="77777777" w:rsidTr="002A341C">
        <w:trPr>
          <w:trHeight w:val="33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B922A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32715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ARENAL MANOA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2BA34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2A341C" w:rsidRPr="0095505F" w14:paraId="41A56EC8" w14:textId="77777777" w:rsidTr="002A341C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46CCA0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4F429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ARENAL KIORO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AE7AAE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  <w:tr w:rsidR="002A341C" w:rsidRPr="0095505F" w14:paraId="4F61D3BE" w14:textId="77777777" w:rsidTr="002A341C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97B505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GUANACASTE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082370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WYNDHAM TAMARINDO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3005D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2A341C" w:rsidRPr="0095505F" w14:paraId="7C43ED58" w14:textId="77777777" w:rsidTr="002A341C">
        <w:trPr>
          <w:trHeight w:val="33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04EDB9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20B9E9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TAMARINDO DIRÍA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70412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2A341C" w:rsidRPr="0095505F" w14:paraId="660F28A4" w14:textId="77777777" w:rsidTr="002A341C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F53BC2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265CE" w14:textId="77777777" w:rsidR="002A341C" w:rsidRPr="0095505F" w:rsidRDefault="002A341C" w:rsidP="009550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JW MARRIOTT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9F52A" w14:textId="77777777" w:rsidR="002A341C" w:rsidRPr="0095505F" w:rsidRDefault="002A341C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sz w:val="20"/>
                <w:szCs w:val="20"/>
                <w:lang w:bidi="ar-SA"/>
              </w:rPr>
              <w:t>PS</w:t>
            </w:r>
          </w:p>
        </w:tc>
      </w:tr>
    </w:tbl>
    <w:p w14:paraId="1CFB30CA" w14:textId="77777777" w:rsidR="0095505F" w:rsidRDefault="0095505F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424EEBDA" w14:textId="77777777" w:rsidR="0095505F" w:rsidRDefault="0095505F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66ADE936" w14:textId="77777777" w:rsidR="0095505F" w:rsidRDefault="0095505F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6D7A59D7" w14:textId="77777777" w:rsidR="0095505F" w:rsidRDefault="0095505F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5C1195B1" w14:textId="77777777" w:rsidR="0095505F" w:rsidRDefault="0095505F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tbl>
      <w:tblPr>
        <w:tblW w:w="812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8"/>
        <w:gridCol w:w="676"/>
        <w:gridCol w:w="676"/>
        <w:gridCol w:w="676"/>
        <w:gridCol w:w="661"/>
      </w:tblGrid>
      <w:tr w:rsidR="0095505F" w:rsidRPr="0095505F" w14:paraId="1A1AE4E5" w14:textId="77777777" w:rsidTr="00A50C5B">
        <w:trPr>
          <w:trHeight w:val="322"/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C322CD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</w:t>
            </w:r>
          </w:p>
        </w:tc>
      </w:tr>
      <w:tr w:rsidR="0095505F" w:rsidRPr="0095505F" w14:paraId="734536A8" w14:textId="77777777" w:rsidTr="00A50C5B">
        <w:trPr>
          <w:trHeight w:val="277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716B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BF78A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TURISTA </w:t>
            </w:r>
          </w:p>
        </w:tc>
        <w:tc>
          <w:tcPr>
            <w:tcW w:w="0" w:type="auto"/>
            <w:tcBorders>
              <w:bottom w:val="single" w:sz="6" w:space="0" w:color="716B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43482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716B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BF5517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716B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30228D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  <w:tc>
          <w:tcPr>
            <w:tcW w:w="0" w:type="auto"/>
            <w:tcBorders>
              <w:bottom w:val="single" w:sz="6" w:space="0" w:color="716BC1"/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A7B33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MNR</w:t>
            </w:r>
          </w:p>
        </w:tc>
      </w:tr>
      <w:tr w:rsidR="00A50C5B" w:rsidRPr="0095505F" w14:paraId="4B07B49A" w14:textId="77777777" w:rsidTr="00A50C5B">
        <w:trPr>
          <w:trHeight w:val="30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4EB0C9" w14:textId="70438A33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E0DC46" w14:textId="77B37F3B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880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6F2753" w14:textId="6EE4513C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810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444FFB" w14:textId="46614A3A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1410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BD1CD4" w14:textId="6FC920B8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410</w:t>
            </w:r>
          </w:p>
        </w:tc>
      </w:tr>
      <w:tr w:rsidR="00A50C5B" w:rsidRPr="0095505F" w14:paraId="105457FB" w14:textId="77777777" w:rsidTr="00A50C5B">
        <w:trPr>
          <w:trHeight w:val="30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A84BA5" w14:textId="1FFD06F9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6AA84C" w14:textId="5157E7CB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990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73DA9" w14:textId="02B71B85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920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953767" w14:textId="4636EF8C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1520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7B32B1" w14:textId="7B30DEB3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520</w:t>
            </w:r>
          </w:p>
        </w:tc>
      </w:tr>
      <w:tr w:rsidR="00A50C5B" w:rsidRPr="0095505F" w14:paraId="2BAADD31" w14:textId="77777777" w:rsidTr="00A50C5B">
        <w:trPr>
          <w:trHeight w:val="30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BFDF56" w14:textId="4DF902A6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SUPL. 01 DIC 2026 - 30 ABRIL 2027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E7A956" w14:textId="2108C277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270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584E8D" w14:textId="2594A861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210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CA54A8" w14:textId="1DBF9816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520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1E9E47" w14:textId="0AC73638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NA</w:t>
            </w:r>
          </w:p>
        </w:tc>
      </w:tr>
      <w:tr w:rsidR="00A50C5B" w:rsidRPr="0095505F" w14:paraId="4AA855C8" w14:textId="77777777" w:rsidTr="00A50C5B">
        <w:trPr>
          <w:trHeight w:val="30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F45AA5" w14:textId="68EB4F6A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SUPL. 01 MAYO - 15 DIC 2027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464E79" w14:textId="442493E4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3D4C53" w14:textId="24872B7E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A5FA39" w14:textId="36E8C641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180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7D3007" w14:textId="7CF0CD58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NA</w:t>
            </w:r>
          </w:p>
        </w:tc>
      </w:tr>
      <w:tr w:rsidR="0095505F" w:rsidRPr="0095505F" w14:paraId="5CB9F673" w14:textId="77777777" w:rsidTr="00A50C5B">
        <w:trPr>
          <w:trHeight w:val="337"/>
          <w:tblCellSpacing w:w="0" w:type="dxa"/>
          <w:jc w:val="center"/>
        </w:trPr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FC04F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16AB2" w14:textId="77777777" w:rsidR="0095505F" w:rsidRPr="0095505F" w:rsidRDefault="0095505F" w:rsidP="00955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6F9E3" w14:textId="77777777" w:rsidR="0095505F" w:rsidRPr="0095505F" w:rsidRDefault="0095505F" w:rsidP="00955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BD87C1" w14:textId="77777777" w:rsidR="0095505F" w:rsidRPr="0095505F" w:rsidRDefault="0095505F" w:rsidP="00955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DCE8D" w14:textId="77777777" w:rsidR="0095505F" w:rsidRPr="0095505F" w:rsidRDefault="0095505F" w:rsidP="00955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95505F" w:rsidRPr="0095505F" w14:paraId="0B6485B3" w14:textId="77777777" w:rsidTr="00A50C5B">
        <w:trPr>
          <w:trHeight w:val="30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08419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PRIMERA 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48A99F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FF9E0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1DA4C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059E0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MNR</w:t>
            </w:r>
          </w:p>
        </w:tc>
      </w:tr>
      <w:tr w:rsidR="00A50C5B" w:rsidRPr="0095505F" w14:paraId="082F05FF" w14:textId="77777777" w:rsidTr="00A50C5B">
        <w:trPr>
          <w:trHeight w:val="30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69D4A9" w14:textId="213ED538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1014D4" w14:textId="7FEF12C1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1240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FBD182" w14:textId="121618CB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1080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A14B22" w14:textId="4BD4D298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2120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CC2833" w14:textId="18206F17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410</w:t>
            </w:r>
          </w:p>
        </w:tc>
      </w:tr>
      <w:tr w:rsidR="00A50C5B" w:rsidRPr="0095505F" w14:paraId="7D0546A6" w14:textId="77777777" w:rsidTr="00A50C5B">
        <w:trPr>
          <w:trHeight w:val="337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05B678" w14:textId="0AB00C85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35E139" w14:textId="1E6BAD25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1350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0E3A6C" w14:textId="1D957E06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1190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E41E98" w14:textId="108866CE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2230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6937F" w14:textId="3DB3840F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520</w:t>
            </w:r>
          </w:p>
        </w:tc>
      </w:tr>
      <w:tr w:rsidR="00A50C5B" w:rsidRPr="0095505F" w14:paraId="6DA1DB3D" w14:textId="77777777" w:rsidTr="00A50C5B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745480" w14:textId="210A4014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SUPL. 01 DIC 2026 - 30 ABRIL 2027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DA98A0" w14:textId="08895E32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140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E2211" w14:textId="32B6EC98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0DCE3F" w14:textId="30CDB0A0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250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AE528D" w14:textId="697C419C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NA</w:t>
            </w:r>
          </w:p>
        </w:tc>
      </w:tr>
      <w:tr w:rsidR="00A50C5B" w:rsidRPr="0095505F" w14:paraId="52987378" w14:textId="77777777" w:rsidTr="00A50C5B">
        <w:trPr>
          <w:trHeight w:val="30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64A233" w14:textId="68ECA62B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lang w:val="en-US" w:bidi="ar-SA"/>
              </w:rPr>
            </w:pPr>
            <w:r w:rsidRPr="00A50C5B">
              <w:rPr>
                <w:rFonts w:ascii="Calibri" w:hAnsi="Calibri" w:cs="Calibri"/>
                <w:color w:val="002060"/>
                <w:lang w:val="en-US"/>
              </w:rPr>
              <w:t>SUPL. 01 JUL - 31 AGO / 01 NOV - 15 DIC 2027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F8639" w14:textId="4492E804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D10BF" w14:textId="53AFB247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3859A2" w14:textId="2A6FAE51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155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38B6B" w14:textId="3C40F305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NA</w:t>
            </w:r>
          </w:p>
        </w:tc>
      </w:tr>
      <w:tr w:rsidR="00A50C5B" w:rsidRPr="0095505F" w14:paraId="276D860B" w14:textId="77777777" w:rsidTr="00A50C5B">
        <w:trPr>
          <w:trHeight w:val="32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1A721D" w14:textId="00C57AA4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SUPL. 01 JUL - 30 NOV 2026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9885FA" w14:textId="6D5C3315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86737" w14:textId="50331901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C86F1" w14:textId="37CB41C2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1B3DA" w14:textId="0E50A137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NA</w:t>
            </w:r>
          </w:p>
        </w:tc>
      </w:tr>
      <w:tr w:rsidR="0095505F" w:rsidRPr="0095505F" w14:paraId="7D7E0727" w14:textId="77777777" w:rsidTr="00A50C5B">
        <w:trPr>
          <w:trHeight w:val="322"/>
          <w:tblCellSpacing w:w="0" w:type="dxa"/>
          <w:jc w:val="center"/>
        </w:trPr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C114A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00DB0" w14:textId="77777777" w:rsidR="0095505F" w:rsidRPr="0095505F" w:rsidRDefault="0095505F" w:rsidP="00955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9EF8F" w14:textId="77777777" w:rsidR="0095505F" w:rsidRPr="0095505F" w:rsidRDefault="0095505F" w:rsidP="00955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77F387" w14:textId="77777777" w:rsidR="0095505F" w:rsidRPr="0095505F" w:rsidRDefault="0095505F" w:rsidP="00955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C64CD3" w14:textId="77777777" w:rsidR="0095505F" w:rsidRPr="0095505F" w:rsidRDefault="0095505F" w:rsidP="00955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95505F" w:rsidRPr="0095505F" w14:paraId="56D1CD0E" w14:textId="77777777" w:rsidTr="00A50C5B">
        <w:trPr>
          <w:trHeight w:val="277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E54E77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SUPERIOR 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000945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04DF8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6BFBE2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AAF04F" w14:textId="77777777" w:rsidR="0095505F" w:rsidRPr="0095505F" w:rsidRDefault="0095505F" w:rsidP="009550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550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MNR</w:t>
            </w:r>
          </w:p>
        </w:tc>
      </w:tr>
      <w:tr w:rsidR="00A50C5B" w:rsidRPr="0095505F" w14:paraId="4B60EDB6" w14:textId="77777777" w:rsidTr="00A50C5B">
        <w:trPr>
          <w:trHeight w:val="32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B4816E" w14:textId="52F33DC0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D62FA8" w14:textId="60C024EE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2040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EEF994" w14:textId="5D087069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1720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E9696B" w14:textId="0AC0322D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3360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7E3916" w14:textId="79C508F3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580</w:t>
            </w:r>
          </w:p>
        </w:tc>
      </w:tr>
      <w:tr w:rsidR="00A50C5B" w:rsidRPr="0095505F" w14:paraId="1B041FB5" w14:textId="77777777" w:rsidTr="00A50C5B">
        <w:trPr>
          <w:trHeight w:val="32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8C4E89" w14:textId="58FD51F3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ADBB6F" w14:textId="1F6A35F1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2150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FC46C1" w14:textId="5D119D26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1830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32FAC8" w14:textId="69806142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3470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CBC2FC" w14:textId="4F44D154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b/>
                <w:bCs/>
                <w:color w:val="002060"/>
              </w:rPr>
              <w:t>690</w:t>
            </w:r>
          </w:p>
        </w:tc>
      </w:tr>
      <w:tr w:rsidR="00A50C5B" w:rsidRPr="0095505F" w14:paraId="0AA81210" w14:textId="77777777" w:rsidTr="00A50C5B">
        <w:trPr>
          <w:trHeight w:val="32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11449" w14:textId="36DCA03F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SUPL. 01 MAY - 30 NOV 2026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B3EA78" w14:textId="13B1949C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36CF0A" w14:textId="52E1CCEB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B19D7C" w14:textId="1AC7ED57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155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F35245" w14:textId="3CC80E81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NA</w:t>
            </w:r>
          </w:p>
        </w:tc>
      </w:tr>
      <w:tr w:rsidR="00A50C5B" w:rsidRPr="0095505F" w14:paraId="31D2FA3E" w14:textId="77777777" w:rsidTr="00A50C5B">
        <w:trPr>
          <w:trHeight w:val="32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1B4948" w14:textId="61E13B90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SUPL. 01 DIC 2026 - 30 ABRIL 2027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D7197D" w14:textId="18B6E5D9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255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F98B13" w14:textId="3B9C63D7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185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5960B9" w14:textId="79AEF6CF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510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E066C1" w14:textId="483F5CE2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NA</w:t>
            </w:r>
          </w:p>
        </w:tc>
      </w:tr>
      <w:tr w:rsidR="00A50C5B" w:rsidRPr="0095505F" w14:paraId="034958DB" w14:textId="77777777" w:rsidTr="00A50C5B">
        <w:trPr>
          <w:trHeight w:val="337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C99FFD" w14:textId="0EE7A743" w:rsidR="00A50C5B" w:rsidRPr="00A50C5B" w:rsidRDefault="00A50C5B" w:rsidP="00A50C5B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lang w:val="en-US" w:bidi="ar-SA"/>
              </w:rPr>
            </w:pPr>
            <w:r w:rsidRPr="00A50C5B">
              <w:rPr>
                <w:rFonts w:ascii="Calibri" w:hAnsi="Calibri" w:cs="Calibri"/>
                <w:color w:val="002060"/>
                <w:lang w:val="en-US"/>
              </w:rPr>
              <w:t>SUPL. 01 MAY - 15 AGO / 01 NOV - 15 DIC 2027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0BA540" w14:textId="24C9B5B0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130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CF30EF" w14:textId="1F3D1FDE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9532DD" w14:textId="1A0417CB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260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CD33CF" w14:textId="7DB2958B" w:rsidR="00A50C5B" w:rsidRPr="00A50C5B" w:rsidRDefault="00A50C5B" w:rsidP="00A50C5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lang w:bidi="ar-SA"/>
              </w:rPr>
            </w:pPr>
            <w:r w:rsidRPr="00A50C5B">
              <w:rPr>
                <w:rFonts w:ascii="Calibri" w:hAnsi="Calibri" w:cs="Calibri"/>
                <w:color w:val="002060"/>
              </w:rPr>
              <w:t>NA</w:t>
            </w:r>
          </w:p>
        </w:tc>
      </w:tr>
    </w:tbl>
    <w:p w14:paraId="43B38E1E" w14:textId="77777777" w:rsidR="0095505F" w:rsidRDefault="0095505F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tbl>
      <w:tblPr>
        <w:tblW w:w="8221" w:type="dxa"/>
        <w:jc w:val="center"/>
        <w:tblLayout w:type="fixed"/>
        <w:tblLook w:val="0400" w:firstRow="0" w:lastRow="0" w:firstColumn="0" w:lastColumn="0" w:noHBand="0" w:noVBand="1"/>
      </w:tblPr>
      <w:tblGrid>
        <w:gridCol w:w="8221"/>
      </w:tblGrid>
      <w:tr w:rsidR="00C60756" w14:paraId="757F7DEA" w14:textId="77777777" w:rsidTr="00C60756">
        <w:trPr>
          <w:trHeight w:val="176"/>
          <w:jc w:val="center"/>
        </w:trPr>
        <w:tc>
          <w:tcPr>
            <w:tcW w:w="8221" w:type="dxa"/>
            <w:tcBorders>
              <w:top w:val="single" w:sz="6" w:space="0" w:color="716BC1"/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5B1D4A" w14:textId="0DBC6D7E" w:rsidR="00C60756" w:rsidRDefault="00C60756" w:rsidP="00FB29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RUTA AÉREA PROPUESTA MEX/SJO/MEX</w:t>
            </w:r>
          </w:p>
        </w:tc>
      </w:tr>
      <w:tr w:rsidR="00C60756" w14:paraId="70F56F4F" w14:textId="77777777" w:rsidTr="00C60756">
        <w:trPr>
          <w:trHeight w:val="312"/>
          <w:jc w:val="center"/>
        </w:trPr>
        <w:tc>
          <w:tcPr>
            <w:tcW w:w="8221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0E78A3" w14:textId="77777777" w:rsidR="00C60756" w:rsidRDefault="00C60756" w:rsidP="00FB2900">
            <w:pPr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6"/>
                <w:szCs w:val="6"/>
              </w:rPr>
            </w:pPr>
          </w:p>
          <w:p w14:paraId="4136DE28" w14:textId="3FB0669F" w:rsidR="00C60756" w:rsidRDefault="00C60756" w:rsidP="00FB2900">
            <w:pPr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IMPUESTOS (SUJETOS A CONFIRMACIÓN): 220 USD</w:t>
            </w:r>
          </w:p>
        </w:tc>
      </w:tr>
      <w:tr w:rsidR="00C60756" w14:paraId="5378C484" w14:textId="77777777" w:rsidTr="00C60756">
        <w:trPr>
          <w:trHeight w:val="263"/>
          <w:jc w:val="center"/>
        </w:trPr>
        <w:tc>
          <w:tcPr>
            <w:tcW w:w="8221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BC0E2E" w14:textId="740D376F" w:rsidR="00C60756" w:rsidRDefault="00C60756" w:rsidP="00FB2900">
            <w:pPr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SUPL PASAJERO VIAJANDO SOLO: 450 USD </w:t>
            </w:r>
          </w:p>
        </w:tc>
      </w:tr>
      <w:tr w:rsidR="00C60756" w14:paraId="3BF603FB" w14:textId="77777777" w:rsidTr="00C60756">
        <w:trPr>
          <w:trHeight w:val="417"/>
          <w:jc w:val="center"/>
        </w:trPr>
        <w:tc>
          <w:tcPr>
            <w:tcW w:w="8221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17D292" w14:textId="26E8866A" w:rsidR="00C60756" w:rsidRDefault="00C60756" w:rsidP="00FB2900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 xml:space="preserve">SE CONSIDERA MENOR DE 0 A 11 AÑOS, </w:t>
            </w: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COMPARTIENDO HABITACIÓN DOBLE CON 2 ADULTOS, MÁXIMO 2 NIÑOS POR HABITACIÓN EN CATEGORIA PRIMERA Y SUPERIOR. ESTA POLÍTICA ESTÁ SUJETA A CAMBIOS</w:t>
            </w:r>
          </w:p>
        </w:tc>
      </w:tr>
      <w:tr w:rsidR="00C60756" w14:paraId="1FAA5990" w14:textId="77777777" w:rsidTr="00C60756">
        <w:trPr>
          <w:trHeight w:val="417"/>
          <w:jc w:val="center"/>
        </w:trPr>
        <w:tc>
          <w:tcPr>
            <w:tcW w:w="8221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037EF6" w14:textId="77777777" w:rsidR="00C60756" w:rsidRDefault="00C60756" w:rsidP="00FB29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  <w:p w14:paraId="692A87D8" w14:textId="77777777" w:rsidR="00C60756" w:rsidRDefault="00C60756" w:rsidP="00FB29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10"/>
                <w:szCs w:val="10"/>
              </w:rPr>
            </w:pPr>
          </w:p>
        </w:tc>
      </w:tr>
      <w:tr w:rsidR="00C60756" w14:paraId="7ABC505D" w14:textId="77777777" w:rsidTr="00C60756">
        <w:trPr>
          <w:trHeight w:val="131"/>
          <w:jc w:val="center"/>
        </w:trPr>
        <w:tc>
          <w:tcPr>
            <w:tcW w:w="8221" w:type="dxa"/>
            <w:tcBorders>
              <w:left w:val="single" w:sz="6" w:space="0" w:color="716BC1"/>
              <w:bottom w:val="single" w:sz="4" w:space="0" w:color="000000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3AB8F6" w14:textId="39450BB7" w:rsidR="00C60756" w:rsidRDefault="00C60756" w:rsidP="00FB29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</w:rPr>
              <w:t>PRECIOS SUJETOS A DISPONIBILIDAD Y A CAMBIOS SIN PREVIO AVISO. TARIFAS NO APLICAN PARA CONGRESOS, EVENTOS ESPECIALES, NAVIDAD,</w:t>
            </w:r>
            <w:r w:rsidR="001920DB">
              <w:rPr>
                <w:rFonts w:ascii="Calibri" w:eastAsia="Calibri" w:hAnsi="Calibri" w:cs="Calibri"/>
                <w:b/>
                <w:color w:val="0070C0"/>
                <w:sz w:val="20"/>
                <w:szCs w:val="20"/>
              </w:rPr>
              <w:t xml:space="preserve"> AÑO NUEVO,</w:t>
            </w: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</w:rPr>
              <w:t xml:space="preserve"> SEMANA SANTA, DIAS FERIADOS. SUPLEMENTO DESDE EL INTERIOR DEL PAÍS, CONSULTAR TARIFA</w:t>
            </w: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 xml:space="preserve"> </w:t>
            </w:r>
          </w:p>
          <w:p w14:paraId="18D6926E" w14:textId="0AADFB3D" w:rsidR="00C60756" w:rsidRDefault="00C60756" w:rsidP="00FB29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VIGENCIA AL 15 DICIEMBRE 2027.</w:t>
            </w:r>
          </w:p>
        </w:tc>
      </w:tr>
    </w:tbl>
    <w:p w14:paraId="5A3C1E16" w14:textId="77777777" w:rsidR="00C60756" w:rsidRDefault="00C60756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4BE9F5BD" w14:textId="77777777" w:rsidR="00C60756" w:rsidRDefault="00C60756" w:rsidP="002A341C">
      <w:pPr>
        <w:pStyle w:val="Sinespaciado"/>
        <w:jc w:val="center"/>
        <w:rPr>
          <w:rFonts w:asciiTheme="minorHAnsi" w:eastAsia="Arial" w:hAnsiTheme="minorHAnsi" w:cstheme="minorHAnsi"/>
          <w:color w:val="002060"/>
        </w:rPr>
      </w:pPr>
    </w:p>
    <w:p w14:paraId="33CDC914" w14:textId="77777777" w:rsidR="00C60756" w:rsidRDefault="00C60756" w:rsidP="002A341C">
      <w:pPr>
        <w:pStyle w:val="Sinespaciado"/>
        <w:jc w:val="center"/>
        <w:rPr>
          <w:rFonts w:asciiTheme="minorHAnsi" w:eastAsia="Arial" w:hAnsiTheme="minorHAnsi" w:cstheme="minorHAnsi"/>
          <w:color w:val="002060"/>
        </w:rPr>
      </w:pPr>
    </w:p>
    <w:p w14:paraId="5C289629" w14:textId="77777777" w:rsidR="00C60756" w:rsidRDefault="00C60756" w:rsidP="002A341C">
      <w:pPr>
        <w:pStyle w:val="Sinespaciado"/>
        <w:jc w:val="center"/>
        <w:rPr>
          <w:rFonts w:asciiTheme="minorHAnsi" w:eastAsia="Arial" w:hAnsiTheme="minorHAnsi" w:cstheme="minorHAnsi"/>
          <w:color w:val="002060"/>
        </w:rPr>
      </w:pPr>
    </w:p>
    <w:p w14:paraId="7EF1CEE1" w14:textId="77777777" w:rsidR="00C60756" w:rsidRDefault="00C60756" w:rsidP="002A341C">
      <w:pPr>
        <w:pStyle w:val="Sinespaciado"/>
        <w:jc w:val="center"/>
        <w:rPr>
          <w:rFonts w:asciiTheme="minorHAnsi" w:eastAsia="Arial" w:hAnsiTheme="minorHAnsi" w:cstheme="minorHAnsi"/>
          <w:color w:val="002060"/>
        </w:rPr>
      </w:pPr>
    </w:p>
    <w:p w14:paraId="4DABA3A4" w14:textId="77777777" w:rsidR="00C60756" w:rsidRDefault="00C60756" w:rsidP="002A341C">
      <w:pPr>
        <w:pStyle w:val="Sinespaciado"/>
        <w:jc w:val="center"/>
        <w:rPr>
          <w:rFonts w:asciiTheme="minorHAnsi" w:eastAsia="Arial" w:hAnsiTheme="minorHAnsi" w:cstheme="minorHAnsi"/>
          <w:color w:val="002060"/>
        </w:rPr>
      </w:pPr>
    </w:p>
    <w:p w14:paraId="50877F49" w14:textId="1D9A90A4" w:rsidR="002A341C" w:rsidRDefault="002A341C" w:rsidP="002A341C">
      <w:pPr>
        <w:pStyle w:val="Sinespaciado"/>
        <w:jc w:val="center"/>
        <w:rPr>
          <w:rFonts w:asciiTheme="minorHAnsi" w:eastAsia="Arial" w:hAnsiTheme="minorHAnsi" w:cstheme="minorHAnsi"/>
          <w:color w:val="002060"/>
        </w:rPr>
      </w:pPr>
      <w:r>
        <w:rPr>
          <w:noProof/>
        </w:rPr>
        <w:lastRenderedPageBreak/>
        <w:drawing>
          <wp:inline distT="0" distB="0" distL="0" distR="0" wp14:anchorId="19DA193F" wp14:editId="503F90B8">
            <wp:extent cx="2165350" cy="590550"/>
            <wp:effectExtent l="0" t="0" r="6350" b="0"/>
            <wp:docPr id="11293025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9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1010"/>
      </w:tblGrid>
      <w:tr w:rsidR="002A341C" w:rsidRPr="002A341C" w14:paraId="37C820F2" w14:textId="77777777" w:rsidTr="002A341C">
        <w:trPr>
          <w:trHeight w:val="300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83790F" w14:textId="35DF717F" w:rsidR="002A341C" w:rsidRPr="002A341C" w:rsidRDefault="002A341C" w:rsidP="002A341C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2A341C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TRAVEL SHOP PACK </w:t>
            </w:r>
          </w:p>
        </w:tc>
      </w:tr>
      <w:tr w:rsidR="002A341C" w:rsidRPr="002A341C" w14:paraId="322765C0" w14:textId="77777777" w:rsidTr="002A341C">
        <w:trPr>
          <w:trHeight w:val="316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A4BE5B" w14:textId="77777777" w:rsidR="002A341C" w:rsidRPr="002A341C" w:rsidRDefault="002A341C" w:rsidP="002A341C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</w:pPr>
            <w:r w:rsidRPr="002A341C"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  <w:t>PRECIO POR PERSONA EN USD - MINIMO 2 PASAJEROS</w:t>
            </w:r>
          </w:p>
        </w:tc>
      </w:tr>
      <w:tr w:rsidR="002A341C" w:rsidRPr="002A341C" w14:paraId="57D29B37" w14:textId="77777777" w:rsidTr="002A341C">
        <w:trPr>
          <w:trHeight w:val="316"/>
          <w:tblCellSpacing w:w="0" w:type="dxa"/>
          <w:jc w:val="center"/>
        </w:trPr>
        <w:tc>
          <w:tcPr>
            <w:tcW w:w="7080" w:type="dxa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775589" w14:textId="147A4492" w:rsidR="002A341C" w:rsidRPr="002A341C" w:rsidRDefault="002A341C" w:rsidP="002A341C">
            <w:pPr>
              <w:pStyle w:val="Sinespaciado"/>
              <w:rPr>
                <w:rFonts w:asciiTheme="minorHAnsi" w:eastAsia="Arial" w:hAnsiTheme="minorHAnsi" w:cstheme="minorHAnsi"/>
                <w:color w:val="002060"/>
              </w:rPr>
            </w:pPr>
            <w:r w:rsidRPr="002A341C">
              <w:rPr>
                <w:rFonts w:asciiTheme="minorHAnsi" w:eastAsia="Arial" w:hAnsiTheme="minorHAnsi" w:cstheme="minorHAnsi"/>
                <w:color w:val="002060"/>
              </w:rPr>
              <w:t xml:space="preserve">Pueblo Artesanal de </w:t>
            </w:r>
            <w:r w:rsidR="00A50C5B" w:rsidRPr="00A50C5B">
              <w:rPr>
                <w:rFonts w:asciiTheme="minorHAnsi" w:eastAsia="Arial" w:hAnsiTheme="minorHAnsi" w:cstheme="minorHAnsi"/>
                <w:color w:val="002060"/>
              </w:rPr>
              <w:t>Sarchí</w:t>
            </w:r>
            <w:r w:rsidRPr="002A341C">
              <w:rPr>
                <w:rFonts w:asciiTheme="minorHAnsi" w:eastAsia="Arial" w:hAnsiTheme="minorHAnsi" w:cstheme="minorHAnsi"/>
                <w:color w:val="002060"/>
              </w:rPr>
              <w:t xml:space="preserve"> y termales de </w:t>
            </w:r>
            <w:r w:rsidR="00A50C5B" w:rsidRPr="00A50C5B">
              <w:rPr>
                <w:rFonts w:asciiTheme="minorHAnsi" w:eastAsia="Arial" w:hAnsiTheme="minorHAnsi" w:cstheme="minorHAnsi"/>
                <w:color w:val="002060"/>
              </w:rPr>
              <w:t xml:space="preserve">Los Lagos </w:t>
            </w:r>
            <w:r w:rsidRPr="002A341C">
              <w:rPr>
                <w:rFonts w:asciiTheme="minorHAnsi" w:eastAsia="Arial" w:hAnsiTheme="minorHAnsi" w:cstheme="minorHAnsi"/>
                <w:color w:val="002060"/>
              </w:rPr>
              <w:t>desde San José</w:t>
            </w:r>
          </w:p>
        </w:tc>
        <w:tc>
          <w:tcPr>
            <w:tcW w:w="1010" w:type="dxa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939FD" w14:textId="4313C1A1" w:rsidR="002A341C" w:rsidRPr="002A341C" w:rsidRDefault="002A341C" w:rsidP="002A341C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2060"/>
              </w:rPr>
            </w:pPr>
            <w:r w:rsidRPr="002A341C">
              <w:rPr>
                <w:rFonts w:asciiTheme="minorHAnsi" w:eastAsia="Arial" w:hAnsiTheme="minorHAnsi" w:cstheme="minorHAnsi"/>
                <w:color w:val="002060"/>
              </w:rPr>
              <w:t>26</w:t>
            </w:r>
            <w:r w:rsidR="00304134">
              <w:rPr>
                <w:rFonts w:asciiTheme="minorHAnsi" w:eastAsia="Arial" w:hAnsiTheme="minorHAnsi" w:cstheme="minorHAnsi"/>
                <w:color w:val="002060"/>
              </w:rPr>
              <w:t>5</w:t>
            </w:r>
          </w:p>
        </w:tc>
      </w:tr>
      <w:tr w:rsidR="002A341C" w:rsidRPr="002A341C" w14:paraId="5D461E83" w14:textId="77777777" w:rsidTr="002A341C">
        <w:trPr>
          <w:trHeight w:val="270"/>
          <w:tblCellSpacing w:w="0" w:type="dxa"/>
          <w:jc w:val="center"/>
        </w:trPr>
        <w:tc>
          <w:tcPr>
            <w:tcW w:w="7080" w:type="dxa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97402" w14:textId="5CA4350C" w:rsidR="002A341C" w:rsidRPr="002A341C" w:rsidRDefault="002A341C" w:rsidP="002A341C">
            <w:pPr>
              <w:pStyle w:val="Sinespaciado"/>
              <w:rPr>
                <w:rFonts w:asciiTheme="minorHAnsi" w:eastAsia="Arial" w:hAnsiTheme="minorHAnsi" w:cstheme="minorHAnsi"/>
                <w:b/>
                <w:bCs/>
                <w:color w:val="002060"/>
              </w:rPr>
            </w:pPr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 xml:space="preserve">Parque </w:t>
            </w:r>
            <w:proofErr w:type="spellStart"/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>Sky</w:t>
            </w:r>
            <w:proofErr w:type="spellEnd"/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 xml:space="preserve"> </w:t>
            </w:r>
            <w:proofErr w:type="spellStart"/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>Adventures</w:t>
            </w:r>
            <w:proofErr w:type="spellEnd"/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 xml:space="preserve"> Arenal con </w:t>
            </w:r>
            <w:proofErr w:type="spellStart"/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>Sky</w:t>
            </w:r>
            <w:proofErr w:type="spellEnd"/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 xml:space="preserve"> </w:t>
            </w:r>
            <w:proofErr w:type="spellStart"/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>Tram</w:t>
            </w:r>
            <w:proofErr w:type="spellEnd"/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 xml:space="preserve"> &amp; </w:t>
            </w:r>
            <w:proofErr w:type="spellStart"/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>Sky</w:t>
            </w:r>
            <w:proofErr w:type="spellEnd"/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 xml:space="preserve"> Trek</w:t>
            </w:r>
          </w:p>
        </w:tc>
        <w:tc>
          <w:tcPr>
            <w:tcW w:w="1010" w:type="dxa"/>
            <w:tcBorders>
              <w:bottom w:val="single" w:sz="6" w:space="0" w:color="0563C1"/>
              <w:right w:val="single" w:sz="6" w:space="0" w:color="0563C1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044133" w14:textId="698D38C6" w:rsidR="002A341C" w:rsidRPr="002A341C" w:rsidRDefault="00304134" w:rsidP="002A341C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2060"/>
              </w:rPr>
              <w:t>180</w:t>
            </w:r>
          </w:p>
        </w:tc>
      </w:tr>
      <w:tr w:rsidR="002A341C" w:rsidRPr="002A341C" w14:paraId="6EEC5CF3" w14:textId="77777777" w:rsidTr="002A341C">
        <w:trPr>
          <w:trHeight w:val="316"/>
          <w:tblCellSpacing w:w="0" w:type="dxa"/>
          <w:jc w:val="center"/>
        </w:trPr>
        <w:tc>
          <w:tcPr>
            <w:tcW w:w="7080" w:type="dxa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0D7163" w14:textId="2293E9AC" w:rsidR="002A341C" w:rsidRPr="002A341C" w:rsidRDefault="002A341C" w:rsidP="002A341C">
            <w:pPr>
              <w:pStyle w:val="Sinespaciado"/>
              <w:rPr>
                <w:rFonts w:asciiTheme="minorHAnsi" w:eastAsia="Arial" w:hAnsiTheme="minorHAnsi" w:cstheme="minorHAnsi"/>
                <w:color w:val="002060"/>
              </w:rPr>
            </w:pPr>
            <w:r w:rsidRPr="002A341C">
              <w:rPr>
                <w:rFonts w:asciiTheme="minorHAnsi" w:eastAsia="Arial" w:hAnsiTheme="minorHAnsi" w:cstheme="minorHAnsi"/>
                <w:color w:val="002060"/>
              </w:rPr>
              <w:t>Caminata en Búsqueda de Osos Perezosos</w:t>
            </w:r>
          </w:p>
        </w:tc>
        <w:tc>
          <w:tcPr>
            <w:tcW w:w="1010" w:type="dxa"/>
            <w:tcBorders>
              <w:bottom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C3CF16" w14:textId="77777777" w:rsidR="002A341C" w:rsidRPr="002A341C" w:rsidRDefault="002A341C" w:rsidP="002A341C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2060"/>
              </w:rPr>
            </w:pPr>
            <w:r w:rsidRPr="002A341C">
              <w:rPr>
                <w:rFonts w:asciiTheme="minorHAnsi" w:eastAsia="Arial" w:hAnsiTheme="minorHAnsi" w:cstheme="minorHAnsi"/>
                <w:color w:val="002060"/>
              </w:rPr>
              <w:t>80</w:t>
            </w:r>
          </w:p>
        </w:tc>
      </w:tr>
      <w:tr w:rsidR="002A341C" w:rsidRPr="002A341C" w14:paraId="0F287ADD" w14:textId="77777777" w:rsidTr="002A341C">
        <w:trPr>
          <w:trHeight w:val="316"/>
          <w:tblCellSpacing w:w="0" w:type="dxa"/>
          <w:jc w:val="center"/>
        </w:trPr>
        <w:tc>
          <w:tcPr>
            <w:tcW w:w="7080" w:type="dxa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B6CDEF" w14:textId="77777777" w:rsidR="002A341C" w:rsidRPr="002A341C" w:rsidRDefault="002A341C" w:rsidP="002A341C">
            <w:pPr>
              <w:pStyle w:val="Sinespaciado"/>
              <w:rPr>
                <w:rFonts w:asciiTheme="minorHAnsi" w:eastAsia="Arial" w:hAnsiTheme="minorHAnsi" w:cstheme="minorHAnsi"/>
                <w:b/>
                <w:bCs/>
                <w:color w:val="002060"/>
                <w:lang w:val="it-IT"/>
              </w:rPr>
            </w:pPr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  <w:lang w:val="it-IT"/>
              </w:rPr>
              <w:t>Caminata a la Catarata Río Fortuna</w:t>
            </w:r>
          </w:p>
        </w:tc>
        <w:tc>
          <w:tcPr>
            <w:tcW w:w="1010" w:type="dxa"/>
            <w:tcBorders>
              <w:bottom w:val="single" w:sz="6" w:space="0" w:color="0563C1"/>
              <w:right w:val="single" w:sz="6" w:space="0" w:color="0563C1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074D2D" w14:textId="77777777" w:rsidR="002A341C" w:rsidRPr="002A341C" w:rsidRDefault="002A341C" w:rsidP="002A341C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</w:rPr>
            </w:pPr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>115</w:t>
            </w:r>
          </w:p>
        </w:tc>
      </w:tr>
      <w:tr w:rsidR="002A341C" w:rsidRPr="002A341C" w14:paraId="6720351C" w14:textId="77777777" w:rsidTr="002A341C">
        <w:trPr>
          <w:trHeight w:val="316"/>
          <w:tblCellSpacing w:w="0" w:type="dxa"/>
          <w:jc w:val="center"/>
        </w:trPr>
        <w:tc>
          <w:tcPr>
            <w:tcW w:w="7080" w:type="dxa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E16A7" w14:textId="16156D62" w:rsidR="002A341C" w:rsidRPr="002A341C" w:rsidRDefault="002A341C" w:rsidP="002A341C">
            <w:pPr>
              <w:pStyle w:val="Sinespaciado"/>
              <w:rPr>
                <w:rFonts w:asciiTheme="minorHAnsi" w:eastAsia="Arial" w:hAnsiTheme="minorHAnsi" w:cstheme="minorHAnsi"/>
                <w:color w:val="002060"/>
              </w:rPr>
            </w:pPr>
            <w:r w:rsidRPr="002A341C">
              <w:rPr>
                <w:rFonts w:asciiTheme="minorHAnsi" w:eastAsia="Arial" w:hAnsiTheme="minorHAnsi" w:cstheme="minorHAnsi"/>
                <w:color w:val="002060"/>
              </w:rPr>
              <w:t xml:space="preserve">Pura Adrenalina: Cabalgata, </w:t>
            </w:r>
            <w:proofErr w:type="spellStart"/>
            <w:r w:rsidRPr="002A341C">
              <w:rPr>
                <w:rFonts w:asciiTheme="minorHAnsi" w:eastAsia="Arial" w:hAnsiTheme="minorHAnsi" w:cstheme="minorHAnsi"/>
                <w:color w:val="002060"/>
              </w:rPr>
              <w:t>Tubbing</w:t>
            </w:r>
            <w:proofErr w:type="spellEnd"/>
            <w:r w:rsidRPr="002A341C">
              <w:rPr>
                <w:rFonts w:asciiTheme="minorHAnsi" w:eastAsia="Arial" w:hAnsiTheme="minorHAnsi" w:cstheme="minorHAnsi"/>
                <w:color w:val="002060"/>
              </w:rPr>
              <w:t xml:space="preserve"> y Tirolesas </w:t>
            </w:r>
            <w:r w:rsidRPr="00A50C5B">
              <w:rPr>
                <w:rFonts w:asciiTheme="minorHAnsi" w:eastAsia="Arial" w:hAnsiTheme="minorHAnsi" w:cstheme="minorHAnsi"/>
                <w:color w:val="002060"/>
              </w:rPr>
              <w:br/>
            </w:r>
            <w:r w:rsidRPr="002A341C">
              <w:rPr>
                <w:rFonts w:asciiTheme="minorHAnsi" w:eastAsia="Arial" w:hAnsiTheme="minorHAnsi" w:cstheme="minorHAnsi"/>
                <w:color w:val="002060"/>
              </w:rPr>
              <w:t xml:space="preserve">(Opera: </w:t>
            </w:r>
            <w:r w:rsidRPr="00A50C5B">
              <w:rPr>
                <w:rFonts w:asciiTheme="minorHAnsi" w:eastAsia="Arial" w:hAnsiTheme="minorHAnsi" w:cstheme="minorHAnsi"/>
                <w:color w:val="002060"/>
              </w:rPr>
              <w:t>miércoles</w:t>
            </w:r>
            <w:r w:rsidRPr="002A341C">
              <w:rPr>
                <w:rFonts w:asciiTheme="minorHAnsi" w:eastAsia="Arial" w:hAnsiTheme="minorHAnsi" w:cstheme="minorHAnsi"/>
                <w:color w:val="002060"/>
              </w:rPr>
              <w:t xml:space="preserve"> y </w:t>
            </w:r>
            <w:r w:rsidRPr="00A50C5B">
              <w:rPr>
                <w:rFonts w:asciiTheme="minorHAnsi" w:eastAsia="Arial" w:hAnsiTheme="minorHAnsi" w:cstheme="minorHAnsi"/>
                <w:color w:val="002060"/>
              </w:rPr>
              <w:t>viernes</w:t>
            </w:r>
            <w:r w:rsidRPr="002A341C">
              <w:rPr>
                <w:rFonts w:asciiTheme="minorHAnsi" w:eastAsia="Arial" w:hAnsiTheme="minorHAnsi" w:cstheme="minorHAnsi"/>
                <w:color w:val="002060"/>
              </w:rPr>
              <w:t xml:space="preserve"> - Área de Golfo de Papagayo)</w:t>
            </w:r>
          </w:p>
        </w:tc>
        <w:tc>
          <w:tcPr>
            <w:tcW w:w="1010" w:type="dxa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B7B826" w14:textId="77777777" w:rsidR="002A341C" w:rsidRPr="002A341C" w:rsidRDefault="002A341C" w:rsidP="002A341C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2060"/>
              </w:rPr>
            </w:pPr>
            <w:r w:rsidRPr="002A341C">
              <w:rPr>
                <w:rFonts w:asciiTheme="minorHAnsi" w:eastAsia="Arial" w:hAnsiTheme="minorHAnsi" w:cstheme="minorHAnsi"/>
                <w:color w:val="002060"/>
              </w:rPr>
              <w:t>215</w:t>
            </w:r>
          </w:p>
        </w:tc>
      </w:tr>
      <w:tr w:rsidR="002A341C" w:rsidRPr="002A341C" w14:paraId="048887E9" w14:textId="77777777" w:rsidTr="002A341C">
        <w:trPr>
          <w:trHeight w:val="331"/>
          <w:tblCellSpacing w:w="0" w:type="dxa"/>
          <w:jc w:val="center"/>
        </w:trPr>
        <w:tc>
          <w:tcPr>
            <w:tcW w:w="7080" w:type="dxa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A272EC" w14:textId="78A2BC0E" w:rsidR="002A341C" w:rsidRPr="002A341C" w:rsidRDefault="002A341C" w:rsidP="002A341C">
            <w:pPr>
              <w:pStyle w:val="Sinespaciado"/>
              <w:rPr>
                <w:rFonts w:asciiTheme="minorHAnsi" w:eastAsia="Arial" w:hAnsiTheme="minorHAnsi" w:cstheme="minorHAnsi"/>
                <w:b/>
                <w:bCs/>
                <w:color w:val="002060"/>
              </w:rPr>
            </w:pPr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 xml:space="preserve">Caminata al Parque Nacional Volcán Rincón de la Vieja con visita a las termales </w:t>
            </w:r>
            <w:r w:rsidRPr="00A50C5B">
              <w:rPr>
                <w:rFonts w:asciiTheme="minorHAnsi" w:eastAsia="Arial" w:hAnsiTheme="minorHAnsi" w:cstheme="minorHAnsi"/>
                <w:b/>
                <w:bCs/>
                <w:color w:val="002060"/>
              </w:rPr>
              <w:br/>
            </w:r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 xml:space="preserve">Opera: </w:t>
            </w:r>
            <w:r w:rsidRPr="00A50C5B">
              <w:rPr>
                <w:rFonts w:asciiTheme="minorHAnsi" w:eastAsia="Arial" w:hAnsiTheme="minorHAnsi" w:cstheme="minorHAnsi"/>
                <w:b/>
                <w:bCs/>
                <w:color w:val="002060"/>
              </w:rPr>
              <w:t>miércoles</w:t>
            </w:r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 xml:space="preserve"> y </w:t>
            </w:r>
            <w:r w:rsidRPr="00A50C5B">
              <w:rPr>
                <w:rFonts w:asciiTheme="minorHAnsi" w:eastAsia="Arial" w:hAnsiTheme="minorHAnsi" w:cstheme="minorHAnsi"/>
                <w:b/>
                <w:bCs/>
                <w:color w:val="002060"/>
              </w:rPr>
              <w:t>viernes</w:t>
            </w:r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 xml:space="preserve"> (cerrado lunes) - Área de Golfo de Papagayo</w:t>
            </w:r>
          </w:p>
        </w:tc>
        <w:tc>
          <w:tcPr>
            <w:tcW w:w="1010" w:type="dxa"/>
            <w:tcBorders>
              <w:bottom w:val="single" w:sz="6" w:space="0" w:color="0563C1"/>
              <w:right w:val="single" w:sz="6" w:space="0" w:color="0563C1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1FBC53" w14:textId="3698DD73" w:rsidR="002A341C" w:rsidRPr="002A341C" w:rsidRDefault="002A341C" w:rsidP="002A341C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</w:rPr>
            </w:pPr>
            <w:r w:rsidRPr="002A341C">
              <w:rPr>
                <w:rFonts w:asciiTheme="minorHAnsi" w:eastAsia="Arial" w:hAnsiTheme="minorHAnsi" w:cstheme="minorHAnsi"/>
                <w:b/>
                <w:bCs/>
                <w:color w:val="002060"/>
              </w:rPr>
              <w:t>18</w:t>
            </w:r>
            <w:r w:rsidR="00304134">
              <w:rPr>
                <w:rFonts w:asciiTheme="minorHAnsi" w:eastAsia="Arial" w:hAnsiTheme="minorHAnsi" w:cstheme="minorHAnsi"/>
                <w:b/>
                <w:bCs/>
                <w:color w:val="002060"/>
              </w:rPr>
              <w:t>5</w:t>
            </w:r>
          </w:p>
        </w:tc>
      </w:tr>
    </w:tbl>
    <w:p w14:paraId="7D8203DE" w14:textId="77777777" w:rsidR="002A341C" w:rsidRDefault="002A341C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2E7EAA5A" w14:textId="77777777" w:rsidR="002A341C" w:rsidRDefault="002A341C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7792153E" w14:textId="4CB1B008" w:rsidR="005C516F" w:rsidRDefault="00452985" w:rsidP="00C60756">
      <w:pPr>
        <w:pStyle w:val="Sinespaciado"/>
        <w:jc w:val="center"/>
        <w:rPr>
          <w:rFonts w:asciiTheme="minorHAnsi" w:eastAsia="Arial" w:hAnsiTheme="minorHAnsi" w:cstheme="minorHAnsi"/>
          <w:b/>
          <w:bCs/>
          <w:color w:val="4F6228" w:themeColor="accent3" w:themeShade="80"/>
          <w:sz w:val="32"/>
          <w:szCs w:val="32"/>
        </w:rPr>
      </w:pPr>
      <w:r w:rsidRPr="00452985">
        <w:rPr>
          <w:rFonts w:asciiTheme="minorHAnsi" w:eastAsia="Arial" w:hAnsiTheme="minorHAnsi" w:cstheme="minorHAnsi"/>
          <w:b/>
          <w:bCs/>
          <w:color w:val="4F6228" w:themeColor="accent3" w:themeShade="80"/>
          <w:sz w:val="32"/>
          <w:szCs w:val="32"/>
        </w:rPr>
        <w:t>OPCIÓN A SERVICIOS EN PRIVADOS CAT. SUP</w:t>
      </w:r>
    </w:p>
    <w:p w14:paraId="3A3530EF" w14:textId="77777777" w:rsidR="00C60756" w:rsidRDefault="00C60756" w:rsidP="00C6075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4F6228" w:themeColor="accent3" w:themeShade="80"/>
          <w:sz w:val="28"/>
          <w:szCs w:val="28"/>
        </w:rPr>
      </w:pPr>
    </w:p>
    <w:p w14:paraId="07E6A334" w14:textId="2E20C513" w:rsidR="00C60756" w:rsidRPr="00452985" w:rsidRDefault="00C60756" w:rsidP="00C6075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4F6228" w:themeColor="accent3" w:themeShade="80"/>
          <w:sz w:val="28"/>
          <w:szCs w:val="28"/>
        </w:rPr>
      </w:pPr>
      <w:r w:rsidRPr="00452985">
        <w:rPr>
          <w:rFonts w:asciiTheme="minorHAnsi" w:eastAsia="Arial" w:hAnsiTheme="minorHAnsi" w:cstheme="minorHAnsi"/>
          <w:b/>
          <w:color w:val="4F6228" w:themeColor="accent3" w:themeShade="80"/>
          <w:sz w:val="28"/>
          <w:szCs w:val="28"/>
        </w:rPr>
        <w:t>INCLUYE:</w:t>
      </w:r>
    </w:p>
    <w:p w14:paraId="360FB3CB" w14:textId="77777777" w:rsidR="00C60756" w:rsidRPr="00452985" w:rsidRDefault="00C60756" w:rsidP="00C60756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sz w:val="20"/>
        </w:rPr>
      </w:pPr>
      <w:r w:rsidRPr="00452985">
        <w:rPr>
          <w:rFonts w:asciiTheme="minorHAnsi" w:eastAsia="Arial" w:hAnsiTheme="minorHAnsi" w:cstheme="minorHAnsi"/>
          <w:sz w:val="20"/>
        </w:rPr>
        <w:t>2 noches en San José, 2 noches en Arenal y 2 noches en Guanacaste con desayuno.</w:t>
      </w:r>
    </w:p>
    <w:p w14:paraId="13714B8A" w14:textId="77777777" w:rsidR="00C60756" w:rsidRPr="00452985" w:rsidRDefault="00C60756" w:rsidP="00C60756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sz w:val="20"/>
        </w:rPr>
      </w:pPr>
      <w:r w:rsidRPr="00452985">
        <w:rPr>
          <w:rFonts w:asciiTheme="minorHAnsi" w:eastAsia="Arial" w:hAnsiTheme="minorHAnsi" w:cstheme="minorHAnsi"/>
          <w:sz w:val="20"/>
        </w:rPr>
        <w:t xml:space="preserve">Traslados aeropuerto – hotel – aeropuerto en servicio </w:t>
      </w:r>
      <w:r>
        <w:rPr>
          <w:rFonts w:asciiTheme="minorHAnsi" w:eastAsia="Arial" w:hAnsiTheme="minorHAnsi" w:cstheme="minorHAnsi"/>
          <w:sz w:val="20"/>
        </w:rPr>
        <w:t>privado.</w:t>
      </w:r>
    </w:p>
    <w:p w14:paraId="7C6BA9F9" w14:textId="77777777" w:rsidR="00C60756" w:rsidRPr="00452985" w:rsidRDefault="00C60756" w:rsidP="00C60756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sz w:val="20"/>
        </w:rPr>
      </w:pPr>
      <w:r w:rsidRPr="00452985">
        <w:rPr>
          <w:rFonts w:asciiTheme="minorHAnsi" w:eastAsia="Arial" w:hAnsiTheme="minorHAnsi" w:cstheme="minorHAnsi"/>
          <w:sz w:val="20"/>
        </w:rPr>
        <w:t xml:space="preserve">Transportación terrestre para los tours en servicio </w:t>
      </w:r>
      <w:r>
        <w:rPr>
          <w:rFonts w:asciiTheme="minorHAnsi" w:eastAsia="Arial" w:hAnsiTheme="minorHAnsi" w:cstheme="minorHAnsi"/>
          <w:sz w:val="20"/>
        </w:rPr>
        <w:t>privado.</w:t>
      </w:r>
    </w:p>
    <w:p w14:paraId="4964A22E" w14:textId="77777777" w:rsidR="00C60756" w:rsidRPr="00452985" w:rsidRDefault="00C60756" w:rsidP="00C60756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sz w:val="20"/>
        </w:rPr>
      </w:pPr>
      <w:r w:rsidRPr="00452985">
        <w:rPr>
          <w:rFonts w:asciiTheme="minorHAnsi" w:eastAsia="Arial" w:hAnsiTheme="minorHAnsi" w:cstheme="minorHAnsi"/>
          <w:sz w:val="20"/>
        </w:rPr>
        <w:t xml:space="preserve">Traslado San José – Volcán Arenal en servicio </w:t>
      </w:r>
      <w:r>
        <w:rPr>
          <w:rFonts w:asciiTheme="minorHAnsi" w:eastAsia="Arial" w:hAnsiTheme="minorHAnsi" w:cstheme="minorHAnsi"/>
          <w:sz w:val="20"/>
        </w:rPr>
        <w:t>privado.</w:t>
      </w:r>
    </w:p>
    <w:p w14:paraId="34AE87C4" w14:textId="77777777" w:rsidR="00C60756" w:rsidRPr="00452985" w:rsidRDefault="00C60756" w:rsidP="00C60756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sz w:val="20"/>
        </w:rPr>
      </w:pPr>
      <w:r w:rsidRPr="00452985">
        <w:rPr>
          <w:rFonts w:asciiTheme="minorHAnsi" w:eastAsia="Arial" w:hAnsiTheme="minorHAnsi" w:cstheme="minorHAnsi"/>
          <w:sz w:val="20"/>
        </w:rPr>
        <w:t xml:space="preserve">Traslado Arenal – Guanacaste – San José en servicio </w:t>
      </w:r>
      <w:r>
        <w:rPr>
          <w:rFonts w:asciiTheme="minorHAnsi" w:eastAsia="Arial" w:hAnsiTheme="minorHAnsi" w:cstheme="minorHAnsi"/>
          <w:sz w:val="20"/>
        </w:rPr>
        <w:t>privado.</w:t>
      </w:r>
    </w:p>
    <w:p w14:paraId="269B47DE" w14:textId="77777777" w:rsidR="00C60756" w:rsidRPr="00C60756" w:rsidRDefault="00C60756" w:rsidP="00C60756">
      <w:pPr>
        <w:pStyle w:val="Sinespaciado"/>
        <w:numPr>
          <w:ilvl w:val="0"/>
          <w:numId w:val="31"/>
        </w:numPr>
        <w:jc w:val="both"/>
        <w:rPr>
          <w:rFonts w:asciiTheme="minorHAnsi" w:eastAsia="Arial" w:hAnsiTheme="minorHAnsi" w:cstheme="minorHAnsi"/>
          <w:sz w:val="20"/>
        </w:rPr>
      </w:pPr>
      <w:r w:rsidRPr="00452985">
        <w:rPr>
          <w:rFonts w:asciiTheme="minorHAnsi" w:eastAsia="Arial" w:hAnsiTheme="minorHAnsi" w:cstheme="minorHAnsi"/>
          <w:sz w:val="20"/>
        </w:rPr>
        <w:t>Tarjeta Básica de asistencia al viajero.</w:t>
      </w:r>
    </w:p>
    <w:p w14:paraId="3B28C0F0" w14:textId="77777777" w:rsidR="00C60756" w:rsidRDefault="00C60756" w:rsidP="00C60756">
      <w:pPr>
        <w:pStyle w:val="Sinespaciado"/>
        <w:jc w:val="center"/>
        <w:rPr>
          <w:rFonts w:asciiTheme="minorHAnsi" w:eastAsia="Arial" w:hAnsiTheme="minorHAnsi" w:cstheme="minorHAnsi"/>
          <w:b/>
          <w:bCs/>
          <w:color w:val="4F6228" w:themeColor="accent3" w:themeShade="80"/>
          <w:sz w:val="32"/>
          <w:szCs w:val="32"/>
        </w:rPr>
      </w:pPr>
    </w:p>
    <w:tbl>
      <w:tblPr>
        <w:tblW w:w="771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861"/>
        <w:gridCol w:w="861"/>
        <w:gridCol w:w="861"/>
        <w:gridCol w:w="909"/>
      </w:tblGrid>
      <w:tr w:rsidR="005C516F" w:rsidRPr="005C516F" w14:paraId="6F2168B7" w14:textId="77777777" w:rsidTr="00C60756">
        <w:trPr>
          <w:trHeight w:val="317"/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6" w:space="0" w:color="548135"/>
              <w:left w:val="single" w:sz="6" w:space="0" w:color="548135"/>
              <w:bottom w:val="single" w:sz="6" w:space="0" w:color="FFFFFF"/>
              <w:right w:val="single" w:sz="6" w:space="0" w:color="548135"/>
            </w:tcBorders>
            <w:shd w:val="clear" w:color="auto" w:fill="38761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074651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</w:pPr>
            <w:r w:rsidRPr="005C516F"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  <w:t>PRECIO POR PERSONA EN USD</w:t>
            </w:r>
          </w:p>
        </w:tc>
      </w:tr>
      <w:tr w:rsidR="005C516F" w:rsidRPr="005C516F" w14:paraId="3062F6BB" w14:textId="77777777" w:rsidTr="00C60756">
        <w:trPr>
          <w:trHeight w:val="317"/>
          <w:tblCellSpacing w:w="0" w:type="dxa"/>
          <w:jc w:val="center"/>
        </w:trPr>
        <w:tc>
          <w:tcPr>
            <w:tcW w:w="0" w:type="auto"/>
            <w:tcBorders>
              <w:left w:val="single" w:sz="6" w:space="0" w:color="548135"/>
              <w:bottom w:val="single" w:sz="6" w:space="0" w:color="38761D"/>
            </w:tcBorders>
            <w:shd w:val="clear" w:color="auto" w:fill="38761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BB25C5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</w:pPr>
            <w:r w:rsidRPr="005C516F"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  <w:t>SERVICIOS PRIVADOS EN HOTELERIA SUPERIOR</w:t>
            </w:r>
          </w:p>
        </w:tc>
        <w:tc>
          <w:tcPr>
            <w:tcW w:w="0" w:type="auto"/>
            <w:tcBorders>
              <w:bottom w:val="single" w:sz="6" w:space="0" w:color="38761D"/>
            </w:tcBorders>
            <w:shd w:val="clear" w:color="auto" w:fill="38761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4E8FB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</w:pPr>
            <w:r w:rsidRPr="005C516F"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38761D"/>
            </w:tcBorders>
            <w:shd w:val="clear" w:color="auto" w:fill="38761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8ACD1C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</w:pPr>
            <w:r w:rsidRPr="005C516F"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38761D"/>
            </w:tcBorders>
            <w:shd w:val="clear" w:color="auto" w:fill="38761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EB829D" w14:textId="700692C8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</w:pPr>
            <w:r w:rsidRPr="005C516F"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  <w:t>SGL</w:t>
            </w:r>
          </w:p>
        </w:tc>
        <w:tc>
          <w:tcPr>
            <w:tcW w:w="0" w:type="auto"/>
            <w:tcBorders>
              <w:bottom w:val="single" w:sz="6" w:space="0" w:color="38761D"/>
              <w:right w:val="single" w:sz="6" w:space="0" w:color="548135"/>
            </w:tcBorders>
            <w:shd w:val="clear" w:color="auto" w:fill="38761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FE99E6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</w:pPr>
            <w:r w:rsidRPr="005C516F"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  <w:t>MNR</w:t>
            </w:r>
          </w:p>
        </w:tc>
      </w:tr>
      <w:tr w:rsidR="005C516F" w:rsidRPr="005C516F" w14:paraId="3ED519A7" w14:textId="77777777" w:rsidTr="00C60756">
        <w:trPr>
          <w:trHeight w:val="317"/>
          <w:tblCellSpacing w:w="0" w:type="dxa"/>
          <w:jc w:val="center"/>
        </w:trPr>
        <w:tc>
          <w:tcPr>
            <w:tcW w:w="0" w:type="auto"/>
            <w:tcBorders>
              <w:left w:val="single" w:sz="6" w:space="0" w:color="54813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A0262B" w14:textId="77777777" w:rsidR="005C516F" w:rsidRPr="005C516F" w:rsidRDefault="005C516F" w:rsidP="00C60756">
            <w:pPr>
              <w:pStyle w:val="Sinespaciado"/>
              <w:jc w:val="right"/>
              <w:rPr>
                <w:rFonts w:asciiTheme="minorHAnsi" w:eastAsia="Arial" w:hAnsiTheme="minorHAnsi" w:cstheme="minorHAnsi"/>
                <w:b/>
                <w:bCs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b/>
                <w:bCs/>
                <w:color w:val="000000" w:themeColor="text1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E52F57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b/>
                <w:bCs/>
                <w:color w:val="000000" w:themeColor="text1"/>
              </w:rPr>
              <w:t>2470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55EFC6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b/>
                <w:bCs/>
                <w:color w:val="000000" w:themeColor="text1"/>
              </w:rPr>
              <w:t>1850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DC709A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b/>
                <w:bCs/>
                <w:color w:val="000000" w:themeColor="text1"/>
              </w:rPr>
              <w:t>3790</w:t>
            </w:r>
          </w:p>
        </w:tc>
        <w:tc>
          <w:tcPr>
            <w:tcW w:w="0" w:type="auto"/>
            <w:tcBorders>
              <w:right w:val="single" w:sz="6" w:space="0" w:color="54813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D86630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b/>
                <w:bCs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b/>
                <w:bCs/>
                <w:color w:val="000000" w:themeColor="text1"/>
              </w:rPr>
              <w:t>390</w:t>
            </w:r>
          </w:p>
        </w:tc>
      </w:tr>
      <w:tr w:rsidR="005C516F" w:rsidRPr="005C516F" w14:paraId="1076F0F4" w14:textId="77777777" w:rsidTr="00C60756">
        <w:trPr>
          <w:trHeight w:val="317"/>
          <w:tblCellSpacing w:w="0" w:type="dxa"/>
          <w:jc w:val="center"/>
        </w:trPr>
        <w:tc>
          <w:tcPr>
            <w:tcW w:w="0" w:type="auto"/>
            <w:tcBorders>
              <w:left w:val="single" w:sz="6" w:space="0" w:color="54813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45E9D2" w14:textId="77777777" w:rsidR="005C516F" w:rsidRPr="005C516F" w:rsidRDefault="005C516F" w:rsidP="00C60756">
            <w:pPr>
              <w:pStyle w:val="Sinespaciado"/>
              <w:jc w:val="right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SUPL. 01 MAY - 30 NOV 2026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27E212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18C300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FDB782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155</w:t>
            </w:r>
          </w:p>
        </w:tc>
        <w:tc>
          <w:tcPr>
            <w:tcW w:w="0" w:type="auto"/>
            <w:tcBorders>
              <w:right w:val="single" w:sz="6" w:space="0" w:color="54813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75CE45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NA</w:t>
            </w:r>
          </w:p>
        </w:tc>
      </w:tr>
      <w:tr w:rsidR="005C516F" w:rsidRPr="005C516F" w14:paraId="14DD0777" w14:textId="77777777" w:rsidTr="00C60756">
        <w:trPr>
          <w:trHeight w:val="317"/>
          <w:tblCellSpacing w:w="0" w:type="dxa"/>
          <w:jc w:val="center"/>
        </w:trPr>
        <w:tc>
          <w:tcPr>
            <w:tcW w:w="0" w:type="auto"/>
            <w:tcBorders>
              <w:left w:val="single" w:sz="6" w:space="0" w:color="54813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689D9" w14:textId="77777777" w:rsidR="005C516F" w:rsidRPr="005C516F" w:rsidRDefault="005C516F" w:rsidP="00C60756">
            <w:pPr>
              <w:pStyle w:val="Sinespaciado"/>
              <w:jc w:val="right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SUPL. 01 DIC 2026 - 30 ABRIL 2027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30F11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240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C5D2B8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31CAFC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500</w:t>
            </w:r>
          </w:p>
        </w:tc>
        <w:tc>
          <w:tcPr>
            <w:tcW w:w="0" w:type="auto"/>
            <w:tcBorders>
              <w:right w:val="single" w:sz="6" w:space="0" w:color="54813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452659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NA</w:t>
            </w:r>
          </w:p>
        </w:tc>
      </w:tr>
      <w:tr w:rsidR="005C516F" w:rsidRPr="005C516F" w14:paraId="0220FDE7" w14:textId="77777777" w:rsidTr="00C60756">
        <w:trPr>
          <w:trHeight w:val="317"/>
          <w:tblCellSpacing w:w="0" w:type="dxa"/>
          <w:jc w:val="center"/>
        </w:trPr>
        <w:tc>
          <w:tcPr>
            <w:tcW w:w="0" w:type="auto"/>
            <w:tcBorders>
              <w:left w:val="single" w:sz="6" w:space="0" w:color="54813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741F9E" w14:textId="4739E63C" w:rsidR="005C516F" w:rsidRPr="005C516F" w:rsidRDefault="005C516F" w:rsidP="00C60756">
            <w:pPr>
              <w:pStyle w:val="Sinespaciado"/>
              <w:jc w:val="right"/>
              <w:rPr>
                <w:rFonts w:asciiTheme="minorHAnsi" w:eastAsia="Arial" w:hAnsiTheme="minorHAnsi" w:cstheme="minorHAnsi"/>
                <w:color w:val="000000" w:themeColor="text1"/>
                <w:lang w:val="en-US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  <w:lang w:val="en-US"/>
              </w:rPr>
              <w:t>SUPL. 01 MAY - 15 AGO / 01 NOV - 15 DIC 2027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EDE3DD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130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B6BAE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EB63F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260</w:t>
            </w:r>
          </w:p>
        </w:tc>
        <w:tc>
          <w:tcPr>
            <w:tcW w:w="0" w:type="auto"/>
            <w:tcBorders>
              <w:right w:val="single" w:sz="6" w:space="0" w:color="54813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526607" w14:textId="77777777" w:rsidR="005C516F" w:rsidRPr="005C516F" w:rsidRDefault="005C516F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5C516F">
              <w:rPr>
                <w:rFonts w:asciiTheme="minorHAnsi" w:eastAsia="Arial" w:hAnsiTheme="minorHAnsi" w:cstheme="minorHAnsi"/>
                <w:color w:val="000000" w:themeColor="text1"/>
              </w:rPr>
              <w:t>NA</w:t>
            </w:r>
          </w:p>
        </w:tc>
      </w:tr>
      <w:tr w:rsidR="00C60756" w:rsidRPr="005C516F" w14:paraId="72FDBED6" w14:textId="77777777" w:rsidTr="004F5202">
        <w:trPr>
          <w:trHeight w:val="317"/>
          <w:tblCellSpacing w:w="0" w:type="dxa"/>
          <w:jc w:val="center"/>
        </w:trPr>
        <w:tc>
          <w:tcPr>
            <w:tcW w:w="0" w:type="auto"/>
            <w:gridSpan w:val="5"/>
            <w:tcBorders>
              <w:left w:val="single" w:sz="6" w:space="0" w:color="548135"/>
              <w:bottom w:val="single" w:sz="6" w:space="0" w:color="548135"/>
              <w:right w:val="single" w:sz="6" w:space="0" w:color="54813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tbl>
            <w:tblPr>
              <w:tblpPr w:leftFromText="141" w:rightFromText="141" w:vertAnchor="text" w:horzAnchor="margin" w:tblpY="-37"/>
              <w:tblW w:w="778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89"/>
            </w:tblGrid>
            <w:tr w:rsidR="00C60756" w:rsidRPr="00452985" w14:paraId="22E770B2" w14:textId="77777777" w:rsidTr="00C60756">
              <w:trPr>
                <w:trHeight w:val="300"/>
                <w:tblCellSpacing w:w="0" w:type="dxa"/>
              </w:trPr>
              <w:tc>
                <w:tcPr>
                  <w:tcW w:w="7789" w:type="dxa"/>
                  <w:tcBorders>
                    <w:top w:val="single" w:sz="6" w:space="0" w:color="38761D"/>
                    <w:left w:val="single" w:sz="6" w:space="0" w:color="38761D"/>
                    <w:right w:val="single" w:sz="6" w:space="0" w:color="38761D"/>
                  </w:tcBorders>
                  <w:shd w:val="clear" w:color="auto" w:fill="38761D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58ADE999" w14:textId="1D791577" w:rsidR="00C60756" w:rsidRPr="00452985" w:rsidRDefault="00C60756" w:rsidP="00C60756">
                  <w:pPr>
                    <w:spacing w:after="0" w:line="240" w:lineRule="auto"/>
                    <w:jc w:val="center"/>
                    <w:rPr>
                      <w:rFonts w:asciiTheme="minorHAnsi" w:eastAsia="Arial" w:hAnsiTheme="minorHAnsi" w:cstheme="minorHAnsi"/>
                      <w:b/>
                      <w:bCs/>
                      <w:color w:val="FFFFFF" w:themeColor="background1"/>
                    </w:rPr>
                  </w:pPr>
                  <w:r w:rsidRPr="00C60756">
                    <w:rPr>
                      <w:rFonts w:asciiTheme="minorHAnsi" w:eastAsia="Arial" w:hAnsiTheme="minorHAnsi" w:cstheme="minorHAnsi"/>
                      <w:b/>
                      <w:bCs/>
                      <w:color w:val="FFFFFF" w:themeColor="background1"/>
                    </w:rPr>
                    <w:t>SUPL</w:t>
                  </w:r>
                  <w:r>
                    <w:rPr>
                      <w:rFonts w:asciiTheme="minorHAnsi" w:eastAsia="Arial" w:hAnsiTheme="minorHAnsi" w:cstheme="minorHAnsi"/>
                      <w:b/>
                      <w:bCs/>
                      <w:color w:val="FFFFFF" w:themeColor="background1"/>
                    </w:rPr>
                    <w:t>EMENTO</w:t>
                  </w:r>
                  <w:r w:rsidRPr="00C60756">
                    <w:rPr>
                      <w:rFonts w:asciiTheme="minorHAnsi" w:eastAsia="Arial" w:hAnsiTheme="minorHAnsi" w:cstheme="minorHAnsi"/>
                      <w:b/>
                      <w:bCs/>
                      <w:color w:val="FFFFFF" w:themeColor="background1"/>
                    </w:rPr>
                    <w:t xml:space="preserve"> PASAJERO VIAJANDO SOLO</w:t>
                  </w:r>
                  <w:r>
                    <w:rPr>
                      <w:rFonts w:asciiTheme="minorHAnsi" w:eastAsia="Arial" w:hAnsiTheme="minorHAnsi" w:cstheme="minorHAnsi"/>
                      <w:b/>
                      <w:bCs/>
                      <w:color w:val="FFFFFF" w:themeColor="background1"/>
                    </w:rPr>
                    <w:t xml:space="preserve">: </w:t>
                  </w:r>
                  <w:r w:rsidRPr="00C60756">
                    <w:rPr>
                      <w:rFonts w:asciiTheme="minorHAnsi" w:eastAsia="Arial" w:hAnsiTheme="minorHAnsi" w:cstheme="minorHAnsi"/>
                      <w:b/>
                      <w:bCs/>
                      <w:color w:val="FFFFFF" w:themeColor="background1"/>
                    </w:rPr>
                    <w:t>850 USD</w:t>
                  </w:r>
                </w:p>
              </w:tc>
            </w:tr>
          </w:tbl>
          <w:p w14:paraId="19EEA35C" w14:textId="77777777" w:rsidR="00C60756" w:rsidRPr="005C516F" w:rsidRDefault="00C60756" w:rsidP="00C60756">
            <w:pPr>
              <w:pStyle w:val="Sinespaciado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</w:p>
        </w:tc>
      </w:tr>
    </w:tbl>
    <w:p w14:paraId="38B5E720" w14:textId="77777777" w:rsidR="00452985" w:rsidRPr="00452985" w:rsidRDefault="00452985" w:rsidP="00C60756">
      <w:pPr>
        <w:pStyle w:val="Sinespaciado"/>
        <w:rPr>
          <w:rFonts w:asciiTheme="minorHAnsi" w:eastAsia="Arial" w:hAnsiTheme="minorHAnsi" w:cstheme="minorHAnsi"/>
          <w:b/>
          <w:bCs/>
          <w:color w:val="4F6228" w:themeColor="accent3" w:themeShade="80"/>
          <w:sz w:val="32"/>
          <w:szCs w:val="32"/>
        </w:rPr>
      </w:pPr>
    </w:p>
    <w:tbl>
      <w:tblPr>
        <w:tblW w:w="661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4031"/>
        <w:gridCol w:w="583"/>
      </w:tblGrid>
      <w:tr w:rsidR="00452985" w:rsidRPr="00452985" w14:paraId="2F1CFADD" w14:textId="77777777" w:rsidTr="00452985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38761D"/>
              <w:left w:val="single" w:sz="6" w:space="0" w:color="38761D"/>
            </w:tcBorders>
            <w:shd w:val="clear" w:color="auto" w:fill="38761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C66973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</w:pPr>
            <w:r w:rsidRPr="00452985"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  <w:t>CIUDAD</w:t>
            </w:r>
          </w:p>
        </w:tc>
        <w:tc>
          <w:tcPr>
            <w:tcW w:w="0" w:type="auto"/>
            <w:tcBorders>
              <w:top w:val="single" w:sz="6" w:space="0" w:color="38761D"/>
            </w:tcBorders>
            <w:shd w:val="clear" w:color="auto" w:fill="38761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C84A33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</w:pPr>
            <w:r w:rsidRPr="00452985"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  <w:t>HOTELES EN SERVICIOS PRIVADOS</w:t>
            </w:r>
          </w:p>
        </w:tc>
        <w:tc>
          <w:tcPr>
            <w:tcW w:w="0" w:type="auto"/>
            <w:tcBorders>
              <w:top w:val="single" w:sz="6" w:space="0" w:color="38761D"/>
              <w:right w:val="single" w:sz="6" w:space="0" w:color="38761D"/>
            </w:tcBorders>
            <w:shd w:val="clear" w:color="auto" w:fill="38761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94230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</w:pPr>
            <w:r w:rsidRPr="00452985">
              <w:rPr>
                <w:rFonts w:asciiTheme="minorHAnsi" w:eastAsia="Arial" w:hAnsiTheme="minorHAnsi" w:cstheme="minorHAnsi"/>
                <w:b/>
                <w:bCs/>
                <w:color w:val="FFFFFF" w:themeColor="background1"/>
              </w:rPr>
              <w:t>CAT</w:t>
            </w:r>
          </w:p>
        </w:tc>
      </w:tr>
      <w:tr w:rsidR="00452985" w:rsidRPr="00452985" w14:paraId="55D3861A" w14:textId="77777777" w:rsidTr="0045298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38761D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90E6B5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4F6228" w:themeColor="accent3" w:themeShade="80"/>
              </w:rPr>
            </w:pPr>
            <w:r w:rsidRPr="00452985">
              <w:rPr>
                <w:rFonts w:asciiTheme="minorHAnsi" w:eastAsia="Arial" w:hAnsiTheme="minorHAnsi" w:cstheme="minorHAnsi"/>
                <w:b/>
                <w:bCs/>
                <w:color w:val="4F6228" w:themeColor="accent3" w:themeShade="80"/>
              </w:rPr>
              <w:t>CIUDAD ESCAZÚ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FA0EB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</w:pPr>
            <w:r w:rsidRPr="00452985"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  <w:t>REAL INTERCONTINENTAL</w:t>
            </w:r>
          </w:p>
        </w:tc>
        <w:tc>
          <w:tcPr>
            <w:tcW w:w="0" w:type="auto"/>
            <w:tcBorders>
              <w:right w:val="single" w:sz="6" w:space="0" w:color="38761D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610A42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</w:pPr>
            <w:r w:rsidRPr="00452985"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  <w:t>S</w:t>
            </w:r>
          </w:p>
        </w:tc>
      </w:tr>
      <w:tr w:rsidR="00452985" w:rsidRPr="00452985" w14:paraId="4EDB414B" w14:textId="77777777" w:rsidTr="0045298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38761D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CC84AA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4F6228" w:themeColor="accent3" w:themeShade="80"/>
              </w:rPr>
            </w:pPr>
            <w:r w:rsidRPr="00452985">
              <w:rPr>
                <w:rFonts w:asciiTheme="minorHAnsi" w:eastAsia="Arial" w:hAnsiTheme="minorHAnsi" w:cstheme="minorHAnsi"/>
                <w:b/>
                <w:bCs/>
                <w:color w:val="4F6228" w:themeColor="accent3" w:themeShade="80"/>
              </w:rPr>
              <w:t>ARENAL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0A32D7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</w:pPr>
            <w:r w:rsidRPr="00452985"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  <w:t>ARENAL KIORO</w:t>
            </w:r>
          </w:p>
        </w:tc>
        <w:tc>
          <w:tcPr>
            <w:tcW w:w="0" w:type="auto"/>
            <w:tcBorders>
              <w:right w:val="single" w:sz="6" w:space="0" w:color="38761D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B9255C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</w:pPr>
            <w:r w:rsidRPr="00452985"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  <w:t>S</w:t>
            </w:r>
          </w:p>
        </w:tc>
      </w:tr>
      <w:tr w:rsidR="00452985" w:rsidRPr="00452985" w14:paraId="01ABFDCF" w14:textId="77777777" w:rsidTr="0045298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38761D"/>
              <w:bottom w:val="single" w:sz="6" w:space="0" w:color="38761D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4B249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4F6228" w:themeColor="accent3" w:themeShade="80"/>
              </w:rPr>
            </w:pPr>
            <w:r w:rsidRPr="00452985">
              <w:rPr>
                <w:rFonts w:asciiTheme="minorHAnsi" w:eastAsia="Arial" w:hAnsiTheme="minorHAnsi" w:cstheme="minorHAnsi"/>
                <w:b/>
                <w:bCs/>
                <w:color w:val="4F6228" w:themeColor="accent3" w:themeShade="80"/>
              </w:rPr>
              <w:t>GUANACASTE</w:t>
            </w:r>
          </w:p>
        </w:tc>
        <w:tc>
          <w:tcPr>
            <w:tcW w:w="0" w:type="auto"/>
            <w:tcBorders>
              <w:bottom w:val="single" w:sz="6" w:space="0" w:color="38761D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1884C4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</w:pPr>
            <w:r w:rsidRPr="00452985"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  <w:t>JW MARRIOTT</w:t>
            </w:r>
          </w:p>
        </w:tc>
        <w:tc>
          <w:tcPr>
            <w:tcW w:w="0" w:type="auto"/>
            <w:tcBorders>
              <w:bottom w:val="single" w:sz="6" w:space="0" w:color="38761D"/>
              <w:right w:val="single" w:sz="6" w:space="0" w:color="38761D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06B2A" w14:textId="77777777" w:rsidR="00452985" w:rsidRPr="00452985" w:rsidRDefault="00452985" w:rsidP="00452985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</w:pPr>
            <w:r w:rsidRPr="00452985">
              <w:rPr>
                <w:rFonts w:asciiTheme="minorHAnsi" w:eastAsia="Arial" w:hAnsiTheme="minorHAnsi" w:cstheme="minorHAnsi"/>
                <w:b/>
                <w:color w:val="4F6228" w:themeColor="accent3" w:themeShade="80"/>
              </w:rPr>
              <w:t>PS</w:t>
            </w:r>
          </w:p>
        </w:tc>
      </w:tr>
    </w:tbl>
    <w:p w14:paraId="257E991F" w14:textId="77777777" w:rsidR="00C60756" w:rsidRPr="00C60756" w:rsidRDefault="00C60756" w:rsidP="00C60756">
      <w:pPr>
        <w:pStyle w:val="Sinespaciado"/>
        <w:jc w:val="both"/>
        <w:rPr>
          <w:rFonts w:asciiTheme="minorHAnsi" w:eastAsia="Arial" w:hAnsiTheme="minorHAnsi" w:cstheme="minorHAnsi"/>
          <w:sz w:val="20"/>
        </w:rPr>
      </w:pPr>
    </w:p>
    <w:sectPr w:rsidR="00C60756" w:rsidRPr="00C607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D3DCE" w14:textId="77777777" w:rsidR="00A757B4" w:rsidRDefault="00A757B4">
      <w:pPr>
        <w:spacing w:after="0" w:line="240" w:lineRule="auto"/>
      </w:pPr>
      <w:r>
        <w:separator/>
      </w:r>
    </w:p>
  </w:endnote>
  <w:endnote w:type="continuationSeparator" w:id="0">
    <w:p w14:paraId="27F866E3" w14:textId="77777777" w:rsidR="00A757B4" w:rsidRDefault="00A7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183968754" name="Imagen 183968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A250B" w14:textId="77777777" w:rsidR="00A757B4" w:rsidRDefault="00A757B4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533F960E" w14:textId="77777777" w:rsidR="00A757B4" w:rsidRDefault="00A75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7A683" w14:textId="12C36733" w:rsidR="008F70F5" w:rsidRDefault="002F14EB" w:rsidP="008F7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35EA56E1">
              <wp:simplePos x="0" y="0"/>
              <wp:positionH relativeFrom="column">
                <wp:posOffset>-116840</wp:posOffset>
              </wp:positionH>
              <wp:positionV relativeFrom="paragraph">
                <wp:posOffset>-125730</wp:posOffset>
              </wp:positionV>
              <wp:extent cx="5391150" cy="775970"/>
              <wp:effectExtent l="0" t="0" r="0" b="508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1150" cy="77597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63DB996" w14:textId="0E50CE4F" w:rsidR="00D96000" w:rsidRPr="002F14EB" w:rsidRDefault="006266D3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52"/>
                              <w:szCs w:val="5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2F14EB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52"/>
                              <w:szCs w:val="5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COSTA RICA</w:t>
                          </w:r>
                          <w:r w:rsidR="000C02C1" w:rsidRPr="002F14EB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52"/>
                              <w:szCs w:val="5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95505F" w:rsidRPr="002F14EB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52"/>
                              <w:szCs w:val="5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ÚNICA</w:t>
                          </w:r>
                        </w:p>
                        <w:p w14:paraId="2258FF71" w14:textId="62A3BF7A" w:rsidR="007F7B70" w:rsidRPr="00072EA9" w:rsidRDefault="006266D3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0000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08</w:t>
                          </w:r>
                          <w:r w:rsidR="0095505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DD593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2F14EB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  <w:r w:rsidR="002F14EB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/27</w:t>
                          </w:r>
                          <w:r w:rsidR="008F70F5">
                            <w:rPr>
                              <w:rFonts w:asciiTheme="minorHAnsi" w:eastAsia="Arial" w:hAnsiTheme="minorHAnsi" w:cstheme="minorHAnsi"/>
                              <w:b/>
                              <w:noProof/>
                              <w:color w:val="002060"/>
                              <w:sz w:val="20"/>
                              <w:szCs w:val="20"/>
                            </w:rPr>
                            <w:t xml:space="preserve">                                                                 </w:t>
                          </w:r>
                        </w:p>
                        <w:p w14:paraId="4B2D5E4C" w14:textId="77777777" w:rsidR="00A0012D" w:rsidRPr="00072EA9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0000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9.2pt;margin-top:-9.9pt;width:424.5pt;height:6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63DB996" w14:textId="0E50CE4F" w:rsidR="00D96000" w:rsidRPr="002F14EB" w:rsidRDefault="006266D3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52"/>
                        <w:szCs w:val="5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2F14EB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52"/>
                        <w:szCs w:val="5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COSTA RICA</w:t>
                    </w:r>
                    <w:r w:rsidR="000C02C1" w:rsidRPr="002F14EB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52"/>
                        <w:szCs w:val="5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95505F" w:rsidRPr="002F14EB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52"/>
                        <w:szCs w:val="5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ÚNICA</w:t>
                    </w:r>
                  </w:p>
                  <w:p w14:paraId="2258FF71" w14:textId="62A3BF7A" w:rsidR="007F7B70" w:rsidRPr="00072EA9" w:rsidRDefault="006266D3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0000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08</w:t>
                    </w:r>
                    <w:r w:rsidR="0095505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DD593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2F14EB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  <w:r w:rsidR="002F14EB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/27</w:t>
                    </w:r>
                    <w:r w:rsidR="008F70F5">
                      <w:rPr>
                        <w:rFonts w:asciiTheme="minorHAnsi" w:eastAsia="Arial" w:hAnsiTheme="minorHAnsi" w:cstheme="minorHAnsi"/>
                        <w:b/>
                        <w:noProof/>
                        <w:color w:val="002060"/>
                        <w:sz w:val="20"/>
                        <w:szCs w:val="20"/>
                      </w:rPr>
                      <w:t xml:space="preserve">                                                                 </w:t>
                    </w:r>
                  </w:p>
                  <w:p w14:paraId="4B2D5E4C" w14:textId="77777777" w:rsidR="00A0012D" w:rsidRPr="00072EA9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0000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95505F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7456" behindDoc="0" locked="0" layoutInCell="1" allowOverlap="1" wp14:anchorId="20E51CD4" wp14:editId="5D1BC33A">
          <wp:simplePos x="0" y="0"/>
          <wp:positionH relativeFrom="column">
            <wp:posOffset>3968750</wp:posOffset>
          </wp:positionH>
          <wp:positionV relativeFrom="paragraph">
            <wp:posOffset>244475</wp:posOffset>
          </wp:positionV>
          <wp:extent cx="1352550" cy="690245"/>
          <wp:effectExtent l="0" t="0" r="0" b="0"/>
          <wp:wrapNone/>
          <wp:docPr id="632131931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869" b="9446"/>
                  <a:stretch/>
                </pic:blipFill>
                <pic:spPr bwMode="auto">
                  <a:xfrm>
                    <a:off x="0" y="0"/>
                    <a:ext cx="135255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D5938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1DC45B64">
          <wp:simplePos x="0" y="0"/>
          <wp:positionH relativeFrom="column">
            <wp:posOffset>5059680</wp:posOffset>
          </wp:positionH>
          <wp:positionV relativeFrom="paragraph">
            <wp:posOffset>-126365</wp:posOffset>
          </wp:positionV>
          <wp:extent cx="1679419" cy="449164"/>
          <wp:effectExtent l="0" t="0" r="0" b="8255"/>
          <wp:wrapNone/>
          <wp:docPr id="17433681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9419" cy="449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938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77E8D3F">
          <wp:simplePos x="0" y="0"/>
          <wp:positionH relativeFrom="page">
            <wp:posOffset>-28575</wp:posOffset>
          </wp:positionH>
          <wp:positionV relativeFrom="paragraph">
            <wp:posOffset>-459105</wp:posOffset>
          </wp:positionV>
          <wp:extent cx="8711565" cy="1485900"/>
          <wp:effectExtent l="0" t="0" r="0" b="0"/>
          <wp:wrapNone/>
          <wp:docPr id="906556827" name="Imagen 906556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807" cy="1485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70F5">
      <w:rPr>
        <w:rFonts w:ascii="Arial" w:eastAsia="Arial" w:hAnsi="Arial" w:cs="Arial"/>
        <w:noProof/>
        <w:color w:val="000000"/>
        <w:sz w:val="48"/>
        <w:szCs w:val="48"/>
      </w:rPr>
      <w:t xml:space="preserve">      </w:t>
    </w:r>
  </w:p>
  <w:p w14:paraId="44F957C7" w14:textId="621CB42D" w:rsidR="007F7B70" w:rsidRDefault="008F70F5" w:rsidP="002F14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8"/>
        <w:szCs w:val="28"/>
      </w:rPr>
    </w:pPr>
    <w:r>
      <w:rPr>
        <w:rFonts w:ascii="Arial" w:eastAsia="Arial" w:hAnsi="Arial" w:cs="Arial"/>
        <w:noProof/>
        <w:color w:val="000000"/>
        <w:sz w:val="48"/>
        <w:szCs w:val="48"/>
      </w:rPr>
      <w:t xml:space="preserve">          </w:t>
    </w:r>
  </w:p>
  <w:p w14:paraId="51FFA140" w14:textId="77777777" w:rsidR="002F14EB" w:rsidRDefault="002F14EB" w:rsidP="002F14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8"/>
        <w:szCs w:val="28"/>
      </w:rPr>
    </w:pPr>
  </w:p>
  <w:p w14:paraId="001FCA96" w14:textId="77777777" w:rsidR="002F14EB" w:rsidRDefault="002F14EB" w:rsidP="002F14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8"/>
        <w:szCs w:val="28"/>
      </w:rPr>
    </w:pPr>
  </w:p>
  <w:p w14:paraId="753DC018" w14:textId="77777777" w:rsidR="002F14EB" w:rsidRPr="002F14EB" w:rsidRDefault="002F14EB" w:rsidP="002F14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013E2A"/>
    <w:multiLevelType w:val="hybridMultilevel"/>
    <w:tmpl w:val="1764D75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F03DD"/>
    <w:multiLevelType w:val="hybridMultilevel"/>
    <w:tmpl w:val="AE2AF3A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033AB"/>
    <w:multiLevelType w:val="hybridMultilevel"/>
    <w:tmpl w:val="D5B4DA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B4A33"/>
    <w:multiLevelType w:val="hybridMultilevel"/>
    <w:tmpl w:val="907C8C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639B5"/>
    <w:multiLevelType w:val="hybridMultilevel"/>
    <w:tmpl w:val="31CE0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AFC4811"/>
    <w:multiLevelType w:val="hybridMultilevel"/>
    <w:tmpl w:val="FB547BF0"/>
    <w:lvl w:ilvl="0" w:tplc="3892CA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A341506"/>
    <w:multiLevelType w:val="hybridMultilevel"/>
    <w:tmpl w:val="DF4603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DED6090"/>
    <w:multiLevelType w:val="hybridMultilevel"/>
    <w:tmpl w:val="3AC854B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DEA1672"/>
    <w:multiLevelType w:val="hybridMultilevel"/>
    <w:tmpl w:val="AD2CF1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2B578F3"/>
    <w:multiLevelType w:val="hybridMultilevel"/>
    <w:tmpl w:val="AA6A4CC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80F2B87"/>
    <w:multiLevelType w:val="multilevel"/>
    <w:tmpl w:val="2F1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936720"/>
    <w:multiLevelType w:val="hybridMultilevel"/>
    <w:tmpl w:val="FA7E5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8"/>
  </w:num>
  <w:num w:numId="3" w16cid:durableId="1041170892">
    <w:abstractNumId w:val="16"/>
  </w:num>
  <w:num w:numId="4" w16cid:durableId="1033921887">
    <w:abstractNumId w:val="25"/>
  </w:num>
  <w:num w:numId="5" w16cid:durableId="353725778">
    <w:abstractNumId w:val="17"/>
  </w:num>
  <w:num w:numId="6" w16cid:durableId="1716585056">
    <w:abstractNumId w:val="29"/>
  </w:num>
  <w:num w:numId="7" w16cid:durableId="844133380">
    <w:abstractNumId w:val="11"/>
  </w:num>
  <w:num w:numId="8" w16cid:durableId="1397362128">
    <w:abstractNumId w:val="7"/>
  </w:num>
  <w:num w:numId="9" w16cid:durableId="655494188">
    <w:abstractNumId w:val="10"/>
  </w:num>
  <w:num w:numId="10" w16cid:durableId="1272128669">
    <w:abstractNumId w:val="15"/>
  </w:num>
  <w:num w:numId="11" w16cid:durableId="1973628246">
    <w:abstractNumId w:val="13"/>
  </w:num>
  <w:num w:numId="12" w16cid:durableId="11761755">
    <w:abstractNumId w:val="0"/>
  </w:num>
  <w:num w:numId="13" w16cid:durableId="1819877016">
    <w:abstractNumId w:val="19"/>
  </w:num>
  <w:num w:numId="14" w16cid:durableId="1296522864">
    <w:abstractNumId w:val="27"/>
  </w:num>
  <w:num w:numId="15" w16cid:durableId="1904682630">
    <w:abstractNumId w:val="20"/>
  </w:num>
  <w:num w:numId="16" w16cid:durableId="460078524">
    <w:abstractNumId w:val="18"/>
  </w:num>
  <w:num w:numId="17" w16cid:durableId="1968504851">
    <w:abstractNumId w:val="22"/>
  </w:num>
  <w:num w:numId="18" w16cid:durableId="1167555093">
    <w:abstractNumId w:val="24"/>
  </w:num>
  <w:num w:numId="19" w16cid:durableId="598945982">
    <w:abstractNumId w:val="21"/>
  </w:num>
  <w:num w:numId="20" w16cid:durableId="1140269920">
    <w:abstractNumId w:val="8"/>
  </w:num>
  <w:num w:numId="21" w16cid:durableId="633562103">
    <w:abstractNumId w:val="4"/>
  </w:num>
  <w:num w:numId="22" w16cid:durableId="1784615150">
    <w:abstractNumId w:val="30"/>
  </w:num>
  <w:num w:numId="23" w16cid:durableId="992415346">
    <w:abstractNumId w:val="31"/>
  </w:num>
  <w:num w:numId="24" w16cid:durableId="1240748330">
    <w:abstractNumId w:val="14"/>
  </w:num>
  <w:num w:numId="25" w16cid:durableId="61025703">
    <w:abstractNumId w:val="9"/>
  </w:num>
  <w:num w:numId="26" w16cid:durableId="409162869">
    <w:abstractNumId w:val="26"/>
  </w:num>
  <w:num w:numId="27" w16cid:durableId="1615864794">
    <w:abstractNumId w:val="23"/>
  </w:num>
  <w:num w:numId="28" w16cid:durableId="1231499165">
    <w:abstractNumId w:val="6"/>
  </w:num>
  <w:num w:numId="29" w16cid:durableId="919827187">
    <w:abstractNumId w:val="12"/>
  </w:num>
  <w:num w:numId="30" w16cid:durableId="1574197884">
    <w:abstractNumId w:val="3"/>
  </w:num>
  <w:num w:numId="31" w16cid:durableId="229586886">
    <w:abstractNumId w:val="5"/>
  </w:num>
  <w:num w:numId="32" w16cid:durableId="442770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17862"/>
    <w:rsid w:val="00025024"/>
    <w:rsid w:val="0002598A"/>
    <w:rsid w:val="00037B86"/>
    <w:rsid w:val="00072EA9"/>
    <w:rsid w:val="000B0A80"/>
    <w:rsid w:val="000C02C1"/>
    <w:rsid w:val="000D785B"/>
    <w:rsid w:val="00104162"/>
    <w:rsid w:val="00121872"/>
    <w:rsid w:val="00121D3F"/>
    <w:rsid w:val="001308DE"/>
    <w:rsid w:val="001710E2"/>
    <w:rsid w:val="001760D9"/>
    <w:rsid w:val="001920DB"/>
    <w:rsid w:val="001934F5"/>
    <w:rsid w:val="00197448"/>
    <w:rsid w:val="00197F8C"/>
    <w:rsid w:val="001E559D"/>
    <w:rsid w:val="00206A52"/>
    <w:rsid w:val="00210DC1"/>
    <w:rsid w:val="00253EC6"/>
    <w:rsid w:val="00260703"/>
    <w:rsid w:val="002A341C"/>
    <w:rsid w:val="002A3E36"/>
    <w:rsid w:val="002B20BB"/>
    <w:rsid w:val="002E0EDA"/>
    <w:rsid w:val="002E2148"/>
    <w:rsid w:val="002E6327"/>
    <w:rsid w:val="002F14EB"/>
    <w:rsid w:val="002F75FC"/>
    <w:rsid w:val="00304134"/>
    <w:rsid w:val="003472AF"/>
    <w:rsid w:val="003549A2"/>
    <w:rsid w:val="003660AA"/>
    <w:rsid w:val="003A2BAC"/>
    <w:rsid w:val="003D65C4"/>
    <w:rsid w:val="004002E5"/>
    <w:rsid w:val="00406B6E"/>
    <w:rsid w:val="00430DCE"/>
    <w:rsid w:val="004354F5"/>
    <w:rsid w:val="00445E5F"/>
    <w:rsid w:val="00446AF3"/>
    <w:rsid w:val="00452985"/>
    <w:rsid w:val="004633F9"/>
    <w:rsid w:val="00493763"/>
    <w:rsid w:val="004A4DC7"/>
    <w:rsid w:val="004A5406"/>
    <w:rsid w:val="004B58B8"/>
    <w:rsid w:val="004F3ADB"/>
    <w:rsid w:val="00521766"/>
    <w:rsid w:val="0053030D"/>
    <w:rsid w:val="005507FE"/>
    <w:rsid w:val="005679E5"/>
    <w:rsid w:val="005C516F"/>
    <w:rsid w:val="005D0ABF"/>
    <w:rsid w:val="005D6A85"/>
    <w:rsid w:val="00600CC3"/>
    <w:rsid w:val="006210F5"/>
    <w:rsid w:val="006266D3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6E0AB3"/>
    <w:rsid w:val="006E455D"/>
    <w:rsid w:val="007203D6"/>
    <w:rsid w:val="00724E17"/>
    <w:rsid w:val="007626D4"/>
    <w:rsid w:val="00785765"/>
    <w:rsid w:val="00792693"/>
    <w:rsid w:val="00794B66"/>
    <w:rsid w:val="007A3CDE"/>
    <w:rsid w:val="007D0308"/>
    <w:rsid w:val="007D1D78"/>
    <w:rsid w:val="007F7B70"/>
    <w:rsid w:val="00825C6E"/>
    <w:rsid w:val="0088560B"/>
    <w:rsid w:val="008957EC"/>
    <w:rsid w:val="008C56AB"/>
    <w:rsid w:val="008E5CC0"/>
    <w:rsid w:val="008F157E"/>
    <w:rsid w:val="008F4840"/>
    <w:rsid w:val="008F70F5"/>
    <w:rsid w:val="0090199B"/>
    <w:rsid w:val="00902738"/>
    <w:rsid w:val="009119BC"/>
    <w:rsid w:val="00945A42"/>
    <w:rsid w:val="00945F42"/>
    <w:rsid w:val="0095505F"/>
    <w:rsid w:val="009767C9"/>
    <w:rsid w:val="00984FBA"/>
    <w:rsid w:val="00985F89"/>
    <w:rsid w:val="00986E85"/>
    <w:rsid w:val="00A0012D"/>
    <w:rsid w:val="00A0013C"/>
    <w:rsid w:val="00A109A1"/>
    <w:rsid w:val="00A11CCA"/>
    <w:rsid w:val="00A1676A"/>
    <w:rsid w:val="00A322C8"/>
    <w:rsid w:val="00A32A11"/>
    <w:rsid w:val="00A455A6"/>
    <w:rsid w:val="00A50C5B"/>
    <w:rsid w:val="00A757B4"/>
    <w:rsid w:val="00A908DB"/>
    <w:rsid w:val="00A979AE"/>
    <w:rsid w:val="00AA302B"/>
    <w:rsid w:val="00AB0E37"/>
    <w:rsid w:val="00AD6F6E"/>
    <w:rsid w:val="00B025E7"/>
    <w:rsid w:val="00B11AFA"/>
    <w:rsid w:val="00B155A7"/>
    <w:rsid w:val="00B159FC"/>
    <w:rsid w:val="00B2227C"/>
    <w:rsid w:val="00B33D71"/>
    <w:rsid w:val="00B579A2"/>
    <w:rsid w:val="00B77D8C"/>
    <w:rsid w:val="00B840FB"/>
    <w:rsid w:val="00B8522A"/>
    <w:rsid w:val="00BA37C5"/>
    <w:rsid w:val="00BB3D24"/>
    <w:rsid w:val="00BB793D"/>
    <w:rsid w:val="00BC30AB"/>
    <w:rsid w:val="00BD0EA5"/>
    <w:rsid w:val="00BF498E"/>
    <w:rsid w:val="00C1510A"/>
    <w:rsid w:val="00C55FE1"/>
    <w:rsid w:val="00C56C95"/>
    <w:rsid w:val="00C60756"/>
    <w:rsid w:val="00C709F7"/>
    <w:rsid w:val="00C82CCD"/>
    <w:rsid w:val="00C90CC1"/>
    <w:rsid w:val="00C952F3"/>
    <w:rsid w:val="00C97FB6"/>
    <w:rsid w:val="00CE0C8F"/>
    <w:rsid w:val="00CF0485"/>
    <w:rsid w:val="00D2140A"/>
    <w:rsid w:val="00D31127"/>
    <w:rsid w:val="00D71BE3"/>
    <w:rsid w:val="00D75EF8"/>
    <w:rsid w:val="00D93A01"/>
    <w:rsid w:val="00D96000"/>
    <w:rsid w:val="00DC6E55"/>
    <w:rsid w:val="00DD2475"/>
    <w:rsid w:val="00DD5938"/>
    <w:rsid w:val="00DE25BD"/>
    <w:rsid w:val="00DF16A9"/>
    <w:rsid w:val="00E52335"/>
    <w:rsid w:val="00E54BF4"/>
    <w:rsid w:val="00E701F2"/>
    <w:rsid w:val="00E856F2"/>
    <w:rsid w:val="00EA1C19"/>
    <w:rsid w:val="00EE2794"/>
    <w:rsid w:val="00EE5A2D"/>
    <w:rsid w:val="00F01C44"/>
    <w:rsid w:val="00F14FD9"/>
    <w:rsid w:val="00F257E1"/>
    <w:rsid w:val="00F341D4"/>
    <w:rsid w:val="00FA6C98"/>
    <w:rsid w:val="00FD723C"/>
    <w:rsid w:val="00FD7424"/>
    <w:rsid w:val="00F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5505F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uiPriority w:val="34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customStyle="1" w:styleId="paragraft">
    <w:name w:val="paragraft"/>
    <w:basedOn w:val="Normal"/>
    <w:rsid w:val="00DD5938"/>
    <w:pPr>
      <w:spacing w:after="0" w:line="259" w:lineRule="auto"/>
      <w:jc w:val="both"/>
    </w:pPr>
    <w:rPr>
      <w:rFonts w:ascii="Calibri" w:eastAsia="Calibri" w:hAnsi="Calibri" w:cs="Calibri"/>
      <w:sz w:val="20"/>
      <w:szCs w:val="20"/>
      <w:lang w:val="es-ES" w:eastAsia="es-PE" w:bidi="ar-SA"/>
    </w:rPr>
  </w:style>
  <w:style w:type="paragraph" w:customStyle="1" w:styleId="P-Styleguiado">
    <w:name w:val="P-Styleguiado"/>
    <w:basedOn w:val="Normal"/>
    <w:rsid w:val="007203D6"/>
    <w:pPr>
      <w:spacing w:after="5" w:line="259" w:lineRule="auto"/>
    </w:pPr>
    <w:rPr>
      <w:rFonts w:ascii="Calibri" w:eastAsia="Calibri" w:hAnsi="Calibri" w:cs="Calibri"/>
      <w:sz w:val="20"/>
      <w:szCs w:val="20"/>
      <w:lang w:val="es-ES" w:eastAsia="es-P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771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4041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6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8971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994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Rocio De la Cruz</cp:lastModifiedBy>
  <cp:revision>9</cp:revision>
  <dcterms:created xsi:type="dcterms:W3CDTF">2025-10-06T22:46:00Z</dcterms:created>
  <dcterms:modified xsi:type="dcterms:W3CDTF">2026-08-06T19:00:00Z</dcterms:modified>
</cp:coreProperties>
</file>