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8B" w:rsidRPr="004806F3" w:rsidRDefault="004806F3" w:rsidP="004806F3">
      <w:pPr>
        <w:jc w:val="center"/>
        <w:rPr>
          <w:rFonts w:ascii="Arial" w:hAnsi="Arial" w:cs="Arial"/>
          <w:b/>
          <w:sz w:val="24"/>
          <w:szCs w:val="24"/>
          <w:lang w:val="es-MX"/>
        </w:rPr>
      </w:pPr>
      <w:r w:rsidRPr="004806F3">
        <w:rPr>
          <w:rFonts w:ascii="Arial" w:hAnsi="Arial" w:cs="Arial"/>
          <w:b/>
          <w:sz w:val="24"/>
          <w:szCs w:val="24"/>
          <w:lang w:val="es-MX"/>
        </w:rPr>
        <w:drawing>
          <wp:anchor distT="0" distB="0" distL="114300" distR="114300" simplePos="0" relativeHeight="251658240" behindDoc="0" locked="0" layoutInCell="1" allowOverlap="1" wp14:anchorId="79904F1F" wp14:editId="6262A986">
            <wp:simplePos x="0" y="0"/>
            <wp:positionH relativeFrom="margin">
              <wp:align>right</wp:align>
            </wp:positionH>
            <wp:positionV relativeFrom="paragraph">
              <wp:posOffset>311785</wp:posOffset>
            </wp:positionV>
            <wp:extent cx="1426210" cy="571500"/>
            <wp:effectExtent l="0" t="0" r="0" b="0"/>
            <wp:wrapSquare wrapText="bothSides"/>
            <wp:docPr id="5" name="Imagen 4">
              <a:extLst xmlns:a="http://schemas.openxmlformats.org/drawingml/2006/main">
                <a:ext uri="{FF2B5EF4-FFF2-40B4-BE49-F238E27FC236}">
                  <a16:creationId xmlns:a16="http://schemas.microsoft.com/office/drawing/2014/main" id="{00000000-0008-0000-3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3000-000005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210" cy="571500"/>
                    </a:xfrm>
                    <a:prstGeom prst="rect">
                      <a:avLst/>
                    </a:prstGeom>
                  </pic:spPr>
                </pic:pic>
              </a:graphicData>
            </a:graphic>
            <wp14:sizeRelH relativeFrom="page">
              <wp14:pctWidth>0</wp14:pctWidth>
            </wp14:sizeRelH>
            <wp14:sizeRelV relativeFrom="page">
              <wp14:pctHeight>0</wp14:pctHeight>
            </wp14:sizeRelV>
          </wp:anchor>
        </w:drawing>
      </w:r>
      <w:r w:rsidRPr="004806F3">
        <w:rPr>
          <w:rFonts w:ascii="Arial" w:hAnsi="Arial" w:cs="Arial"/>
          <w:b/>
          <w:sz w:val="24"/>
          <w:szCs w:val="24"/>
          <w:lang w:val="es-MX"/>
        </w:rPr>
        <w:t>Vancouver y Whitehorse</w:t>
      </w:r>
    </w:p>
    <w:p w:rsidR="004806F3" w:rsidRPr="004806F3" w:rsidRDefault="004806F3" w:rsidP="004806F3">
      <w:pPr>
        <w:spacing w:after="0"/>
        <w:jc w:val="both"/>
        <w:rPr>
          <w:rFonts w:ascii="Arial" w:hAnsi="Arial" w:cs="Arial"/>
          <w:b/>
          <w:sz w:val="20"/>
          <w:szCs w:val="20"/>
          <w:lang w:val="es-MX"/>
        </w:rPr>
      </w:pPr>
      <w:r w:rsidRPr="004806F3">
        <w:rPr>
          <w:rFonts w:ascii="Arial" w:hAnsi="Arial" w:cs="Arial"/>
          <w:b/>
          <w:sz w:val="20"/>
          <w:szCs w:val="20"/>
          <w:lang w:val="es-MX"/>
        </w:rPr>
        <w:t>08 días</w:t>
      </w:r>
    </w:p>
    <w:p w:rsidR="004806F3" w:rsidRPr="004806F3" w:rsidRDefault="004806F3" w:rsidP="004806F3">
      <w:pPr>
        <w:spacing w:after="0"/>
        <w:jc w:val="both"/>
        <w:rPr>
          <w:rFonts w:ascii="Arial" w:hAnsi="Arial" w:cs="Arial"/>
          <w:b/>
          <w:sz w:val="20"/>
          <w:szCs w:val="20"/>
          <w:lang w:val="es-MX"/>
        </w:rPr>
      </w:pPr>
      <w:r w:rsidRPr="004806F3">
        <w:rPr>
          <w:rFonts w:ascii="Arial" w:hAnsi="Arial" w:cs="Arial"/>
          <w:b/>
          <w:sz w:val="20"/>
          <w:szCs w:val="20"/>
          <w:lang w:val="es-MX"/>
        </w:rPr>
        <w:t>Salidas: 23, 30 nov / 07, 14, 21, 28 dic / 11 ene</w:t>
      </w:r>
    </w:p>
    <w:p w:rsidR="004806F3" w:rsidRDefault="004806F3" w:rsidP="004806F3">
      <w:pPr>
        <w:spacing w:after="0"/>
        <w:jc w:val="both"/>
        <w:rPr>
          <w:rFonts w:ascii="Arial" w:hAnsi="Arial" w:cs="Arial"/>
          <w:b/>
          <w:sz w:val="20"/>
          <w:szCs w:val="20"/>
          <w:lang w:val="es-MX"/>
        </w:rPr>
      </w:pPr>
    </w:p>
    <w:p w:rsidR="004806F3" w:rsidRDefault="004806F3" w:rsidP="004806F3">
      <w:pPr>
        <w:spacing w:after="0"/>
        <w:jc w:val="both"/>
        <w:rPr>
          <w:rFonts w:ascii="Arial" w:hAnsi="Arial" w:cs="Arial"/>
          <w:b/>
          <w:sz w:val="20"/>
          <w:szCs w:val="20"/>
          <w:lang w:val="es-MX"/>
        </w:rPr>
      </w:pPr>
    </w:p>
    <w:p w:rsidR="004806F3" w:rsidRPr="004806F3" w:rsidRDefault="004806F3" w:rsidP="004806F3">
      <w:pPr>
        <w:spacing w:after="0"/>
        <w:jc w:val="both"/>
        <w:rPr>
          <w:rFonts w:ascii="Arial" w:hAnsi="Arial" w:cs="Arial"/>
          <w:b/>
          <w:sz w:val="24"/>
          <w:szCs w:val="24"/>
          <w:lang w:val="es-MX"/>
        </w:rPr>
      </w:pPr>
      <w:r w:rsidRPr="004806F3">
        <w:rPr>
          <w:rFonts w:ascii="Arial" w:hAnsi="Arial" w:cs="Arial"/>
          <w:b/>
          <w:sz w:val="24"/>
          <w:szCs w:val="24"/>
          <w:lang w:val="es-MX"/>
        </w:rPr>
        <w:t xml:space="preserve">Día 1 Vancouver </w:t>
      </w:r>
    </w:p>
    <w:p w:rsidR="004806F3" w:rsidRDefault="004806F3" w:rsidP="004806F3">
      <w:pPr>
        <w:spacing w:after="0"/>
        <w:jc w:val="both"/>
        <w:rPr>
          <w:rFonts w:ascii="Arial" w:hAnsi="Arial" w:cs="Arial"/>
          <w:sz w:val="20"/>
          <w:szCs w:val="20"/>
          <w:lang w:val="es-MX"/>
        </w:rPr>
      </w:pPr>
      <w:r w:rsidRPr="004806F3">
        <w:rPr>
          <w:rFonts w:ascii="Arial" w:hAnsi="Arial" w:cs="Arial"/>
          <w:sz w:val="20"/>
          <w:szCs w:val="20"/>
          <w:lang w:val="es-MX"/>
        </w:rPr>
        <w:t xml:space="preserve">Recepción en el aeropuerto con entrega de documentación para el viaje y traslado al hotel. </w:t>
      </w:r>
      <w:r w:rsidRPr="004806F3">
        <w:rPr>
          <w:rFonts w:ascii="Arial" w:hAnsi="Arial" w:cs="Arial"/>
          <w:b/>
          <w:sz w:val="20"/>
          <w:szCs w:val="20"/>
          <w:lang w:val="es-MX"/>
        </w:rPr>
        <w:t>Alojamiento.</w:t>
      </w:r>
      <w:r w:rsidRPr="004806F3">
        <w:rPr>
          <w:rFonts w:ascii="Arial" w:hAnsi="Arial" w:cs="Arial"/>
          <w:sz w:val="20"/>
          <w:szCs w:val="20"/>
          <w:lang w:val="es-MX"/>
        </w:rPr>
        <w:t xml:space="preserve"> </w:t>
      </w:r>
    </w:p>
    <w:p w:rsidR="004806F3" w:rsidRDefault="004806F3" w:rsidP="004806F3">
      <w:pPr>
        <w:spacing w:after="0"/>
        <w:jc w:val="both"/>
        <w:rPr>
          <w:rFonts w:ascii="Arial" w:hAnsi="Arial" w:cs="Arial"/>
          <w:sz w:val="20"/>
          <w:szCs w:val="20"/>
          <w:lang w:val="es-MX"/>
        </w:rPr>
      </w:pPr>
    </w:p>
    <w:p w:rsidR="004806F3" w:rsidRPr="004806F3" w:rsidRDefault="004806F3" w:rsidP="004806F3">
      <w:pPr>
        <w:spacing w:after="0"/>
        <w:jc w:val="both"/>
        <w:rPr>
          <w:rFonts w:ascii="Arial" w:hAnsi="Arial" w:cs="Arial"/>
          <w:b/>
          <w:sz w:val="24"/>
          <w:szCs w:val="24"/>
          <w:lang w:val="es-MX"/>
        </w:rPr>
      </w:pPr>
      <w:r w:rsidRPr="004806F3">
        <w:rPr>
          <w:rFonts w:ascii="Arial" w:hAnsi="Arial" w:cs="Arial"/>
          <w:b/>
          <w:sz w:val="24"/>
          <w:szCs w:val="24"/>
          <w:lang w:val="es-MX"/>
        </w:rPr>
        <w:t xml:space="preserve">Día 2 Vancouver </w:t>
      </w:r>
    </w:p>
    <w:p w:rsidR="004806F3" w:rsidRDefault="004806F3" w:rsidP="004806F3">
      <w:pPr>
        <w:spacing w:after="0"/>
        <w:jc w:val="both"/>
        <w:rPr>
          <w:rFonts w:ascii="Arial" w:hAnsi="Arial" w:cs="Arial"/>
          <w:sz w:val="20"/>
          <w:szCs w:val="20"/>
          <w:lang w:val="es-MX"/>
        </w:rPr>
      </w:pPr>
      <w:r w:rsidRPr="004806F3">
        <w:rPr>
          <w:rFonts w:ascii="Arial" w:hAnsi="Arial" w:cs="Arial"/>
          <w:b/>
          <w:sz w:val="20"/>
          <w:szCs w:val="20"/>
          <w:lang w:val="es-MX"/>
        </w:rPr>
        <w:t>Desayuno.</w:t>
      </w:r>
      <w:r w:rsidRPr="004806F3">
        <w:rPr>
          <w:rFonts w:ascii="Arial" w:hAnsi="Arial" w:cs="Arial"/>
          <w:sz w:val="20"/>
          <w:szCs w:val="20"/>
          <w:lang w:val="es-MX"/>
        </w:rPr>
        <w:t xml:space="preserve"> Hoy realizaremos la Visita de la Ciudad de Vancouver </w:t>
      </w:r>
      <w:r w:rsidRPr="004806F3">
        <w:rPr>
          <w:rFonts w:ascii="Arial" w:hAnsi="Arial" w:cs="Arial"/>
          <w:b/>
          <w:sz w:val="20"/>
          <w:szCs w:val="20"/>
          <w:lang w:val="es-MX"/>
        </w:rPr>
        <w:t>(incluida).</w:t>
      </w:r>
      <w:r w:rsidRPr="004806F3">
        <w:rPr>
          <w:rFonts w:ascii="Arial" w:hAnsi="Arial" w:cs="Arial"/>
          <w:sz w:val="20"/>
          <w:szCs w:val="20"/>
          <w:lang w:val="es-MX"/>
        </w:rPr>
        <w:t xml:space="preserve"> Comenzamos el tour por </w:t>
      </w:r>
      <w:proofErr w:type="spellStart"/>
      <w:r w:rsidRPr="004806F3">
        <w:rPr>
          <w:rFonts w:ascii="Arial" w:hAnsi="Arial" w:cs="Arial"/>
          <w:sz w:val="20"/>
          <w:szCs w:val="20"/>
          <w:lang w:val="es-MX"/>
        </w:rPr>
        <w:t>Yaletown</w:t>
      </w:r>
      <w:proofErr w:type="spellEnd"/>
      <w:r w:rsidRPr="004806F3">
        <w:rPr>
          <w:rFonts w:ascii="Arial" w:hAnsi="Arial" w:cs="Arial"/>
          <w:sz w:val="20"/>
          <w:szCs w:val="20"/>
          <w:lang w:val="es-MX"/>
        </w:rPr>
        <w:t xml:space="preserve">, el barrio moderno y vibrante, para pasar al exótico Chinatown, el más grande de Canadá. El recorrido por sus calles nos da una visión de su cultura y forma de vida. A pocos minutos de allí, llegamos al entrañable </w:t>
      </w:r>
      <w:proofErr w:type="spellStart"/>
      <w:r w:rsidRPr="004806F3">
        <w:rPr>
          <w:rFonts w:ascii="Arial" w:hAnsi="Arial" w:cs="Arial"/>
          <w:sz w:val="20"/>
          <w:szCs w:val="20"/>
          <w:lang w:val="es-MX"/>
        </w:rPr>
        <w:t>Gastown</w:t>
      </w:r>
      <w:proofErr w:type="spellEnd"/>
      <w:r w:rsidRPr="004806F3">
        <w:rPr>
          <w:rFonts w:ascii="Arial" w:hAnsi="Arial" w:cs="Arial"/>
          <w:sz w:val="20"/>
          <w:szCs w:val="20"/>
          <w:lang w:val="es-MX"/>
        </w:rPr>
        <w:t xml:space="preserve">, con un original reloj de vapor y las pequeñas tiendas, galerías y restaurantes de primera categoría. Recorreremos el centro financiero de Vancouver con sus enormes rascacielos reflejando la arquitectura contemporánea. Vancouver posee uno de los puertos más importantes del mundo. La terminal de cruceros a Alaska, </w:t>
      </w:r>
      <w:proofErr w:type="spellStart"/>
      <w:r w:rsidRPr="004806F3">
        <w:rPr>
          <w:rFonts w:ascii="Arial" w:hAnsi="Arial" w:cs="Arial"/>
          <w:sz w:val="20"/>
          <w:szCs w:val="20"/>
          <w:lang w:val="es-MX"/>
        </w:rPr>
        <w:t>Canada</w:t>
      </w:r>
      <w:proofErr w:type="spellEnd"/>
      <w:r w:rsidRPr="004806F3">
        <w:rPr>
          <w:rFonts w:ascii="Arial" w:hAnsi="Arial" w:cs="Arial"/>
          <w:sz w:val="20"/>
          <w:szCs w:val="20"/>
          <w:lang w:val="es-MX"/>
        </w:rPr>
        <w:t xml:space="preserve"> Place, se ha convertido en un símbolo de la ciudad con su techo blanco en forma de cinco velas. Un millón y medio de pasajeros se embarcan aquí cada verano. Allí se encuentra también el Pebetero Olímpico. A unos minutos del puerto llegamos a Stanley Park, el parque municipal más grande del país, ofreciéndonos una maravillosa vista de la bahía, de la ciudad y de las Montañas Costeras. Paramos para sacar fotos de unos auténticos tótems indígenas que representan una de las formas de arte de las Primeras Naciones. A la salida del parque podemos observar la playa de English Bay, siguiendo el paseo hasta el Puente </w:t>
      </w:r>
      <w:proofErr w:type="spellStart"/>
      <w:r w:rsidRPr="004806F3">
        <w:rPr>
          <w:rFonts w:ascii="Arial" w:hAnsi="Arial" w:cs="Arial"/>
          <w:sz w:val="20"/>
          <w:szCs w:val="20"/>
          <w:lang w:val="es-MX"/>
        </w:rPr>
        <w:t>Burrard</w:t>
      </w:r>
      <w:proofErr w:type="spellEnd"/>
      <w:r w:rsidRPr="004806F3">
        <w:rPr>
          <w:rFonts w:ascii="Arial" w:hAnsi="Arial" w:cs="Arial"/>
          <w:sz w:val="20"/>
          <w:szCs w:val="20"/>
          <w:lang w:val="es-MX"/>
        </w:rPr>
        <w:t xml:space="preserve">. Finalizando nuestra visita a la ciudad, entraremos a </w:t>
      </w:r>
      <w:proofErr w:type="spellStart"/>
      <w:r w:rsidRPr="004806F3">
        <w:rPr>
          <w:rFonts w:ascii="Arial" w:hAnsi="Arial" w:cs="Arial"/>
          <w:sz w:val="20"/>
          <w:szCs w:val="20"/>
          <w:lang w:val="es-MX"/>
        </w:rPr>
        <w:t>Granville</w:t>
      </w:r>
      <w:proofErr w:type="spellEnd"/>
      <w:r w:rsidRPr="004806F3">
        <w:rPr>
          <w:rFonts w:ascii="Arial" w:hAnsi="Arial" w:cs="Arial"/>
          <w:sz w:val="20"/>
          <w:szCs w:val="20"/>
          <w:lang w:val="es-MX"/>
        </w:rPr>
        <w:t xml:space="preserve"> Island con su artesanía local y el ambiente marinero en el pequeño puerto deportivo. Esta Isla cuenta con el mejor mercado público de Vancouver, donde podrán tener un entremés de comida típica West </w:t>
      </w:r>
      <w:proofErr w:type="spellStart"/>
      <w:r w:rsidRPr="004806F3">
        <w:rPr>
          <w:rFonts w:ascii="Arial" w:hAnsi="Arial" w:cs="Arial"/>
          <w:sz w:val="20"/>
          <w:szCs w:val="20"/>
          <w:lang w:val="es-MX"/>
        </w:rPr>
        <w:t>Coast</w:t>
      </w:r>
      <w:proofErr w:type="spellEnd"/>
      <w:r w:rsidRPr="004806F3">
        <w:rPr>
          <w:rFonts w:ascii="Arial" w:hAnsi="Arial" w:cs="Arial"/>
          <w:sz w:val="20"/>
          <w:szCs w:val="20"/>
          <w:lang w:val="es-MX"/>
        </w:rPr>
        <w:t xml:space="preserve"> o simplemente disfrutar del ambiente y de la música viva con que nos deleitan los cantantes o músicos que abundan en la zona. Tarde libre, Recomendamos visitar </w:t>
      </w:r>
      <w:proofErr w:type="spellStart"/>
      <w:r w:rsidRPr="004806F3">
        <w:rPr>
          <w:rFonts w:ascii="Arial" w:hAnsi="Arial" w:cs="Arial"/>
          <w:sz w:val="20"/>
          <w:szCs w:val="20"/>
          <w:lang w:val="es-MX"/>
        </w:rPr>
        <w:t>Flyover</w:t>
      </w:r>
      <w:proofErr w:type="spellEnd"/>
      <w:r w:rsidRPr="004806F3">
        <w:rPr>
          <w:rFonts w:ascii="Arial" w:hAnsi="Arial" w:cs="Arial"/>
          <w:sz w:val="20"/>
          <w:szCs w:val="20"/>
          <w:lang w:val="es-MX"/>
        </w:rPr>
        <w:t xml:space="preserve"> </w:t>
      </w:r>
      <w:proofErr w:type="spellStart"/>
      <w:r w:rsidRPr="004806F3">
        <w:rPr>
          <w:rFonts w:ascii="Arial" w:hAnsi="Arial" w:cs="Arial"/>
          <w:sz w:val="20"/>
          <w:szCs w:val="20"/>
          <w:lang w:val="es-MX"/>
        </w:rPr>
        <w:t>Canada</w:t>
      </w:r>
      <w:proofErr w:type="spellEnd"/>
      <w:r w:rsidRPr="004806F3">
        <w:rPr>
          <w:rFonts w:ascii="Arial" w:hAnsi="Arial" w:cs="Arial"/>
          <w:sz w:val="20"/>
          <w:szCs w:val="20"/>
          <w:lang w:val="es-MX"/>
        </w:rPr>
        <w:t xml:space="preserve"> (opcional) o Vancouver </w:t>
      </w:r>
      <w:proofErr w:type="spellStart"/>
      <w:r w:rsidRPr="004806F3">
        <w:rPr>
          <w:rFonts w:ascii="Arial" w:hAnsi="Arial" w:cs="Arial"/>
          <w:sz w:val="20"/>
          <w:szCs w:val="20"/>
          <w:lang w:val="es-MX"/>
        </w:rPr>
        <w:t>Lookout</w:t>
      </w:r>
      <w:proofErr w:type="spellEnd"/>
      <w:r w:rsidRPr="004806F3">
        <w:rPr>
          <w:rFonts w:ascii="Arial" w:hAnsi="Arial" w:cs="Arial"/>
          <w:sz w:val="20"/>
          <w:szCs w:val="20"/>
          <w:lang w:val="es-MX"/>
        </w:rPr>
        <w:t xml:space="preserve"> (opcional) o tome el Tour del Norte de Vancouver (6 pasajeros mínimo – opcional). </w:t>
      </w:r>
      <w:r w:rsidRPr="004806F3">
        <w:rPr>
          <w:rFonts w:ascii="Arial" w:hAnsi="Arial" w:cs="Arial"/>
          <w:b/>
          <w:sz w:val="20"/>
          <w:szCs w:val="20"/>
          <w:lang w:val="es-MX"/>
        </w:rPr>
        <w:t>Alojamiento.</w:t>
      </w:r>
      <w:r w:rsidRPr="004806F3">
        <w:rPr>
          <w:rFonts w:ascii="Arial" w:hAnsi="Arial" w:cs="Arial"/>
          <w:sz w:val="20"/>
          <w:szCs w:val="20"/>
          <w:lang w:val="es-MX"/>
        </w:rPr>
        <w:t xml:space="preserve"> </w:t>
      </w:r>
    </w:p>
    <w:p w:rsidR="004806F3" w:rsidRDefault="004806F3" w:rsidP="004806F3">
      <w:pPr>
        <w:spacing w:after="0"/>
        <w:jc w:val="both"/>
        <w:rPr>
          <w:rFonts w:ascii="Arial" w:hAnsi="Arial" w:cs="Arial"/>
          <w:sz w:val="20"/>
          <w:szCs w:val="20"/>
          <w:lang w:val="es-MX"/>
        </w:rPr>
      </w:pPr>
    </w:p>
    <w:p w:rsidR="004806F3" w:rsidRPr="004806F3" w:rsidRDefault="004806F3" w:rsidP="004806F3">
      <w:pPr>
        <w:spacing w:after="0"/>
        <w:jc w:val="both"/>
        <w:rPr>
          <w:rFonts w:ascii="Arial" w:hAnsi="Arial" w:cs="Arial"/>
          <w:b/>
          <w:sz w:val="24"/>
          <w:szCs w:val="24"/>
          <w:lang w:val="es-MX"/>
        </w:rPr>
      </w:pPr>
      <w:r w:rsidRPr="004806F3">
        <w:rPr>
          <w:rFonts w:ascii="Arial" w:hAnsi="Arial" w:cs="Arial"/>
          <w:b/>
          <w:sz w:val="24"/>
          <w:szCs w:val="24"/>
          <w:lang w:val="es-MX"/>
        </w:rPr>
        <w:t xml:space="preserve">Día 3 Vancouver </w:t>
      </w:r>
    </w:p>
    <w:p w:rsidR="004806F3" w:rsidRDefault="004806F3" w:rsidP="004806F3">
      <w:pPr>
        <w:spacing w:after="0"/>
        <w:jc w:val="both"/>
        <w:rPr>
          <w:rFonts w:ascii="Arial" w:hAnsi="Arial" w:cs="Arial"/>
          <w:sz w:val="20"/>
          <w:szCs w:val="20"/>
          <w:lang w:val="es-MX"/>
        </w:rPr>
      </w:pPr>
      <w:r w:rsidRPr="004806F3">
        <w:rPr>
          <w:rFonts w:ascii="Arial" w:hAnsi="Arial" w:cs="Arial"/>
          <w:b/>
          <w:sz w:val="20"/>
          <w:szCs w:val="20"/>
          <w:lang w:val="es-MX"/>
        </w:rPr>
        <w:t>Desayuno.</w:t>
      </w:r>
      <w:r w:rsidRPr="004806F3">
        <w:rPr>
          <w:rFonts w:ascii="Arial" w:hAnsi="Arial" w:cs="Arial"/>
          <w:sz w:val="20"/>
          <w:szCs w:val="20"/>
          <w:lang w:val="es-MX"/>
        </w:rPr>
        <w:t xml:space="preserve"> Día libre. Sugerimos visitar la ciudad de Victoria (opcional). Aborde el ferry que les conducirá a la Isla de Vancouver donde se encuentra la capital de la Columbia Británica: Victoria, famosa por su marcado estilo inglés, dicen que aquí son más ingleses que en Inglaterra</w:t>
      </w:r>
      <w:r>
        <w:rPr>
          <w:rFonts w:ascii="Arial" w:hAnsi="Arial" w:cs="Arial"/>
          <w:sz w:val="20"/>
          <w:szCs w:val="20"/>
          <w:lang w:val="es-MX"/>
        </w:rPr>
        <w:t xml:space="preserve">, </w:t>
      </w:r>
      <w:r w:rsidRPr="004806F3">
        <w:rPr>
          <w:rFonts w:ascii="Arial" w:hAnsi="Arial" w:cs="Arial"/>
          <w:sz w:val="20"/>
          <w:szCs w:val="20"/>
          <w:lang w:val="es-MX"/>
        </w:rPr>
        <w:t xml:space="preserve">donde aún se </w:t>
      </w:r>
      <w:r w:rsidRPr="004806F3">
        <w:rPr>
          <w:rFonts w:ascii="Arial" w:hAnsi="Arial" w:cs="Arial"/>
          <w:sz w:val="20"/>
          <w:szCs w:val="20"/>
          <w:lang w:val="es-MX"/>
        </w:rPr>
        <w:t>acostumbra a</w:t>
      </w:r>
      <w:r w:rsidRPr="004806F3">
        <w:rPr>
          <w:rFonts w:ascii="Arial" w:hAnsi="Arial" w:cs="Arial"/>
          <w:sz w:val="20"/>
          <w:szCs w:val="20"/>
          <w:lang w:val="es-MX"/>
        </w:rPr>
        <w:t xml:space="preserve"> tomar el té con bocadillos en salones victorianos. Y por supuesto para completar este paseo debe visitar los mundialmente famosos Jardines </w:t>
      </w:r>
      <w:proofErr w:type="spellStart"/>
      <w:r w:rsidRPr="004806F3">
        <w:rPr>
          <w:rFonts w:ascii="Arial" w:hAnsi="Arial" w:cs="Arial"/>
          <w:sz w:val="20"/>
          <w:szCs w:val="20"/>
          <w:lang w:val="es-MX"/>
        </w:rPr>
        <w:t>Butchart</w:t>
      </w:r>
      <w:proofErr w:type="spellEnd"/>
      <w:r w:rsidRPr="004806F3">
        <w:rPr>
          <w:rFonts w:ascii="Arial" w:hAnsi="Arial" w:cs="Arial"/>
          <w:sz w:val="20"/>
          <w:szCs w:val="20"/>
          <w:lang w:val="es-MX"/>
        </w:rPr>
        <w:t xml:space="preserve">, donde se conjugan obras creadas por la mano del hombre y la naturaleza, un sitio donde reina la armonía. Regreso a Vancouver en ferry. </w:t>
      </w:r>
      <w:r w:rsidRPr="004806F3">
        <w:rPr>
          <w:rFonts w:ascii="Arial" w:hAnsi="Arial" w:cs="Arial"/>
          <w:b/>
          <w:sz w:val="20"/>
          <w:szCs w:val="20"/>
          <w:lang w:val="es-MX"/>
        </w:rPr>
        <w:t>Alojamiento.</w:t>
      </w:r>
      <w:r w:rsidRPr="004806F3">
        <w:rPr>
          <w:rFonts w:ascii="Arial" w:hAnsi="Arial" w:cs="Arial"/>
          <w:sz w:val="20"/>
          <w:szCs w:val="20"/>
          <w:lang w:val="es-MX"/>
        </w:rPr>
        <w:t xml:space="preserve"> </w:t>
      </w:r>
    </w:p>
    <w:p w:rsidR="004806F3" w:rsidRDefault="004806F3" w:rsidP="004806F3">
      <w:pPr>
        <w:pStyle w:val="Prrafodelista"/>
        <w:numPr>
          <w:ilvl w:val="0"/>
          <w:numId w:val="40"/>
        </w:num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EXCURSIÓN A VICTORIA: </w:t>
      </w:r>
      <w:r>
        <w:rPr>
          <w:rFonts w:ascii="Arial" w:hAnsi="Arial" w:cs="Arial"/>
          <w:color w:val="000000" w:themeColor="text1"/>
          <w:sz w:val="20"/>
          <w:szCs w:val="20"/>
          <w:lang w:val="es-MX"/>
        </w:rPr>
        <w:t>Duración 13 horas (salida 07:30, 08:30 o 09:30 dependiendo el ferry)</w:t>
      </w:r>
    </w:p>
    <w:p w:rsidR="004806F3" w:rsidRDefault="004806F3" w:rsidP="004806F3">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ADL:  160 USD por persona </w:t>
      </w:r>
    </w:p>
    <w:p w:rsidR="004806F3" w:rsidRPr="004806F3" w:rsidRDefault="004806F3" w:rsidP="004806F3">
      <w:pPr>
        <w:pStyle w:val="Prrafodelista"/>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90 USD por persona</w:t>
      </w:r>
    </w:p>
    <w:p w:rsidR="004806F3" w:rsidRPr="004806F3" w:rsidRDefault="004806F3" w:rsidP="004806F3">
      <w:pPr>
        <w:spacing w:after="0"/>
        <w:jc w:val="both"/>
        <w:rPr>
          <w:rFonts w:ascii="Arial" w:hAnsi="Arial" w:cs="Arial"/>
          <w:b/>
          <w:sz w:val="24"/>
          <w:szCs w:val="24"/>
          <w:lang w:val="es-MX"/>
        </w:rPr>
      </w:pPr>
      <w:r w:rsidRPr="004806F3">
        <w:rPr>
          <w:rFonts w:ascii="Arial" w:hAnsi="Arial" w:cs="Arial"/>
          <w:b/>
          <w:sz w:val="24"/>
          <w:szCs w:val="24"/>
          <w:lang w:val="es-MX"/>
        </w:rPr>
        <w:t xml:space="preserve">Día 4 Vancouver-Whitehorse </w:t>
      </w:r>
    </w:p>
    <w:p w:rsidR="004806F3" w:rsidRDefault="004806F3" w:rsidP="004806F3">
      <w:pPr>
        <w:spacing w:after="0"/>
        <w:jc w:val="both"/>
        <w:rPr>
          <w:rFonts w:ascii="Arial" w:hAnsi="Arial" w:cs="Arial"/>
          <w:sz w:val="20"/>
          <w:szCs w:val="20"/>
          <w:lang w:val="es-MX"/>
        </w:rPr>
      </w:pPr>
      <w:r w:rsidRPr="004806F3">
        <w:rPr>
          <w:rFonts w:ascii="Arial" w:hAnsi="Arial" w:cs="Arial"/>
          <w:b/>
          <w:sz w:val="20"/>
          <w:szCs w:val="20"/>
          <w:lang w:val="es-MX"/>
        </w:rPr>
        <w:t>Desayuno.</w:t>
      </w:r>
      <w:r w:rsidRPr="004806F3">
        <w:rPr>
          <w:rFonts w:ascii="Arial" w:hAnsi="Arial" w:cs="Arial"/>
          <w:sz w:val="20"/>
          <w:szCs w:val="20"/>
          <w:lang w:val="es-MX"/>
        </w:rPr>
        <w:t xml:space="preserve"> Traslado al aeropuerto de Vancouver para tomar su vuelo hacia Whitehorse </w:t>
      </w:r>
      <w:r w:rsidRPr="004806F3">
        <w:rPr>
          <w:rFonts w:ascii="Arial" w:hAnsi="Arial" w:cs="Arial"/>
          <w:b/>
          <w:sz w:val="20"/>
          <w:szCs w:val="20"/>
          <w:lang w:val="es-MX"/>
        </w:rPr>
        <w:t xml:space="preserve">(vuelo incluido a YXY) </w:t>
      </w:r>
      <w:r w:rsidRPr="004806F3">
        <w:rPr>
          <w:rFonts w:ascii="Arial" w:hAnsi="Arial" w:cs="Arial"/>
          <w:sz w:val="20"/>
          <w:szCs w:val="20"/>
          <w:lang w:val="es-MX"/>
        </w:rPr>
        <w:t xml:space="preserve">Recepción en el aeropuerto por un guía de habla hispana. Traslado a su hotel localizado en el corazón de la ciudad, cerca de las orillas del Río Yukón. Orientación del viaje con su guía. Whitehorse es una ciudad pequeña y se puede explorar fácilmente a pie o en vehículo. Resto del día libre para visitar. </w:t>
      </w:r>
      <w:r w:rsidRPr="004806F3">
        <w:rPr>
          <w:rFonts w:ascii="Arial" w:hAnsi="Arial" w:cs="Arial"/>
          <w:b/>
          <w:sz w:val="20"/>
          <w:szCs w:val="20"/>
          <w:lang w:val="es-MX"/>
        </w:rPr>
        <w:t>Por la noche, saldrán a buscar las impresionantes auroras boreales</w:t>
      </w:r>
      <w:r w:rsidRPr="004806F3">
        <w:rPr>
          <w:rFonts w:ascii="Arial" w:hAnsi="Arial" w:cs="Arial"/>
          <w:sz w:val="20"/>
          <w:szCs w:val="20"/>
          <w:lang w:val="es-MX"/>
        </w:rPr>
        <w:t xml:space="preserve">. Relájese en la comodidad de nuestro centro o bajo el cielo estrellado junto a una rica fogata en nuestra ubicación hecha a la medida. </w:t>
      </w:r>
      <w:r w:rsidRPr="004806F3">
        <w:rPr>
          <w:rFonts w:ascii="Arial" w:hAnsi="Arial" w:cs="Arial"/>
          <w:b/>
          <w:sz w:val="20"/>
          <w:szCs w:val="20"/>
          <w:lang w:val="es-MX"/>
        </w:rPr>
        <w:t>Alojamiento.</w:t>
      </w:r>
      <w:r w:rsidRPr="004806F3">
        <w:rPr>
          <w:rFonts w:ascii="Arial" w:hAnsi="Arial" w:cs="Arial"/>
          <w:sz w:val="20"/>
          <w:szCs w:val="20"/>
          <w:lang w:val="es-MX"/>
        </w:rPr>
        <w:t xml:space="preserve"> </w:t>
      </w:r>
    </w:p>
    <w:p w:rsidR="004806F3" w:rsidRDefault="004806F3" w:rsidP="004806F3">
      <w:pPr>
        <w:spacing w:after="0"/>
        <w:jc w:val="both"/>
        <w:rPr>
          <w:rFonts w:ascii="Arial" w:hAnsi="Arial" w:cs="Arial"/>
          <w:sz w:val="20"/>
          <w:szCs w:val="20"/>
          <w:lang w:val="es-MX"/>
        </w:rPr>
      </w:pPr>
    </w:p>
    <w:p w:rsidR="004806F3" w:rsidRPr="004806F3" w:rsidRDefault="004806F3" w:rsidP="004806F3">
      <w:pPr>
        <w:spacing w:after="0"/>
        <w:jc w:val="both"/>
        <w:rPr>
          <w:rFonts w:ascii="Arial" w:hAnsi="Arial" w:cs="Arial"/>
          <w:b/>
          <w:sz w:val="24"/>
          <w:szCs w:val="24"/>
          <w:lang w:val="es-MX"/>
        </w:rPr>
      </w:pPr>
      <w:r w:rsidRPr="004806F3">
        <w:rPr>
          <w:rFonts w:ascii="Arial" w:hAnsi="Arial" w:cs="Arial"/>
          <w:b/>
          <w:sz w:val="24"/>
          <w:szCs w:val="24"/>
          <w:lang w:val="es-MX"/>
        </w:rPr>
        <w:t xml:space="preserve">Día 5 Whitehorse </w:t>
      </w:r>
    </w:p>
    <w:p w:rsidR="004806F3" w:rsidRDefault="004806F3" w:rsidP="004806F3">
      <w:pPr>
        <w:spacing w:after="0"/>
        <w:jc w:val="both"/>
        <w:rPr>
          <w:rFonts w:ascii="Arial" w:hAnsi="Arial" w:cs="Arial"/>
          <w:sz w:val="20"/>
          <w:szCs w:val="20"/>
          <w:lang w:val="es-MX"/>
        </w:rPr>
      </w:pPr>
      <w:r w:rsidRPr="004806F3">
        <w:rPr>
          <w:rFonts w:ascii="Arial" w:hAnsi="Arial" w:cs="Arial"/>
          <w:sz w:val="20"/>
          <w:szCs w:val="20"/>
          <w:lang w:val="es-MX"/>
        </w:rPr>
        <w:t xml:space="preserve">Luego de descansar hasta tarde, lo pasaremos a buscar para tomar el </w:t>
      </w:r>
      <w:r w:rsidRPr="004806F3">
        <w:rPr>
          <w:rFonts w:ascii="Arial" w:hAnsi="Arial" w:cs="Arial"/>
          <w:b/>
          <w:sz w:val="20"/>
          <w:szCs w:val="20"/>
          <w:lang w:val="es-MX"/>
        </w:rPr>
        <w:t>Tour de la Ciudad de Whitehorse. Whitehorse</w:t>
      </w:r>
      <w:r w:rsidRPr="004806F3">
        <w:rPr>
          <w:rFonts w:ascii="Arial" w:hAnsi="Arial" w:cs="Arial"/>
          <w:sz w:val="20"/>
          <w:szCs w:val="20"/>
          <w:lang w:val="es-MX"/>
        </w:rPr>
        <w:t xml:space="preserve">, la capital de Yukón, ofrece un encantador adentramiento a la historia del Norte. En este tour iremos al </w:t>
      </w:r>
      <w:proofErr w:type="spellStart"/>
      <w:r w:rsidRPr="004806F3">
        <w:rPr>
          <w:rFonts w:ascii="Arial" w:hAnsi="Arial" w:cs="Arial"/>
          <w:sz w:val="20"/>
          <w:szCs w:val="20"/>
          <w:lang w:val="es-MX"/>
        </w:rPr>
        <w:t>Visitor</w:t>
      </w:r>
      <w:proofErr w:type="spellEnd"/>
      <w:r w:rsidRPr="004806F3">
        <w:rPr>
          <w:rFonts w:ascii="Arial" w:hAnsi="Arial" w:cs="Arial"/>
          <w:sz w:val="20"/>
          <w:szCs w:val="20"/>
          <w:lang w:val="es-MX"/>
        </w:rPr>
        <w:t xml:space="preserve"> Centre para aprender sobre las distintas regiones del territorio Yukón. Visitaremos también el SS Klondike, un buque de paletas utilizado durante la fiebre del oro, Fish Ladder y Log </w:t>
      </w:r>
      <w:proofErr w:type="spellStart"/>
      <w:r w:rsidRPr="004806F3">
        <w:rPr>
          <w:rFonts w:ascii="Arial" w:hAnsi="Arial" w:cs="Arial"/>
          <w:sz w:val="20"/>
          <w:szCs w:val="20"/>
          <w:lang w:val="es-MX"/>
        </w:rPr>
        <w:t>Skyscraper</w:t>
      </w:r>
      <w:proofErr w:type="spellEnd"/>
      <w:r w:rsidRPr="004806F3">
        <w:rPr>
          <w:rFonts w:ascii="Arial" w:hAnsi="Arial" w:cs="Arial"/>
          <w:sz w:val="20"/>
          <w:szCs w:val="20"/>
          <w:lang w:val="es-MX"/>
        </w:rPr>
        <w:t xml:space="preserve">. Para finalizar con esta inspiración del norte, iremos a un tour guiado por el </w:t>
      </w:r>
      <w:proofErr w:type="spellStart"/>
      <w:r w:rsidRPr="004806F3">
        <w:rPr>
          <w:rFonts w:ascii="Arial" w:hAnsi="Arial" w:cs="Arial"/>
          <w:sz w:val="20"/>
          <w:szCs w:val="20"/>
          <w:lang w:val="es-MX"/>
        </w:rPr>
        <w:t>MacBride</w:t>
      </w:r>
      <w:proofErr w:type="spellEnd"/>
      <w:r w:rsidRPr="004806F3">
        <w:rPr>
          <w:rFonts w:ascii="Arial" w:hAnsi="Arial" w:cs="Arial"/>
          <w:sz w:val="20"/>
          <w:szCs w:val="20"/>
          <w:lang w:val="es-MX"/>
        </w:rPr>
        <w:t xml:space="preserve"> </w:t>
      </w:r>
      <w:proofErr w:type="spellStart"/>
      <w:r w:rsidRPr="004806F3">
        <w:rPr>
          <w:rFonts w:ascii="Arial" w:hAnsi="Arial" w:cs="Arial"/>
          <w:sz w:val="20"/>
          <w:szCs w:val="20"/>
          <w:lang w:val="es-MX"/>
        </w:rPr>
        <w:t>Museum</w:t>
      </w:r>
      <w:proofErr w:type="spellEnd"/>
      <w:r w:rsidRPr="004806F3">
        <w:rPr>
          <w:rFonts w:ascii="Arial" w:hAnsi="Arial" w:cs="Arial"/>
          <w:sz w:val="20"/>
          <w:szCs w:val="20"/>
          <w:lang w:val="es-MX"/>
        </w:rPr>
        <w:t xml:space="preserve">. </w:t>
      </w:r>
      <w:r w:rsidRPr="004806F3">
        <w:rPr>
          <w:rFonts w:ascii="Arial" w:hAnsi="Arial" w:cs="Arial"/>
          <w:b/>
          <w:sz w:val="20"/>
          <w:szCs w:val="20"/>
          <w:lang w:val="es-MX"/>
        </w:rPr>
        <w:t>Por la noche saldremos a buscar las impresionantes auroras boreales.</w:t>
      </w:r>
      <w:r w:rsidRPr="004806F3">
        <w:rPr>
          <w:rFonts w:ascii="Arial" w:hAnsi="Arial" w:cs="Arial"/>
          <w:sz w:val="20"/>
          <w:szCs w:val="20"/>
          <w:lang w:val="es-MX"/>
        </w:rPr>
        <w:t xml:space="preserve"> Relájese en la comodidad de nuestro centro o bajo el cielo estrellado junto a una rica fogata en nuestra ubicación hecha a la medida. </w:t>
      </w:r>
      <w:r w:rsidRPr="004806F3">
        <w:rPr>
          <w:rFonts w:ascii="Arial" w:hAnsi="Arial" w:cs="Arial"/>
          <w:b/>
          <w:sz w:val="20"/>
          <w:szCs w:val="20"/>
          <w:lang w:val="es-MX"/>
        </w:rPr>
        <w:t>Alojamiento.</w:t>
      </w:r>
      <w:r w:rsidRPr="004806F3">
        <w:rPr>
          <w:rFonts w:ascii="Arial" w:hAnsi="Arial" w:cs="Arial"/>
          <w:sz w:val="20"/>
          <w:szCs w:val="20"/>
          <w:lang w:val="es-MX"/>
        </w:rPr>
        <w:t xml:space="preserve"> </w:t>
      </w:r>
    </w:p>
    <w:p w:rsidR="004806F3" w:rsidRDefault="004806F3" w:rsidP="004806F3">
      <w:pPr>
        <w:spacing w:after="0"/>
        <w:jc w:val="both"/>
        <w:rPr>
          <w:rFonts w:ascii="Arial" w:hAnsi="Arial" w:cs="Arial"/>
          <w:sz w:val="20"/>
          <w:szCs w:val="20"/>
          <w:lang w:val="es-MX"/>
        </w:rPr>
      </w:pPr>
    </w:p>
    <w:p w:rsidR="004806F3" w:rsidRPr="004806F3" w:rsidRDefault="004806F3" w:rsidP="004806F3">
      <w:pPr>
        <w:spacing w:after="0"/>
        <w:jc w:val="both"/>
        <w:rPr>
          <w:rFonts w:ascii="Arial" w:hAnsi="Arial" w:cs="Arial"/>
          <w:b/>
          <w:sz w:val="24"/>
          <w:szCs w:val="24"/>
          <w:lang w:val="es-MX"/>
        </w:rPr>
      </w:pPr>
      <w:r w:rsidRPr="004806F3">
        <w:rPr>
          <w:rFonts w:ascii="Arial" w:hAnsi="Arial" w:cs="Arial"/>
          <w:b/>
          <w:sz w:val="24"/>
          <w:szCs w:val="24"/>
          <w:lang w:val="es-MX"/>
        </w:rPr>
        <w:t xml:space="preserve">Día 6 Whitehorse </w:t>
      </w:r>
    </w:p>
    <w:p w:rsidR="004806F3" w:rsidRDefault="004806F3" w:rsidP="004806F3">
      <w:pPr>
        <w:spacing w:after="0"/>
        <w:jc w:val="both"/>
        <w:rPr>
          <w:rFonts w:ascii="Arial" w:hAnsi="Arial" w:cs="Arial"/>
          <w:sz w:val="20"/>
          <w:szCs w:val="20"/>
          <w:lang w:val="es-MX"/>
        </w:rPr>
      </w:pPr>
      <w:r w:rsidRPr="004806F3">
        <w:rPr>
          <w:rFonts w:ascii="Arial" w:hAnsi="Arial" w:cs="Arial"/>
          <w:sz w:val="20"/>
          <w:szCs w:val="20"/>
          <w:lang w:val="es-MX"/>
        </w:rPr>
        <w:t xml:space="preserve">Día libre para tours y paseos opcionales. Pruebe andar en </w:t>
      </w:r>
      <w:r w:rsidRPr="004806F3">
        <w:rPr>
          <w:rFonts w:ascii="Arial" w:hAnsi="Arial" w:cs="Arial"/>
          <w:sz w:val="20"/>
          <w:szCs w:val="20"/>
          <w:lang w:val="es-MX"/>
        </w:rPr>
        <w:t>las motos</w:t>
      </w:r>
      <w:r w:rsidRPr="004806F3">
        <w:rPr>
          <w:rFonts w:ascii="Arial" w:hAnsi="Arial" w:cs="Arial"/>
          <w:sz w:val="20"/>
          <w:szCs w:val="20"/>
          <w:lang w:val="es-MX"/>
        </w:rPr>
        <w:t xml:space="preserve"> nieves, hacer </w:t>
      </w:r>
      <w:proofErr w:type="spellStart"/>
      <w:r w:rsidRPr="004806F3">
        <w:rPr>
          <w:rFonts w:ascii="Arial" w:hAnsi="Arial" w:cs="Arial"/>
          <w:sz w:val="20"/>
          <w:szCs w:val="20"/>
          <w:lang w:val="es-MX"/>
        </w:rPr>
        <w:t>snowshoeing</w:t>
      </w:r>
      <w:proofErr w:type="spellEnd"/>
      <w:r w:rsidRPr="004806F3">
        <w:rPr>
          <w:rFonts w:ascii="Arial" w:hAnsi="Arial" w:cs="Arial"/>
          <w:sz w:val="20"/>
          <w:szCs w:val="20"/>
          <w:lang w:val="es-MX"/>
        </w:rPr>
        <w:t xml:space="preserve"> (raquetas de nieve) o pescar en hielo. Por la noche puede contratar como opcional la visita de observación de auroras boreales (opcional). Relájese en la comodidad de nuestro centro o bajo el cielo estrellado junto a una fogata en nuestra ubicación hecha a la medida. </w:t>
      </w:r>
      <w:r w:rsidRPr="004806F3">
        <w:rPr>
          <w:rFonts w:ascii="Arial" w:hAnsi="Arial" w:cs="Arial"/>
          <w:b/>
          <w:sz w:val="20"/>
          <w:szCs w:val="20"/>
          <w:lang w:val="es-MX"/>
        </w:rPr>
        <w:t>Alojamiento.</w:t>
      </w:r>
      <w:r w:rsidRPr="004806F3">
        <w:rPr>
          <w:rFonts w:ascii="Arial" w:hAnsi="Arial" w:cs="Arial"/>
          <w:sz w:val="20"/>
          <w:szCs w:val="20"/>
          <w:lang w:val="es-MX"/>
        </w:rPr>
        <w:t xml:space="preserve"> </w:t>
      </w:r>
    </w:p>
    <w:p w:rsidR="004806F3" w:rsidRDefault="004806F3" w:rsidP="004806F3">
      <w:pPr>
        <w:pStyle w:val="Prrafodelista"/>
        <w:numPr>
          <w:ilvl w:val="0"/>
          <w:numId w:val="40"/>
        </w:num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Observación de auroras</w:t>
      </w:r>
      <w:r>
        <w:rPr>
          <w:rFonts w:ascii="Arial" w:hAnsi="Arial" w:cs="Arial"/>
          <w:b/>
          <w:color w:val="000000" w:themeColor="text1"/>
          <w:sz w:val="20"/>
          <w:szCs w:val="20"/>
          <w:lang w:val="es-MX"/>
        </w:rPr>
        <w:t xml:space="preserve">: </w:t>
      </w:r>
      <w:r>
        <w:rPr>
          <w:rFonts w:ascii="Arial" w:hAnsi="Arial" w:cs="Arial"/>
          <w:color w:val="000000" w:themeColor="text1"/>
          <w:sz w:val="20"/>
          <w:szCs w:val="20"/>
          <w:lang w:val="es-MX"/>
        </w:rPr>
        <w:t>3er noche</w:t>
      </w:r>
    </w:p>
    <w:p w:rsidR="004806F3" w:rsidRDefault="004806F3" w:rsidP="004806F3">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ADL:  10</w:t>
      </w:r>
      <w:r>
        <w:rPr>
          <w:rFonts w:ascii="Arial" w:hAnsi="Arial" w:cs="Arial"/>
          <w:b/>
          <w:color w:val="000000" w:themeColor="text1"/>
          <w:sz w:val="20"/>
          <w:szCs w:val="20"/>
          <w:lang w:val="es-MX"/>
        </w:rPr>
        <w:t>5</w:t>
      </w:r>
      <w:r>
        <w:rPr>
          <w:rFonts w:ascii="Arial" w:hAnsi="Arial" w:cs="Arial"/>
          <w:b/>
          <w:color w:val="000000" w:themeColor="text1"/>
          <w:sz w:val="20"/>
          <w:szCs w:val="20"/>
          <w:lang w:val="es-MX"/>
        </w:rPr>
        <w:t xml:space="preserve"> USD por persona </w:t>
      </w:r>
    </w:p>
    <w:p w:rsidR="004806F3" w:rsidRDefault="004806F3" w:rsidP="004806F3">
      <w:pPr>
        <w:pStyle w:val="Prrafodelista"/>
        <w:jc w:val="both"/>
        <w:rPr>
          <w:rFonts w:ascii="Arial" w:hAnsi="Arial" w:cs="Arial"/>
          <w:sz w:val="20"/>
          <w:szCs w:val="20"/>
          <w:lang w:val="es-MX"/>
        </w:rPr>
      </w:pPr>
      <w:r>
        <w:rPr>
          <w:rFonts w:ascii="Arial" w:hAnsi="Arial" w:cs="Arial"/>
          <w:b/>
          <w:color w:val="000000" w:themeColor="text1"/>
          <w:sz w:val="20"/>
          <w:szCs w:val="20"/>
          <w:lang w:val="es-MX"/>
        </w:rPr>
        <w:t>MNR</w:t>
      </w:r>
      <w:r>
        <w:rPr>
          <w:rFonts w:ascii="Arial" w:hAnsi="Arial" w:cs="Arial"/>
          <w:b/>
          <w:color w:val="000000" w:themeColor="text1"/>
          <w:sz w:val="20"/>
          <w:szCs w:val="20"/>
          <w:lang w:val="es-MX"/>
        </w:rPr>
        <w:t xml:space="preserve"> (-15)</w:t>
      </w:r>
      <w:r>
        <w:rPr>
          <w:rFonts w:ascii="Arial" w:hAnsi="Arial" w:cs="Arial"/>
          <w:b/>
          <w:color w:val="000000" w:themeColor="text1"/>
          <w:sz w:val="20"/>
          <w:szCs w:val="20"/>
          <w:lang w:val="es-MX"/>
        </w:rPr>
        <w:t xml:space="preserve">: </w:t>
      </w:r>
      <w:r>
        <w:rPr>
          <w:rFonts w:ascii="Arial" w:hAnsi="Arial" w:cs="Arial"/>
          <w:b/>
          <w:color w:val="000000" w:themeColor="text1"/>
          <w:sz w:val="20"/>
          <w:szCs w:val="20"/>
          <w:lang w:val="es-MX"/>
        </w:rPr>
        <w:t>53</w:t>
      </w:r>
      <w:r>
        <w:rPr>
          <w:rFonts w:ascii="Arial" w:hAnsi="Arial" w:cs="Arial"/>
          <w:b/>
          <w:color w:val="000000" w:themeColor="text1"/>
          <w:sz w:val="20"/>
          <w:szCs w:val="20"/>
          <w:lang w:val="es-MX"/>
        </w:rPr>
        <w:t xml:space="preserve"> USD por persona</w:t>
      </w:r>
    </w:p>
    <w:p w:rsidR="004806F3" w:rsidRPr="004806F3" w:rsidRDefault="004806F3" w:rsidP="004806F3">
      <w:pPr>
        <w:spacing w:after="0"/>
        <w:jc w:val="both"/>
        <w:rPr>
          <w:rFonts w:ascii="Arial" w:hAnsi="Arial" w:cs="Arial"/>
          <w:b/>
          <w:sz w:val="24"/>
          <w:szCs w:val="24"/>
          <w:lang w:val="es-MX"/>
        </w:rPr>
      </w:pPr>
      <w:r w:rsidRPr="004806F3">
        <w:rPr>
          <w:rFonts w:ascii="Arial" w:hAnsi="Arial" w:cs="Arial"/>
          <w:b/>
          <w:sz w:val="24"/>
          <w:szCs w:val="24"/>
          <w:lang w:val="es-MX"/>
        </w:rPr>
        <w:t xml:space="preserve">Día 7 Whitehorse-Vancouver </w:t>
      </w:r>
    </w:p>
    <w:p w:rsidR="004806F3" w:rsidRDefault="004806F3" w:rsidP="004806F3">
      <w:pPr>
        <w:spacing w:after="0"/>
        <w:jc w:val="both"/>
        <w:rPr>
          <w:rFonts w:ascii="Arial" w:hAnsi="Arial" w:cs="Arial"/>
          <w:sz w:val="20"/>
          <w:szCs w:val="20"/>
          <w:lang w:val="es-MX"/>
        </w:rPr>
      </w:pPr>
      <w:r w:rsidRPr="004806F3">
        <w:rPr>
          <w:rFonts w:ascii="Arial" w:hAnsi="Arial" w:cs="Arial"/>
          <w:sz w:val="20"/>
          <w:szCs w:val="20"/>
          <w:lang w:val="es-MX"/>
        </w:rPr>
        <w:t xml:space="preserve">Traslado al aeropuerto de Whitehorse </w:t>
      </w:r>
      <w:r w:rsidRPr="004806F3">
        <w:rPr>
          <w:rFonts w:ascii="Arial" w:hAnsi="Arial" w:cs="Arial"/>
          <w:b/>
          <w:sz w:val="20"/>
          <w:szCs w:val="20"/>
          <w:lang w:val="es-MX"/>
        </w:rPr>
        <w:t>(vuelo interno incluido).</w:t>
      </w:r>
      <w:r w:rsidRPr="004806F3">
        <w:rPr>
          <w:rFonts w:ascii="Arial" w:hAnsi="Arial" w:cs="Arial"/>
          <w:sz w:val="20"/>
          <w:szCs w:val="20"/>
          <w:lang w:val="es-MX"/>
        </w:rPr>
        <w:t xml:space="preserve"> Al llegar a Vancouver, tomaran el </w:t>
      </w:r>
      <w:proofErr w:type="spellStart"/>
      <w:r w:rsidRPr="004806F3">
        <w:rPr>
          <w:rFonts w:ascii="Arial" w:hAnsi="Arial" w:cs="Arial"/>
          <w:sz w:val="20"/>
          <w:szCs w:val="20"/>
          <w:lang w:val="es-MX"/>
        </w:rPr>
        <w:t>shuttle</w:t>
      </w:r>
      <w:proofErr w:type="spellEnd"/>
      <w:r w:rsidRPr="004806F3">
        <w:rPr>
          <w:rFonts w:ascii="Arial" w:hAnsi="Arial" w:cs="Arial"/>
          <w:sz w:val="20"/>
          <w:szCs w:val="20"/>
          <w:lang w:val="es-MX"/>
        </w:rPr>
        <w:t xml:space="preserve"> en ingles del hotel. Resto del día libre. </w:t>
      </w:r>
      <w:r w:rsidRPr="004806F3">
        <w:rPr>
          <w:rFonts w:ascii="Arial" w:hAnsi="Arial" w:cs="Arial"/>
          <w:b/>
          <w:sz w:val="20"/>
          <w:szCs w:val="20"/>
          <w:lang w:val="es-MX"/>
        </w:rPr>
        <w:t>Alojamiento.</w:t>
      </w:r>
      <w:r w:rsidRPr="004806F3">
        <w:rPr>
          <w:rFonts w:ascii="Arial" w:hAnsi="Arial" w:cs="Arial"/>
          <w:sz w:val="20"/>
          <w:szCs w:val="20"/>
          <w:lang w:val="es-MX"/>
        </w:rPr>
        <w:t xml:space="preserve"> </w:t>
      </w:r>
    </w:p>
    <w:p w:rsidR="004806F3" w:rsidRPr="004806F3" w:rsidRDefault="004806F3" w:rsidP="004806F3">
      <w:pPr>
        <w:spacing w:after="0"/>
        <w:jc w:val="both"/>
        <w:rPr>
          <w:rFonts w:ascii="Arial" w:hAnsi="Arial" w:cs="Arial"/>
          <w:sz w:val="20"/>
          <w:szCs w:val="20"/>
          <w:lang w:val="es-MX"/>
        </w:rPr>
      </w:pPr>
      <w:r>
        <w:rPr>
          <w:rFonts w:ascii="Arial" w:hAnsi="Arial" w:cs="Arial"/>
          <w:b/>
          <w:sz w:val="20"/>
          <w:szCs w:val="20"/>
          <w:lang w:val="es-MX"/>
        </w:rPr>
        <w:t xml:space="preserve">NOTA: </w:t>
      </w:r>
      <w:r w:rsidRPr="004806F3">
        <w:rPr>
          <w:rFonts w:ascii="Arial" w:hAnsi="Arial" w:cs="Arial"/>
          <w:b/>
          <w:sz w:val="20"/>
          <w:szCs w:val="20"/>
          <w:lang w:val="es-MX"/>
        </w:rPr>
        <w:t>El hotel que utilizaremos en esta noche se encuentra muy cerca del aeropuerto, tomar precauciones en caso de que deseen pasar el resto del día en el centro de la ciudad</w:t>
      </w:r>
      <w:r>
        <w:rPr>
          <w:rFonts w:ascii="Arial" w:hAnsi="Arial" w:cs="Arial"/>
          <w:sz w:val="20"/>
          <w:szCs w:val="20"/>
          <w:lang w:val="es-MX"/>
        </w:rPr>
        <w:t xml:space="preserve"> </w:t>
      </w:r>
    </w:p>
    <w:p w:rsidR="004806F3" w:rsidRDefault="004806F3" w:rsidP="004806F3">
      <w:pPr>
        <w:spacing w:after="0"/>
        <w:jc w:val="both"/>
        <w:rPr>
          <w:rFonts w:ascii="Arial" w:hAnsi="Arial" w:cs="Arial"/>
          <w:sz w:val="20"/>
          <w:szCs w:val="20"/>
          <w:lang w:val="es-MX"/>
        </w:rPr>
      </w:pPr>
    </w:p>
    <w:p w:rsidR="004806F3" w:rsidRPr="004806F3" w:rsidRDefault="004806F3" w:rsidP="004806F3">
      <w:pPr>
        <w:spacing w:after="0"/>
        <w:jc w:val="both"/>
        <w:rPr>
          <w:rFonts w:ascii="Arial" w:hAnsi="Arial" w:cs="Arial"/>
          <w:b/>
          <w:sz w:val="24"/>
          <w:szCs w:val="24"/>
          <w:lang w:val="es-MX"/>
        </w:rPr>
      </w:pPr>
      <w:r w:rsidRPr="004806F3">
        <w:rPr>
          <w:rFonts w:ascii="Arial" w:hAnsi="Arial" w:cs="Arial"/>
          <w:b/>
          <w:sz w:val="24"/>
          <w:szCs w:val="24"/>
          <w:lang w:val="es-MX"/>
        </w:rPr>
        <w:t xml:space="preserve">Día 8 Vancouver </w:t>
      </w:r>
    </w:p>
    <w:p w:rsidR="004806F3" w:rsidRPr="004806F3" w:rsidRDefault="004806F3" w:rsidP="004806F3">
      <w:pPr>
        <w:spacing w:after="0"/>
        <w:jc w:val="both"/>
        <w:rPr>
          <w:rFonts w:ascii="Arial" w:hAnsi="Arial" w:cs="Arial"/>
          <w:b/>
          <w:sz w:val="20"/>
          <w:szCs w:val="20"/>
          <w:lang w:val="es-MX"/>
        </w:rPr>
      </w:pPr>
      <w:r w:rsidRPr="004806F3">
        <w:rPr>
          <w:rFonts w:ascii="Arial" w:hAnsi="Arial" w:cs="Arial"/>
          <w:sz w:val="20"/>
          <w:szCs w:val="20"/>
          <w:lang w:val="es-MX"/>
        </w:rPr>
        <w:t xml:space="preserve">A la hora conveniente tomaran </w:t>
      </w:r>
      <w:proofErr w:type="spellStart"/>
      <w:r w:rsidRPr="004806F3">
        <w:rPr>
          <w:rFonts w:ascii="Arial" w:hAnsi="Arial" w:cs="Arial"/>
          <w:sz w:val="20"/>
          <w:szCs w:val="20"/>
          <w:lang w:val="es-MX"/>
        </w:rPr>
        <w:t>shuttle</w:t>
      </w:r>
      <w:proofErr w:type="spellEnd"/>
      <w:r w:rsidRPr="004806F3">
        <w:rPr>
          <w:rFonts w:ascii="Arial" w:hAnsi="Arial" w:cs="Arial"/>
          <w:sz w:val="20"/>
          <w:szCs w:val="20"/>
          <w:lang w:val="es-MX"/>
        </w:rPr>
        <w:t xml:space="preserve"> gratuito del hotel para trasladarse al aeropuerto. </w:t>
      </w:r>
      <w:r w:rsidRPr="004806F3">
        <w:rPr>
          <w:rFonts w:ascii="Arial" w:hAnsi="Arial" w:cs="Arial"/>
          <w:b/>
          <w:sz w:val="20"/>
          <w:szCs w:val="20"/>
          <w:lang w:val="es-MX"/>
        </w:rPr>
        <w:t>Fin de nuestros servicios</w:t>
      </w:r>
    </w:p>
    <w:p w:rsidR="004806F3" w:rsidRDefault="004806F3" w:rsidP="004806F3">
      <w:pPr>
        <w:spacing w:after="0"/>
        <w:jc w:val="both"/>
        <w:rPr>
          <w:rFonts w:ascii="Arial" w:hAnsi="Arial" w:cs="Arial"/>
          <w:b/>
          <w:sz w:val="20"/>
          <w:szCs w:val="20"/>
          <w:lang w:val="es-MX"/>
        </w:rPr>
      </w:pPr>
    </w:p>
    <w:p w:rsidR="004806F3" w:rsidRDefault="004806F3" w:rsidP="004806F3">
      <w:pPr>
        <w:spacing w:after="0"/>
        <w:jc w:val="center"/>
        <w:rPr>
          <w:rFonts w:ascii="Arial" w:hAnsi="Arial" w:cs="Arial"/>
          <w:b/>
          <w:color w:val="FF0000"/>
          <w:sz w:val="20"/>
          <w:szCs w:val="20"/>
          <w:u w:val="single"/>
          <w:lang w:val="es-MX"/>
        </w:rPr>
      </w:pPr>
      <w:r w:rsidRPr="004806F3">
        <w:rPr>
          <w:rFonts w:ascii="Arial" w:hAnsi="Arial" w:cs="Arial"/>
          <w:b/>
          <w:color w:val="FF0000"/>
          <w:sz w:val="20"/>
          <w:szCs w:val="20"/>
          <w:u w:val="single"/>
          <w:lang w:val="es-MX"/>
        </w:rPr>
        <w:t>Se requiere eTA para viajar a Canadá</w:t>
      </w:r>
    </w:p>
    <w:p w:rsidR="004806F3" w:rsidRDefault="004806F3" w:rsidP="004806F3">
      <w:pPr>
        <w:spacing w:after="0"/>
        <w:jc w:val="center"/>
        <w:rPr>
          <w:rFonts w:ascii="Arial" w:hAnsi="Arial" w:cs="Arial"/>
          <w:b/>
          <w:color w:val="FF0000"/>
          <w:sz w:val="20"/>
          <w:szCs w:val="20"/>
          <w:u w:val="single"/>
          <w:lang w:val="es-MX"/>
        </w:rPr>
      </w:pPr>
    </w:p>
    <w:p w:rsidR="004806F3" w:rsidRDefault="004806F3" w:rsidP="004806F3">
      <w:pPr>
        <w:spacing w:after="0"/>
        <w:rPr>
          <w:rFonts w:ascii="Arial" w:hAnsi="Arial" w:cs="Arial"/>
          <w:b/>
          <w:sz w:val="20"/>
          <w:szCs w:val="20"/>
          <w:lang w:val="es-MX"/>
        </w:rPr>
      </w:pPr>
      <w:r>
        <w:rPr>
          <w:rFonts w:ascii="Arial" w:hAnsi="Arial" w:cs="Arial"/>
          <w:b/>
          <w:sz w:val="20"/>
          <w:szCs w:val="20"/>
          <w:lang w:val="es-MX"/>
        </w:rPr>
        <w:t>INCLUYE:</w:t>
      </w:r>
    </w:p>
    <w:p w:rsidR="004806F3" w:rsidRPr="004806F3" w:rsidRDefault="004806F3" w:rsidP="004806F3">
      <w:pPr>
        <w:pStyle w:val="Prrafodelista"/>
        <w:numPr>
          <w:ilvl w:val="0"/>
          <w:numId w:val="41"/>
        </w:numPr>
        <w:spacing w:after="0"/>
        <w:rPr>
          <w:rFonts w:ascii="Arial" w:hAnsi="Arial" w:cs="Arial"/>
          <w:b/>
          <w:sz w:val="20"/>
          <w:szCs w:val="20"/>
          <w:lang w:val="es-MX"/>
        </w:rPr>
      </w:pPr>
      <w:r>
        <w:rPr>
          <w:rFonts w:ascii="Arial" w:hAnsi="Arial" w:cs="Arial"/>
          <w:b/>
          <w:sz w:val="20"/>
          <w:szCs w:val="20"/>
          <w:lang w:val="es-MX"/>
        </w:rPr>
        <w:t xml:space="preserve">Boleto aéreo internacional y doméstico </w:t>
      </w:r>
    </w:p>
    <w:p w:rsidR="004806F3" w:rsidRPr="004806F3" w:rsidRDefault="004806F3" w:rsidP="004806F3">
      <w:pPr>
        <w:pStyle w:val="Prrafodelista"/>
        <w:numPr>
          <w:ilvl w:val="0"/>
          <w:numId w:val="41"/>
        </w:numPr>
        <w:spacing w:after="0"/>
        <w:rPr>
          <w:rFonts w:ascii="Arial" w:hAnsi="Arial" w:cs="Arial"/>
          <w:b/>
          <w:sz w:val="20"/>
          <w:szCs w:val="20"/>
          <w:lang w:val="es-MX"/>
        </w:rPr>
      </w:pPr>
      <w:r w:rsidRPr="004806F3">
        <w:rPr>
          <w:rFonts w:ascii="Arial" w:hAnsi="Arial" w:cs="Arial"/>
          <w:sz w:val="20"/>
          <w:szCs w:val="20"/>
          <w:lang w:val="es-MX"/>
        </w:rPr>
        <w:t>3 noches de alojamiento en Vancouver (Desayuno incluido)</w:t>
      </w:r>
    </w:p>
    <w:p w:rsidR="004806F3" w:rsidRPr="004806F3" w:rsidRDefault="004806F3" w:rsidP="004806F3">
      <w:pPr>
        <w:pStyle w:val="Prrafodelista"/>
        <w:numPr>
          <w:ilvl w:val="0"/>
          <w:numId w:val="41"/>
        </w:numPr>
        <w:spacing w:after="0"/>
        <w:rPr>
          <w:rFonts w:ascii="Arial" w:hAnsi="Arial" w:cs="Arial"/>
          <w:b/>
          <w:sz w:val="20"/>
          <w:szCs w:val="20"/>
          <w:lang w:val="es-MX"/>
        </w:rPr>
      </w:pPr>
      <w:r w:rsidRPr="004806F3">
        <w:rPr>
          <w:rFonts w:ascii="Arial" w:hAnsi="Arial" w:cs="Arial"/>
          <w:sz w:val="20"/>
          <w:szCs w:val="20"/>
          <w:lang w:val="es-MX"/>
        </w:rPr>
        <w:t xml:space="preserve">3 noches de alojamiento en Whitehorse </w:t>
      </w:r>
    </w:p>
    <w:p w:rsidR="004806F3" w:rsidRPr="004806F3" w:rsidRDefault="004806F3" w:rsidP="004806F3">
      <w:pPr>
        <w:pStyle w:val="Prrafodelista"/>
        <w:numPr>
          <w:ilvl w:val="0"/>
          <w:numId w:val="41"/>
        </w:numPr>
        <w:spacing w:after="0"/>
        <w:rPr>
          <w:rFonts w:ascii="Arial" w:hAnsi="Arial" w:cs="Arial"/>
          <w:b/>
          <w:sz w:val="20"/>
          <w:szCs w:val="20"/>
          <w:lang w:val="es-MX"/>
        </w:rPr>
      </w:pPr>
      <w:r w:rsidRPr="004806F3">
        <w:rPr>
          <w:rFonts w:ascii="Arial" w:hAnsi="Arial" w:cs="Arial"/>
          <w:sz w:val="20"/>
          <w:szCs w:val="20"/>
          <w:lang w:val="es-MX"/>
        </w:rPr>
        <w:t xml:space="preserve">1 noche de alojamiento cercano aeropuerto (Sin alimentos) </w:t>
      </w:r>
    </w:p>
    <w:p w:rsidR="004806F3" w:rsidRPr="004806F3" w:rsidRDefault="004806F3" w:rsidP="004806F3">
      <w:pPr>
        <w:pStyle w:val="Prrafodelista"/>
        <w:numPr>
          <w:ilvl w:val="0"/>
          <w:numId w:val="41"/>
        </w:numPr>
        <w:spacing w:after="0"/>
        <w:rPr>
          <w:rFonts w:ascii="Arial" w:hAnsi="Arial" w:cs="Arial"/>
          <w:b/>
          <w:sz w:val="20"/>
          <w:szCs w:val="20"/>
          <w:lang w:val="es-MX"/>
        </w:rPr>
      </w:pPr>
      <w:r w:rsidRPr="004806F3">
        <w:rPr>
          <w:rFonts w:ascii="Arial" w:hAnsi="Arial" w:cs="Arial"/>
          <w:sz w:val="20"/>
          <w:szCs w:val="20"/>
          <w:lang w:val="es-MX"/>
        </w:rPr>
        <w:t>Traslados y tours mencionados</w:t>
      </w:r>
      <w:r>
        <w:rPr>
          <w:rFonts w:ascii="Arial" w:hAnsi="Arial" w:cs="Arial"/>
          <w:sz w:val="20"/>
          <w:szCs w:val="20"/>
          <w:lang w:val="es-MX"/>
        </w:rPr>
        <w:t xml:space="preserve"> en servicio compartido</w:t>
      </w:r>
    </w:p>
    <w:p w:rsidR="004806F3" w:rsidRPr="004806F3" w:rsidRDefault="004806F3" w:rsidP="004806F3">
      <w:pPr>
        <w:pStyle w:val="Prrafodelista"/>
        <w:numPr>
          <w:ilvl w:val="0"/>
          <w:numId w:val="41"/>
        </w:numPr>
        <w:spacing w:after="0"/>
        <w:rPr>
          <w:rFonts w:ascii="Arial" w:hAnsi="Arial" w:cs="Arial"/>
          <w:b/>
          <w:sz w:val="20"/>
          <w:szCs w:val="20"/>
          <w:lang w:val="es-MX"/>
        </w:rPr>
      </w:pPr>
      <w:r w:rsidRPr="004806F3">
        <w:rPr>
          <w:rFonts w:ascii="Arial" w:hAnsi="Arial" w:cs="Arial"/>
          <w:sz w:val="20"/>
          <w:szCs w:val="20"/>
          <w:lang w:val="es-MX"/>
        </w:rPr>
        <w:t xml:space="preserve"> Atracciones </w:t>
      </w:r>
      <w:r>
        <w:rPr>
          <w:rFonts w:ascii="Arial" w:hAnsi="Arial" w:cs="Arial"/>
          <w:sz w:val="20"/>
          <w:szCs w:val="20"/>
          <w:lang w:val="es-MX"/>
        </w:rPr>
        <w:t xml:space="preserve">y alimentos </w:t>
      </w:r>
      <w:r w:rsidRPr="004806F3">
        <w:rPr>
          <w:rFonts w:ascii="Arial" w:hAnsi="Arial" w:cs="Arial"/>
          <w:sz w:val="20"/>
          <w:szCs w:val="20"/>
          <w:lang w:val="es-MX"/>
        </w:rPr>
        <w:t>mencionad</w:t>
      </w:r>
      <w:r>
        <w:rPr>
          <w:rFonts w:ascii="Arial" w:hAnsi="Arial" w:cs="Arial"/>
          <w:sz w:val="20"/>
          <w:szCs w:val="20"/>
          <w:lang w:val="es-MX"/>
        </w:rPr>
        <w:t>o</w:t>
      </w:r>
      <w:r w:rsidRPr="004806F3">
        <w:rPr>
          <w:rFonts w:ascii="Arial" w:hAnsi="Arial" w:cs="Arial"/>
          <w:sz w:val="20"/>
          <w:szCs w:val="20"/>
          <w:lang w:val="es-MX"/>
        </w:rPr>
        <w:t xml:space="preserve">s </w:t>
      </w:r>
    </w:p>
    <w:p w:rsidR="004806F3" w:rsidRPr="004806F3" w:rsidRDefault="004806F3" w:rsidP="004806F3">
      <w:pPr>
        <w:pStyle w:val="Prrafodelista"/>
        <w:numPr>
          <w:ilvl w:val="0"/>
          <w:numId w:val="41"/>
        </w:numPr>
        <w:spacing w:after="0"/>
        <w:rPr>
          <w:rFonts w:ascii="Arial" w:hAnsi="Arial" w:cs="Arial"/>
          <w:b/>
          <w:sz w:val="20"/>
          <w:szCs w:val="20"/>
          <w:lang w:val="es-MX"/>
        </w:rPr>
      </w:pPr>
      <w:r w:rsidRPr="004806F3">
        <w:rPr>
          <w:rFonts w:ascii="Arial" w:hAnsi="Arial" w:cs="Arial"/>
          <w:sz w:val="20"/>
          <w:szCs w:val="20"/>
          <w:lang w:val="es-MX"/>
        </w:rPr>
        <w:t xml:space="preserve">2 días de tour de observación de Auroras Boreales incluyendo bebidas calientes y snacks </w:t>
      </w:r>
    </w:p>
    <w:p w:rsidR="004806F3" w:rsidRPr="004806F3" w:rsidRDefault="004806F3" w:rsidP="004806F3">
      <w:pPr>
        <w:pStyle w:val="Prrafodelista"/>
        <w:numPr>
          <w:ilvl w:val="0"/>
          <w:numId w:val="41"/>
        </w:numPr>
        <w:spacing w:after="0"/>
        <w:rPr>
          <w:rFonts w:ascii="Arial" w:hAnsi="Arial" w:cs="Arial"/>
          <w:b/>
          <w:sz w:val="20"/>
          <w:szCs w:val="20"/>
          <w:lang w:val="es-MX"/>
        </w:rPr>
      </w:pPr>
      <w:r w:rsidRPr="004806F3">
        <w:rPr>
          <w:rFonts w:ascii="Arial" w:hAnsi="Arial" w:cs="Arial"/>
          <w:sz w:val="20"/>
          <w:szCs w:val="20"/>
          <w:lang w:val="es-MX"/>
        </w:rPr>
        <w:t>Guía de Yukón y pluma linterna de regalo</w:t>
      </w:r>
    </w:p>
    <w:p w:rsidR="004806F3" w:rsidRDefault="004806F3" w:rsidP="004806F3">
      <w:pPr>
        <w:spacing w:after="0"/>
        <w:rPr>
          <w:rFonts w:ascii="Arial" w:hAnsi="Arial" w:cs="Arial"/>
          <w:b/>
          <w:sz w:val="20"/>
          <w:szCs w:val="20"/>
          <w:lang w:val="es-MX"/>
        </w:rPr>
      </w:pPr>
    </w:p>
    <w:p w:rsidR="004806F3" w:rsidRDefault="004806F3" w:rsidP="004806F3">
      <w:pPr>
        <w:spacing w:after="0"/>
        <w:rPr>
          <w:rFonts w:ascii="Arial" w:hAnsi="Arial" w:cs="Arial"/>
          <w:b/>
          <w:sz w:val="20"/>
          <w:szCs w:val="20"/>
          <w:lang w:val="es-MX"/>
        </w:rPr>
      </w:pPr>
      <w:r>
        <w:rPr>
          <w:rFonts w:ascii="Arial" w:hAnsi="Arial" w:cs="Arial"/>
          <w:b/>
          <w:sz w:val="20"/>
          <w:szCs w:val="20"/>
          <w:lang w:val="es-MX"/>
        </w:rPr>
        <w:t>NO INCLUYE:</w:t>
      </w:r>
    </w:p>
    <w:p w:rsidR="004806F3" w:rsidRPr="004806F3" w:rsidRDefault="004806F3" w:rsidP="004806F3">
      <w:pPr>
        <w:pStyle w:val="Prrafodelista"/>
        <w:numPr>
          <w:ilvl w:val="0"/>
          <w:numId w:val="42"/>
        </w:numPr>
        <w:spacing w:after="0"/>
        <w:rPr>
          <w:rFonts w:ascii="Arial" w:hAnsi="Arial" w:cs="Arial"/>
          <w:b/>
          <w:sz w:val="20"/>
          <w:szCs w:val="20"/>
          <w:lang w:val="es-MX"/>
        </w:rPr>
      </w:pPr>
      <w:r>
        <w:rPr>
          <w:rFonts w:ascii="Arial" w:hAnsi="Arial" w:cs="Arial"/>
          <w:sz w:val="20"/>
          <w:szCs w:val="20"/>
          <w:lang w:val="es-MX"/>
        </w:rPr>
        <w:t xml:space="preserve">Servicios no descritos en el itinerario </w:t>
      </w:r>
    </w:p>
    <w:p w:rsidR="004806F3" w:rsidRPr="004806F3" w:rsidRDefault="004806F3" w:rsidP="004806F3">
      <w:pPr>
        <w:pStyle w:val="Prrafodelista"/>
        <w:numPr>
          <w:ilvl w:val="0"/>
          <w:numId w:val="42"/>
        </w:numPr>
        <w:spacing w:after="0"/>
        <w:rPr>
          <w:rFonts w:ascii="Arial" w:hAnsi="Arial" w:cs="Arial"/>
          <w:b/>
          <w:sz w:val="20"/>
          <w:szCs w:val="20"/>
          <w:lang w:val="es-MX"/>
        </w:rPr>
      </w:pPr>
      <w:r>
        <w:rPr>
          <w:rFonts w:ascii="Arial" w:hAnsi="Arial" w:cs="Arial"/>
          <w:sz w:val="20"/>
          <w:szCs w:val="20"/>
          <w:lang w:val="es-MX"/>
        </w:rPr>
        <w:t xml:space="preserve">Propinas </w:t>
      </w:r>
    </w:p>
    <w:p w:rsidR="004806F3" w:rsidRPr="004806F3" w:rsidRDefault="004806F3" w:rsidP="004806F3">
      <w:pPr>
        <w:pStyle w:val="Prrafodelista"/>
        <w:numPr>
          <w:ilvl w:val="0"/>
          <w:numId w:val="42"/>
        </w:numPr>
        <w:spacing w:after="0"/>
        <w:rPr>
          <w:rFonts w:ascii="Arial" w:hAnsi="Arial" w:cs="Arial"/>
          <w:b/>
          <w:sz w:val="20"/>
          <w:szCs w:val="20"/>
          <w:lang w:val="es-MX"/>
        </w:rPr>
      </w:pPr>
      <w:r>
        <w:rPr>
          <w:rFonts w:ascii="Arial" w:hAnsi="Arial" w:cs="Arial"/>
          <w:sz w:val="20"/>
          <w:szCs w:val="20"/>
          <w:lang w:val="es-MX"/>
        </w:rPr>
        <w:t>Desayuno en Whitehorse y en la última noche de Vancouver.</w:t>
      </w:r>
    </w:p>
    <w:p w:rsidR="004806F3" w:rsidRPr="004806F3" w:rsidRDefault="004806F3" w:rsidP="004806F3">
      <w:pPr>
        <w:pStyle w:val="Prrafodelista"/>
        <w:numPr>
          <w:ilvl w:val="0"/>
          <w:numId w:val="42"/>
        </w:numPr>
        <w:spacing w:after="0"/>
        <w:rPr>
          <w:rFonts w:ascii="Arial" w:hAnsi="Arial" w:cs="Arial"/>
          <w:b/>
          <w:sz w:val="20"/>
          <w:szCs w:val="20"/>
          <w:lang w:val="es-MX"/>
        </w:rPr>
      </w:pPr>
      <w:r>
        <w:rPr>
          <w:rFonts w:ascii="Arial" w:hAnsi="Arial" w:cs="Arial"/>
          <w:sz w:val="20"/>
          <w:szCs w:val="20"/>
          <w:lang w:val="es-MX"/>
        </w:rPr>
        <w:t>Impuestos aéreos</w:t>
      </w:r>
    </w:p>
    <w:p w:rsidR="004806F3" w:rsidRPr="004806F3" w:rsidRDefault="004806F3" w:rsidP="004806F3">
      <w:pPr>
        <w:pStyle w:val="Prrafodelista"/>
        <w:numPr>
          <w:ilvl w:val="0"/>
          <w:numId w:val="42"/>
        </w:numPr>
        <w:spacing w:after="0"/>
        <w:rPr>
          <w:rFonts w:ascii="Arial" w:hAnsi="Arial" w:cs="Arial"/>
          <w:b/>
          <w:sz w:val="20"/>
          <w:szCs w:val="20"/>
          <w:lang w:val="es-MX"/>
        </w:rPr>
      </w:pPr>
      <w:r>
        <w:rPr>
          <w:rFonts w:ascii="Arial" w:hAnsi="Arial" w:cs="Arial"/>
          <w:sz w:val="20"/>
          <w:szCs w:val="20"/>
          <w:lang w:val="es-MX"/>
        </w:rPr>
        <w:t>Franquicia de equipaje para el aéreo</w:t>
      </w:r>
    </w:p>
    <w:p w:rsidR="004806F3" w:rsidRPr="004806F3" w:rsidRDefault="004806F3" w:rsidP="004806F3">
      <w:pPr>
        <w:pStyle w:val="Prrafodelista"/>
        <w:numPr>
          <w:ilvl w:val="0"/>
          <w:numId w:val="42"/>
        </w:numPr>
        <w:spacing w:after="0"/>
        <w:rPr>
          <w:rFonts w:ascii="Arial" w:hAnsi="Arial" w:cs="Arial"/>
          <w:b/>
          <w:sz w:val="20"/>
          <w:szCs w:val="20"/>
          <w:lang w:val="es-MX"/>
        </w:rPr>
      </w:pPr>
      <w:r>
        <w:rPr>
          <w:rFonts w:ascii="Arial" w:hAnsi="Arial" w:cs="Arial"/>
          <w:sz w:val="20"/>
          <w:szCs w:val="20"/>
          <w:lang w:val="es-MX"/>
        </w:rPr>
        <w:t>Renta de ropa invernal</w:t>
      </w:r>
    </w:p>
    <w:p w:rsidR="004806F3" w:rsidRDefault="004806F3" w:rsidP="004806F3">
      <w:pPr>
        <w:spacing w:after="0"/>
        <w:rPr>
          <w:rFonts w:ascii="Arial" w:hAnsi="Arial" w:cs="Arial"/>
          <w:b/>
          <w:sz w:val="20"/>
          <w:szCs w:val="20"/>
          <w:lang w:val="es-MX"/>
        </w:rPr>
      </w:pPr>
    </w:p>
    <w:p w:rsidR="004806F3" w:rsidRDefault="004806F3" w:rsidP="004806F3">
      <w:pPr>
        <w:spacing w:after="0"/>
        <w:rPr>
          <w:rFonts w:ascii="Arial" w:hAnsi="Arial" w:cs="Arial"/>
          <w:b/>
          <w:sz w:val="20"/>
          <w:szCs w:val="20"/>
          <w:lang w:val="es-MX"/>
        </w:rPr>
      </w:pPr>
      <w:r>
        <w:rPr>
          <w:rFonts w:ascii="Arial" w:hAnsi="Arial" w:cs="Arial"/>
          <w:b/>
          <w:sz w:val="20"/>
          <w:szCs w:val="20"/>
          <w:lang w:val="es-MX"/>
        </w:rPr>
        <w:t xml:space="preserve">NOTA: </w:t>
      </w:r>
    </w:p>
    <w:p w:rsidR="004806F3" w:rsidRPr="004806F3" w:rsidRDefault="004806F3" w:rsidP="004806F3">
      <w:pPr>
        <w:pStyle w:val="Prrafodelista"/>
        <w:numPr>
          <w:ilvl w:val="0"/>
          <w:numId w:val="43"/>
        </w:numPr>
        <w:spacing w:after="0"/>
        <w:rPr>
          <w:rFonts w:ascii="Arial" w:hAnsi="Arial" w:cs="Arial"/>
          <w:b/>
          <w:sz w:val="20"/>
          <w:szCs w:val="20"/>
          <w:lang w:val="es-MX"/>
        </w:rPr>
      </w:pPr>
      <w:r w:rsidRPr="004806F3">
        <w:rPr>
          <w:rFonts w:ascii="Arial" w:hAnsi="Arial" w:cs="Arial"/>
          <w:sz w:val="20"/>
          <w:szCs w:val="20"/>
          <w:lang w:val="es-MX"/>
        </w:rPr>
        <w:t xml:space="preserve">Servicios en Vancouver y Whitehorse con guía de habla hispana </w:t>
      </w:r>
    </w:p>
    <w:p w:rsidR="004806F3" w:rsidRPr="004806F3" w:rsidRDefault="004806F3" w:rsidP="004806F3">
      <w:pPr>
        <w:pStyle w:val="Prrafodelista"/>
        <w:numPr>
          <w:ilvl w:val="0"/>
          <w:numId w:val="43"/>
        </w:numPr>
        <w:spacing w:after="0"/>
        <w:rPr>
          <w:rFonts w:ascii="Arial" w:hAnsi="Arial" w:cs="Arial"/>
          <w:b/>
          <w:sz w:val="20"/>
          <w:szCs w:val="20"/>
          <w:lang w:val="es-MX"/>
        </w:rPr>
      </w:pPr>
      <w:r w:rsidRPr="004806F3">
        <w:rPr>
          <w:rFonts w:ascii="Arial" w:hAnsi="Arial" w:cs="Arial"/>
          <w:sz w:val="20"/>
          <w:szCs w:val="20"/>
          <w:lang w:val="es-MX"/>
        </w:rPr>
        <w:t xml:space="preserve">No se descontará en precio los traslados de Vancouver y visita de Vancouver en el programa, por cancelación o no disfrute de dichos servicios. </w:t>
      </w:r>
    </w:p>
    <w:p w:rsidR="004806F3" w:rsidRPr="004806F3" w:rsidRDefault="004806F3" w:rsidP="004806F3">
      <w:pPr>
        <w:pStyle w:val="Prrafodelista"/>
        <w:numPr>
          <w:ilvl w:val="0"/>
          <w:numId w:val="43"/>
        </w:numPr>
        <w:spacing w:after="0"/>
        <w:rPr>
          <w:rFonts w:ascii="Arial" w:hAnsi="Arial" w:cs="Arial"/>
          <w:b/>
          <w:sz w:val="20"/>
          <w:szCs w:val="20"/>
          <w:lang w:val="es-MX"/>
        </w:rPr>
      </w:pPr>
      <w:r w:rsidRPr="004806F3">
        <w:rPr>
          <w:rFonts w:ascii="Arial" w:hAnsi="Arial" w:cs="Arial"/>
          <w:sz w:val="20"/>
          <w:szCs w:val="20"/>
          <w:lang w:val="es-MX"/>
        </w:rPr>
        <w:t xml:space="preserve">El día de la visita de Vancouver se reconfirmará una semana antes de la llegada del cliente. </w:t>
      </w:r>
    </w:p>
    <w:p w:rsidR="004806F3" w:rsidRPr="004806F3" w:rsidRDefault="004806F3" w:rsidP="004806F3">
      <w:pPr>
        <w:pStyle w:val="Prrafodelista"/>
        <w:numPr>
          <w:ilvl w:val="0"/>
          <w:numId w:val="43"/>
        </w:numPr>
        <w:spacing w:after="0"/>
        <w:rPr>
          <w:rFonts w:ascii="Arial" w:hAnsi="Arial" w:cs="Arial"/>
          <w:b/>
          <w:sz w:val="20"/>
          <w:szCs w:val="20"/>
          <w:lang w:val="es-MX"/>
        </w:rPr>
      </w:pPr>
      <w:r w:rsidRPr="004806F3">
        <w:rPr>
          <w:rFonts w:ascii="Arial" w:hAnsi="Arial" w:cs="Arial"/>
          <w:sz w:val="20"/>
          <w:szCs w:val="20"/>
          <w:lang w:val="es-MX"/>
        </w:rPr>
        <w:t xml:space="preserve">La visita de Whitehorse se reconfirmará una vez lleguen los clientes a Whitehorse, pudiendo cualquier día de la estancia. </w:t>
      </w:r>
    </w:p>
    <w:p w:rsidR="004806F3" w:rsidRPr="004806F3" w:rsidRDefault="004806F3" w:rsidP="004806F3">
      <w:pPr>
        <w:pStyle w:val="Prrafodelista"/>
        <w:numPr>
          <w:ilvl w:val="0"/>
          <w:numId w:val="43"/>
        </w:numPr>
        <w:spacing w:after="0"/>
        <w:rPr>
          <w:rFonts w:ascii="Arial" w:hAnsi="Arial" w:cs="Arial"/>
          <w:b/>
          <w:sz w:val="20"/>
          <w:szCs w:val="20"/>
          <w:lang w:val="es-MX"/>
        </w:rPr>
      </w:pPr>
      <w:r w:rsidRPr="004806F3">
        <w:rPr>
          <w:rFonts w:ascii="Arial" w:hAnsi="Arial" w:cs="Arial"/>
          <w:sz w:val="20"/>
          <w:szCs w:val="20"/>
          <w:lang w:val="es-MX"/>
        </w:rPr>
        <w:t xml:space="preserve">Precio de </w:t>
      </w:r>
      <w:r>
        <w:rPr>
          <w:rFonts w:ascii="Arial" w:hAnsi="Arial" w:cs="Arial"/>
          <w:sz w:val="20"/>
          <w:szCs w:val="20"/>
          <w:lang w:val="es-MX"/>
        </w:rPr>
        <w:t>menor no</w:t>
      </w:r>
      <w:r w:rsidRPr="004806F3">
        <w:rPr>
          <w:rFonts w:ascii="Arial" w:hAnsi="Arial" w:cs="Arial"/>
          <w:sz w:val="20"/>
          <w:szCs w:val="20"/>
          <w:lang w:val="es-MX"/>
        </w:rPr>
        <w:t xml:space="preserve"> aplica compartiendo habitación con 2 adultos</w:t>
      </w:r>
    </w:p>
    <w:p w:rsidR="004806F3" w:rsidRPr="004806F3" w:rsidRDefault="004806F3" w:rsidP="004806F3">
      <w:pPr>
        <w:pStyle w:val="Prrafodelista"/>
        <w:numPr>
          <w:ilvl w:val="0"/>
          <w:numId w:val="43"/>
        </w:numPr>
        <w:spacing w:after="0"/>
        <w:rPr>
          <w:rFonts w:ascii="Arial" w:hAnsi="Arial" w:cs="Arial"/>
          <w:b/>
          <w:sz w:val="20"/>
          <w:szCs w:val="20"/>
          <w:lang w:val="es-MX"/>
        </w:rPr>
      </w:pPr>
      <w:r>
        <w:rPr>
          <w:rFonts w:ascii="Arial" w:hAnsi="Arial" w:cs="Arial"/>
          <w:sz w:val="20"/>
          <w:szCs w:val="20"/>
          <w:lang w:val="es-MX"/>
        </w:rPr>
        <w:t>Itinerario no recomendado para menores de 06 años|</w:t>
      </w:r>
    </w:p>
    <w:p w:rsidR="004806F3" w:rsidRDefault="004806F3" w:rsidP="004806F3">
      <w:pPr>
        <w:spacing w:after="0"/>
        <w:rPr>
          <w:rFonts w:ascii="Arial" w:hAnsi="Arial" w:cs="Arial"/>
          <w:b/>
          <w:sz w:val="20"/>
          <w:szCs w:val="20"/>
          <w:lang w:val="es-MX"/>
        </w:rPr>
      </w:pPr>
    </w:p>
    <w:p w:rsidR="004806F3" w:rsidRDefault="004806F3" w:rsidP="004806F3">
      <w:pPr>
        <w:spacing w:after="0"/>
        <w:rPr>
          <w:rFonts w:ascii="Arial" w:hAnsi="Arial" w:cs="Arial"/>
          <w:b/>
          <w:sz w:val="20"/>
          <w:szCs w:val="20"/>
          <w:lang w:val="es-MX"/>
        </w:rPr>
      </w:pPr>
    </w:p>
    <w:p w:rsidR="004806F3" w:rsidRDefault="004806F3" w:rsidP="004806F3">
      <w:pPr>
        <w:spacing w:after="0"/>
        <w:rPr>
          <w:rFonts w:ascii="Arial" w:hAnsi="Arial" w:cs="Arial"/>
          <w:b/>
          <w:sz w:val="20"/>
          <w:szCs w:val="20"/>
          <w:lang w:val="es-MX"/>
        </w:rPr>
      </w:pPr>
    </w:p>
    <w:p w:rsidR="004806F3" w:rsidRDefault="004806F3" w:rsidP="004806F3">
      <w:pPr>
        <w:spacing w:after="0"/>
        <w:rPr>
          <w:rFonts w:ascii="Arial" w:hAnsi="Arial" w:cs="Arial"/>
          <w:b/>
          <w:sz w:val="20"/>
          <w:szCs w:val="20"/>
          <w:lang w:val="es-MX"/>
        </w:rPr>
      </w:pPr>
    </w:p>
    <w:tbl>
      <w:tblPr>
        <w:tblW w:w="3986" w:type="dxa"/>
        <w:jc w:val="center"/>
        <w:tblCellMar>
          <w:left w:w="70" w:type="dxa"/>
          <w:right w:w="70" w:type="dxa"/>
        </w:tblCellMar>
        <w:tblLook w:val="04A0" w:firstRow="1" w:lastRow="0" w:firstColumn="1" w:lastColumn="0" w:noHBand="0" w:noVBand="1"/>
      </w:tblPr>
      <w:tblGrid>
        <w:gridCol w:w="1316"/>
        <w:gridCol w:w="2190"/>
        <w:gridCol w:w="480"/>
      </w:tblGrid>
      <w:tr w:rsidR="004806F3" w:rsidRPr="004806F3" w:rsidTr="004806F3">
        <w:trPr>
          <w:trHeight w:val="282"/>
          <w:jc w:val="center"/>
        </w:trPr>
        <w:tc>
          <w:tcPr>
            <w:tcW w:w="3986" w:type="dxa"/>
            <w:gridSpan w:val="3"/>
            <w:tcBorders>
              <w:top w:val="single" w:sz="12" w:space="0" w:color="115869"/>
              <w:left w:val="single" w:sz="12" w:space="0" w:color="115869"/>
              <w:bottom w:val="nil"/>
              <w:right w:val="single" w:sz="12" w:space="0" w:color="115869"/>
            </w:tcBorders>
            <w:shd w:val="clear" w:color="000000" w:fill="115869"/>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HOTELES PREVISTOS O SIMILARES</w:t>
            </w:r>
          </w:p>
        </w:tc>
      </w:tr>
      <w:tr w:rsidR="004806F3" w:rsidRPr="004806F3" w:rsidTr="004806F3">
        <w:trPr>
          <w:trHeight w:val="282"/>
          <w:jc w:val="center"/>
        </w:trPr>
        <w:tc>
          <w:tcPr>
            <w:tcW w:w="3986" w:type="dxa"/>
            <w:gridSpan w:val="3"/>
            <w:tcBorders>
              <w:top w:val="nil"/>
              <w:left w:val="single" w:sz="12" w:space="0" w:color="115869"/>
              <w:bottom w:val="nil"/>
              <w:right w:val="single" w:sz="12" w:space="0" w:color="115869"/>
            </w:tcBorders>
            <w:shd w:val="clear" w:color="000000" w:fill="115869"/>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OPCIÓN A</w:t>
            </w:r>
          </w:p>
        </w:tc>
      </w:tr>
      <w:tr w:rsidR="004806F3" w:rsidRPr="004806F3" w:rsidTr="004806F3">
        <w:trPr>
          <w:trHeight w:val="282"/>
          <w:jc w:val="center"/>
        </w:trPr>
        <w:tc>
          <w:tcPr>
            <w:tcW w:w="1316" w:type="dxa"/>
            <w:tcBorders>
              <w:top w:val="nil"/>
              <w:left w:val="single" w:sz="12" w:space="0" w:color="115869"/>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CIUDAD</w:t>
            </w:r>
          </w:p>
        </w:tc>
        <w:tc>
          <w:tcPr>
            <w:tcW w:w="2190" w:type="dxa"/>
            <w:tcBorders>
              <w:top w:val="nil"/>
              <w:left w:val="nil"/>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HOTEL</w:t>
            </w:r>
          </w:p>
        </w:tc>
        <w:tc>
          <w:tcPr>
            <w:tcW w:w="479" w:type="dxa"/>
            <w:tcBorders>
              <w:top w:val="nil"/>
              <w:left w:val="nil"/>
              <w:bottom w:val="nil"/>
              <w:right w:val="single" w:sz="12" w:space="0" w:color="115869"/>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CAT</w:t>
            </w:r>
          </w:p>
        </w:tc>
      </w:tr>
      <w:tr w:rsidR="004806F3" w:rsidRPr="004806F3" w:rsidTr="004806F3">
        <w:trPr>
          <w:trHeight w:val="240"/>
          <w:jc w:val="center"/>
        </w:trPr>
        <w:tc>
          <w:tcPr>
            <w:tcW w:w="1316"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VANCOUVER</w:t>
            </w:r>
          </w:p>
        </w:tc>
        <w:tc>
          <w:tcPr>
            <w:tcW w:w="2190"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rPr>
                <w:rFonts w:ascii="Calibri" w:hAnsi="Calibri" w:cs="Calibri"/>
                <w:sz w:val="20"/>
                <w:szCs w:val="20"/>
                <w:lang w:val="es-MX" w:eastAsia="es-MX" w:bidi="ar-SA"/>
              </w:rPr>
            </w:pPr>
            <w:r w:rsidRPr="004806F3">
              <w:rPr>
                <w:rFonts w:ascii="Calibri" w:hAnsi="Calibri" w:cs="Calibri"/>
                <w:sz w:val="20"/>
                <w:szCs w:val="20"/>
                <w:lang w:val="es-MX" w:eastAsia="es-MX" w:bidi="ar-SA"/>
              </w:rPr>
              <w:t>RAMADA DOWNTOWN</w:t>
            </w:r>
          </w:p>
        </w:tc>
        <w:tc>
          <w:tcPr>
            <w:tcW w:w="479"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T</w:t>
            </w:r>
          </w:p>
        </w:tc>
      </w:tr>
      <w:tr w:rsidR="004806F3" w:rsidRPr="004806F3" w:rsidTr="004806F3">
        <w:trPr>
          <w:trHeight w:val="240"/>
          <w:jc w:val="center"/>
        </w:trPr>
        <w:tc>
          <w:tcPr>
            <w:tcW w:w="1316"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 </w:t>
            </w:r>
          </w:p>
        </w:tc>
        <w:tc>
          <w:tcPr>
            <w:tcW w:w="2190"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rPr>
                <w:rFonts w:ascii="Calibri" w:hAnsi="Calibri" w:cs="Calibri"/>
                <w:sz w:val="20"/>
                <w:szCs w:val="20"/>
                <w:lang w:val="es-MX" w:eastAsia="es-MX" w:bidi="ar-SA"/>
              </w:rPr>
            </w:pPr>
            <w:r w:rsidRPr="004806F3">
              <w:rPr>
                <w:rFonts w:ascii="Calibri" w:hAnsi="Calibri" w:cs="Calibri"/>
                <w:sz w:val="20"/>
                <w:szCs w:val="20"/>
                <w:lang w:val="es-MX" w:eastAsia="es-MX" w:bidi="ar-SA"/>
              </w:rPr>
              <w:t>PACIFIC GATEWAY</w:t>
            </w:r>
          </w:p>
        </w:tc>
        <w:tc>
          <w:tcPr>
            <w:tcW w:w="479"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P</w:t>
            </w:r>
          </w:p>
        </w:tc>
      </w:tr>
      <w:tr w:rsidR="004806F3" w:rsidRPr="004806F3" w:rsidTr="004806F3">
        <w:trPr>
          <w:trHeight w:val="254"/>
          <w:jc w:val="center"/>
        </w:trPr>
        <w:tc>
          <w:tcPr>
            <w:tcW w:w="1316" w:type="dxa"/>
            <w:tcBorders>
              <w:top w:val="nil"/>
              <w:left w:val="single" w:sz="12" w:space="0" w:color="115869"/>
              <w:bottom w:val="single" w:sz="12" w:space="0" w:color="115869"/>
              <w:right w:val="nil"/>
            </w:tcBorders>
            <w:shd w:val="clear" w:color="auto" w:fill="auto"/>
            <w:noWrap/>
            <w:vAlign w:val="center"/>
            <w:hideMark/>
          </w:tcPr>
          <w:p w:rsidR="004806F3" w:rsidRPr="004806F3" w:rsidRDefault="004806F3" w:rsidP="004806F3">
            <w:pPr>
              <w:spacing w:after="0" w:line="240" w:lineRule="auto"/>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WHITEHORSE</w:t>
            </w:r>
          </w:p>
        </w:tc>
        <w:tc>
          <w:tcPr>
            <w:tcW w:w="2190" w:type="dxa"/>
            <w:tcBorders>
              <w:top w:val="nil"/>
              <w:left w:val="nil"/>
              <w:bottom w:val="single" w:sz="12" w:space="0" w:color="115869"/>
              <w:right w:val="nil"/>
            </w:tcBorders>
            <w:shd w:val="clear" w:color="auto" w:fill="auto"/>
            <w:noWrap/>
            <w:vAlign w:val="center"/>
            <w:hideMark/>
          </w:tcPr>
          <w:p w:rsidR="004806F3" w:rsidRPr="004806F3" w:rsidRDefault="004806F3" w:rsidP="004806F3">
            <w:pPr>
              <w:spacing w:after="0" w:line="240" w:lineRule="auto"/>
              <w:rPr>
                <w:rFonts w:ascii="Calibri" w:hAnsi="Calibri" w:cs="Calibri"/>
                <w:sz w:val="20"/>
                <w:szCs w:val="20"/>
                <w:lang w:val="es-MX" w:eastAsia="es-MX" w:bidi="ar-SA"/>
              </w:rPr>
            </w:pPr>
            <w:r w:rsidRPr="004806F3">
              <w:rPr>
                <w:rFonts w:ascii="Calibri" w:hAnsi="Calibri" w:cs="Calibri"/>
                <w:sz w:val="20"/>
                <w:szCs w:val="20"/>
                <w:lang w:val="es-MX" w:eastAsia="es-MX" w:bidi="ar-SA"/>
              </w:rPr>
              <w:t>WESTMARK</w:t>
            </w:r>
          </w:p>
        </w:tc>
        <w:tc>
          <w:tcPr>
            <w:tcW w:w="479" w:type="dxa"/>
            <w:tcBorders>
              <w:top w:val="nil"/>
              <w:left w:val="nil"/>
              <w:bottom w:val="single" w:sz="12" w:space="0" w:color="115869"/>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T</w:t>
            </w:r>
          </w:p>
        </w:tc>
      </w:tr>
      <w:tr w:rsidR="004806F3" w:rsidRPr="004806F3" w:rsidTr="004806F3">
        <w:trPr>
          <w:trHeight w:hRule="exact" w:val="110"/>
          <w:jc w:val="center"/>
        </w:trPr>
        <w:tc>
          <w:tcPr>
            <w:tcW w:w="1316"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p>
        </w:tc>
        <w:tc>
          <w:tcPr>
            <w:tcW w:w="2190"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rPr>
                <w:rFonts w:ascii="Times New Roman" w:hAnsi="Times New Roman"/>
                <w:sz w:val="20"/>
                <w:szCs w:val="20"/>
                <w:lang w:val="es-MX" w:eastAsia="es-MX" w:bidi="ar-SA"/>
              </w:rPr>
            </w:pPr>
          </w:p>
        </w:tc>
        <w:tc>
          <w:tcPr>
            <w:tcW w:w="479"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rPr>
                <w:rFonts w:ascii="Times New Roman" w:hAnsi="Times New Roman"/>
                <w:sz w:val="20"/>
                <w:szCs w:val="20"/>
                <w:lang w:val="es-MX" w:eastAsia="es-MX" w:bidi="ar-SA"/>
              </w:rPr>
            </w:pPr>
          </w:p>
        </w:tc>
      </w:tr>
      <w:tr w:rsidR="004806F3" w:rsidRPr="004806F3" w:rsidTr="004806F3">
        <w:trPr>
          <w:trHeight w:val="254"/>
          <w:jc w:val="center"/>
        </w:trPr>
        <w:tc>
          <w:tcPr>
            <w:tcW w:w="3986" w:type="dxa"/>
            <w:gridSpan w:val="3"/>
            <w:tcBorders>
              <w:top w:val="nil"/>
              <w:left w:val="single" w:sz="12" w:space="0" w:color="115869"/>
              <w:bottom w:val="nil"/>
              <w:right w:val="single" w:sz="12" w:space="0" w:color="115869"/>
            </w:tcBorders>
            <w:shd w:val="clear" w:color="000000" w:fill="115869"/>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OPCIÓN B</w:t>
            </w:r>
          </w:p>
        </w:tc>
      </w:tr>
      <w:tr w:rsidR="004806F3" w:rsidRPr="004806F3" w:rsidTr="004806F3">
        <w:trPr>
          <w:trHeight w:val="282"/>
          <w:jc w:val="center"/>
        </w:trPr>
        <w:tc>
          <w:tcPr>
            <w:tcW w:w="1316" w:type="dxa"/>
            <w:tcBorders>
              <w:top w:val="nil"/>
              <w:left w:val="single" w:sz="12" w:space="0" w:color="115869"/>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CIUDAD</w:t>
            </w:r>
          </w:p>
        </w:tc>
        <w:tc>
          <w:tcPr>
            <w:tcW w:w="2190" w:type="dxa"/>
            <w:tcBorders>
              <w:top w:val="nil"/>
              <w:left w:val="nil"/>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HOTEL</w:t>
            </w:r>
          </w:p>
        </w:tc>
        <w:tc>
          <w:tcPr>
            <w:tcW w:w="479" w:type="dxa"/>
            <w:tcBorders>
              <w:top w:val="nil"/>
              <w:left w:val="nil"/>
              <w:bottom w:val="nil"/>
              <w:right w:val="single" w:sz="12" w:space="0" w:color="115869"/>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CAT</w:t>
            </w:r>
          </w:p>
        </w:tc>
      </w:tr>
      <w:tr w:rsidR="004806F3" w:rsidRPr="004806F3" w:rsidTr="004806F3">
        <w:trPr>
          <w:trHeight w:val="254"/>
          <w:jc w:val="center"/>
        </w:trPr>
        <w:tc>
          <w:tcPr>
            <w:tcW w:w="1316"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VANCOUVER</w:t>
            </w:r>
          </w:p>
        </w:tc>
        <w:tc>
          <w:tcPr>
            <w:tcW w:w="2190"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rPr>
                <w:rFonts w:ascii="Calibri" w:hAnsi="Calibri" w:cs="Calibri"/>
                <w:sz w:val="20"/>
                <w:szCs w:val="20"/>
                <w:lang w:val="es-MX" w:eastAsia="es-MX" w:bidi="ar-SA"/>
              </w:rPr>
            </w:pPr>
            <w:r w:rsidRPr="004806F3">
              <w:rPr>
                <w:rFonts w:ascii="Calibri" w:hAnsi="Calibri" w:cs="Calibri"/>
                <w:sz w:val="20"/>
                <w:szCs w:val="20"/>
                <w:lang w:val="es-MX" w:eastAsia="es-MX" w:bidi="ar-SA"/>
              </w:rPr>
              <w:t>GEORGIAN COURT</w:t>
            </w:r>
          </w:p>
        </w:tc>
        <w:tc>
          <w:tcPr>
            <w:tcW w:w="479"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P</w:t>
            </w:r>
          </w:p>
        </w:tc>
      </w:tr>
      <w:tr w:rsidR="004806F3" w:rsidRPr="004806F3" w:rsidTr="004806F3">
        <w:trPr>
          <w:trHeight w:val="282"/>
          <w:jc w:val="center"/>
        </w:trPr>
        <w:tc>
          <w:tcPr>
            <w:tcW w:w="1316"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 </w:t>
            </w:r>
          </w:p>
        </w:tc>
        <w:tc>
          <w:tcPr>
            <w:tcW w:w="2190"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rPr>
                <w:rFonts w:ascii="Calibri" w:hAnsi="Calibri" w:cs="Calibri"/>
                <w:sz w:val="20"/>
                <w:szCs w:val="20"/>
                <w:lang w:val="es-MX" w:eastAsia="es-MX" w:bidi="ar-SA"/>
              </w:rPr>
            </w:pPr>
            <w:r w:rsidRPr="004806F3">
              <w:rPr>
                <w:rFonts w:ascii="Calibri" w:hAnsi="Calibri" w:cs="Calibri"/>
                <w:sz w:val="20"/>
                <w:szCs w:val="20"/>
                <w:lang w:val="es-MX" w:eastAsia="es-MX" w:bidi="ar-SA"/>
              </w:rPr>
              <w:t>PACIFIC GATEWAY</w:t>
            </w:r>
          </w:p>
        </w:tc>
        <w:tc>
          <w:tcPr>
            <w:tcW w:w="479"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P</w:t>
            </w:r>
          </w:p>
        </w:tc>
      </w:tr>
      <w:tr w:rsidR="004806F3" w:rsidRPr="004806F3" w:rsidTr="004806F3">
        <w:trPr>
          <w:trHeight w:val="254"/>
          <w:jc w:val="center"/>
        </w:trPr>
        <w:tc>
          <w:tcPr>
            <w:tcW w:w="1316" w:type="dxa"/>
            <w:tcBorders>
              <w:top w:val="nil"/>
              <w:left w:val="single" w:sz="12" w:space="0" w:color="115869"/>
              <w:bottom w:val="single" w:sz="12" w:space="0" w:color="115869"/>
              <w:right w:val="nil"/>
            </w:tcBorders>
            <w:shd w:val="clear" w:color="auto" w:fill="auto"/>
            <w:noWrap/>
            <w:vAlign w:val="center"/>
            <w:hideMark/>
          </w:tcPr>
          <w:p w:rsidR="004806F3" w:rsidRPr="004806F3" w:rsidRDefault="004806F3" w:rsidP="004806F3">
            <w:pPr>
              <w:spacing w:after="0" w:line="240" w:lineRule="auto"/>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WHITEHORSE</w:t>
            </w:r>
          </w:p>
        </w:tc>
        <w:tc>
          <w:tcPr>
            <w:tcW w:w="2190" w:type="dxa"/>
            <w:tcBorders>
              <w:top w:val="nil"/>
              <w:left w:val="nil"/>
              <w:bottom w:val="single" w:sz="12" w:space="0" w:color="115869"/>
              <w:right w:val="nil"/>
            </w:tcBorders>
            <w:shd w:val="clear" w:color="auto" w:fill="auto"/>
            <w:noWrap/>
            <w:vAlign w:val="center"/>
            <w:hideMark/>
          </w:tcPr>
          <w:p w:rsidR="004806F3" w:rsidRPr="004806F3" w:rsidRDefault="004806F3" w:rsidP="004806F3">
            <w:pPr>
              <w:spacing w:after="0" w:line="240" w:lineRule="auto"/>
              <w:rPr>
                <w:rFonts w:ascii="Calibri" w:hAnsi="Calibri" w:cs="Calibri"/>
                <w:sz w:val="20"/>
                <w:szCs w:val="20"/>
                <w:lang w:val="es-MX" w:eastAsia="es-MX" w:bidi="ar-SA"/>
              </w:rPr>
            </w:pPr>
            <w:r w:rsidRPr="004806F3">
              <w:rPr>
                <w:rFonts w:ascii="Calibri" w:hAnsi="Calibri" w:cs="Calibri"/>
                <w:sz w:val="20"/>
                <w:szCs w:val="20"/>
                <w:lang w:val="es-MX" w:eastAsia="es-MX" w:bidi="ar-SA"/>
              </w:rPr>
              <w:t>WESTMARK</w:t>
            </w:r>
          </w:p>
        </w:tc>
        <w:tc>
          <w:tcPr>
            <w:tcW w:w="479" w:type="dxa"/>
            <w:tcBorders>
              <w:top w:val="nil"/>
              <w:left w:val="nil"/>
              <w:bottom w:val="single" w:sz="12" w:space="0" w:color="115869"/>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T</w:t>
            </w:r>
          </w:p>
        </w:tc>
      </w:tr>
    </w:tbl>
    <w:p w:rsidR="004806F3" w:rsidRDefault="004806F3" w:rsidP="004806F3">
      <w:pPr>
        <w:spacing w:after="0"/>
        <w:rPr>
          <w:rFonts w:ascii="Arial" w:hAnsi="Arial" w:cs="Arial"/>
          <w:b/>
          <w:sz w:val="20"/>
          <w:szCs w:val="20"/>
          <w:lang w:val="es-MX"/>
        </w:rPr>
      </w:pPr>
    </w:p>
    <w:p w:rsidR="004806F3" w:rsidRDefault="004806F3" w:rsidP="004806F3">
      <w:pPr>
        <w:spacing w:after="0"/>
        <w:rPr>
          <w:rFonts w:ascii="Arial" w:hAnsi="Arial" w:cs="Arial"/>
          <w:b/>
          <w:sz w:val="20"/>
          <w:szCs w:val="20"/>
          <w:lang w:val="es-MX"/>
        </w:rPr>
      </w:pPr>
    </w:p>
    <w:tbl>
      <w:tblPr>
        <w:tblW w:w="5326" w:type="dxa"/>
        <w:jc w:val="center"/>
        <w:tblCellMar>
          <w:left w:w="70" w:type="dxa"/>
          <w:right w:w="70" w:type="dxa"/>
        </w:tblCellMar>
        <w:tblLook w:val="04A0" w:firstRow="1" w:lastRow="0" w:firstColumn="1" w:lastColumn="0" w:noHBand="0" w:noVBand="1"/>
      </w:tblPr>
      <w:tblGrid>
        <w:gridCol w:w="1972"/>
        <w:gridCol w:w="661"/>
        <w:gridCol w:w="661"/>
        <w:gridCol w:w="661"/>
        <w:gridCol w:w="661"/>
        <w:gridCol w:w="710"/>
      </w:tblGrid>
      <w:tr w:rsidR="004806F3" w:rsidRPr="004806F3" w:rsidTr="004806F3">
        <w:trPr>
          <w:trHeight w:val="281"/>
          <w:jc w:val="center"/>
        </w:trPr>
        <w:tc>
          <w:tcPr>
            <w:tcW w:w="5326" w:type="dxa"/>
            <w:gridSpan w:val="6"/>
            <w:tcBorders>
              <w:top w:val="single" w:sz="12" w:space="0" w:color="115869"/>
              <w:left w:val="single" w:sz="12" w:space="0" w:color="115869"/>
              <w:bottom w:val="nil"/>
              <w:right w:val="single" w:sz="12" w:space="0" w:color="115869"/>
            </w:tcBorders>
            <w:shd w:val="clear" w:color="000000" w:fill="115869"/>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TARIFAS POR PERSONA EN USD</w:t>
            </w:r>
          </w:p>
        </w:tc>
      </w:tr>
      <w:tr w:rsidR="004806F3" w:rsidRPr="004806F3" w:rsidTr="004806F3">
        <w:trPr>
          <w:trHeight w:val="281"/>
          <w:jc w:val="center"/>
        </w:trPr>
        <w:tc>
          <w:tcPr>
            <w:tcW w:w="5326" w:type="dxa"/>
            <w:gridSpan w:val="6"/>
            <w:tcBorders>
              <w:top w:val="nil"/>
              <w:left w:val="single" w:sz="12" w:space="0" w:color="115869"/>
              <w:bottom w:val="nil"/>
              <w:right w:val="single" w:sz="12" w:space="0" w:color="115869"/>
            </w:tcBorders>
            <w:shd w:val="clear" w:color="000000" w:fill="115869"/>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SERVICIOS TERRESTRE CON AÉREO</w:t>
            </w:r>
          </w:p>
        </w:tc>
      </w:tr>
      <w:tr w:rsidR="004806F3" w:rsidRPr="004806F3" w:rsidTr="004806F3">
        <w:trPr>
          <w:trHeight w:val="281"/>
          <w:jc w:val="center"/>
        </w:trPr>
        <w:tc>
          <w:tcPr>
            <w:tcW w:w="1972" w:type="dxa"/>
            <w:tcBorders>
              <w:top w:val="nil"/>
              <w:left w:val="single" w:sz="12" w:space="0" w:color="115869"/>
              <w:bottom w:val="nil"/>
              <w:right w:val="nil"/>
            </w:tcBorders>
            <w:shd w:val="clear" w:color="000000" w:fill="70AD47"/>
            <w:noWrap/>
            <w:vAlign w:val="center"/>
            <w:hideMark/>
          </w:tcPr>
          <w:p w:rsidR="004806F3" w:rsidRPr="004806F3" w:rsidRDefault="004806F3" w:rsidP="004806F3">
            <w:pPr>
              <w:spacing w:after="0" w:line="240" w:lineRule="auto"/>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OPCIÓN A</w:t>
            </w:r>
          </w:p>
        </w:tc>
        <w:tc>
          <w:tcPr>
            <w:tcW w:w="661" w:type="dxa"/>
            <w:tcBorders>
              <w:top w:val="nil"/>
              <w:left w:val="nil"/>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DBL</w:t>
            </w:r>
          </w:p>
        </w:tc>
        <w:tc>
          <w:tcPr>
            <w:tcW w:w="661" w:type="dxa"/>
            <w:tcBorders>
              <w:top w:val="nil"/>
              <w:left w:val="nil"/>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TPL</w:t>
            </w:r>
          </w:p>
        </w:tc>
        <w:tc>
          <w:tcPr>
            <w:tcW w:w="661" w:type="dxa"/>
            <w:tcBorders>
              <w:top w:val="nil"/>
              <w:left w:val="nil"/>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CUA</w:t>
            </w:r>
          </w:p>
        </w:tc>
        <w:tc>
          <w:tcPr>
            <w:tcW w:w="661" w:type="dxa"/>
            <w:tcBorders>
              <w:top w:val="nil"/>
              <w:left w:val="nil"/>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 xml:space="preserve">SGL </w:t>
            </w:r>
          </w:p>
        </w:tc>
        <w:tc>
          <w:tcPr>
            <w:tcW w:w="708" w:type="dxa"/>
            <w:tcBorders>
              <w:top w:val="nil"/>
              <w:left w:val="nil"/>
              <w:bottom w:val="nil"/>
              <w:right w:val="single" w:sz="12" w:space="0" w:color="115869"/>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MNR</w:t>
            </w:r>
          </w:p>
        </w:tc>
      </w:tr>
      <w:tr w:rsidR="004806F3" w:rsidRPr="004806F3" w:rsidTr="004806F3">
        <w:trPr>
          <w:trHeight w:val="239"/>
          <w:jc w:val="center"/>
        </w:trPr>
        <w:tc>
          <w:tcPr>
            <w:tcW w:w="1972"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23, 30 NOV</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1590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1480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1420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2300</w:t>
            </w:r>
          </w:p>
        </w:tc>
        <w:tc>
          <w:tcPr>
            <w:tcW w:w="708"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1180</w:t>
            </w:r>
          </w:p>
        </w:tc>
      </w:tr>
      <w:tr w:rsidR="004806F3" w:rsidRPr="004806F3" w:rsidTr="004806F3">
        <w:trPr>
          <w:trHeight w:val="239"/>
          <w:jc w:val="center"/>
        </w:trPr>
        <w:tc>
          <w:tcPr>
            <w:tcW w:w="1972"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sz w:val="20"/>
                <w:szCs w:val="20"/>
                <w:lang w:val="es-MX" w:eastAsia="es-MX" w:bidi="ar-SA"/>
              </w:rPr>
            </w:pPr>
            <w:r w:rsidRPr="004806F3">
              <w:rPr>
                <w:rFonts w:ascii="Calibri" w:hAnsi="Calibri" w:cs="Calibri"/>
                <w:sz w:val="20"/>
                <w:szCs w:val="20"/>
                <w:lang w:val="es-MX" w:eastAsia="es-MX" w:bidi="ar-SA"/>
              </w:rPr>
              <w:t>07 DIC, 11 ENE</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1750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1640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1580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2460</w:t>
            </w:r>
          </w:p>
        </w:tc>
        <w:tc>
          <w:tcPr>
            <w:tcW w:w="708"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1340</w:t>
            </w:r>
          </w:p>
        </w:tc>
      </w:tr>
      <w:tr w:rsidR="004806F3" w:rsidRPr="004806F3" w:rsidTr="004806F3">
        <w:trPr>
          <w:trHeight w:val="253"/>
          <w:jc w:val="center"/>
        </w:trPr>
        <w:tc>
          <w:tcPr>
            <w:tcW w:w="1972"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14 DIC</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2150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2040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1980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2860</w:t>
            </w:r>
          </w:p>
        </w:tc>
        <w:tc>
          <w:tcPr>
            <w:tcW w:w="708"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1740</w:t>
            </w:r>
          </w:p>
        </w:tc>
      </w:tr>
      <w:tr w:rsidR="004806F3" w:rsidRPr="004806F3" w:rsidTr="004806F3">
        <w:trPr>
          <w:trHeight w:val="253"/>
          <w:jc w:val="center"/>
        </w:trPr>
        <w:tc>
          <w:tcPr>
            <w:tcW w:w="1972"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sz w:val="20"/>
                <w:szCs w:val="20"/>
                <w:lang w:val="es-MX" w:eastAsia="es-MX" w:bidi="ar-SA"/>
              </w:rPr>
            </w:pPr>
            <w:r w:rsidRPr="004806F3">
              <w:rPr>
                <w:rFonts w:ascii="Calibri" w:hAnsi="Calibri" w:cs="Calibri"/>
                <w:sz w:val="20"/>
                <w:szCs w:val="20"/>
                <w:lang w:val="es-MX" w:eastAsia="es-MX" w:bidi="ar-SA"/>
              </w:rPr>
              <w:t>21 DIC</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2650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2490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2410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3460</w:t>
            </w:r>
          </w:p>
        </w:tc>
        <w:tc>
          <w:tcPr>
            <w:tcW w:w="708"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2100</w:t>
            </w:r>
          </w:p>
        </w:tc>
      </w:tr>
      <w:tr w:rsidR="004806F3" w:rsidRPr="004806F3" w:rsidTr="004806F3">
        <w:trPr>
          <w:trHeight w:val="253"/>
          <w:jc w:val="center"/>
        </w:trPr>
        <w:tc>
          <w:tcPr>
            <w:tcW w:w="1972" w:type="dxa"/>
            <w:tcBorders>
              <w:top w:val="nil"/>
              <w:left w:val="single" w:sz="12" w:space="0" w:color="115869"/>
              <w:bottom w:val="single" w:sz="12" w:space="0" w:color="115869"/>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b/>
                <w:bCs/>
                <w:color w:val="282456"/>
                <w:sz w:val="20"/>
                <w:szCs w:val="20"/>
                <w:lang w:val="es-MX" w:eastAsia="es-MX" w:bidi="ar-SA"/>
              </w:rPr>
            </w:pPr>
            <w:r w:rsidRPr="004806F3">
              <w:rPr>
                <w:rFonts w:ascii="Calibri" w:hAnsi="Calibri" w:cs="Calibri"/>
                <w:b/>
                <w:bCs/>
                <w:color w:val="282456"/>
                <w:sz w:val="20"/>
                <w:szCs w:val="20"/>
                <w:lang w:val="es-MX" w:eastAsia="es-MX" w:bidi="ar-SA"/>
              </w:rPr>
              <w:t>28 DIC</w:t>
            </w:r>
          </w:p>
        </w:tc>
        <w:tc>
          <w:tcPr>
            <w:tcW w:w="661" w:type="dxa"/>
            <w:tcBorders>
              <w:top w:val="nil"/>
              <w:left w:val="nil"/>
              <w:bottom w:val="single" w:sz="12" w:space="0" w:color="115869"/>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2690</w:t>
            </w:r>
          </w:p>
        </w:tc>
        <w:tc>
          <w:tcPr>
            <w:tcW w:w="661" w:type="dxa"/>
            <w:tcBorders>
              <w:top w:val="nil"/>
              <w:left w:val="nil"/>
              <w:bottom w:val="single" w:sz="12" w:space="0" w:color="115869"/>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2570</w:t>
            </w:r>
          </w:p>
        </w:tc>
        <w:tc>
          <w:tcPr>
            <w:tcW w:w="661" w:type="dxa"/>
            <w:tcBorders>
              <w:top w:val="nil"/>
              <w:left w:val="nil"/>
              <w:bottom w:val="single" w:sz="12" w:space="0" w:color="115869"/>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2510</w:t>
            </w:r>
          </w:p>
        </w:tc>
        <w:tc>
          <w:tcPr>
            <w:tcW w:w="661" w:type="dxa"/>
            <w:tcBorders>
              <w:top w:val="nil"/>
              <w:left w:val="nil"/>
              <w:bottom w:val="single" w:sz="12" w:space="0" w:color="115869"/>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3390</w:t>
            </w:r>
          </w:p>
        </w:tc>
        <w:tc>
          <w:tcPr>
            <w:tcW w:w="708" w:type="dxa"/>
            <w:tcBorders>
              <w:top w:val="nil"/>
              <w:left w:val="nil"/>
              <w:bottom w:val="single" w:sz="12" w:space="0" w:color="115869"/>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2230</w:t>
            </w:r>
          </w:p>
        </w:tc>
      </w:tr>
      <w:tr w:rsidR="004806F3" w:rsidRPr="004806F3" w:rsidTr="004806F3">
        <w:trPr>
          <w:trHeight w:hRule="exact" w:val="110"/>
          <w:jc w:val="center"/>
        </w:trPr>
        <w:tc>
          <w:tcPr>
            <w:tcW w:w="1972"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rPr>
                <w:rFonts w:ascii="Times New Roman" w:hAnsi="Times New Roman"/>
                <w:sz w:val="20"/>
                <w:szCs w:val="20"/>
                <w:lang w:val="es-MX" w:eastAsia="es-MX" w:bidi="ar-SA"/>
              </w:rPr>
            </w:pP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rPr>
                <w:rFonts w:ascii="Times New Roman" w:hAnsi="Times New Roman"/>
                <w:sz w:val="20"/>
                <w:szCs w:val="20"/>
                <w:lang w:val="es-MX" w:eastAsia="es-MX" w:bidi="ar-SA"/>
              </w:rPr>
            </w:pP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rPr>
                <w:rFonts w:ascii="Times New Roman" w:hAnsi="Times New Roman"/>
                <w:sz w:val="20"/>
                <w:szCs w:val="20"/>
                <w:lang w:val="es-MX" w:eastAsia="es-MX" w:bidi="ar-SA"/>
              </w:rPr>
            </w:pP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rPr>
                <w:rFonts w:ascii="Times New Roman" w:hAnsi="Times New Roman"/>
                <w:sz w:val="20"/>
                <w:szCs w:val="20"/>
                <w:lang w:val="es-MX" w:eastAsia="es-MX" w:bidi="ar-SA"/>
              </w:rPr>
            </w:pPr>
          </w:p>
        </w:tc>
        <w:tc>
          <w:tcPr>
            <w:tcW w:w="708"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rPr>
                <w:rFonts w:ascii="Times New Roman" w:hAnsi="Times New Roman"/>
                <w:sz w:val="20"/>
                <w:szCs w:val="20"/>
                <w:lang w:val="es-MX" w:eastAsia="es-MX" w:bidi="ar-SA"/>
              </w:rPr>
            </w:pPr>
          </w:p>
        </w:tc>
      </w:tr>
      <w:tr w:rsidR="004806F3" w:rsidRPr="004806F3" w:rsidTr="004806F3">
        <w:trPr>
          <w:trHeight w:val="253"/>
          <w:jc w:val="center"/>
        </w:trPr>
        <w:tc>
          <w:tcPr>
            <w:tcW w:w="1972" w:type="dxa"/>
            <w:tcBorders>
              <w:top w:val="single" w:sz="12" w:space="0" w:color="115869"/>
              <w:left w:val="single" w:sz="12" w:space="0" w:color="115869"/>
              <w:bottom w:val="nil"/>
              <w:right w:val="nil"/>
            </w:tcBorders>
            <w:shd w:val="clear" w:color="000000" w:fill="70AD47"/>
            <w:noWrap/>
            <w:vAlign w:val="center"/>
            <w:hideMark/>
          </w:tcPr>
          <w:p w:rsidR="004806F3" w:rsidRPr="004806F3" w:rsidRDefault="004806F3" w:rsidP="004806F3">
            <w:pPr>
              <w:spacing w:after="0" w:line="240" w:lineRule="auto"/>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OPCIÓN B</w:t>
            </w:r>
          </w:p>
        </w:tc>
        <w:tc>
          <w:tcPr>
            <w:tcW w:w="661" w:type="dxa"/>
            <w:tcBorders>
              <w:top w:val="single" w:sz="12" w:space="0" w:color="115869"/>
              <w:left w:val="nil"/>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DBL</w:t>
            </w:r>
          </w:p>
        </w:tc>
        <w:tc>
          <w:tcPr>
            <w:tcW w:w="661" w:type="dxa"/>
            <w:tcBorders>
              <w:top w:val="single" w:sz="12" w:space="0" w:color="115869"/>
              <w:left w:val="nil"/>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TPL</w:t>
            </w:r>
          </w:p>
        </w:tc>
        <w:tc>
          <w:tcPr>
            <w:tcW w:w="661" w:type="dxa"/>
            <w:tcBorders>
              <w:top w:val="single" w:sz="12" w:space="0" w:color="115869"/>
              <w:left w:val="nil"/>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CUA</w:t>
            </w:r>
          </w:p>
        </w:tc>
        <w:tc>
          <w:tcPr>
            <w:tcW w:w="661" w:type="dxa"/>
            <w:tcBorders>
              <w:top w:val="single" w:sz="12" w:space="0" w:color="115869"/>
              <w:left w:val="nil"/>
              <w:bottom w:val="nil"/>
              <w:right w:val="nil"/>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 xml:space="preserve">SGL </w:t>
            </w:r>
          </w:p>
        </w:tc>
        <w:tc>
          <w:tcPr>
            <w:tcW w:w="708" w:type="dxa"/>
            <w:tcBorders>
              <w:top w:val="single" w:sz="12" w:space="0" w:color="115869"/>
              <w:left w:val="nil"/>
              <w:bottom w:val="nil"/>
              <w:right w:val="single" w:sz="12" w:space="0" w:color="115869"/>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20"/>
                <w:szCs w:val="20"/>
                <w:lang w:val="es-MX" w:eastAsia="es-MX" w:bidi="ar-SA"/>
              </w:rPr>
            </w:pPr>
            <w:r w:rsidRPr="004806F3">
              <w:rPr>
                <w:rFonts w:ascii="Calibri" w:hAnsi="Calibri" w:cs="Calibri"/>
                <w:b/>
                <w:bCs/>
                <w:color w:val="FFFFFF"/>
                <w:sz w:val="20"/>
                <w:szCs w:val="20"/>
                <w:lang w:val="es-MX" w:eastAsia="es-MX" w:bidi="ar-SA"/>
              </w:rPr>
              <w:t>MNR</w:t>
            </w:r>
          </w:p>
        </w:tc>
      </w:tr>
      <w:tr w:rsidR="004806F3" w:rsidRPr="004806F3" w:rsidTr="004806F3">
        <w:trPr>
          <w:trHeight w:val="281"/>
          <w:jc w:val="center"/>
        </w:trPr>
        <w:tc>
          <w:tcPr>
            <w:tcW w:w="1972"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23, 30 NOV</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1730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1590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1520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2520</w:t>
            </w:r>
          </w:p>
        </w:tc>
        <w:tc>
          <w:tcPr>
            <w:tcW w:w="708"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1240</w:t>
            </w:r>
          </w:p>
        </w:tc>
      </w:tr>
      <w:tr w:rsidR="004806F3" w:rsidRPr="004806F3" w:rsidTr="004806F3">
        <w:trPr>
          <w:trHeight w:val="253"/>
          <w:jc w:val="center"/>
        </w:trPr>
        <w:tc>
          <w:tcPr>
            <w:tcW w:w="1972"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sz w:val="20"/>
                <w:szCs w:val="20"/>
                <w:lang w:val="es-MX" w:eastAsia="es-MX" w:bidi="ar-SA"/>
              </w:rPr>
            </w:pPr>
            <w:r w:rsidRPr="004806F3">
              <w:rPr>
                <w:rFonts w:ascii="Calibri" w:hAnsi="Calibri" w:cs="Calibri"/>
                <w:sz w:val="20"/>
                <w:szCs w:val="20"/>
                <w:lang w:val="es-MX" w:eastAsia="es-MX" w:bidi="ar-SA"/>
              </w:rPr>
              <w:t>07 DIC, 11 ENE</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1890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1750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1680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2680</w:t>
            </w:r>
          </w:p>
        </w:tc>
        <w:tc>
          <w:tcPr>
            <w:tcW w:w="708"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1400</w:t>
            </w:r>
          </w:p>
        </w:tc>
      </w:tr>
      <w:tr w:rsidR="004806F3" w:rsidRPr="004806F3" w:rsidTr="004806F3">
        <w:trPr>
          <w:trHeight w:val="281"/>
          <w:jc w:val="center"/>
        </w:trPr>
        <w:tc>
          <w:tcPr>
            <w:tcW w:w="1972"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14 DEC</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2290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2150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2080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3080</w:t>
            </w:r>
          </w:p>
        </w:tc>
        <w:tc>
          <w:tcPr>
            <w:tcW w:w="708"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1800</w:t>
            </w:r>
          </w:p>
        </w:tc>
      </w:tr>
      <w:tr w:rsidR="004806F3" w:rsidRPr="004806F3" w:rsidTr="004806F3">
        <w:trPr>
          <w:trHeight w:val="267"/>
          <w:jc w:val="center"/>
        </w:trPr>
        <w:tc>
          <w:tcPr>
            <w:tcW w:w="1972"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sz w:val="20"/>
                <w:szCs w:val="20"/>
                <w:lang w:val="es-MX" w:eastAsia="es-MX" w:bidi="ar-SA"/>
              </w:rPr>
            </w:pPr>
            <w:r w:rsidRPr="004806F3">
              <w:rPr>
                <w:rFonts w:ascii="Calibri" w:hAnsi="Calibri" w:cs="Calibri"/>
                <w:sz w:val="20"/>
                <w:szCs w:val="20"/>
                <w:lang w:val="es-MX" w:eastAsia="es-MX" w:bidi="ar-SA"/>
              </w:rPr>
              <w:t>21 DEC</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2710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2570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2490</w:t>
            </w:r>
          </w:p>
        </w:tc>
        <w:tc>
          <w:tcPr>
            <w:tcW w:w="661" w:type="dxa"/>
            <w:tcBorders>
              <w:top w:val="nil"/>
              <w:left w:val="nil"/>
              <w:bottom w:val="nil"/>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3550</w:t>
            </w:r>
          </w:p>
        </w:tc>
        <w:tc>
          <w:tcPr>
            <w:tcW w:w="708"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sz w:val="20"/>
                <w:szCs w:val="20"/>
                <w:lang w:val="es-MX" w:eastAsia="es-MX" w:bidi="ar-SA"/>
              </w:rPr>
            </w:pPr>
            <w:r w:rsidRPr="004806F3">
              <w:rPr>
                <w:rFonts w:ascii="Calibri" w:hAnsi="Calibri" w:cs="Calibri"/>
                <w:sz w:val="20"/>
                <w:szCs w:val="20"/>
                <w:lang w:val="es-MX" w:eastAsia="es-MX" w:bidi="ar-SA"/>
              </w:rPr>
              <w:t>2160</w:t>
            </w:r>
          </w:p>
        </w:tc>
      </w:tr>
      <w:tr w:rsidR="004806F3" w:rsidRPr="004806F3" w:rsidTr="004806F3">
        <w:trPr>
          <w:trHeight w:val="253"/>
          <w:jc w:val="center"/>
        </w:trPr>
        <w:tc>
          <w:tcPr>
            <w:tcW w:w="1972" w:type="dxa"/>
            <w:tcBorders>
              <w:top w:val="nil"/>
              <w:left w:val="single" w:sz="12" w:space="0" w:color="115869"/>
              <w:bottom w:val="single" w:sz="12" w:space="0" w:color="115869"/>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28 DEC</w:t>
            </w:r>
          </w:p>
        </w:tc>
        <w:tc>
          <w:tcPr>
            <w:tcW w:w="661" w:type="dxa"/>
            <w:tcBorders>
              <w:top w:val="nil"/>
              <w:left w:val="nil"/>
              <w:bottom w:val="single" w:sz="12" w:space="0" w:color="115869"/>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2840</w:t>
            </w:r>
          </w:p>
        </w:tc>
        <w:tc>
          <w:tcPr>
            <w:tcW w:w="661" w:type="dxa"/>
            <w:tcBorders>
              <w:top w:val="nil"/>
              <w:left w:val="nil"/>
              <w:bottom w:val="single" w:sz="12" w:space="0" w:color="115869"/>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2700</w:t>
            </w:r>
          </w:p>
        </w:tc>
        <w:tc>
          <w:tcPr>
            <w:tcW w:w="661" w:type="dxa"/>
            <w:tcBorders>
              <w:top w:val="nil"/>
              <w:left w:val="nil"/>
              <w:bottom w:val="single" w:sz="12" w:space="0" w:color="115869"/>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2620</w:t>
            </w:r>
          </w:p>
        </w:tc>
        <w:tc>
          <w:tcPr>
            <w:tcW w:w="661" w:type="dxa"/>
            <w:tcBorders>
              <w:top w:val="nil"/>
              <w:left w:val="nil"/>
              <w:bottom w:val="single" w:sz="12" w:space="0" w:color="115869"/>
              <w:right w:val="nil"/>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3680</w:t>
            </w:r>
          </w:p>
        </w:tc>
        <w:tc>
          <w:tcPr>
            <w:tcW w:w="708" w:type="dxa"/>
            <w:tcBorders>
              <w:top w:val="nil"/>
              <w:left w:val="nil"/>
              <w:bottom w:val="single" w:sz="12" w:space="0" w:color="115869"/>
              <w:right w:val="single" w:sz="12" w:space="0" w:color="115869"/>
            </w:tcBorders>
            <w:shd w:val="clear" w:color="auto" w:fill="auto"/>
            <w:noWrap/>
            <w:vAlign w:val="center"/>
            <w:hideMark/>
          </w:tcPr>
          <w:p w:rsidR="004806F3" w:rsidRPr="004806F3" w:rsidRDefault="004806F3" w:rsidP="004806F3">
            <w:pPr>
              <w:spacing w:after="0" w:line="240" w:lineRule="auto"/>
              <w:jc w:val="center"/>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2290</w:t>
            </w:r>
          </w:p>
        </w:tc>
      </w:tr>
    </w:tbl>
    <w:p w:rsidR="004806F3" w:rsidRDefault="004806F3" w:rsidP="004806F3">
      <w:pPr>
        <w:spacing w:after="0"/>
        <w:rPr>
          <w:rFonts w:ascii="Arial" w:hAnsi="Arial" w:cs="Arial"/>
          <w:b/>
          <w:sz w:val="20"/>
          <w:szCs w:val="20"/>
          <w:lang w:val="es-MX"/>
        </w:rPr>
      </w:pPr>
    </w:p>
    <w:p w:rsidR="004806F3" w:rsidRDefault="004806F3" w:rsidP="004806F3">
      <w:pPr>
        <w:spacing w:after="0"/>
        <w:rPr>
          <w:rFonts w:ascii="Arial" w:hAnsi="Arial" w:cs="Arial"/>
          <w:b/>
          <w:sz w:val="20"/>
          <w:szCs w:val="20"/>
          <w:lang w:val="es-MX"/>
        </w:rPr>
      </w:pPr>
    </w:p>
    <w:tbl>
      <w:tblPr>
        <w:tblW w:w="3075" w:type="dxa"/>
        <w:jc w:val="center"/>
        <w:tblCellMar>
          <w:left w:w="70" w:type="dxa"/>
          <w:right w:w="70" w:type="dxa"/>
        </w:tblCellMar>
        <w:tblLook w:val="04A0" w:firstRow="1" w:lastRow="0" w:firstColumn="1" w:lastColumn="0" w:noHBand="0" w:noVBand="1"/>
      </w:tblPr>
      <w:tblGrid>
        <w:gridCol w:w="1867"/>
        <w:gridCol w:w="1208"/>
      </w:tblGrid>
      <w:tr w:rsidR="004806F3" w:rsidRPr="004806F3" w:rsidTr="004806F3">
        <w:trPr>
          <w:trHeight w:val="274"/>
          <w:jc w:val="center"/>
        </w:trPr>
        <w:tc>
          <w:tcPr>
            <w:tcW w:w="3075" w:type="dxa"/>
            <w:gridSpan w:val="2"/>
            <w:tcBorders>
              <w:top w:val="single" w:sz="12" w:space="0" w:color="115869"/>
              <w:left w:val="single" w:sz="12" w:space="0" w:color="115869"/>
              <w:bottom w:val="nil"/>
              <w:right w:val="single" w:sz="12" w:space="0" w:color="115869"/>
            </w:tcBorders>
            <w:shd w:val="clear" w:color="000000" w:fill="70AD47"/>
            <w:noWrap/>
            <w:vAlign w:val="center"/>
            <w:hideMark/>
          </w:tcPr>
          <w:p w:rsidR="004806F3" w:rsidRPr="004806F3" w:rsidRDefault="004806F3" w:rsidP="004806F3">
            <w:pPr>
              <w:spacing w:after="0" w:line="240" w:lineRule="auto"/>
              <w:jc w:val="center"/>
              <w:rPr>
                <w:rFonts w:ascii="Calibri" w:hAnsi="Calibri" w:cs="Calibri"/>
                <w:b/>
                <w:bCs/>
                <w:color w:val="FFFFFF"/>
                <w:sz w:val="18"/>
                <w:szCs w:val="18"/>
                <w:lang w:val="es-MX" w:eastAsia="es-MX" w:bidi="ar-SA"/>
              </w:rPr>
            </w:pPr>
            <w:r w:rsidRPr="004806F3">
              <w:rPr>
                <w:rFonts w:ascii="Calibri" w:hAnsi="Calibri" w:cs="Calibri"/>
                <w:b/>
                <w:bCs/>
                <w:color w:val="FFFFFF"/>
                <w:sz w:val="18"/>
                <w:szCs w:val="18"/>
                <w:lang w:val="es-MX" w:eastAsia="es-MX" w:bidi="ar-SA"/>
              </w:rPr>
              <w:t>RENTA DE ROPA INVERNAL (3 NOCHES)</w:t>
            </w:r>
          </w:p>
        </w:tc>
      </w:tr>
      <w:tr w:rsidR="004806F3" w:rsidRPr="004806F3" w:rsidTr="004806F3">
        <w:trPr>
          <w:trHeight w:val="261"/>
          <w:jc w:val="center"/>
        </w:trPr>
        <w:tc>
          <w:tcPr>
            <w:tcW w:w="1867" w:type="dxa"/>
            <w:tcBorders>
              <w:top w:val="nil"/>
              <w:left w:val="single" w:sz="12" w:space="0" w:color="115869"/>
              <w:bottom w:val="nil"/>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- 40 °</w:t>
            </w:r>
          </w:p>
        </w:tc>
        <w:tc>
          <w:tcPr>
            <w:tcW w:w="1207" w:type="dxa"/>
            <w:tcBorders>
              <w:top w:val="nil"/>
              <w:left w:val="nil"/>
              <w:bottom w:val="nil"/>
              <w:right w:val="single" w:sz="12" w:space="0" w:color="115869"/>
            </w:tcBorders>
            <w:shd w:val="clear" w:color="auto" w:fill="auto"/>
            <w:noWrap/>
            <w:vAlign w:val="center"/>
            <w:hideMark/>
          </w:tcPr>
          <w:p w:rsidR="004806F3" w:rsidRPr="004806F3" w:rsidRDefault="004806F3" w:rsidP="004806F3">
            <w:pPr>
              <w:spacing w:after="0" w:line="240" w:lineRule="auto"/>
              <w:jc w:val="right"/>
              <w:rPr>
                <w:rFonts w:ascii="Calibri" w:hAnsi="Calibri" w:cs="Calibri"/>
                <w:color w:val="282456"/>
                <w:sz w:val="20"/>
                <w:szCs w:val="20"/>
                <w:lang w:val="es-MX" w:eastAsia="es-MX" w:bidi="ar-SA"/>
              </w:rPr>
            </w:pPr>
            <w:r w:rsidRPr="004806F3">
              <w:rPr>
                <w:rFonts w:ascii="Calibri" w:hAnsi="Calibri" w:cs="Calibri"/>
                <w:color w:val="282456"/>
                <w:sz w:val="20"/>
                <w:szCs w:val="20"/>
                <w:lang w:val="es-MX" w:eastAsia="es-MX" w:bidi="ar-SA"/>
              </w:rPr>
              <w:t>120</w:t>
            </w:r>
          </w:p>
        </w:tc>
      </w:tr>
      <w:tr w:rsidR="004806F3" w:rsidRPr="004806F3" w:rsidTr="004806F3">
        <w:trPr>
          <w:trHeight w:val="234"/>
          <w:jc w:val="center"/>
        </w:trPr>
        <w:tc>
          <w:tcPr>
            <w:tcW w:w="1867" w:type="dxa"/>
            <w:tcBorders>
              <w:top w:val="nil"/>
              <w:left w:val="single" w:sz="12" w:space="0" w:color="115869"/>
              <w:bottom w:val="single" w:sz="12" w:space="0" w:color="115869"/>
              <w:right w:val="nil"/>
            </w:tcBorders>
            <w:shd w:val="clear" w:color="auto" w:fill="auto"/>
            <w:noWrap/>
            <w:vAlign w:val="center"/>
            <w:hideMark/>
          </w:tcPr>
          <w:p w:rsidR="004806F3" w:rsidRPr="004806F3" w:rsidRDefault="004806F3" w:rsidP="004806F3">
            <w:pPr>
              <w:spacing w:after="0" w:line="240" w:lineRule="auto"/>
              <w:jc w:val="right"/>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- 100°</w:t>
            </w:r>
          </w:p>
        </w:tc>
        <w:tc>
          <w:tcPr>
            <w:tcW w:w="1207" w:type="dxa"/>
            <w:tcBorders>
              <w:top w:val="nil"/>
              <w:left w:val="nil"/>
              <w:bottom w:val="single" w:sz="12" w:space="0" w:color="115869"/>
              <w:right w:val="single" w:sz="12" w:space="0" w:color="115869"/>
            </w:tcBorders>
            <w:shd w:val="clear" w:color="auto" w:fill="auto"/>
            <w:noWrap/>
            <w:vAlign w:val="center"/>
            <w:hideMark/>
          </w:tcPr>
          <w:p w:rsidR="004806F3" w:rsidRPr="004806F3" w:rsidRDefault="004806F3" w:rsidP="004806F3">
            <w:pPr>
              <w:spacing w:after="0" w:line="240" w:lineRule="auto"/>
              <w:jc w:val="right"/>
              <w:rPr>
                <w:rFonts w:ascii="Calibri" w:hAnsi="Calibri" w:cs="Calibri"/>
                <w:color w:val="282456"/>
                <w:sz w:val="20"/>
                <w:szCs w:val="20"/>
                <w:lang w:val="es-MX" w:eastAsia="es-MX" w:bidi="ar-SA"/>
              </w:rPr>
            </w:pPr>
            <w:r w:rsidRPr="004806F3">
              <w:rPr>
                <w:rFonts w:ascii="Calibri" w:hAnsi="Calibri" w:cs="Calibri"/>
                <w:color w:val="282456"/>
                <w:sz w:val="20"/>
                <w:szCs w:val="20"/>
                <w:lang w:val="es-MX" w:eastAsia="es-MX" w:bidi="ar-SA"/>
              </w:rPr>
              <w:t>180</w:t>
            </w:r>
          </w:p>
        </w:tc>
      </w:tr>
    </w:tbl>
    <w:p w:rsidR="004806F3" w:rsidRDefault="004806F3" w:rsidP="004806F3">
      <w:pPr>
        <w:spacing w:after="0"/>
        <w:rPr>
          <w:rFonts w:ascii="Arial" w:hAnsi="Arial" w:cs="Arial"/>
          <w:b/>
          <w:sz w:val="20"/>
          <w:szCs w:val="20"/>
          <w:lang w:val="es-MX"/>
        </w:rPr>
      </w:pPr>
    </w:p>
    <w:p w:rsidR="004806F3" w:rsidRDefault="004806F3" w:rsidP="004806F3">
      <w:pPr>
        <w:spacing w:after="0"/>
        <w:rPr>
          <w:rFonts w:ascii="Arial" w:hAnsi="Arial" w:cs="Arial"/>
          <w:b/>
          <w:sz w:val="20"/>
          <w:szCs w:val="20"/>
          <w:lang w:val="es-MX"/>
        </w:rPr>
      </w:pPr>
    </w:p>
    <w:tbl>
      <w:tblPr>
        <w:tblW w:w="6249" w:type="dxa"/>
        <w:jc w:val="center"/>
        <w:tblCellMar>
          <w:left w:w="70" w:type="dxa"/>
          <w:right w:w="70" w:type="dxa"/>
        </w:tblCellMar>
        <w:tblLook w:val="04A0" w:firstRow="1" w:lastRow="0" w:firstColumn="1" w:lastColumn="0" w:noHBand="0" w:noVBand="1"/>
      </w:tblPr>
      <w:tblGrid>
        <w:gridCol w:w="6249"/>
      </w:tblGrid>
      <w:tr w:rsidR="004806F3" w:rsidRPr="004806F3" w:rsidTr="004806F3">
        <w:trPr>
          <w:trHeight w:val="217"/>
          <w:jc w:val="center"/>
        </w:trPr>
        <w:tc>
          <w:tcPr>
            <w:tcW w:w="6249" w:type="dxa"/>
            <w:tcBorders>
              <w:top w:val="single" w:sz="12" w:space="0" w:color="115869"/>
              <w:left w:val="single" w:sz="12" w:space="0" w:color="115869"/>
              <w:bottom w:val="nil"/>
              <w:right w:val="single" w:sz="12" w:space="0" w:color="115869"/>
            </w:tcBorders>
            <w:shd w:val="clear" w:color="auto" w:fill="auto"/>
            <w:noWrap/>
            <w:vAlign w:val="center"/>
            <w:hideMark/>
          </w:tcPr>
          <w:p w:rsidR="004806F3" w:rsidRPr="004806F3" w:rsidRDefault="004806F3" w:rsidP="004806F3">
            <w:pPr>
              <w:spacing w:after="0" w:line="240" w:lineRule="auto"/>
              <w:rPr>
                <w:rFonts w:ascii="Calibri" w:hAnsi="Calibri" w:cs="Calibri"/>
                <w:sz w:val="20"/>
                <w:szCs w:val="20"/>
                <w:lang w:val="es-MX" w:eastAsia="es-MX" w:bidi="ar-SA"/>
              </w:rPr>
            </w:pPr>
            <w:r w:rsidRPr="004806F3">
              <w:rPr>
                <w:rFonts w:ascii="Calibri" w:hAnsi="Calibri" w:cs="Calibri"/>
                <w:sz w:val="20"/>
                <w:szCs w:val="20"/>
                <w:lang w:val="es-MX" w:eastAsia="es-MX" w:bidi="ar-SA"/>
              </w:rPr>
              <w:t xml:space="preserve">RESERVACIÓN DE AÉREO CON AIR CANADA MEX / YVR / YXY / YVR / MEX </w:t>
            </w:r>
          </w:p>
        </w:tc>
      </w:tr>
      <w:tr w:rsidR="004806F3" w:rsidRPr="004806F3" w:rsidTr="004806F3">
        <w:trPr>
          <w:trHeight w:val="241"/>
          <w:jc w:val="center"/>
        </w:trPr>
        <w:tc>
          <w:tcPr>
            <w:tcW w:w="6249" w:type="dxa"/>
            <w:tcBorders>
              <w:top w:val="nil"/>
              <w:left w:val="single" w:sz="12" w:space="0" w:color="115869"/>
              <w:bottom w:val="nil"/>
              <w:right w:val="single" w:sz="12" w:space="0" w:color="115869"/>
            </w:tcBorders>
            <w:shd w:val="clear" w:color="000000" w:fill="D8EACC"/>
            <w:noWrap/>
            <w:vAlign w:val="center"/>
            <w:hideMark/>
          </w:tcPr>
          <w:p w:rsidR="004806F3" w:rsidRPr="004806F3" w:rsidRDefault="004806F3" w:rsidP="004806F3">
            <w:pPr>
              <w:spacing w:after="0" w:line="240" w:lineRule="auto"/>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IMPUESTOS Y Q DE COMBUSTIBLE (SUJETOS A CONFIRMACION): 460 USD</w:t>
            </w:r>
          </w:p>
        </w:tc>
      </w:tr>
      <w:tr w:rsidR="004806F3" w:rsidRPr="004806F3" w:rsidTr="004806F3">
        <w:trPr>
          <w:trHeight w:val="241"/>
          <w:jc w:val="center"/>
        </w:trPr>
        <w:tc>
          <w:tcPr>
            <w:tcW w:w="6249" w:type="dxa"/>
            <w:tcBorders>
              <w:top w:val="nil"/>
              <w:left w:val="single" w:sz="12" w:space="0" w:color="115869"/>
              <w:bottom w:val="nil"/>
              <w:right w:val="single" w:sz="12" w:space="0" w:color="115869"/>
            </w:tcBorders>
            <w:shd w:val="clear" w:color="auto" w:fill="auto"/>
            <w:noWrap/>
            <w:vAlign w:val="center"/>
            <w:hideMark/>
          </w:tcPr>
          <w:p w:rsidR="004806F3" w:rsidRPr="004806F3" w:rsidRDefault="004806F3" w:rsidP="004806F3">
            <w:pPr>
              <w:spacing w:after="0" w:line="240" w:lineRule="auto"/>
              <w:rPr>
                <w:rFonts w:ascii="Calibri" w:hAnsi="Calibri" w:cs="Calibri"/>
                <w:sz w:val="20"/>
                <w:szCs w:val="20"/>
                <w:lang w:val="es-MX" w:eastAsia="es-MX" w:bidi="ar-SA"/>
              </w:rPr>
            </w:pPr>
            <w:r w:rsidRPr="004806F3">
              <w:rPr>
                <w:rFonts w:ascii="Calibri" w:hAnsi="Calibri" w:cs="Calibri"/>
                <w:sz w:val="20"/>
                <w:szCs w:val="20"/>
                <w:lang w:val="es-MX" w:eastAsia="es-MX" w:bidi="ar-SA"/>
              </w:rPr>
              <w:t>SUPLEMENTO DESDE EL INTERIOR DEL PAÍS: CONSULTAR</w:t>
            </w:r>
          </w:p>
        </w:tc>
      </w:tr>
      <w:tr w:rsidR="004806F3" w:rsidRPr="004806F3" w:rsidTr="004806F3">
        <w:trPr>
          <w:trHeight w:val="241"/>
          <w:jc w:val="center"/>
        </w:trPr>
        <w:tc>
          <w:tcPr>
            <w:tcW w:w="6249" w:type="dxa"/>
            <w:tcBorders>
              <w:top w:val="nil"/>
              <w:left w:val="single" w:sz="12" w:space="0" w:color="115869"/>
              <w:bottom w:val="nil"/>
              <w:right w:val="single" w:sz="12" w:space="0" w:color="115869"/>
            </w:tcBorders>
            <w:shd w:val="clear" w:color="auto" w:fill="auto"/>
            <w:noWrap/>
            <w:vAlign w:val="center"/>
            <w:hideMark/>
          </w:tcPr>
          <w:p w:rsidR="004806F3" w:rsidRPr="004806F3" w:rsidRDefault="004806F3" w:rsidP="004806F3">
            <w:pPr>
              <w:spacing w:after="0" w:line="240" w:lineRule="auto"/>
              <w:rPr>
                <w:rFonts w:ascii="Calibri" w:hAnsi="Calibri" w:cs="Calibri"/>
                <w:sz w:val="20"/>
                <w:szCs w:val="20"/>
                <w:lang w:val="es-MX" w:eastAsia="es-MX" w:bidi="ar-SA"/>
              </w:rPr>
            </w:pPr>
            <w:r w:rsidRPr="004806F3">
              <w:rPr>
                <w:rFonts w:ascii="Calibri" w:hAnsi="Calibri" w:cs="Calibri"/>
                <w:sz w:val="20"/>
                <w:szCs w:val="20"/>
                <w:lang w:val="es-MX" w:eastAsia="es-MX" w:bidi="ar-SA"/>
              </w:rPr>
              <w:t xml:space="preserve">TARIFAS SUJETAS A DISPONIBILIDAD Y CAMBIO SIN PREVIO AVISO </w:t>
            </w:r>
          </w:p>
        </w:tc>
      </w:tr>
      <w:tr w:rsidR="004806F3" w:rsidRPr="004806F3" w:rsidTr="004806F3">
        <w:trPr>
          <w:trHeight w:val="241"/>
          <w:jc w:val="center"/>
        </w:trPr>
        <w:tc>
          <w:tcPr>
            <w:tcW w:w="6249" w:type="dxa"/>
            <w:tcBorders>
              <w:top w:val="nil"/>
              <w:left w:val="single" w:sz="12" w:space="0" w:color="115869"/>
              <w:bottom w:val="nil"/>
              <w:right w:val="single" w:sz="12" w:space="0" w:color="115869"/>
            </w:tcBorders>
            <w:shd w:val="clear" w:color="auto" w:fill="auto"/>
            <w:noWrap/>
            <w:vAlign w:val="center"/>
            <w:hideMark/>
          </w:tcPr>
          <w:p w:rsidR="004806F3" w:rsidRPr="004806F3" w:rsidRDefault="004806F3" w:rsidP="004806F3">
            <w:pPr>
              <w:spacing w:after="0" w:line="240" w:lineRule="auto"/>
              <w:rPr>
                <w:rFonts w:ascii="Calibri" w:hAnsi="Calibri" w:cs="Calibri"/>
                <w:sz w:val="20"/>
                <w:szCs w:val="20"/>
                <w:lang w:val="es-MX" w:eastAsia="es-MX" w:bidi="ar-SA"/>
              </w:rPr>
            </w:pPr>
            <w:r w:rsidRPr="004806F3">
              <w:rPr>
                <w:rFonts w:ascii="Calibri" w:hAnsi="Calibri" w:cs="Calibri"/>
                <w:sz w:val="20"/>
                <w:szCs w:val="20"/>
                <w:lang w:val="es-MX" w:eastAsia="es-MX" w:bidi="ar-SA"/>
              </w:rPr>
              <w:t>SE CONSIDERA MENOR DE 6 A 11 AÑOS</w:t>
            </w:r>
          </w:p>
        </w:tc>
      </w:tr>
      <w:tr w:rsidR="004806F3" w:rsidRPr="004806F3" w:rsidTr="004806F3">
        <w:trPr>
          <w:trHeight w:val="241"/>
          <w:jc w:val="center"/>
        </w:trPr>
        <w:tc>
          <w:tcPr>
            <w:tcW w:w="6249" w:type="dxa"/>
            <w:tcBorders>
              <w:top w:val="nil"/>
              <w:left w:val="single" w:sz="12" w:space="0" w:color="115869"/>
              <w:bottom w:val="single" w:sz="12" w:space="0" w:color="115869"/>
              <w:right w:val="single" w:sz="12" w:space="0" w:color="115869"/>
            </w:tcBorders>
            <w:shd w:val="clear" w:color="auto" w:fill="auto"/>
            <w:vAlign w:val="center"/>
            <w:hideMark/>
          </w:tcPr>
          <w:p w:rsidR="004806F3" w:rsidRPr="004806F3" w:rsidRDefault="004806F3" w:rsidP="004806F3">
            <w:pPr>
              <w:spacing w:after="0" w:line="240" w:lineRule="auto"/>
              <w:rPr>
                <w:rFonts w:ascii="Calibri" w:hAnsi="Calibri" w:cs="Calibri"/>
                <w:b/>
                <w:bCs/>
                <w:sz w:val="20"/>
                <w:szCs w:val="20"/>
                <w:lang w:val="es-MX" w:eastAsia="es-MX" w:bidi="ar-SA"/>
              </w:rPr>
            </w:pPr>
            <w:r w:rsidRPr="004806F3">
              <w:rPr>
                <w:rFonts w:ascii="Calibri" w:hAnsi="Calibri" w:cs="Calibri"/>
                <w:b/>
                <w:bCs/>
                <w:sz w:val="20"/>
                <w:szCs w:val="20"/>
                <w:lang w:val="es-MX" w:eastAsia="es-MX" w:bidi="ar-SA"/>
              </w:rPr>
              <w:t>VIGENCIA: FECHAS ESPECIFICAS</w:t>
            </w:r>
          </w:p>
        </w:tc>
      </w:tr>
    </w:tbl>
    <w:p w:rsidR="004806F3" w:rsidRPr="004806F3" w:rsidRDefault="004806F3" w:rsidP="004806F3">
      <w:pPr>
        <w:spacing w:after="0"/>
        <w:rPr>
          <w:rFonts w:ascii="Arial" w:hAnsi="Arial" w:cs="Arial"/>
          <w:b/>
          <w:sz w:val="20"/>
          <w:szCs w:val="20"/>
          <w:lang w:val="es-MX"/>
        </w:rPr>
      </w:pPr>
    </w:p>
    <w:sectPr w:rsidR="004806F3" w:rsidRPr="004806F3" w:rsidSect="00DB7B07">
      <w:headerReference w:type="default" r:id="rId9"/>
      <w:footerReference w:type="default" r:id="rId10"/>
      <w:pgSz w:w="12240" w:h="15840"/>
      <w:pgMar w:top="2269" w:right="1080" w:bottom="709"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4C8" w:rsidRDefault="00D904C8" w:rsidP="00450C15">
      <w:pPr>
        <w:spacing w:after="0" w:line="240" w:lineRule="auto"/>
      </w:pPr>
      <w:r>
        <w:separator/>
      </w:r>
    </w:p>
  </w:endnote>
  <w:endnote w:type="continuationSeparator" w:id="0">
    <w:p w:rsidR="00D904C8" w:rsidRDefault="00D904C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D12EFB"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77BFFA2C" wp14:editId="1AED561C">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C3C5D"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4C8" w:rsidRDefault="00D904C8" w:rsidP="00450C15">
      <w:pPr>
        <w:spacing w:after="0" w:line="240" w:lineRule="auto"/>
      </w:pPr>
      <w:r>
        <w:separator/>
      </w:r>
    </w:p>
  </w:footnote>
  <w:footnote w:type="continuationSeparator" w:id="0">
    <w:p w:rsidR="00D904C8" w:rsidRDefault="00D904C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AC5" w:rsidRPr="00F26B62" w:rsidRDefault="00D12EFB" w:rsidP="00E41481">
    <w:pPr>
      <w:pStyle w:val="Encabezado"/>
      <w:jc w:val="right"/>
      <w:rPr>
        <w:rFonts w:ascii="Arial" w:hAnsi="Arial" w:cs="Arial"/>
        <w:sz w:val="28"/>
        <w:szCs w:val="48"/>
        <w:lang w:val="es-MX"/>
      </w:rPr>
    </w:pPr>
    <w:r w:rsidRPr="00D12EFB">
      <w:rPr>
        <w:rFonts w:ascii="Arial" w:hAnsi="Arial" w:cs="Arial"/>
        <w:noProof/>
        <w:sz w:val="48"/>
        <w:szCs w:val="48"/>
        <w:lang w:val="es-MX"/>
      </w:rPr>
      <mc:AlternateContent>
        <mc:Choice Requires="wps">
          <w:drawing>
            <wp:anchor distT="0" distB="0" distL="114300" distR="114300" simplePos="0" relativeHeight="251672576" behindDoc="0" locked="0" layoutInCell="1" allowOverlap="1" wp14:anchorId="7574C758" wp14:editId="611D2813">
              <wp:simplePos x="0" y="0"/>
              <wp:positionH relativeFrom="column">
                <wp:posOffset>-409575</wp:posOffset>
              </wp:positionH>
              <wp:positionV relativeFrom="paragraph">
                <wp:posOffset>-306705</wp:posOffset>
              </wp:positionV>
              <wp:extent cx="4943475" cy="16097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943475" cy="1609725"/>
                      </a:xfrm>
                      <a:prstGeom prst="rect">
                        <a:avLst/>
                      </a:prstGeom>
                      <a:noFill/>
                      <a:ln>
                        <a:noFill/>
                      </a:ln>
                    </wps:spPr>
                    <wps:txbx>
                      <w:txbxContent>
                        <w:p w:rsidR="004806F3" w:rsidRDefault="004806F3" w:rsidP="00020E3A">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VANCOUVER Y AURORAS BOREALES </w:t>
                          </w:r>
                        </w:p>
                        <w:p w:rsidR="00D12EFB" w:rsidRDefault="004806F3" w:rsidP="00020E3A">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 YUKÓN</w:t>
                          </w:r>
                        </w:p>
                        <w:p w:rsidR="00D12EFB" w:rsidRDefault="004806F3"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964</w:t>
                          </w:r>
                          <w:r w:rsidR="00063CBB">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063CBB">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p w:rsidR="00D12EFB" w:rsidRPr="00D12EFB" w:rsidRDefault="004806F3"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BLOQUEO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4C758" id="_x0000_t202" coordsize="21600,21600" o:spt="202" path="m,l,21600r21600,l21600,xe">
              <v:stroke joinstyle="miter"/>
              <v:path gradientshapeok="t" o:connecttype="rect"/>
            </v:shapetype>
            <v:shape id="Cuadro de texto 2" o:spid="_x0000_s1026" type="#_x0000_t202" style="position:absolute;left:0;text-align:left;margin-left:-32.25pt;margin-top:-24.15pt;width:389.25pt;height:1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" filled="f" stroked="f">
              <v:textbox>
                <w:txbxContent>
                  <w:p w:rsidR="004806F3" w:rsidRDefault="004806F3" w:rsidP="00020E3A">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VANCOUVER Y AURORAS BOREALES </w:t>
                    </w:r>
                  </w:p>
                  <w:p w:rsidR="00D12EFB" w:rsidRDefault="004806F3" w:rsidP="00020E3A">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 YUKÓN</w:t>
                    </w:r>
                  </w:p>
                  <w:p w:rsidR="00D12EFB" w:rsidRDefault="004806F3"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964</w:t>
                    </w:r>
                    <w:r w:rsidR="00063CBB">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063CBB">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p w:rsidR="00D12EFB" w:rsidRPr="00D12EFB" w:rsidRDefault="004806F3"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BLOQUEO</w:t>
                    </w:r>
                  </w:p>
                </w:txbxContent>
              </v:textbox>
            </v:shape>
          </w:pict>
        </mc:Fallback>
      </mc:AlternateContent>
    </w:r>
    <w:r w:rsidRPr="00D12EFB">
      <w:rPr>
        <w:rFonts w:ascii="Arial" w:hAnsi="Arial" w:cs="Arial"/>
        <w:noProof/>
        <w:sz w:val="48"/>
        <w:szCs w:val="48"/>
        <w:lang w:val="es-MX"/>
      </w:rPr>
      <w:drawing>
        <wp:anchor distT="0" distB="0" distL="114300" distR="114300" simplePos="0" relativeHeight="251671552" behindDoc="0" locked="0" layoutInCell="1" allowOverlap="1" wp14:anchorId="4051ED26" wp14:editId="22038EB1">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D12EFB">
      <w:rPr>
        <w:rFonts w:ascii="Arial" w:hAnsi="Arial" w:cs="Arial"/>
        <w:noProof/>
        <w:sz w:val="48"/>
        <w:szCs w:val="48"/>
        <w:lang w:val="es-MX"/>
      </w:rPr>
      <w:drawing>
        <wp:anchor distT="0" distB="0" distL="114300" distR="114300" simplePos="0" relativeHeight="251670528" behindDoc="0" locked="0" layoutInCell="1" allowOverlap="1" wp14:anchorId="7D85E581" wp14:editId="14C27177">
          <wp:simplePos x="0" y="0"/>
          <wp:positionH relativeFrom="column">
            <wp:posOffset>1844040</wp:posOffset>
          </wp:positionH>
          <wp:positionV relativeFrom="paragraph">
            <wp:posOffset>-932180</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D12EFB">
      <w:rPr>
        <w:rFonts w:ascii="Arial" w:hAnsi="Arial" w:cs="Arial"/>
        <w:noProof/>
        <w:sz w:val="48"/>
        <w:szCs w:val="48"/>
        <w:lang w:val="es-MX"/>
      </w:rPr>
      <mc:AlternateContent>
        <mc:Choice Requires="wps">
          <w:drawing>
            <wp:anchor distT="0" distB="0" distL="114300" distR="114300" simplePos="0" relativeHeight="251669504" behindDoc="0" locked="0" layoutInCell="1" allowOverlap="1" wp14:anchorId="02878F6B" wp14:editId="25959D4B">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ECA6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469.5pt;height:469.5pt" o:bullet="t">
        <v:imagedata r:id="rId1"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C04211"/>
    <w:multiLevelType w:val="hybridMultilevel"/>
    <w:tmpl w:val="AF94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C503CD"/>
    <w:multiLevelType w:val="hybridMultilevel"/>
    <w:tmpl w:val="008424EE"/>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7E14EE"/>
    <w:multiLevelType w:val="hybridMultilevel"/>
    <w:tmpl w:val="3738E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B269A"/>
    <w:multiLevelType w:val="hybridMultilevel"/>
    <w:tmpl w:val="031C9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264E18"/>
    <w:multiLevelType w:val="hybridMultilevel"/>
    <w:tmpl w:val="545A9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FFB7FBE"/>
    <w:multiLevelType w:val="hybridMultilevel"/>
    <w:tmpl w:val="003078FA"/>
    <w:lvl w:ilvl="0" w:tplc="3806C6D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A54D0"/>
    <w:multiLevelType w:val="hybridMultilevel"/>
    <w:tmpl w:val="0C34A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DB5DB0"/>
    <w:multiLevelType w:val="hybridMultilevel"/>
    <w:tmpl w:val="C8F86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BD3DB9"/>
    <w:multiLevelType w:val="hybridMultilevel"/>
    <w:tmpl w:val="4716A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3140D8"/>
    <w:multiLevelType w:val="hybridMultilevel"/>
    <w:tmpl w:val="C5CA5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650E15"/>
    <w:multiLevelType w:val="hybridMultilevel"/>
    <w:tmpl w:val="EDC2DAD6"/>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A6A6564"/>
    <w:multiLevelType w:val="hybridMultilevel"/>
    <w:tmpl w:val="0E96F3E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021F28"/>
    <w:multiLevelType w:val="hybridMultilevel"/>
    <w:tmpl w:val="F3E08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662921"/>
    <w:multiLevelType w:val="hybridMultilevel"/>
    <w:tmpl w:val="2556A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F5530F"/>
    <w:multiLevelType w:val="hybridMultilevel"/>
    <w:tmpl w:val="4AA61BDC"/>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3508F5"/>
    <w:multiLevelType w:val="hybridMultilevel"/>
    <w:tmpl w:val="51D84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DA3CB2"/>
    <w:multiLevelType w:val="hybridMultilevel"/>
    <w:tmpl w:val="5664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BA2119"/>
    <w:multiLevelType w:val="hybridMultilevel"/>
    <w:tmpl w:val="F3EAFF1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0E7C43"/>
    <w:multiLevelType w:val="hybridMultilevel"/>
    <w:tmpl w:val="C660F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36"/>
  </w:num>
  <w:num w:numId="5">
    <w:abstractNumId w:val="18"/>
  </w:num>
  <w:num w:numId="6">
    <w:abstractNumId w:val="15"/>
  </w:num>
  <w:num w:numId="7">
    <w:abstractNumId w:val="14"/>
  </w:num>
  <w:num w:numId="8">
    <w:abstractNumId w:val="25"/>
  </w:num>
  <w:num w:numId="9">
    <w:abstractNumId w:val="12"/>
  </w:num>
  <w:num w:numId="10">
    <w:abstractNumId w:val="4"/>
  </w:num>
  <w:num w:numId="11">
    <w:abstractNumId w:val="0"/>
  </w:num>
  <w:num w:numId="12">
    <w:abstractNumId w:val="1"/>
  </w:num>
  <w:num w:numId="13">
    <w:abstractNumId w:val="31"/>
  </w:num>
  <w:num w:numId="14">
    <w:abstractNumId w:val="40"/>
  </w:num>
  <w:num w:numId="15">
    <w:abstractNumId w:val="28"/>
  </w:num>
  <w:num w:numId="16">
    <w:abstractNumId w:val="30"/>
  </w:num>
  <w:num w:numId="17">
    <w:abstractNumId w:val="3"/>
  </w:num>
  <w:num w:numId="18">
    <w:abstractNumId w:val="21"/>
  </w:num>
  <w:num w:numId="19">
    <w:abstractNumId w:val="19"/>
  </w:num>
  <w:num w:numId="20">
    <w:abstractNumId w:val="16"/>
  </w:num>
  <w:num w:numId="21">
    <w:abstractNumId w:val="10"/>
  </w:num>
  <w:num w:numId="22">
    <w:abstractNumId w:val="38"/>
  </w:num>
  <w:num w:numId="23">
    <w:abstractNumId w:val="24"/>
  </w:num>
  <w:num w:numId="24">
    <w:abstractNumId w:val="5"/>
  </w:num>
  <w:num w:numId="25">
    <w:abstractNumId w:val="22"/>
  </w:num>
  <w:num w:numId="26">
    <w:abstractNumId w:val="11"/>
  </w:num>
  <w:num w:numId="27">
    <w:abstractNumId w:val="13"/>
  </w:num>
  <w:num w:numId="28">
    <w:abstractNumId w:val="32"/>
  </w:num>
  <w:num w:numId="29">
    <w:abstractNumId w:val="34"/>
  </w:num>
  <w:num w:numId="30">
    <w:abstractNumId w:val="2"/>
  </w:num>
  <w:num w:numId="31">
    <w:abstractNumId w:val="39"/>
  </w:num>
  <w:num w:numId="32">
    <w:abstractNumId w:val="29"/>
  </w:num>
  <w:num w:numId="33">
    <w:abstractNumId w:val="35"/>
  </w:num>
  <w:num w:numId="34">
    <w:abstractNumId w:val="6"/>
  </w:num>
  <w:num w:numId="35">
    <w:abstractNumId w:val="27"/>
  </w:num>
  <w:num w:numId="36">
    <w:abstractNumId w:val="23"/>
  </w:num>
  <w:num w:numId="37">
    <w:abstractNumId w:val="7"/>
  </w:num>
  <w:num w:numId="38">
    <w:abstractNumId w:val="37"/>
  </w:num>
  <w:num w:numId="39">
    <w:abstractNumId w:val="33"/>
  </w:num>
  <w:num w:numId="40">
    <w:abstractNumId w:val="41"/>
    <w:lvlOverride w:ilvl="0"/>
    <w:lvlOverride w:ilvl="1"/>
    <w:lvlOverride w:ilvl="2"/>
    <w:lvlOverride w:ilvl="3"/>
    <w:lvlOverride w:ilvl="4"/>
    <w:lvlOverride w:ilvl="5"/>
    <w:lvlOverride w:ilvl="6"/>
    <w:lvlOverride w:ilvl="7"/>
    <w:lvlOverride w:ilvl="8"/>
  </w:num>
  <w:num w:numId="41">
    <w:abstractNumId w:val="8"/>
  </w:num>
  <w:num w:numId="42">
    <w:abstractNumId w:val="2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3271D"/>
    <w:rsid w:val="000416D1"/>
    <w:rsid w:val="0006120B"/>
    <w:rsid w:val="00063CBB"/>
    <w:rsid w:val="000654E5"/>
    <w:rsid w:val="00074095"/>
    <w:rsid w:val="00075889"/>
    <w:rsid w:val="00086C4E"/>
    <w:rsid w:val="000901BB"/>
    <w:rsid w:val="00093D58"/>
    <w:rsid w:val="000944B8"/>
    <w:rsid w:val="000B1398"/>
    <w:rsid w:val="000E7789"/>
    <w:rsid w:val="000F116C"/>
    <w:rsid w:val="000F6819"/>
    <w:rsid w:val="001056F5"/>
    <w:rsid w:val="00115DF1"/>
    <w:rsid w:val="001211E3"/>
    <w:rsid w:val="00124C0C"/>
    <w:rsid w:val="00125E18"/>
    <w:rsid w:val="0014068A"/>
    <w:rsid w:val="00154DAF"/>
    <w:rsid w:val="00156E7E"/>
    <w:rsid w:val="001658F0"/>
    <w:rsid w:val="001910FB"/>
    <w:rsid w:val="001D3EA5"/>
    <w:rsid w:val="001D59AE"/>
    <w:rsid w:val="001E0BFB"/>
    <w:rsid w:val="001E49A4"/>
    <w:rsid w:val="0021144D"/>
    <w:rsid w:val="002211AA"/>
    <w:rsid w:val="00237B49"/>
    <w:rsid w:val="00251C09"/>
    <w:rsid w:val="00264C19"/>
    <w:rsid w:val="00281BBA"/>
    <w:rsid w:val="00294875"/>
    <w:rsid w:val="002959E3"/>
    <w:rsid w:val="002A6F1A"/>
    <w:rsid w:val="002B30DB"/>
    <w:rsid w:val="002E1CEA"/>
    <w:rsid w:val="002E259B"/>
    <w:rsid w:val="002F25DA"/>
    <w:rsid w:val="002F4187"/>
    <w:rsid w:val="003370E9"/>
    <w:rsid w:val="00366C05"/>
    <w:rsid w:val="003805A5"/>
    <w:rsid w:val="00384A26"/>
    <w:rsid w:val="0039285E"/>
    <w:rsid w:val="003B37AE"/>
    <w:rsid w:val="003C473C"/>
    <w:rsid w:val="003D0B3A"/>
    <w:rsid w:val="003D36D2"/>
    <w:rsid w:val="003D6861"/>
    <w:rsid w:val="00407A99"/>
    <w:rsid w:val="00413977"/>
    <w:rsid w:val="0041595F"/>
    <w:rsid w:val="004176CA"/>
    <w:rsid w:val="004309A5"/>
    <w:rsid w:val="00432BA1"/>
    <w:rsid w:val="00444F4A"/>
    <w:rsid w:val="00445117"/>
    <w:rsid w:val="004505E3"/>
    <w:rsid w:val="00450C15"/>
    <w:rsid w:val="00451014"/>
    <w:rsid w:val="00454042"/>
    <w:rsid w:val="00456592"/>
    <w:rsid w:val="00466061"/>
    <w:rsid w:val="0047057D"/>
    <w:rsid w:val="0047552B"/>
    <w:rsid w:val="00477607"/>
    <w:rsid w:val="004806F3"/>
    <w:rsid w:val="0049717A"/>
    <w:rsid w:val="004A32C8"/>
    <w:rsid w:val="004A51F6"/>
    <w:rsid w:val="004A68D9"/>
    <w:rsid w:val="004B372F"/>
    <w:rsid w:val="004C01F5"/>
    <w:rsid w:val="004D2C2F"/>
    <w:rsid w:val="004D557E"/>
    <w:rsid w:val="0051178B"/>
    <w:rsid w:val="005130A5"/>
    <w:rsid w:val="00513C9F"/>
    <w:rsid w:val="00513CEE"/>
    <w:rsid w:val="0051565D"/>
    <w:rsid w:val="00526B51"/>
    <w:rsid w:val="0054028D"/>
    <w:rsid w:val="00564D1B"/>
    <w:rsid w:val="005B0F31"/>
    <w:rsid w:val="005C2F93"/>
    <w:rsid w:val="005E3402"/>
    <w:rsid w:val="006053CD"/>
    <w:rsid w:val="006109D4"/>
    <w:rsid w:val="00615736"/>
    <w:rsid w:val="00630B01"/>
    <w:rsid w:val="00632870"/>
    <w:rsid w:val="00635651"/>
    <w:rsid w:val="0066330F"/>
    <w:rsid w:val="006641BD"/>
    <w:rsid w:val="00674907"/>
    <w:rsid w:val="00685D85"/>
    <w:rsid w:val="00690A5B"/>
    <w:rsid w:val="006971B8"/>
    <w:rsid w:val="006A0FC9"/>
    <w:rsid w:val="006A1581"/>
    <w:rsid w:val="006A4CF9"/>
    <w:rsid w:val="006B1779"/>
    <w:rsid w:val="006B19F7"/>
    <w:rsid w:val="006C1BF7"/>
    <w:rsid w:val="006C568C"/>
    <w:rsid w:val="006D15E5"/>
    <w:rsid w:val="006D3999"/>
    <w:rsid w:val="006D3C96"/>
    <w:rsid w:val="006D64BE"/>
    <w:rsid w:val="006E0F61"/>
    <w:rsid w:val="006E5D74"/>
    <w:rsid w:val="00704FC6"/>
    <w:rsid w:val="007154E0"/>
    <w:rsid w:val="007205B2"/>
    <w:rsid w:val="00723B78"/>
    <w:rsid w:val="00727503"/>
    <w:rsid w:val="00730FD8"/>
    <w:rsid w:val="00751EF3"/>
    <w:rsid w:val="00762FE5"/>
    <w:rsid w:val="00773A95"/>
    <w:rsid w:val="00787735"/>
    <w:rsid w:val="00792A3C"/>
    <w:rsid w:val="00793541"/>
    <w:rsid w:val="0079583B"/>
    <w:rsid w:val="007B4221"/>
    <w:rsid w:val="007B5502"/>
    <w:rsid w:val="007D3DF5"/>
    <w:rsid w:val="007E352B"/>
    <w:rsid w:val="007F5F21"/>
    <w:rsid w:val="00803699"/>
    <w:rsid w:val="00804E16"/>
    <w:rsid w:val="00837435"/>
    <w:rsid w:val="008729AC"/>
    <w:rsid w:val="00884EE7"/>
    <w:rsid w:val="00891A2A"/>
    <w:rsid w:val="00894F82"/>
    <w:rsid w:val="008A0334"/>
    <w:rsid w:val="008B406F"/>
    <w:rsid w:val="008B7201"/>
    <w:rsid w:val="008C092E"/>
    <w:rsid w:val="008F0CE2"/>
    <w:rsid w:val="008F19CE"/>
    <w:rsid w:val="00902CE2"/>
    <w:rsid w:val="0091022A"/>
    <w:rsid w:val="00962965"/>
    <w:rsid w:val="0096365A"/>
    <w:rsid w:val="00992860"/>
    <w:rsid w:val="009A0EE3"/>
    <w:rsid w:val="009A4A2A"/>
    <w:rsid w:val="009B5D60"/>
    <w:rsid w:val="009C0D85"/>
    <w:rsid w:val="009C3370"/>
    <w:rsid w:val="009D3CDC"/>
    <w:rsid w:val="009E351B"/>
    <w:rsid w:val="009F1249"/>
    <w:rsid w:val="00A20890"/>
    <w:rsid w:val="00A25CD2"/>
    <w:rsid w:val="00A261C5"/>
    <w:rsid w:val="00A30748"/>
    <w:rsid w:val="00A316F2"/>
    <w:rsid w:val="00A33433"/>
    <w:rsid w:val="00A4233B"/>
    <w:rsid w:val="00A5592F"/>
    <w:rsid w:val="00A61A42"/>
    <w:rsid w:val="00A61B46"/>
    <w:rsid w:val="00A665CE"/>
    <w:rsid w:val="00A8172E"/>
    <w:rsid w:val="00A92A5A"/>
    <w:rsid w:val="00A964BF"/>
    <w:rsid w:val="00AE3E65"/>
    <w:rsid w:val="00AF4A2E"/>
    <w:rsid w:val="00B0056D"/>
    <w:rsid w:val="00B0691D"/>
    <w:rsid w:val="00B07CCB"/>
    <w:rsid w:val="00B07E36"/>
    <w:rsid w:val="00B36A64"/>
    <w:rsid w:val="00B37339"/>
    <w:rsid w:val="00B4786E"/>
    <w:rsid w:val="00B55E8C"/>
    <w:rsid w:val="00B63268"/>
    <w:rsid w:val="00B718DC"/>
    <w:rsid w:val="00B770D6"/>
    <w:rsid w:val="00B90679"/>
    <w:rsid w:val="00B97B00"/>
    <w:rsid w:val="00BA08B4"/>
    <w:rsid w:val="00BA788D"/>
    <w:rsid w:val="00BE7435"/>
    <w:rsid w:val="00BF0271"/>
    <w:rsid w:val="00BF6944"/>
    <w:rsid w:val="00C06E63"/>
    <w:rsid w:val="00C126A9"/>
    <w:rsid w:val="00C16BF0"/>
    <w:rsid w:val="00C16D95"/>
    <w:rsid w:val="00C20A4E"/>
    <w:rsid w:val="00C2273B"/>
    <w:rsid w:val="00C32B63"/>
    <w:rsid w:val="00C36F5D"/>
    <w:rsid w:val="00C50ABF"/>
    <w:rsid w:val="00C55C28"/>
    <w:rsid w:val="00C60443"/>
    <w:rsid w:val="00C632D6"/>
    <w:rsid w:val="00C70110"/>
    <w:rsid w:val="00CC18B7"/>
    <w:rsid w:val="00CC6832"/>
    <w:rsid w:val="00CD256C"/>
    <w:rsid w:val="00CD64A8"/>
    <w:rsid w:val="00CE7934"/>
    <w:rsid w:val="00D03099"/>
    <w:rsid w:val="00D12EFB"/>
    <w:rsid w:val="00D214F1"/>
    <w:rsid w:val="00D45E4C"/>
    <w:rsid w:val="00D732E0"/>
    <w:rsid w:val="00D77429"/>
    <w:rsid w:val="00D84D5F"/>
    <w:rsid w:val="00D87004"/>
    <w:rsid w:val="00D9009C"/>
    <w:rsid w:val="00D904C8"/>
    <w:rsid w:val="00DB7B07"/>
    <w:rsid w:val="00DD6A94"/>
    <w:rsid w:val="00DE316C"/>
    <w:rsid w:val="00DE75A0"/>
    <w:rsid w:val="00DF15D6"/>
    <w:rsid w:val="00E05825"/>
    <w:rsid w:val="00E16D0E"/>
    <w:rsid w:val="00E20D9D"/>
    <w:rsid w:val="00E41481"/>
    <w:rsid w:val="00E663D4"/>
    <w:rsid w:val="00E66E0D"/>
    <w:rsid w:val="00E846AA"/>
    <w:rsid w:val="00E90FAD"/>
    <w:rsid w:val="00E9584E"/>
    <w:rsid w:val="00EA17D1"/>
    <w:rsid w:val="00EA278B"/>
    <w:rsid w:val="00EB4606"/>
    <w:rsid w:val="00EC4C77"/>
    <w:rsid w:val="00EC7F50"/>
    <w:rsid w:val="00ED2EE5"/>
    <w:rsid w:val="00ED3F14"/>
    <w:rsid w:val="00EE75AA"/>
    <w:rsid w:val="00EF2FD4"/>
    <w:rsid w:val="00EF313D"/>
    <w:rsid w:val="00F11662"/>
    <w:rsid w:val="00F26B62"/>
    <w:rsid w:val="00F42FED"/>
    <w:rsid w:val="00F511D3"/>
    <w:rsid w:val="00F71B08"/>
    <w:rsid w:val="00F72142"/>
    <w:rsid w:val="00F90EA9"/>
    <w:rsid w:val="00F96AC5"/>
    <w:rsid w:val="00F96F4D"/>
    <w:rsid w:val="00FB3433"/>
    <w:rsid w:val="00FC5894"/>
    <w:rsid w:val="00FE0D1F"/>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2FF3D"/>
  <w15:docId w15:val="{B0D4A4EC-1879-4235-9A3E-CC83D8BC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458">
      <w:bodyDiv w:val="1"/>
      <w:marLeft w:val="0"/>
      <w:marRight w:val="0"/>
      <w:marTop w:val="0"/>
      <w:marBottom w:val="0"/>
      <w:divBdr>
        <w:top w:val="none" w:sz="0" w:space="0" w:color="auto"/>
        <w:left w:val="none" w:sz="0" w:space="0" w:color="auto"/>
        <w:bottom w:val="none" w:sz="0" w:space="0" w:color="auto"/>
        <w:right w:val="none" w:sz="0" w:space="0" w:color="auto"/>
      </w:divBdr>
    </w:div>
    <w:div w:id="9766657">
      <w:bodyDiv w:val="1"/>
      <w:marLeft w:val="0"/>
      <w:marRight w:val="0"/>
      <w:marTop w:val="0"/>
      <w:marBottom w:val="0"/>
      <w:divBdr>
        <w:top w:val="none" w:sz="0" w:space="0" w:color="auto"/>
        <w:left w:val="none" w:sz="0" w:space="0" w:color="auto"/>
        <w:bottom w:val="none" w:sz="0" w:space="0" w:color="auto"/>
        <w:right w:val="none" w:sz="0" w:space="0" w:color="auto"/>
      </w:divBdr>
    </w:div>
    <w:div w:id="2787857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1268078">
      <w:bodyDiv w:val="1"/>
      <w:marLeft w:val="0"/>
      <w:marRight w:val="0"/>
      <w:marTop w:val="0"/>
      <w:marBottom w:val="0"/>
      <w:divBdr>
        <w:top w:val="none" w:sz="0" w:space="0" w:color="auto"/>
        <w:left w:val="none" w:sz="0" w:space="0" w:color="auto"/>
        <w:bottom w:val="none" w:sz="0" w:space="0" w:color="auto"/>
        <w:right w:val="none" w:sz="0" w:space="0" w:color="auto"/>
      </w:divBdr>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24012096">
      <w:bodyDiv w:val="1"/>
      <w:marLeft w:val="0"/>
      <w:marRight w:val="0"/>
      <w:marTop w:val="0"/>
      <w:marBottom w:val="0"/>
      <w:divBdr>
        <w:top w:val="none" w:sz="0" w:space="0" w:color="auto"/>
        <w:left w:val="none" w:sz="0" w:space="0" w:color="auto"/>
        <w:bottom w:val="none" w:sz="0" w:space="0" w:color="auto"/>
        <w:right w:val="none" w:sz="0" w:space="0" w:color="auto"/>
      </w:divBdr>
    </w:div>
    <w:div w:id="13503053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611256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225074359">
      <w:bodyDiv w:val="1"/>
      <w:marLeft w:val="0"/>
      <w:marRight w:val="0"/>
      <w:marTop w:val="0"/>
      <w:marBottom w:val="0"/>
      <w:divBdr>
        <w:top w:val="none" w:sz="0" w:space="0" w:color="auto"/>
        <w:left w:val="none" w:sz="0" w:space="0" w:color="auto"/>
        <w:bottom w:val="none" w:sz="0" w:space="0" w:color="auto"/>
        <w:right w:val="none" w:sz="0" w:space="0" w:color="auto"/>
      </w:divBdr>
    </w:div>
    <w:div w:id="236522487">
      <w:bodyDiv w:val="1"/>
      <w:marLeft w:val="0"/>
      <w:marRight w:val="0"/>
      <w:marTop w:val="0"/>
      <w:marBottom w:val="0"/>
      <w:divBdr>
        <w:top w:val="none" w:sz="0" w:space="0" w:color="auto"/>
        <w:left w:val="none" w:sz="0" w:space="0" w:color="auto"/>
        <w:bottom w:val="none" w:sz="0" w:space="0" w:color="auto"/>
        <w:right w:val="none" w:sz="0" w:space="0" w:color="auto"/>
      </w:divBdr>
    </w:div>
    <w:div w:id="23894475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587428">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8314165">
      <w:bodyDiv w:val="1"/>
      <w:marLeft w:val="0"/>
      <w:marRight w:val="0"/>
      <w:marTop w:val="0"/>
      <w:marBottom w:val="0"/>
      <w:divBdr>
        <w:top w:val="none" w:sz="0" w:space="0" w:color="auto"/>
        <w:left w:val="none" w:sz="0" w:space="0" w:color="auto"/>
        <w:bottom w:val="none" w:sz="0" w:space="0" w:color="auto"/>
        <w:right w:val="none" w:sz="0" w:space="0" w:color="auto"/>
      </w:divBdr>
    </w:div>
    <w:div w:id="272053446">
      <w:bodyDiv w:val="1"/>
      <w:marLeft w:val="0"/>
      <w:marRight w:val="0"/>
      <w:marTop w:val="0"/>
      <w:marBottom w:val="0"/>
      <w:divBdr>
        <w:top w:val="none" w:sz="0" w:space="0" w:color="auto"/>
        <w:left w:val="none" w:sz="0" w:space="0" w:color="auto"/>
        <w:bottom w:val="none" w:sz="0" w:space="0" w:color="auto"/>
        <w:right w:val="none" w:sz="0" w:space="0" w:color="auto"/>
      </w:divBdr>
    </w:div>
    <w:div w:id="292055079">
      <w:bodyDiv w:val="1"/>
      <w:marLeft w:val="0"/>
      <w:marRight w:val="0"/>
      <w:marTop w:val="0"/>
      <w:marBottom w:val="0"/>
      <w:divBdr>
        <w:top w:val="none" w:sz="0" w:space="0" w:color="auto"/>
        <w:left w:val="none" w:sz="0" w:space="0" w:color="auto"/>
        <w:bottom w:val="none" w:sz="0" w:space="0" w:color="auto"/>
        <w:right w:val="none" w:sz="0" w:space="0" w:color="auto"/>
      </w:divBdr>
    </w:div>
    <w:div w:id="296953398">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40816179">
      <w:bodyDiv w:val="1"/>
      <w:marLeft w:val="0"/>
      <w:marRight w:val="0"/>
      <w:marTop w:val="0"/>
      <w:marBottom w:val="0"/>
      <w:divBdr>
        <w:top w:val="none" w:sz="0" w:space="0" w:color="auto"/>
        <w:left w:val="none" w:sz="0" w:space="0" w:color="auto"/>
        <w:bottom w:val="none" w:sz="0" w:space="0" w:color="auto"/>
        <w:right w:val="none" w:sz="0" w:space="0" w:color="auto"/>
      </w:divBdr>
    </w:div>
    <w:div w:id="3581676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6754659">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1238501">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376639">
      <w:bodyDiv w:val="1"/>
      <w:marLeft w:val="0"/>
      <w:marRight w:val="0"/>
      <w:marTop w:val="0"/>
      <w:marBottom w:val="0"/>
      <w:divBdr>
        <w:top w:val="none" w:sz="0" w:space="0" w:color="auto"/>
        <w:left w:val="none" w:sz="0" w:space="0" w:color="auto"/>
        <w:bottom w:val="none" w:sz="0" w:space="0" w:color="auto"/>
        <w:right w:val="none" w:sz="0" w:space="0" w:color="auto"/>
      </w:divBdr>
    </w:div>
    <w:div w:id="544873116">
      <w:bodyDiv w:val="1"/>
      <w:marLeft w:val="0"/>
      <w:marRight w:val="0"/>
      <w:marTop w:val="0"/>
      <w:marBottom w:val="0"/>
      <w:divBdr>
        <w:top w:val="none" w:sz="0" w:space="0" w:color="auto"/>
        <w:left w:val="none" w:sz="0" w:space="0" w:color="auto"/>
        <w:bottom w:val="none" w:sz="0" w:space="0" w:color="auto"/>
        <w:right w:val="none" w:sz="0" w:space="0" w:color="auto"/>
      </w:divBdr>
    </w:div>
    <w:div w:id="553856456">
      <w:bodyDiv w:val="1"/>
      <w:marLeft w:val="0"/>
      <w:marRight w:val="0"/>
      <w:marTop w:val="0"/>
      <w:marBottom w:val="0"/>
      <w:divBdr>
        <w:top w:val="none" w:sz="0" w:space="0" w:color="auto"/>
        <w:left w:val="none" w:sz="0" w:space="0" w:color="auto"/>
        <w:bottom w:val="none" w:sz="0" w:space="0" w:color="auto"/>
        <w:right w:val="none" w:sz="0" w:space="0" w:color="auto"/>
      </w:divBdr>
    </w:div>
    <w:div w:id="583028906">
      <w:bodyDiv w:val="1"/>
      <w:marLeft w:val="0"/>
      <w:marRight w:val="0"/>
      <w:marTop w:val="0"/>
      <w:marBottom w:val="0"/>
      <w:divBdr>
        <w:top w:val="none" w:sz="0" w:space="0" w:color="auto"/>
        <w:left w:val="none" w:sz="0" w:space="0" w:color="auto"/>
        <w:bottom w:val="none" w:sz="0" w:space="0" w:color="auto"/>
        <w:right w:val="none" w:sz="0" w:space="0" w:color="auto"/>
      </w:divBdr>
    </w:div>
    <w:div w:id="598682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9867622">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690493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490985">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9004296">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900478485">
      <w:bodyDiv w:val="1"/>
      <w:marLeft w:val="0"/>
      <w:marRight w:val="0"/>
      <w:marTop w:val="0"/>
      <w:marBottom w:val="0"/>
      <w:divBdr>
        <w:top w:val="none" w:sz="0" w:space="0" w:color="auto"/>
        <w:left w:val="none" w:sz="0" w:space="0" w:color="auto"/>
        <w:bottom w:val="none" w:sz="0" w:space="0" w:color="auto"/>
        <w:right w:val="none" w:sz="0" w:space="0" w:color="auto"/>
      </w:divBdr>
    </w:div>
    <w:div w:id="916137491">
      <w:bodyDiv w:val="1"/>
      <w:marLeft w:val="0"/>
      <w:marRight w:val="0"/>
      <w:marTop w:val="0"/>
      <w:marBottom w:val="0"/>
      <w:divBdr>
        <w:top w:val="none" w:sz="0" w:space="0" w:color="auto"/>
        <w:left w:val="none" w:sz="0" w:space="0" w:color="auto"/>
        <w:bottom w:val="none" w:sz="0" w:space="0" w:color="auto"/>
        <w:right w:val="none" w:sz="0" w:space="0" w:color="auto"/>
      </w:divBdr>
    </w:div>
    <w:div w:id="941642674">
      <w:bodyDiv w:val="1"/>
      <w:marLeft w:val="0"/>
      <w:marRight w:val="0"/>
      <w:marTop w:val="0"/>
      <w:marBottom w:val="0"/>
      <w:divBdr>
        <w:top w:val="none" w:sz="0" w:space="0" w:color="auto"/>
        <w:left w:val="none" w:sz="0" w:space="0" w:color="auto"/>
        <w:bottom w:val="none" w:sz="0" w:space="0" w:color="auto"/>
        <w:right w:val="none" w:sz="0" w:space="0" w:color="auto"/>
      </w:divBdr>
    </w:div>
    <w:div w:id="972323682">
      <w:bodyDiv w:val="1"/>
      <w:marLeft w:val="0"/>
      <w:marRight w:val="0"/>
      <w:marTop w:val="0"/>
      <w:marBottom w:val="0"/>
      <w:divBdr>
        <w:top w:val="none" w:sz="0" w:space="0" w:color="auto"/>
        <w:left w:val="none" w:sz="0" w:space="0" w:color="auto"/>
        <w:bottom w:val="none" w:sz="0" w:space="0" w:color="auto"/>
        <w:right w:val="none" w:sz="0" w:space="0" w:color="auto"/>
      </w:divBdr>
    </w:div>
    <w:div w:id="975254967">
      <w:bodyDiv w:val="1"/>
      <w:marLeft w:val="0"/>
      <w:marRight w:val="0"/>
      <w:marTop w:val="0"/>
      <w:marBottom w:val="0"/>
      <w:divBdr>
        <w:top w:val="none" w:sz="0" w:space="0" w:color="auto"/>
        <w:left w:val="none" w:sz="0" w:space="0" w:color="auto"/>
        <w:bottom w:val="none" w:sz="0" w:space="0" w:color="auto"/>
        <w:right w:val="none" w:sz="0" w:space="0" w:color="auto"/>
      </w:divBdr>
    </w:div>
    <w:div w:id="981498579">
      <w:bodyDiv w:val="1"/>
      <w:marLeft w:val="0"/>
      <w:marRight w:val="0"/>
      <w:marTop w:val="0"/>
      <w:marBottom w:val="0"/>
      <w:divBdr>
        <w:top w:val="none" w:sz="0" w:space="0" w:color="auto"/>
        <w:left w:val="none" w:sz="0" w:space="0" w:color="auto"/>
        <w:bottom w:val="none" w:sz="0" w:space="0" w:color="auto"/>
        <w:right w:val="none" w:sz="0" w:space="0" w:color="auto"/>
      </w:divBdr>
    </w:div>
    <w:div w:id="997266812">
      <w:bodyDiv w:val="1"/>
      <w:marLeft w:val="0"/>
      <w:marRight w:val="0"/>
      <w:marTop w:val="0"/>
      <w:marBottom w:val="0"/>
      <w:divBdr>
        <w:top w:val="none" w:sz="0" w:space="0" w:color="auto"/>
        <w:left w:val="none" w:sz="0" w:space="0" w:color="auto"/>
        <w:bottom w:val="none" w:sz="0" w:space="0" w:color="auto"/>
        <w:right w:val="none" w:sz="0" w:space="0" w:color="auto"/>
      </w:divBdr>
    </w:div>
    <w:div w:id="997804644">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7315150">
      <w:bodyDiv w:val="1"/>
      <w:marLeft w:val="0"/>
      <w:marRight w:val="0"/>
      <w:marTop w:val="0"/>
      <w:marBottom w:val="0"/>
      <w:divBdr>
        <w:top w:val="none" w:sz="0" w:space="0" w:color="auto"/>
        <w:left w:val="none" w:sz="0" w:space="0" w:color="auto"/>
        <w:bottom w:val="none" w:sz="0" w:space="0" w:color="auto"/>
        <w:right w:val="none" w:sz="0" w:space="0" w:color="auto"/>
      </w:divBdr>
    </w:div>
    <w:div w:id="1067219623">
      <w:bodyDiv w:val="1"/>
      <w:marLeft w:val="0"/>
      <w:marRight w:val="0"/>
      <w:marTop w:val="0"/>
      <w:marBottom w:val="0"/>
      <w:divBdr>
        <w:top w:val="none" w:sz="0" w:space="0" w:color="auto"/>
        <w:left w:val="none" w:sz="0" w:space="0" w:color="auto"/>
        <w:bottom w:val="none" w:sz="0" w:space="0" w:color="auto"/>
        <w:right w:val="none" w:sz="0" w:space="0" w:color="auto"/>
      </w:divBdr>
    </w:div>
    <w:div w:id="112658089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49324236">
      <w:bodyDiv w:val="1"/>
      <w:marLeft w:val="0"/>
      <w:marRight w:val="0"/>
      <w:marTop w:val="0"/>
      <w:marBottom w:val="0"/>
      <w:divBdr>
        <w:top w:val="none" w:sz="0" w:space="0" w:color="auto"/>
        <w:left w:val="none" w:sz="0" w:space="0" w:color="auto"/>
        <w:bottom w:val="none" w:sz="0" w:space="0" w:color="auto"/>
        <w:right w:val="none" w:sz="0" w:space="0" w:color="auto"/>
      </w:divBdr>
    </w:div>
    <w:div w:id="115835074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182313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70104184">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36947995">
      <w:bodyDiv w:val="1"/>
      <w:marLeft w:val="0"/>
      <w:marRight w:val="0"/>
      <w:marTop w:val="0"/>
      <w:marBottom w:val="0"/>
      <w:divBdr>
        <w:top w:val="none" w:sz="0" w:space="0" w:color="auto"/>
        <w:left w:val="none" w:sz="0" w:space="0" w:color="auto"/>
        <w:bottom w:val="none" w:sz="0" w:space="0" w:color="auto"/>
        <w:right w:val="none" w:sz="0" w:space="0" w:color="auto"/>
      </w:divBdr>
    </w:div>
    <w:div w:id="1457018641">
      <w:bodyDiv w:val="1"/>
      <w:marLeft w:val="0"/>
      <w:marRight w:val="0"/>
      <w:marTop w:val="0"/>
      <w:marBottom w:val="0"/>
      <w:divBdr>
        <w:top w:val="none" w:sz="0" w:space="0" w:color="auto"/>
        <w:left w:val="none" w:sz="0" w:space="0" w:color="auto"/>
        <w:bottom w:val="none" w:sz="0" w:space="0" w:color="auto"/>
        <w:right w:val="none" w:sz="0" w:space="0" w:color="auto"/>
      </w:divBdr>
    </w:div>
    <w:div w:id="1500459651">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5362669">
      <w:bodyDiv w:val="1"/>
      <w:marLeft w:val="0"/>
      <w:marRight w:val="0"/>
      <w:marTop w:val="0"/>
      <w:marBottom w:val="0"/>
      <w:divBdr>
        <w:top w:val="none" w:sz="0" w:space="0" w:color="auto"/>
        <w:left w:val="none" w:sz="0" w:space="0" w:color="auto"/>
        <w:bottom w:val="none" w:sz="0" w:space="0" w:color="auto"/>
        <w:right w:val="none" w:sz="0" w:space="0" w:color="auto"/>
      </w:divBdr>
    </w:div>
    <w:div w:id="1531986829">
      <w:bodyDiv w:val="1"/>
      <w:marLeft w:val="0"/>
      <w:marRight w:val="0"/>
      <w:marTop w:val="0"/>
      <w:marBottom w:val="0"/>
      <w:divBdr>
        <w:top w:val="none" w:sz="0" w:space="0" w:color="auto"/>
        <w:left w:val="none" w:sz="0" w:space="0" w:color="auto"/>
        <w:bottom w:val="none" w:sz="0" w:space="0" w:color="auto"/>
        <w:right w:val="none" w:sz="0" w:space="0" w:color="auto"/>
      </w:divBdr>
    </w:div>
    <w:div w:id="1547719471">
      <w:bodyDiv w:val="1"/>
      <w:marLeft w:val="0"/>
      <w:marRight w:val="0"/>
      <w:marTop w:val="0"/>
      <w:marBottom w:val="0"/>
      <w:divBdr>
        <w:top w:val="none" w:sz="0" w:space="0" w:color="auto"/>
        <w:left w:val="none" w:sz="0" w:space="0" w:color="auto"/>
        <w:bottom w:val="none" w:sz="0" w:space="0" w:color="auto"/>
        <w:right w:val="none" w:sz="0" w:space="0" w:color="auto"/>
      </w:divBdr>
    </w:div>
    <w:div w:id="1575240239">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55253323">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721857494">
      <w:bodyDiv w:val="1"/>
      <w:marLeft w:val="0"/>
      <w:marRight w:val="0"/>
      <w:marTop w:val="0"/>
      <w:marBottom w:val="0"/>
      <w:divBdr>
        <w:top w:val="none" w:sz="0" w:space="0" w:color="auto"/>
        <w:left w:val="none" w:sz="0" w:space="0" w:color="auto"/>
        <w:bottom w:val="none" w:sz="0" w:space="0" w:color="auto"/>
        <w:right w:val="none" w:sz="0" w:space="0" w:color="auto"/>
      </w:divBdr>
    </w:div>
    <w:div w:id="1727021758">
      <w:bodyDiv w:val="1"/>
      <w:marLeft w:val="0"/>
      <w:marRight w:val="0"/>
      <w:marTop w:val="0"/>
      <w:marBottom w:val="0"/>
      <w:divBdr>
        <w:top w:val="none" w:sz="0" w:space="0" w:color="auto"/>
        <w:left w:val="none" w:sz="0" w:space="0" w:color="auto"/>
        <w:bottom w:val="none" w:sz="0" w:space="0" w:color="auto"/>
        <w:right w:val="none" w:sz="0" w:space="0" w:color="auto"/>
      </w:divBdr>
    </w:div>
    <w:div w:id="176168201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6849710">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728430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3543801">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206187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866176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525913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93119481">
      <w:bodyDiv w:val="1"/>
      <w:marLeft w:val="0"/>
      <w:marRight w:val="0"/>
      <w:marTop w:val="0"/>
      <w:marBottom w:val="0"/>
      <w:divBdr>
        <w:top w:val="none" w:sz="0" w:space="0" w:color="auto"/>
        <w:left w:val="none" w:sz="0" w:space="0" w:color="auto"/>
        <w:bottom w:val="none" w:sz="0" w:space="0" w:color="auto"/>
        <w:right w:val="none" w:sz="0" w:space="0" w:color="auto"/>
      </w:divBdr>
    </w:div>
    <w:div w:id="21322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C6DD-D1AA-412D-A230-8596ABD9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Nancy Lara Carmona</cp:lastModifiedBy>
  <cp:revision>1</cp:revision>
  <dcterms:created xsi:type="dcterms:W3CDTF">2019-05-24T23:22:00Z</dcterms:created>
  <dcterms:modified xsi:type="dcterms:W3CDTF">2019-05-24T23:22:00Z</dcterms:modified>
</cp:coreProperties>
</file>