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85836C6" w:rsidR="007F7B70" w:rsidRPr="00485B13" w:rsidRDefault="00FC793C"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CHIHUAHUA, PARRAL, GUACHOCHI, CREEL, BARRANCAS, EL FUERTE, LOS MOCHIS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8ED512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FC793C">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1C232556"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26DC6">
        <w:rPr>
          <w:rFonts w:asciiTheme="minorHAnsi" w:eastAsia="Arial" w:hAnsiTheme="minorHAnsi" w:cstheme="minorHAnsi"/>
          <w:b/>
          <w:color w:val="002060"/>
          <w:sz w:val="24"/>
          <w:szCs w:val="24"/>
        </w:rPr>
        <w:t>jueves</w:t>
      </w:r>
      <w:r w:rsidR="00244A92">
        <w:rPr>
          <w:rFonts w:asciiTheme="minorHAnsi" w:eastAsia="Arial" w:hAnsiTheme="minorHAnsi" w:cstheme="minorHAnsi"/>
          <w:b/>
          <w:color w:val="002060"/>
          <w:sz w:val="24"/>
          <w:szCs w:val="24"/>
        </w:rPr>
        <w:t xml:space="preserve"> </w:t>
      </w:r>
      <w:r w:rsidR="00E26DC6">
        <w:rPr>
          <w:rFonts w:asciiTheme="minorHAnsi" w:eastAsia="Arial" w:hAnsiTheme="minorHAnsi" w:cstheme="minorHAnsi"/>
          <w:b/>
          <w:color w:val="002060"/>
          <w:sz w:val="24"/>
          <w:szCs w:val="24"/>
        </w:rPr>
        <w:t>y martes</w:t>
      </w:r>
      <w:r w:rsidR="0048014F">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1B324912"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 xml:space="preserve">En </w:t>
      </w:r>
      <w:r w:rsidR="0048014F">
        <w:rPr>
          <w:rFonts w:asciiTheme="minorHAnsi" w:eastAsia="Arial" w:hAnsiTheme="minorHAnsi" w:cstheme="minorHAnsi"/>
          <w:b/>
          <w:color w:val="FF0000"/>
          <w:sz w:val="24"/>
          <w:szCs w:val="24"/>
        </w:rPr>
        <w:t xml:space="preserve">abril (16,30), </w:t>
      </w:r>
      <w:r w:rsidRPr="00227CEF">
        <w:rPr>
          <w:rFonts w:asciiTheme="minorHAnsi" w:eastAsia="Arial" w:hAnsiTheme="minorHAnsi" w:cstheme="minorHAnsi"/>
          <w:b/>
          <w:color w:val="FF0000"/>
          <w:sz w:val="24"/>
          <w:szCs w:val="24"/>
        </w:rPr>
        <w:t>mayo</w:t>
      </w:r>
      <w:r w:rsidR="0042337E">
        <w:rPr>
          <w:rFonts w:asciiTheme="minorHAnsi" w:eastAsia="Arial" w:hAnsiTheme="minorHAnsi" w:cstheme="minorHAnsi"/>
          <w:b/>
          <w:color w:val="FF0000"/>
          <w:sz w:val="24"/>
          <w:szCs w:val="24"/>
        </w:rPr>
        <w:t>, junio, agosto y septiembre no opera en</w:t>
      </w:r>
      <w:r w:rsidR="00E26DC6">
        <w:rPr>
          <w:rFonts w:asciiTheme="minorHAnsi" w:eastAsia="Arial" w:hAnsiTheme="minorHAnsi" w:cstheme="minorHAnsi"/>
          <w:b/>
          <w:color w:val="FF0000"/>
          <w:sz w:val="24"/>
          <w:szCs w:val="24"/>
        </w:rPr>
        <w:t xml:space="preserve"> jueves</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2474C0F9" w:rsidR="007F7B70" w:rsidRPr="00BA37C5" w:rsidRDefault="0048014F" w:rsidP="00BD0EA5">
      <w:pPr>
        <w:pStyle w:val="textos-itinerario"/>
        <w:spacing w:after="0"/>
        <w:rPr>
          <w:b/>
        </w:rPr>
      </w:pPr>
      <w:r w:rsidRPr="0048014F">
        <w:t xml:space="preserve">Traslado del aeropuerto de Chihuahua al hotel. Paseo por la ciudad visitando Catedral, Centro Cultural Universitario - antes Quinta Gameros, la Casa de Pancho Villa – hoy Museo de la Revolución, el Acueducto Colonial y los Murales del Palacio de Gobierno. Los lunes no hay museos abiertos, pero se dará un breve recorrido </w:t>
      </w:r>
      <w:r w:rsidRPr="0048014F">
        <w:rPr>
          <w:b/>
          <w:bCs/>
        </w:rPr>
        <w:t>(no incluye admisiones).</w:t>
      </w:r>
      <w:r>
        <w:t xml:space="preserve"> </w:t>
      </w:r>
      <w:r w:rsidR="00A109A1" w:rsidRPr="00BA37C5">
        <w:rPr>
          <w:b/>
        </w:rPr>
        <w:t>Alojamiento.</w:t>
      </w:r>
    </w:p>
    <w:p w14:paraId="549A7A2B" w14:textId="44B7D05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hrs.</w:t>
      </w:r>
    </w:p>
    <w:p w14:paraId="25940028" w14:textId="77777777" w:rsidR="0048014F" w:rsidRPr="000022F9" w:rsidRDefault="0048014F" w:rsidP="000022F9">
      <w:pPr>
        <w:pStyle w:val="Destinos"/>
      </w:pPr>
    </w:p>
    <w:p w14:paraId="7E437CB0" w14:textId="4FAD6716"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Chihuahua –</w:t>
      </w:r>
      <w:r w:rsidR="00244A92">
        <w:rPr>
          <w:rFonts w:eastAsia="Arial"/>
          <w:sz w:val="24"/>
          <w:szCs w:val="24"/>
        </w:rPr>
        <w:t xml:space="preserve">Parral </w:t>
      </w:r>
      <w:r w:rsidR="00485B13">
        <w:rPr>
          <w:rFonts w:eastAsia="Arial"/>
          <w:sz w:val="24"/>
          <w:szCs w:val="24"/>
        </w:rPr>
        <w:t xml:space="preserve"> </w:t>
      </w:r>
    </w:p>
    <w:p w14:paraId="53426F23" w14:textId="4D733915" w:rsidR="000022F9" w:rsidRPr="000022F9" w:rsidRDefault="0048014F" w:rsidP="000022F9">
      <w:pPr>
        <w:pStyle w:val="textos-itinerario"/>
        <w:spacing w:after="0"/>
        <w:rPr>
          <w:bCs/>
        </w:rPr>
      </w:pPr>
      <w:r w:rsidRPr="000E5698">
        <w:rPr>
          <w:b/>
        </w:rPr>
        <w:t>Desayuno.</w:t>
      </w:r>
      <w:r w:rsidRPr="0048014F">
        <w:rPr>
          <w:bCs/>
        </w:rPr>
        <w:t xml:space="preserve"> </w:t>
      </w:r>
      <w:r w:rsidR="001B175D" w:rsidRPr="001B175D">
        <w:rPr>
          <w:bCs/>
        </w:rPr>
        <w:t>Salimos con destino a Parral, conocida localmente como la capital del mundo, haremos un paseo por este importante centro minero en su época, conoceremos acerca de su importante historia, visitando el Palacio Alvarado, la casa Griensen, mina la Prieta, museo de Pancho Villa, entre otros</w:t>
      </w:r>
      <w:r w:rsidRPr="0048014F">
        <w:rPr>
          <w:bCs/>
        </w:rPr>
        <w:t>.</w:t>
      </w:r>
      <w:r w:rsidR="001B175D">
        <w:rPr>
          <w:bCs/>
        </w:rPr>
        <w:t xml:space="preserve"> </w:t>
      </w:r>
      <w:r w:rsidR="001B175D">
        <w:rPr>
          <w:b/>
        </w:rPr>
        <w:t xml:space="preserve">Alojamiento. </w:t>
      </w:r>
      <w:r w:rsidR="000022F9" w:rsidRPr="000022F9">
        <w:rPr>
          <w:bCs/>
        </w:rPr>
        <w:t xml:space="preserve"> </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72E1479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1B175D">
        <w:rPr>
          <w:rStyle w:val="DestinosCar"/>
          <w:rFonts w:cs="Times New Roman"/>
          <w:b/>
          <w:smallCaps w:val="0"/>
          <w:sz w:val="24"/>
          <w:szCs w:val="24"/>
        </w:rPr>
        <w:t xml:space="preserve">Parral – Guachochi </w:t>
      </w:r>
    </w:p>
    <w:p w14:paraId="0D60677E" w14:textId="1FD183BE" w:rsidR="00485B13" w:rsidRPr="0048014F" w:rsidRDefault="000022F9" w:rsidP="0048014F">
      <w:pPr>
        <w:pStyle w:val="textos-itinerario"/>
        <w:spacing w:after="0"/>
        <w:rPr>
          <w:rStyle w:val="Destacados-textosCar"/>
          <w:b w:val="0"/>
          <w:bCs/>
        </w:rPr>
      </w:pPr>
      <w:r w:rsidRPr="000022F9">
        <w:rPr>
          <w:rStyle w:val="Destacados-textosCar"/>
        </w:rPr>
        <w:t>Desayuno</w:t>
      </w:r>
      <w:r w:rsidR="004D62E0">
        <w:rPr>
          <w:rStyle w:val="Destacados-textosCar"/>
        </w:rPr>
        <w:t xml:space="preserve">. </w:t>
      </w:r>
      <w:r w:rsidR="00F93973" w:rsidRPr="00F93973">
        <w:rPr>
          <w:rStyle w:val="Destacados-textosCar"/>
          <w:b w:val="0"/>
          <w:bCs/>
        </w:rPr>
        <w:t>Continuamos nuestro paseo hacia el recientemente nombrado pueblo mágico de Guachochi, haremos un paseo a la cascada del Salto, el lago de las garzas, y el mirador de la Sinforosa, barranca conocida como la Reyna de las Barrancas, la segunda más grande de las siete principales barrancas que conforman el cañón del cobre, el cual es más extenso y profundo que el Cañón del Colorado</w:t>
      </w:r>
      <w:r w:rsidR="004D62E0" w:rsidRPr="004D62E0">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3FA55AB9"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F93973">
        <w:rPr>
          <w:rStyle w:val="DestinosCar"/>
          <w:rFonts w:cs="Times New Roman"/>
          <w:b/>
          <w:smallCaps w:val="0"/>
          <w:sz w:val="24"/>
          <w:szCs w:val="24"/>
        </w:rPr>
        <w:t xml:space="preserve">Guachochi -Creel </w:t>
      </w:r>
      <w:r w:rsidR="004D62E0">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22F8CA22" w14:textId="1F154B9D" w:rsidR="00B51A7B" w:rsidRDefault="004D62E0" w:rsidP="000022F9">
      <w:pPr>
        <w:pStyle w:val="textos-itinerario"/>
        <w:spacing w:after="0"/>
        <w:rPr>
          <w:b/>
          <w:bCs/>
        </w:rPr>
      </w:pPr>
      <w:r w:rsidRPr="004D62E0">
        <w:rPr>
          <w:b/>
          <w:bCs/>
        </w:rPr>
        <w:t>Desayuno</w:t>
      </w:r>
      <w:r w:rsidR="00F93973">
        <w:rPr>
          <w:b/>
          <w:bCs/>
        </w:rPr>
        <w:t xml:space="preserve">. </w:t>
      </w:r>
      <w:r w:rsidR="00F93973" w:rsidRPr="00F93973">
        <w:t>Nos trasladamos al aeropuerto desde donde iniciaremos el sobrevuelo por la Sinforosa para disfrutar de una increíble experiencia e impresionantes vistas. Ini</w:t>
      </w:r>
      <w:r w:rsidR="00F93973">
        <w:t>ci</w:t>
      </w:r>
      <w:r w:rsidR="00F93973" w:rsidRPr="00F93973">
        <w:t>amos nuestro trayecto por carretera hacia el pueblo maderero de Creel, a la llegada daremos un paseo por los alrededores: Lago de Arareko, Valle de los hongos, Misión de San Ignacio</w:t>
      </w:r>
      <w:r w:rsidR="00B51A7B" w:rsidRPr="000022F9">
        <w:t>.</w:t>
      </w:r>
      <w:r w:rsidR="00B51A7B">
        <w:t xml:space="preserve"> </w:t>
      </w:r>
      <w:r w:rsidR="00B51A7B" w:rsidRPr="000022F9">
        <w:rPr>
          <w:b/>
          <w:bCs/>
        </w:rPr>
        <w:t>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2B9D0C9A"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F93973">
        <w:rPr>
          <w:rStyle w:val="DestinosCar"/>
          <w:rFonts w:cs="Times New Roman"/>
          <w:b/>
          <w:smallCaps w:val="0"/>
          <w:sz w:val="24"/>
          <w:szCs w:val="24"/>
        </w:rPr>
        <w:t xml:space="preserve">Creel – Barrancas </w:t>
      </w:r>
      <w:r w:rsidR="004D62E0">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6D15C11F" w14:textId="41D2D6A7" w:rsidR="007F7B70" w:rsidRDefault="00F93973"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F93973">
        <w:rPr>
          <w:rFonts w:asciiTheme="minorHAnsi" w:eastAsia="Arial" w:hAnsiTheme="minorHAnsi" w:cstheme="minorHAnsi"/>
          <w:b/>
          <w:color w:val="002060"/>
          <w:sz w:val="20"/>
          <w:szCs w:val="20"/>
        </w:rPr>
        <w:t>Desayuno.</w:t>
      </w:r>
      <w:r w:rsidRPr="00F93973">
        <w:rPr>
          <w:rFonts w:asciiTheme="minorHAnsi" w:eastAsia="Arial" w:hAnsiTheme="minorHAnsi" w:cstheme="minorHAnsi"/>
          <w:bCs/>
          <w:color w:val="002060"/>
          <w:sz w:val="20"/>
          <w:szCs w:val="20"/>
        </w:rPr>
        <w:t xml:space="preserve"> Muy Temprano hacemos Check out y continuamos nuestro camino hacia la Barranca del Cobre, a la llegada traslado al parque Aventuras, en donde opcionalmente podrá disfrutar del espectacular recorrido en el teleférico con un trayecto escénico de 2.8 km a un costado del mirador de piedra volada, la Vía Ferrata para escalar en roca y rappel, zip rider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Sugerimos comer en las famosas gorditas de Divisadero o en el restaurante del parque. Tarde libre.  </w:t>
      </w:r>
      <w:r w:rsidRPr="00F93973">
        <w:rPr>
          <w:rFonts w:asciiTheme="minorHAnsi" w:eastAsia="Arial" w:hAnsiTheme="minorHAnsi" w:cstheme="minorHAnsi"/>
          <w:b/>
          <w:color w:val="002060"/>
          <w:sz w:val="20"/>
          <w:szCs w:val="20"/>
        </w:rPr>
        <w:t>Cena</w:t>
      </w:r>
      <w:r w:rsidR="00227CEF" w:rsidRPr="004D62E0">
        <w:rPr>
          <w:rFonts w:asciiTheme="minorHAnsi" w:eastAsia="Arial" w:hAnsiTheme="minorHAnsi" w:cstheme="minorHAnsi"/>
          <w:b/>
          <w:color w:val="002060"/>
          <w:sz w:val="20"/>
          <w:szCs w:val="20"/>
        </w:rPr>
        <w:t>.</w:t>
      </w:r>
      <w:r w:rsidR="00227CEF">
        <w:rPr>
          <w:rFonts w:asciiTheme="minorHAnsi" w:eastAsia="Arial" w:hAnsiTheme="minorHAnsi" w:cstheme="minorHAnsi"/>
          <w:b/>
          <w:color w:val="002060"/>
          <w:sz w:val="20"/>
          <w:szCs w:val="20"/>
        </w:rPr>
        <w:t xml:space="preserve"> </w:t>
      </w:r>
      <w:r w:rsidR="004D62E0">
        <w:rPr>
          <w:rFonts w:asciiTheme="minorHAnsi" w:eastAsia="Arial" w:hAnsiTheme="minorHAnsi" w:cstheme="minorHAnsi"/>
          <w:b/>
          <w:color w:val="002060"/>
          <w:sz w:val="20"/>
          <w:szCs w:val="20"/>
        </w:rPr>
        <w:t xml:space="preserve">Alojamiento. </w:t>
      </w:r>
    </w:p>
    <w:p w14:paraId="682582CE" w14:textId="77777777" w:rsidR="004D62E0" w:rsidRDefault="004D62E0" w:rsidP="004D62E0">
      <w:pPr>
        <w:pStyle w:val="Ttulo3"/>
        <w:spacing w:before="0" w:after="0" w:line="240" w:lineRule="auto"/>
        <w:rPr>
          <w:rStyle w:val="DanmeroCar"/>
          <w:rFonts w:cs="Times New Roman"/>
          <w:b/>
          <w:sz w:val="24"/>
          <w:szCs w:val="24"/>
        </w:rPr>
      </w:pPr>
    </w:p>
    <w:p w14:paraId="4176164D" w14:textId="3DEB9C9E" w:rsidR="004D62E0" w:rsidRPr="00BD0EA5" w:rsidRDefault="004D62E0" w:rsidP="004D62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Ba</w:t>
      </w:r>
      <w:r w:rsidR="00F93973">
        <w:rPr>
          <w:rStyle w:val="DestinosCar"/>
          <w:rFonts w:cs="Times New Roman"/>
          <w:b/>
          <w:smallCaps w:val="0"/>
          <w:sz w:val="24"/>
          <w:szCs w:val="24"/>
        </w:rPr>
        <w:t>rrancas</w:t>
      </w:r>
      <w:r>
        <w:rPr>
          <w:rStyle w:val="DestinosCar"/>
          <w:rFonts w:cs="Times New Roman"/>
          <w:b/>
          <w:smallCaps w:val="0"/>
          <w:sz w:val="24"/>
          <w:szCs w:val="24"/>
        </w:rPr>
        <w:t xml:space="preserve"> – El Fuerte  </w:t>
      </w:r>
      <w:r w:rsidRPr="00BD0EA5">
        <w:rPr>
          <w:rFonts w:eastAsia="Arial"/>
          <w:color w:val="FF0000"/>
          <w:sz w:val="24"/>
          <w:szCs w:val="24"/>
        </w:rPr>
        <w:t xml:space="preserve"> </w:t>
      </w:r>
    </w:p>
    <w:p w14:paraId="6A425B37" w14:textId="10D16034" w:rsidR="004D62E0" w:rsidRDefault="004D62E0" w:rsidP="004D62E0">
      <w:pPr>
        <w:tabs>
          <w:tab w:val="left" w:pos="1418"/>
        </w:tabs>
        <w:spacing w:after="0" w:line="240" w:lineRule="auto"/>
        <w:ind w:right="-142"/>
        <w:jc w:val="both"/>
        <w:rPr>
          <w:rFonts w:asciiTheme="minorHAnsi" w:eastAsia="Arial" w:hAnsiTheme="minorHAnsi" w:cstheme="minorHAnsi"/>
          <w:b/>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w:t>
      </w:r>
      <w:r w:rsidR="00F93973" w:rsidRPr="00F93973">
        <w:rPr>
          <w:rFonts w:asciiTheme="minorHAnsi" w:eastAsia="Arial" w:hAnsiTheme="minorHAnsi" w:cstheme="minorHAnsi"/>
          <w:bCs/>
          <w:color w:val="002060"/>
          <w:sz w:val="20"/>
          <w:szCs w:val="20"/>
        </w:rPr>
        <w:t xml:space="preserve">A las 08:30 traslado a la estación de Divisadero para tomar el tren </w:t>
      </w:r>
      <w:r w:rsidR="00F93973" w:rsidRPr="00F93973">
        <w:rPr>
          <w:rFonts w:asciiTheme="minorHAnsi" w:eastAsia="Arial" w:hAnsiTheme="minorHAnsi" w:cstheme="minorHAnsi"/>
          <w:b/>
          <w:color w:val="002060"/>
          <w:sz w:val="20"/>
          <w:szCs w:val="20"/>
        </w:rPr>
        <w:t>CHEPE EXPRESS</w:t>
      </w:r>
      <w:r w:rsidR="00F93973" w:rsidRPr="00F93973">
        <w:rPr>
          <w:rFonts w:asciiTheme="minorHAnsi" w:eastAsia="Arial" w:hAnsiTheme="minorHAnsi" w:cstheme="minorHAnsi"/>
          <w:bCs/>
          <w:color w:val="002060"/>
          <w:sz w:val="20"/>
          <w:szCs w:val="20"/>
        </w:rPr>
        <w:t xml:space="preserve"> con rumbo a El Fuerte, llegada aproximada 14:35 hrs, traslado al hotel. Por la tarde caminata por los alrededores, para conocer el Palacio Municipal, sus casas coloniales, la iglesia y el museo El Fuerte</w:t>
      </w:r>
      <w:r w:rsidRPr="004D62E0">
        <w:rPr>
          <w:rFonts w:asciiTheme="minorHAnsi" w:eastAsia="Arial" w:hAnsiTheme="minorHAnsi" w:cstheme="minorHAnsi"/>
          <w:b/>
          <w:color w:val="002060"/>
          <w:sz w:val="20"/>
          <w:szCs w:val="20"/>
        </w:rPr>
        <w:t>.</w:t>
      </w:r>
      <w:r>
        <w:rPr>
          <w:rFonts w:asciiTheme="minorHAnsi" w:eastAsia="Arial" w:hAnsiTheme="minorHAnsi" w:cstheme="minorHAnsi"/>
          <w:b/>
          <w:color w:val="002060"/>
          <w:sz w:val="20"/>
          <w:szCs w:val="20"/>
        </w:rPr>
        <w:t xml:space="preserve"> Alojamiento. </w:t>
      </w:r>
    </w:p>
    <w:p w14:paraId="640F7E88" w14:textId="77777777" w:rsidR="004D62E0" w:rsidRDefault="004D62E0" w:rsidP="00BD0EA5">
      <w:pPr>
        <w:tabs>
          <w:tab w:val="left" w:pos="1418"/>
        </w:tabs>
        <w:spacing w:after="0" w:line="240" w:lineRule="auto"/>
        <w:ind w:right="-142"/>
        <w:jc w:val="both"/>
        <w:rPr>
          <w:rFonts w:asciiTheme="minorHAnsi" w:eastAsia="Arial" w:hAnsiTheme="minorHAnsi" w:cstheme="minorHAnsi"/>
          <w:b/>
          <w:color w:val="002060"/>
          <w:sz w:val="20"/>
          <w:szCs w:val="20"/>
        </w:rPr>
      </w:pPr>
    </w:p>
    <w:p w14:paraId="036B56A0" w14:textId="77777777" w:rsidR="00F93973" w:rsidRDefault="00F93973" w:rsidP="004D62E0">
      <w:pPr>
        <w:pStyle w:val="Ttulo3"/>
        <w:spacing w:before="0" w:after="0" w:line="240" w:lineRule="auto"/>
        <w:rPr>
          <w:rStyle w:val="DanmeroCar"/>
          <w:rFonts w:cs="Times New Roman"/>
          <w:b/>
          <w:sz w:val="24"/>
          <w:szCs w:val="24"/>
        </w:rPr>
      </w:pPr>
    </w:p>
    <w:p w14:paraId="57D2E139" w14:textId="07B5B2B6" w:rsidR="004D62E0" w:rsidRPr="00F93973" w:rsidRDefault="004D62E0" w:rsidP="004D62E0">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F93973">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F93973" w:rsidRPr="00F93973">
        <w:rPr>
          <w:rFonts w:eastAsia="Arial"/>
          <w:color w:val="EE0000"/>
          <w:sz w:val="24"/>
          <w:szCs w:val="24"/>
        </w:rPr>
        <w:t xml:space="preserve">El Fuerte - </w:t>
      </w:r>
      <w:r w:rsidRPr="00F93973">
        <w:rPr>
          <w:rStyle w:val="DestinosCar"/>
          <w:rFonts w:cs="Times New Roman"/>
          <w:b/>
          <w:smallCaps w:val="0"/>
          <w:color w:val="EE0000"/>
          <w:sz w:val="24"/>
          <w:szCs w:val="24"/>
        </w:rPr>
        <w:t xml:space="preserve">Los Mochis </w:t>
      </w:r>
    </w:p>
    <w:p w14:paraId="274D1447" w14:textId="44580651" w:rsidR="004D62E0" w:rsidRPr="004D62E0" w:rsidRDefault="004D62E0" w:rsidP="004D62E0">
      <w:pPr>
        <w:tabs>
          <w:tab w:val="left" w:pos="1418"/>
        </w:tabs>
        <w:spacing w:after="0" w:line="240" w:lineRule="auto"/>
        <w:ind w:right="-142"/>
        <w:jc w:val="both"/>
        <w:rPr>
          <w:rFonts w:asciiTheme="minorHAnsi" w:eastAsia="Arial" w:hAnsiTheme="minorHAnsi" w:cstheme="minorHAnsi"/>
          <w:b/>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La aventura llega a su fin, con el traslado de salida hacia el aeropuerto de Los Mochis.</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FIN DE NUESTROS SERVICIOS.</w:t>
      </w:r>
    </w:p>
    <w:p w14:paraId="6A133479" w14:textId="7250F393" w:rsidR="00F93973" w:rsidRPr="00617B40" w:rsidRDefault="00F93973">
      <w:pPr>
        <w:spacing w:after="0"/>
        <w:jc w:val="both"/>
        <w:rPr>
          <w:rFonts w:asciiTheme="minorHAnsi" w:eastAsia="Arial" w:hAnsiTheme="minorHAnsi" w:cstheme="minorHAnsi"/>
          <w:b/>
          <w:color w:val="00B050"/>
        </w:rPr>
      </w:pPr>
      <w:r w:rsidRPr="00F93973">
        <w:rPr>
          <w:rFonts w:asciiTheme="minorHAnsi" w:eastAsia="Arial" w:hAnsiTheme="minorHAnsi" w:cstheme="minorHAnsi"/>
          <w:b/>
          <w:color w:val="00B050"/>
        </w:rPr>
        <w:t>Nota: Contemplar 4 hrs de antelación antes de su vuelo, ya que el traslado de El Fuerte a Los Mochis es de 2hrs.</w:t>
      </w: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7795EB9A" w14:textId="0678D692" w:rsidR="00F93973"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 xml:space="preserve">1 noche de hospedaje en Chihuahua, </w:t>
      </w:r>
      <w:r w:rsidR="00F93973">
        <w:rPr>
          <w:rFonts w:asciiTheme="minorHAnsi" w:eastAsia="Arial" w:hAnsiTheme="minorHAnsi" w:cstheme="minorHAnsi"/>
          <w:color w:val="365F91" w:themeColor="accent1" w:themeShade="BF"/>
          <w:sz w:val="20"/>
          <w:szCs w:val="20"/>
        </w:rPr>
        <w:t xml:space="preserve">1 en Parral, 1 en Guachochi, 1 en Creel, 1 en Barrancas, 1 en El Fuerte </w:t>
      </w:r>
    </w:p>
    <w:p w14:paraId="14E67CA8" w14:textId="52A83D62"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de Ciudad en Chihuahua</w:t>
      </w:r>
    </w:p>
    <w:p w14:paraId="5EBF7925" w14:textId="74B7817F" w:rsidR="00F93973" w:rsidRDefault="00F9397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Paseo de Ciudad en Parral </w:t>
      </w:r>
    </w:p>
    <w:p w14:paraId="13AE52D2" w14:textId="350192CA" w:rsidR="00F93973" w:rsidRDefault="00F9397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Paseo de Ciudad en Guachochi </w:t>
      </w:r>
    </w:p>
    <w:p w14:paraId="139915D1" w14:textId="4E4432F8" w:rsidR="00F93973" w:rsidRDefault="00F9397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93973">
        <w:rPr>
          <w:rFonts w:asciiTheme="minorHAnsi" w:eastAsia="Arial" w:hAnsiTheme="minorHAnsi" w:cstheme="minorHAnsi"/>
          <w:color w:val="365F91" w:themeColor="accent1" w:themeShade="BF"/>
          <w:sz w:val="20"/>
          <w:szCs w:val="20"/>
        </w:rPr>
        <w:t>Sobrevuelo de 20 min sobre la Sinforosa</w:t>
      </w:r>
    </w:p>
    <w:p w14:paraId="1AFA99CC" w14:textId="65D72FCE" w:rsidR="000E5698" w:rsidRPr="00F93973" w:rsidRDefault="000E5698" w:rsidP="00F93973">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93973">
        <w:rPr>
          <w:rFonts w:asciiTheme="minorHAnsi" w:eastAsia="Arial" w:hAnsiTheme="minorHAnsi" w:cstheme="minorHAnsi"/>
          <w:color w:val="365F91" w:themeColor="accent1" w:themeShade="BF"/>
          <w:sz w:val="20"/>
          <w:szCs w:val="20"/>
        </w:rPr>
        <w:t>Paseo a valle de los hongos y ranas, misión de San Ignacio, lago de Arareco. (incluye entrada)</w:t>
      </w:r>
    </w:p>
    <w:p w14:paraId="678A5298" w14:textId="1820AB46"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y entrada al parque barrancas (no incluye actividades dentro del parque)</w:t>
      </w:r>
    </w:p>
    <w:p w14:paraId="079BB4BA" w14:textId="75828CFB"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Caminata por El Fuerte </w:t>
      </w:r>
    </w:p>
    <w:p w14:paraId="3421115C" w14:textId="7772F300" w:rsidR="00617F5B" w:rsidRDefault="003E06B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E06BB">
        <w:rPr>
          <w:rFonts w:asciiTheme="minorHAnsi" w:eastAsia="Arial" w:hAnsiTheme="minorHAnsi" w:cstheme="minorHAnsi"/>
          <w:color w:val="365F91" w:themeColor="accent1" w:themeShade="BF"/>
          <w:sz w:val="20"/>
          <w:szCs w:val="20"/>
        </w:rPr>
        <w:t xml:space="preserve">Boleto de tren Chepe Express </w:t>
      </w:r>
      <w:r w:rsidR="00617B40">
        <w:rPr>
          <w:rFonts w:asciiTheme="minorHAnsi" w:eastAsia="Arial" w:hAnsiTheme="minorHAnsi" w:cstheme="minorHAnsi"/>
          <w:color w:val="365F91" w:themeColor="accent1" w:themeShade="BF"/>
          <w:sz w:val="20"/>
          <w:szCs w:val="20"/>
        </w:rPr>
        <w:t>Divisadero</w:t>
      </w:r>
      <w:r w:rsidRPr="003E06BB">
        <w:rPr>
          <w:rFonts w:asciiTheme="minorHAnsi" w:eastAsia="Arial" w:hAnsiTheme="minorHAnsi" w:cstheme="minorHAnsi"/>
          <w:color w:val="365F91" w:themeColor="accent1" w:themeShade="BF"/>
          <w:sz w:val="20"/>
          <w:szCs w:val="20"/>
        </w:rPr>
        <w:t>-El Fuerte</w:t>
      </w:r>
      <w:r>
        <w:rPr>
          <w:rFonts w:asciiTheme="minorHAnsi" w:eastAsia="Arial" w:hAnsiTheme="minorHAnsi" w:cstheme="minorHAnsi"/>
          <w:color w:val="365F91" w:themeColor="accent1" w:themeShade="BF"/>
          <w:sz w:val="20"/>
          <w:szCs w:val="20"/>
        </w:rPr>
        <w:t xml:space="preserve"> en categoría turista, en categoría de hoteleres Turista</w:t>
      </w:r>
    </w:p>
    <w:p w14:paraId="4AD820F8" w14:textId="3D507A2E" w:rsidR="003E06BB" w:rsidRPr="003E06BB" w:rsidRDefault="003E06BB" w:rsidP="003E06BB">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E06BB">
        <w:rPr>
          <w:rFonts w:asciiTheme="minorHAnsi" w:eastAsia="Arial" w:hAnsiTheme="minorHAnsi" w:cstheme="minorHAnsi"/>
          <w:color w:val="365F91" w:themeColor="accent1" w:themeShade="BF"/>
          <w:sz w:val="20"/>
          <w:szCs w:val="20"/>
        </w:rPr>
        <w:t xml:space="preserve">Boleto de tren Chepe Express </w:t>
      </w:r>
      <w:r w:rsidR="00617B40">
        <w:rPr>
          <w:rFonts w:asciiTheme="minorHAnsi" w:eastAsia="Arial" w:hAnsiTheme="minorHAnsi" w:cstheme="minorHAnsi"/>
          <w:color w:val="365F91" w:themeColor="accent1" w:themeShade="BF"/>
          <w:sz w:val="20"/>
          <w:szCs w:val="20"/>
        </w:rPr>
        <w:t>Divisadero</w:t>
      </w:r>
      <w:r w:rsidRPr="003E06BB">
        <w:rPr>
          <w:rFonts w:asciiTheme="minorHAnsi" w:eastAsia="Arial" w:hAnsiTheme="minorHAnsi" w:cstheme="minorHAnsi"/>
          <w:color w:val="365F91" w:themeColor="accent1" w:themeShade="BF"/>
          <w:sz w:val="20"/>
          <w:szCs w:val="20"/>
        </w:rPr>
        <w:t>-El Fuerte</w:t>
      </w:r>
      <w:r>
        <w:rPr>
          <w:rFonts w:asciiTheme="minorHAnsi" w:eastAsia="Arial" w:hAnsiTheme="minorHAnsi" w:cstheme="minorHAnsi"/>
          <w:color w:val="365F91" w:themeColor="accent1" w:themeShade="BF"/>
          <w:sz w:val="20"/>
          <w:szCs w:val="20"/>
        </w:rPr>
        <w:t xml:space="preserve"> en categoría ejecutiva, en categoría de hoteleres Primera</w:t>
      </w:r>
    </w:p>
    <w:p w14:paraId="79DFBA71" w14:textId="4ED5B4F9"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Desayunos mencionados en el itinerario </w:t>
      </w:r>
    </w:p>
    <w:p w14:paraId="5F8B9097" w14:textId="50A92E6C" w:rsidR="003E06BB" w:rsidRDefault="003E06B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r w:rsidR="001E776D">
        <w:rPr>
          <w:rFonts w:asciiTheme="minorHAnsi" w:eastAsia="Arial" w:hAnsiTheme="minorHAnsi" w:cstheme="minorHAnsi"/>
          <w:color w:val="365F91" w:themeColor="accent1" w:themeShade="BF"/>
          <w:sz w:val="20"/>
          <w:szCs w:val="20"/>
        </w:rPr>
        <w:t xml:space="preserve">– Conductor </w:t>
      </w:r>
    </w:p>
    <w:p w14:paraId="2BA553F6" w14:textId="6384D1E8" w:rsidR="006C2396" w:rsidRPr="00617B40" w:rsidRDefault="003E06BB"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7379159" w14:textId="536C06E2" w:rsidR="00655E9A" w:rsidRPr="00617B40" w:rsidRDefault="005F2491" w:rsidP="00617B40">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3E06BB">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E06BB" w:rsidRPr="006835E6" w14:paraId="757D138D"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B6DDF3F" w14:textId="252DEDFD"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511A4EED" w14:textId="6E0FD88D"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CHIHUAHUA</w:t>
            </w:r>
          </w:p>
        </w:tc>
        <w:tc>
          <w:tcPr>
            <w:tcW w:w="4536" w:type="dxa"/>
            <w:tcMar>
              <w:top w:w="0" w:type="dxa"/>
              <w:left w:w="45" w:type="dxa"/>
              <w:bottom w:w="0" w:type="dxa"/>
              <w:right w:w="45" w:type="dxa"/>
            </w:tcMar>
            <w:vAlign w:val="bottom"/>
          </w:tcPr>
          <w:p w14:paraId="7952A82B" w14:textId="70F38AA9"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CITY EXPRESS</w:t>
            </w:r>
          </w:p>
        </w:tc>
        <w:tc>
          <w:tcPr>
            <w:tcW w:w="665" w:type="dxa"/>
            <w:tcMar>
              <w:top w:w="0" w:type="dxa"/>
              <w:left w:w="45" w:type="dxa"/>
              <w:bottom w:w="0" w:type="dxa"/>
              <w:right w:w="45" w:type="dxa"/>
            </w:tcMar>
            <w:vAlign w:val="bottom"/>
          </w:tcPr>
          <w:p w14:paraId="730A8429" w14:textId="4A1B75E5"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403531D9" w14:textId="77777777" w:rsidTr="003E06BB">
        <w:trPr>
          <w:trHeight w:val="280"/>
          <w:tblCellSpacing w:w="0" w:type="dxa"/>
          <w:jc w:val="center"/>
        </w:trPr>
        <w:tc>
          <w:tcPr>
            <w:tcW w:w="1552" w:type="dxa"/>
            <w:vMerge/>
            <w:tcMar>
              <w:top w:w="0" w:type="dxa"/>
              <w:left w:w="45" w:type="dxa"/>
              <w:bottom w:w="0" w:type="dxa"/>
              <w:right w:w="45" w:type="dxa"/>
            </w:tcMar>
            <w:vAlign w:val="bottom"/>
          </w:tcPr>
          <w:p w14:paraId="7EC46D01"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096CDCD"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446216DA" w14:textId="1A86BFD0"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HIGHLAND / MARIA BONITA</w:t>
            </w:r>
          </w:p>
        </w:tc>
        <w:tc>
          <w:tcPr>
            <w:tcW w:w="665" w:type="dxa"/>
            <w:tcMar>
              <w:top w:w="0" w:type="dxa"/>
              <w:left w:w="45" w:type="dxa"/>
              <w:bottom w:w="0" w:type="dxa"/>
              <w:right w:w="45" w:type="dxa"/>
            </w:tcMar>
            <w:vAlign w:val="bottom"/>
          </w:tcPr>
          <w:p w14:paraId="021379D2" w14:textId="3E795E70"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P</w:t>
            </w:r>
          </w:p>
        </w:tc>
      </w:tr>
      <w:tr w:rsidR="003E06BB" w:rsidRPr="006835E6" w14:paraId="6C469AB6"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16EE4E3E" w14:textId="2FF37894"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4F3C4C48" w14:textId="01C689A5"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PARRAL</w:t>
            </w:r>
          </w:p>
        </w:tc>
        <w:tc>
          <w:tcPr>
            <w:tcW w:w="4536" w:type="dxa"/>
            <w:tcMar>
              <w:top w:w="0" w:type="dxa"/>
              <w:left w:w="45" w:type="dxa"/>
              <w:bottom w:w="0" w:type="dxa"/>
              <w:right w:w="45" w:type="dxa"/>
            </w:tcMar>
            <w:vAlign w:val="bottom"/>
          </w:tcPr>
          <w:p w14:paraId="574742FE" w14:textId="6CA8DB4F"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DEL GENERAL / LA MINA PARRAL</w:t>
            </w:r>
          </w:p>
        </w:tc>
        <w:tc>
          <w:tcPr>
            <w:tcW w:w="665" w:type="dxa"/>
            <w:tcMar>
              <w:top w:w="0" w:type="dxa"/>
              <w:left w:w="45" w:type="dxa"/>
              <w:bottom w:w="0" w:type="dxa"/>
              <w:right w:w="45" w:type="dxa"/>
            </w:tcMar>
            <w:vAlign w:val="bottom"/>
          </w:tcPr>
          <w:p w14:paraId="63E1E622" w14:textId="714417B5"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3DBC02E7" w14:textId="77777777" w:rsidTr="003E06BB">
        <w:trPr>
          <w:trHeight w:val="280"/>
          <w:tblCellSpacing w:w="0" w:type="dxa"/>
          <w:jc w:val="center"/>
        </w:trPr>
        <w:tc>
          <w:tcPr>
            <w:tcW w:w="1552" w:type="dxa"/>
            <w:vMerge/>
            <w:tcMar>
              <w:top w:w="0" w:type="dxa"/>
              <w:left w:w="45" w:type="dxa"/>
              <w:bottom w:w="0" w:type="dxa"/>
              <w:right w:w="45" w:type="dxa"/>
            </w:tcMar>
            <w:vAlign w:val="bottom"/>
          </w:tcPr>
          <w:p w14:paraId="3E8C5148"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8170EE6"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7A35BEF" w14:textId="22616247"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DEL GENERAL / LA MINA PARRAL</w:t>
            </w:r>
          </w:p>
        </w:tc>
        <w:tc>
          <w:tcPr>
            <w:tcW w:w="665" w:type="dxa"/>
            <w:tcMar>
              <w:top w:w="0" w:type="dxa"/>
              <w:left w:w="45" w:type="dxa"/>
              <w:bottom w:w="0" w:type="dxa"/>
              <w:right w:w="45" w:type="dxa"/>
            </w:tcMar>
            <w:vAlign w:val="bottom"/>
          </w:tcPr>
          <w:p w14:paraId="710A9326" w14:textId="6DC9D907"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3E06BB" w:rsidRPr="006835E6" w14:paraId="38C07D92"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397FB34" w14:textId="229CB022"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388CDC59" w14:textId="06B18286"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GUACHOCHI</w:t>
            </w:r>
          </w:p>
        </w:tc>
        <w:tc>
          <w:tcPr>
            <w:tcW w:w="4536" w:type="dxa"/>
            <w:tcMar>
              <w:top w:w="0" w:type="dxa"/>
              <w:left w:w="45" w:type="dxa"/>
              <w:bottom w:w="0" w:type="dxa"/>
              <w:right w:w="45" w:type="dxa"/>
            </w:tcMar>
            <w:vAlign w:val="bottom"/>
          </w:tcPr>
          <w:p w14:paraId="0EEE0FBC" w14:textId="74A9AED9"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CABAÑAS STEARMAN / HOTEL MELINA</w:t>
            </w:r>
          </w:p>
        </w:tc>
        <w:tc>
          <w:tcPr>
            <w:tcW w:w="665" w:type="dxa"/>
            <w:tcMar>
              <w:top w:w="0" w:type="dxa"/>
              <w:left w:w="45" w:type="dxa"/>
              <w:bottom w:w="0" w:type="dxa"/>
              <w:right w:w="45" w:type="dxa"/>
            </w:tcMar>
            <w:vAlign w:val="bottom"/>
          </w:tcPr>
          <w:p w14:paraId="5DDE6B1F" w14:textId="7F965A45"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28F504D7" w14:textId="77777777" w:rsidTr="003E06BB">
        <w:trPr>
          <w:trHeight w:val="280"/>
          <w:tblCellSpacing w:w="0" w:type="dxa"/>
          <w:jc w:val="center"/>
        </w:trPr>
        <w:tc>
          <w:tcPr>
            <w:tcW w:w="1552" w:type="dxa"/>
            <w:vMerge/>
            <w:tcMar>
              <w:top w:w="0" w:type="dxa"/>
              <w:left w:w="45" w:type="dxa"/>
              <w:bottom w:w="0" w:type="dxa"/>
              <w:right w:w="45" w:type="dxa"/>
            </w:tcMar>
            <w:vAlign w:val="bottom"/>
          </w:tcPr>
          <w:p w14:paraId="24AAE9C7"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BD73ACE"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AF7BD91" w14:textId="658F44DC"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CABAÑAS STEARMAN / HOTEL MELINA</w:t>
            </w:r>
          </w:p>
        </w:tc>
        <w:tc>
          <w:tcPr>
            <w:tcW w:w="665" w:type="dxa"/>
            <w:tcMar>
              <w:top w:w="0" w:type="dxa"/>
              <w:left w:w="45" w:type="dxa"/>
              <w:bottom w:w="0" w:type="dxa"/>
              <w:right w:w="45" w:type="dxa"/>
            </w:tcMar>
            <w:vAlign w:val="bottom"/>
          </w:tcPr>
          <w:p w14:paraId="2D301727" w14:textId="235AAD34"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P</w:t>
            </w:r>
          </w:p>
        </w:tc>
      </w:tr>
      <w:tr w:rsidR="003E06BB" w:rsidRPr="006835E6" w14:paraId="061CE866"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27B24B6B" w14:textId="4C5BEDAD"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7E0405AF" w14:textId="0676A3AE"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CREEL</w:t>
            </w:r>
          </w:p>
        </w:tc>
        <w:tc>
          <w:tcPr>
            <w:tcW w:w="4536" w:type="dxa"/>
            <w:tcMar>
              <w:top w:w="0" w:type="dxa"/>
              <w:left w:w="45" w:type="dxa"/>
              <w:bottom w:w="0" w:type="dxa"/>
              <w:right w:w="45" w:type="dxa"/>
            </w:tcMar>
            <w:vAlign w:val="bottom"/>
          </w:tcPr>
          <w:p w14:paraId="7B5B0527" w14:textId="73D4ED7C"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HACIENDA DON ARMANDO</w:t>
            </w:r>
          </w:p>
        </w:tc>
        <w:tc>
          <w:tcPr>
            <w:tcW w:w="665" w:type="dxa"/>
            <w:tcMar>
              <w:top w:w="0" w:type="dxa"/>
              <w:left w:w="45" w:type="dxa"/>
              <w:bottom w:w="0" w:type="dxa"/>
              <w:right w:w="45" w:type="dxa"/>
            </w:tcMar>
            <w:vAlign w:val="bottom"/>
          </w:tcPr>
          <w:p w14:paraId="6DE1AFA9" w14:textId="1A598717"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E06BB" w:rsidRPr="006835E6" w14:paraId="1BD79A01" w14:textId="77777777" w:rsidTr="003E06BB">
        <w:trPr>
          <w:trHeight w:val="280"/>
          <w:tblCellSpacing w:w="0" w:type="dxa"/>
          <w:jc w:val="center"/>
        </w:trPr>
        <w:tc>
          <w:tcPr>
            <w:tcW w:w="1552" w:type="dxa"/>
            <w:vMerge/>
            <w:tcMar>
              <w:top w:w="0" w:type="dxa"/>
              <w:left w:w="45" w:type="dxa"/>
              <w:bottom w:w="0" w:type="dxa"/>
              <w:right w:w="45" w:type="dxa"/>
            </w:tcMar>
            <w:vAlign w:val="bottom"/>
          </w:tcPr>
          <w:p w14:paraId="6F88950A"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65CA894E"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26026C19" w14:textId="38312C75"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THE LODGE / QUINTA MISIÓN</w:t>
            </w:r>
          </w:p>
        </w:tc>
        <w:tc>
          <w:tcPr>
            <w:tcW w:w="665" w:type="dxa"/>
            <w:tcMar>
              <w:top w:w="0" w:type="dxa"/>
              <w:left w:w="45" w:type="dxa"/>
              <w:bottom w:w="0" w:type="dxa"/>
              <w:right w:w="45" w:type="dxa"/>
            </w:tcMar>
            <w:vAlign w:val="bottom"/>
          </w:tcPr>
          <w:p w14:paraId="45F9D11A" w14:textId="394E160E"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3E06BB" w:rsidRPr="006835E6" w14:paraId="131B4B5A"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1BD41AE" w14:textId="440EF447"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1 </w:t>
            </w:r>
          </w:p>
        </w:tc>
        <w:tc>
          <w:tcPr>
            <w:tcW w:w="1559" w:type="dxa"/>
            <w:vMerge w:val="restart"/>
            <w:tcMar>
              <w:top w:w="0" w:type="dxa"/>
              <w:left w:w="45" w:type="dxa"/>
              <w:bottom w:w="0" w:type="dxa"/>
              <w:right w:w="45" w:type="dxa"/>
            </w:tcMar>
            <w:vAlign w:val="bottom"/>
          </w:tcPr>
          <w:p w14:paraId="148D91FF" w14:textId="507D7109"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w:t>
            </w:r>
          </w:p>
        </w:tc>
        <w:tc>
          <w:tcPr>
            <w:tcW w:w="4536" w:type="dxa"/>
            <w:tcMar>
              <w:top w:w="0" w:type="dxa"/>
              <w:left w:w="45" w:type="dxa"/>
              <w:bottom w:w="0" w:type="dxa"/>
              <w:right w:w="45" w:type="dxa"/>
            </w:tcMar>
            <w:vAlign w:val="bottom"/>
          </w:tcPr>
          <w:p w14:paraId="162698B0" w14:textId="4331B9C4"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 DEL COBRE</w:t>
            </w:r>
          </w:p>
        </w:tc>
        <w:tc>
          <w:tcPr>
            <w:tcW w:w="665" w:type="dxa"/>
            <w:tcMar>
              <w:top w:w="0" w:type="dxa"/>
              <w:left w:w="45" w:type="dxa"/>
              <w:bottom w:w="0" w:type="dxa"/>
              <w:right w:w="45" w:type="dxa"/>
            </w:tcMar>
            <w:vAlign w:val="bottom"/>
          </w:tcPr>
          <w:p w14:paraId="61BC627D" w14:textId="57E13E9A"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4CD91797" w14:textId="77777777" w:rsidTr="003E06BB">
        <w:trPr>
          <w:trHeight w:val="280"/>
          <w:tblCellSpacing w:w="0" w:type="dxa"/>
          <w:jc w:val="center"/>
        </w:trPr>
        <w:tc>
          <w:tcPr>
            <w:tcW w:w="1552" w:type="dxa"/>
            <w:vMerge/>
            <w:tcMar>
              <w:top w:w="0" w:type="dxa"/>
              <w:left w:w="45" w:type="dxa"/>
              <w:bottom w:w="0" w:type="dxa"/>
              <w:right w:w="45" w:type="dxa"/>
            </w:tcMar>
            <w:vAlign w:val="bottom"/>
          </w:tcPr>
          <w:p w14:paraId="2DCA2F5D"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087BDE7"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328D2CD2" w14:textId="7EA71F3C"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MIRADOR </w:t>
            </w:r>
          </w:p>
        </w:tc>
        <w:tc>
          <w:tcPr>
            <w:tcW w:w="665" w:type="dxa"/>
            <w:tcMar>
              <w:top w:w="0" w:type="dxa"/>
              <w:left w:w="45" w:type="dxa"/>
              <w:bottom w:w="0" w:type="dxa"/>
              <w:right w:w="45" w:type="dxa"/>
            </w:tcMar>
            <w:vAlign w:val="bottom"/>
          </w:tcPr>
          <w:p w14:paraId="6CFD4F53" w14:textId="13717582"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P</w:t>
            </w:r>
          </w:p>
        </w:tc>
      </w:tr>
      <w:tr w:rsidR="003E06BB" w:rsidRPr="006835E6" w14:paraId="35346688"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AC289C0" w14:textId="0EB6A501" w:rsidR="003E06BB" w:rsidRPr="003E06BB" w:rsidRDefault="003E06BB"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242B6EEE" w14:textId="54324E70"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EL FUERTE</w:t>
            </w:r>
          </w:p>
        </w:tc>
        <w:tc>
          <w:tcPr>
            <w:tcW w:w="4536" w:type="dxa"/>
            <w:tcMar>
              <w:top w:w="0" w:type="dxa"/>
              <w:left w:w="45" w:type="dxa"/>
              <w:bottom w:w="0" w:type="dxa"/>
              <w:right w:w="45" w:type="dxa"/>
            </w:tcMar>
            <w:vAlign w:val="bottom"/>
          </w:tcPr>
          <w:p w14:paraId="314B74AE" w14:textId="282C8638"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TORRES DEL FUERTE</w:t>
            </w:r>
          </w:p>
        </w:tc>
        <w:tc>
          <w:tcPr>
            <w:tcW w:w="665" w:type="dxa"/>
            <w:tcMar>
              <w:top w:w="0" w:type="dxa"/>
              <w:left w:w="45" w:type="dxa"/>
              <w:bottom w:w="0" w:type="dxa"/>
              <w:right w:w="45" w:type="dxa"/>
            </w:tcMar>
            <w:vAlign w:val="bottom"/>
          </w:tcPr>
          <w:p w14:paraId="36C81758" w14:textId="20D4B1E3"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T</w:t>
            </w:r>
          </w:p>
        </w:tc>
      </w:tr>
      <w:tr w:rsidR="003E06BB" w:rsidRPr="006835E6" w14:paraId="1A9C1782" w14:textId="77777777" w:rsidTr="003E06BB">
        <w:trPr>
          <w:trHeight w:val="280"/>
          <w:tblCellSpacing w:w="0" w:type="dxa"/>
          <w:jc w:val="center"/>
        </w:trPr>
        <w:tc>
          <w:tcPr>
            <w:tcW w:w="1552" w:type="dxa"/>
            <w:vMerge/>
            <w:tcMar>
              <w:top w:w="0" w:type="dxa"/>
              <w:left w:w="45" w:type="dxa"/>
              <w:bottom w:w="0" w:type="dxa"/>
              <w:right w:w="45" w:type="dxa"/>
            </w:tcMar>
            <w:vAlign w:val="bottom"/>
          </w:tcPr>
          <w:p w14:paraId="5C1C20AA"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E1E11DE" w14:textId="77777777" w:rsidR="003E06BB" w:rsidRPr="003E06BB" w:rsidRDefault="003E06BB" w:rsidP="003E06BB">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22A05202" w14:textId="67852BBD" w:rsidR="003E06BB" w:rsidRPr="003E06BB" w:rsidRDefault="00617B40" w:rsidP="003E06BB">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POSADA DEL HIDALGO</w:t>
            </w:r>
          </w:p>
        </w:tc>
        <w:tc>
          <w:tcPr>
            <w:tcW w:w="665" w:type="dxa"/>
            <w:tcMar>
              <w:top w:w="0" w:type="dxa"/>
              <w:left w:w="45" w:type="dxa"/>
              <w:bottom w:w="0" w:type="dxa"/>
              <w:right w:w="45" w:type="dxa"/>
            </w:tcMar>
            <w:vAlign w:val="bottom"/>
          </w:tcPr>
          <w:p w14:paraId="7B76E0D4" w14:textId="294887B5" w:rsidR="003E06BB" w:rsidRPr="003E06BB" w:rsidRDefault="003E06BB" w:rsidP="003E06BB">
            <w:pPr>
              <w:spacing w:after="0" w:line="240" w:lineRule="auto"/>
              <w:jc w:val="center"/>
              <w:rPr>
                <w:rFonts w:asciiTheme="minorHAnsi" w:hAnsiTheme="minorHAnsi" w:cstheme="minorHAnsi"/>
                <w:b/>
                <w:bCs/>
                <w:sz w:val="20"/>
                <w:szCs w:val="20"/>
                <w:lang w:bidi="ar-SA"/>
              </w:rPr>
            </w:pPr>
            <w:r w:rsidRPr="003E06BB">
              <w:rPr>
                <w:rFonts w:asciiTheme="minorHAnsi" w:hAnsiTheme="minorHAnsi" w:cstheme="minorHAnsi"/>
                <w:b/>
                <w:bCs/>
                <w:sz w:val="20"/>
                <w:szCs w:val="20"/>
                <w:lang w:bidi="ar-SA"/>
              </w:rPr>
              <w:t>P</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1A292D71" w:rsidR="005F2491" w:rsidRPr="00A0012D" w:rsidRDefault="003E06BB"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617B40">
              <w:rPr>
                <w:rFonts w:asciiTheme="minorHAnsi" w:hAnsiTheme="minorHAnsi" w:cstheme="minorHAnsi"/>
                <w:color w:val="002060"/>
                <w:sz w:val="20"/>
                <w:szCs w:val="20"/>
                <w:lang w:bidi="ar-SA"/>
              </w:rPr>
              <w:t>9990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77CA9194" w:rsidR="005F2491" w:rsidRPr="00A0012D" w:rsidRDefault="00617B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32620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005BE2F9" w:rsidR="005F2491" w:rsidRPr="00A0012D" w:rsidRDefault="00617B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31420</w:t>
            </w:r>
          </w:p>
        </w:tc>
        <w:tc>
          <w:tcPr>
            <w:tcW w:w="1417" w:type="dxa"/>
            <w:tcBorders>
              <w:bottom w:val="single" w:sz="6" w:space="0" w:color="000000"/>
              <w:right w:val="single" w:sz="6" w:space="0" w:color="000000"/>
            </w:tcBorders>
          </w:tcPr>
          <w:p w14:paraId="48E4D5FE" w14:textId="5AB94D1A" w:rsidR="005F2491" w:rsidRPr="00A0012D" w:rsidRDefault="00617B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58990</w:t>
            </w:r>
          </w:p>
        </w:tc>
        <w:tc>
          <w:tcPr>
            <w:tcW w:w="1843" w:type="dxa"/>
            <w:tcBorders>
              <w:bottom w:val="single" w:sz="6" w:space="0" w:color="000000"/>
              <w:right w:val="single" w:sz="6" w:space="0" w:color="000000"/>
            </w:tcBorders>
          </w:tcPr>
          <w:p w14:paraId="111E80CC" w14:textId="19F72D26" w:rsidR="005F2491" w:rsidRPr="00A0012D" w:rsidRDefault="00617B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16370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4311C1" w:rsidRDefault="004311C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081DA30A" w:rsidR="004311C1" w:rsidRDefault="00617B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2ED407B0" w:rsidR="004311C1" w:rsidRDefault="00617B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35430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4D575D7E" w:rsidR="004311C1" w:rsidRDefault="00617B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33770</w:t>
            </w:r>
          </w:p>
        </w:tc>
        <w:tc>
          <w:tcPr>
            <w:tcW w:w="1417" w:type="dxa"/>
            <w:tcBorders>
              <w:bottom w:val="single" w:sz="6" w:space="0" w:color="000000"/>
              <w:right w:val="single" w:sz="6" w:space="0" w:color="000000"/>
            </w:tcBorders>
          </w:tcPr>
          <w:p w14:paraId="6D96CCF1" w14:textId="4F901420" w:rsidR="004311C1" w:rsidRDefault="00617B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64750</w:t>
            </w:r>
          </w:p>
        </w:tc>
        <w:tc>
          <w:tcPr>
            <w:tcW w:w="1843" w:type="dxa"/>
            <w:tcBorders>
              <w:bottom w:val="single" w:sz="6" w:space="0" w:color="000000"/>
              <w:right w:val="single" w:sz="6" w:space="0" w:color="000000"/>
            </w:tcBorders>
          </w:tcPr>
          <w:p w14:paraId="4D412872" w14:textId="21B4045F" w:rsidR="004311C1" w:rsidRDefault="00617B40"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0E2A5E6D"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65F7E3E1"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sidR="00617B40">
        <w:rPr>
          <w:rFonts w:asciiTheme="minorHAnsi" w:eastAsia="Arial" w:hAnsiTheme="minorHAnsi" w:cstheme="minorHAnsi"/>
          <w:b/>
          <w:bCs/>
          <w:color w:val="002060"/>
          <w:sz w:val="20"/>
          <w:szCs w:val="20"/>
          <w:lang w:val="es-ES"/>
        </w:rPr>
        <w:t>80</w:t>
      </w:r>
      <w:r w:rsidR="003E06BB">
        <w:rPr>
          <w:rFonts w:asciiTheme="minorHAnsi" w:eastAsia="Arial" w:hAnsiTheme="minorHAnsi" w:cstheme="minorHAnsi"/>
          <w:b/>
          <w:bCs/>
          <w:color w:val="002060"/>
          <w:sz w:val="20"/>
          <w:szCs w:val="20"/>
          <w:lang w:val="es-ES"/>
        </w:rPr>
        <w:t>0</w:t>
      </w:r>
      <w:r w:rsidRPr="00655E9A">
        <w:rPr>
          <w:rFonts w:asciiTheme="minorHAnsi" w:eastAsia="Arial" w:hAnsiTheme="minorHAnsi" w:cstheme="minorHAnsi"/>
          <w:b/>
          <w:bCs/>
          <w:color w:val="002060"/>
          <w:sz w:val="20"/>
          <w:szCs w:val="20"/>
          <w:lang w:val="es-ES"/>
        </w:rPr>
        <w:t>.00 MXN por persona</w:t>
      </w:r>
    </w:p>
    <w:p w14:paraId="1BC53823" w14:textId="4C0731B1"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 xml:space="preserve">Suplemento de Tren de clase </w:t>
      </w:r>
      <w:r w:rsidR="00617B40">
        <w:rPr>
          <w:rFonts w:asciiTheme="minorHAnsi" w:eastAsia="Arial" w:hAnsiTheme="minorHAnsi" w:cstheme="minorHAnsi"/>
          <w:b/>
          <w:bCs/>
          <w:color w:val="002060"/>
          <w:sz w:val="20"/>
          <w:szCs w:val="20"/>
          <w:lang w:val="es-ES"/>
        </w:rPr>
        <w:t>Turista</w:t>
      </w:r>
      <w:r w:rsidRPr="00655E9A">
        <w:rPr>
          <w:rFonts w:asciiTheme="minorHAnsi" w:eastAsia="Arial" w:hAnsiTheme="minorHAnsi" w:cstheme="minorHAnsi"/>
          <w:b/>
          <w:bCs/>
          <w:color w:val="002060"/>
          <w:sz w:val="20"/>
          <w:szCs w:val="20"/>
          <w:lang w:val="es-ES"/>
        </w:rPr>
        <w:t xml:space="preserve"> a Primera: $</w:t>
      </w:r>
      <w:r w:rsidR="003E06BB">
        <w:rPr>
          <w:rFonts w:asciiTheme="minorHAnsi" w:eastAsia="Arial" w:hAnsiTheme="minorHAnsi" w:cstheme="minorHAnsi"/>
          <w:b/>
          <w:bCs/>
          <w:color w:val="002060"/>
          <w:sz w:val="20"/>
          <w:szCs w:val="20"/>
          <w:lang w:val="es-ES"/>
        </w:rPr>
        <w:t>2</w:t>
      </w:r>
      <w:r w:rsidR="00617B40">
        <w:rPr>
          <w:rFonts w:asciiTheme="minorHAnsi" w:eastAsia="Arial" w:hAnsiTheme="minorHAnsi" w:cstheme="minorHAnsi"/>
          <w:b/>
          <w:bCs/>
          <w:color w:val="002060"/>
          <w:sz w:val="20"/>
          <w:szCs w:val="20"/>
          <w:lang w:val="es-ES"/>
        </w:rPr>
        <w:t>53</w:t>
      </w:r>
      <w:r w:rsidR="003E06BB">
        <w:rPr>
          <w:rFonts w:asciiTheme="minorHAnsi" w:eastAsia="Arial" w:hAnsiTheme="minorHAnsi" w:cstheme="minorHAnsi"/>
          <w:b/>
          <w:bCs/>
          <w:color w:val="002060"/>
          <w:sz w:val="20"/>
          <w:szCs w:val="20"/>
          <w:lang w:val="es-ES"/>
        </w:rPr>
        <w:t>0</w:t>
      </w:r>
      <w:r w:rsidRPr="00655E9A">
        <w:rPr>
          <w:rFonts w:asciiTheme="minorHAnsi" w:eastAsia="Arial" w:hAnsiTheme="minorHAnsi" w:cstheme="minorHAnsi"/>
          <w:b/>
          <w:bCs/>
          <w:color w:val="002060"/>
          <w:sz w:val="20"/>
          <w:szCs w:val="20"/>
          <w:lang w:val="es-ES"/>
        </w:rPr>
        <w:t>.00 MXN por persona</w:t>
      </w:r>
    </w:p>
    <w:p w14:paraId="78074E62" w14:textId="136703D0"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617B40">
        <w:rPr>
          <w:rFonts w:asciiTheme="minorHAnsi" w:eastAsia="Arial" w:hAnsiTheme="minorHAnsi" w:cstheme="minorHAnsi"/>
          <w:b/>
          <w:bCs/>
          <w:color w:val="002060"/>
          <w:sz w:val="20"/>
          <w:szCs w:val="20"/>
          <w:lang w:val="es-ES"/>
        </w:rPr>
        <w:t>40</w:t>
      </w:r>
      <w:r w:rsidR="003E06BB">
        <w:rPr>
          <w:rFonts w:asciiTheme="minorHAnsi" w:eastAsia="Arial" w:hAnsiTheme="minorHAnsi" w:cstheme="minorHAnsi"/>
          <w:b/>
          <w:bCs/>
          <w:color w:val="002060"/>
          <w:sz w:val="20"/>
          <w:szCs w:val="20"/>
          <w:lang w:val="es-ES"/>
        </w:rPr>
        <w:t>0</w:t>
      </w:r>
      <w:r w:rsidRPr="00655E9A">
        <w:rPr>
          <w:rFonts w:asciiTheme="minorHAnsi" w:eastAsia="Arial" w:hAnsiTheme="minorHAnsi" w:cstheme="minorHAnsi"/>
          <w:b/>
          <w:bCs/>
          <w:color w:val="002060"/>
          <w:sz w:val="20"/>
          <w:szCs w:val="20"/>
          <w:lang w:val="es-ES"/>
        </w:rPr>
        <w:t>.00 MXN por persona</w:t>
      </w:r>
    </w:p>
    <w:p w14:paraId="4B57043B" w14:textId="0AD207C5"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617B40">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644A245F" w14:textId="76471AED"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617B40">
        <w:rPr>
          <w:rFonts w:asciiTheme="minorHAnsi" w:eastAsia="Arial" w:hAnsiTheme="minorHAnsi" w:cstheme="minorHAnsi"/>
          <w:b/>
          <w:bCs/>
          <w:color w:val="002060"/>
          <w:sz w:val="20"/>
          <w:szCs w:val="20"/>
          <w:lang w:val="es-ES"/>
        </w:rPr>
        <w:t>80</w:t>
      </w:r>
      <w:r w:rsidR="00E4716F">
        <w:rPr>
          <w:rFonts w:asciiTheme="minorHAnsi" w:eastAsia="Arial" w:hAnsiTheme="minorHAnsi" w:cstheme="minorHAnsi"/>
          <w:b/>
          <w:bCs/>
          <w:color w:val="002060"/>
          <w:sz w:val="20"/>
          <w:szCs w:val="20"/>
          <w:lang w:val="es-ES"/>
        </w:rPr>
        <w:t>0</w:t>
      </w:r>
      <w:r w:rsidRPr="00655E9A">
        <w:rPr>
          <w:rFonts w:asciiTheme="minorHAnsi" w:eastAsia="Arial" w:hAnsiTheme="minorHAnsi" w:cstheme="minorHAnsi"/>
          <w:b/>
          <w:bCs/>
          <w:color w:val="002060"/>
          <w:sz w:val="20"/>
          <w:szCs w:val="20"/>
          <w:lang w:val="es-ES"/>
        </w:rPr>
        <w:t>.00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0A89" w14:textId="77777777" w:rsidR="00F55021" w:rsidRDefault="00F55021">
      <w:pPr>
        <w:spacing w:after="0" w:line="240" w:lineRule="auto"/>
      </w:pPr>
      <w:r>
        <w:separator/>
      </w:r>
    </w:p>
  </w:endnote>
  <w:endnote w:type="continuationSeparator" w:id="0">
    <w:p w14:paraId="7C0C5AEE" w14:textId="77777777" w:rsidR="00F55021" w:rsidRDefault="00F5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EDC5" w14:textId="77777777" w:rsidR="00F55021" w:rsidRDefault="00F55021">
      <w:pPr>
        <w:spacing w:after="0" w:line="240" w:lineRule="auto"/>
      </w:pPr>
      <w:bookmarkStart w:id="0" w:name="_Hlk199846639"/>
      <w:bookmarkEnd w:id="0"/>
      <w:r>
        <w:separator/>
      </w:r>
    </w:p>
  </w:footnote>
  <w:footnote w:type="continuationSeparator" w:id="0">
    <w:p w14:paraId="4442B0A7" w14:textId="77777777" w:rsidR="00F55021" w:rsidRDefault="00F5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AA33ABE" w:rsidR="00485B13" w:rsidRPr="00FD4A72" w:rsidRDefault="00FC793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BARRANCAS, PARRAL Y GUACHOCHI </w:t>
                          </w:r>
                        </w:p>
                        <w:p w14:paraId="4B2D5E4C" w14:textId="36AAC858" w:rsidR="00A0012D" w:rsidRPr="0002598A" w:rsidRDefault="00FC793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FC793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2647-C202</w:t>
                          </w:r>
                          <w:r w:rsidR="0094335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AA33ABE" w:rsidR="00485B13" w:rsidRPr="00FD4A72" w:rsidRDefault="00FC793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BARRANCAS, PARRAL Y GUACHOCHI </w:t>
                    </w:r>
                  </w:p>
                  <w:p w14:paraId="4B2D5E4C" w14:textId="36AAC858" w:rsidR="00A0012D" w:rsidRPr="0002598A" w:rsidRDefault="00FC793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FC793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2647-C202</w:t>
                    </w:r>
                    <w:r w:rsidR="0094335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B5A35"/>
    <w:rsid w:val="000E5698"/>
    <w:rsid w:val="00121872"/>
    <w:rsid w:val="00121D3F"/>
    <w:rsid w:val="001308DE"/>
    <w:rsid w:val="00152180"/>
    <w:rsid w:val="001760D9"/>
    <w:rsid w:val="001934F5"/>
    <w:rsid w:val="00197448"/>
    <w:rsid w:val="001A35E4"/>
    <w:rsid w:val="001B175D"/>
    <w:rsid w:val="001C6E71"/>
    <w:rsid w:val="001E776D"/>
    <w:rsid w:val="00206A52"/>
    <w:rsid w:val="00227CEF"/>
    <w:rsid w:val="00244A92"/>
    <w:rsid w:val="00253EC6"/>
    <w:rsid w:val="00260703"/>
    <w:rsid w:val="002A3E36"/>
    <w:rsid w:val="002B20BB"/>
    <w:rsid w:val="002C73C6"/>
    <w:rsid w:val="002E2148"/>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D62E0"/>
    <w:rsid w:val="004F3ADB"/>
    <w:rsid w:val="005507FE"/>
    <w:rsid w:val="005679E5"/>
    <w:rsid w:val="005F2491"/>
    <w:rsid w:val="00600A11"/>
    <w:rsid w:val="00600CC3"/>
    <w:rsid w:val="00617B40"/>
    <w:rsid w:val="00617F5B"/>
    <w:rsid w:val="006210F5"/>
    <w:rsid w:val="00637092"/>
    <w:rsid w:val="00655CC5"/>
    <w:rsid w:val="00655E9A"/>
    <w:rsid w:val="006835E6"/>
    <w:rsid w:val="0068514F"/>
    <w:rsid w:val="00687ED9"/>
    <w:rsid w:val="006906CA"/>
    <w:rsid w:val="00692BA8"/>
    <w:rsid w:val="006C1CB0"/>
    <w:rsid w:val="006C2396"/>
    <w:rsid w:val="006D29F5"/>
    <w:rsid w:val="006D72E8"/>
    <w:rsid w:val="006E4BC2"/>
    <w:rsid w:val="00724E17"/>
    <w:rsid w:val="00792693"/>
    <w:rsid w:val="00794B66"/>
    <w:rsid w:val="007A3CDE"/>
    <w:rsid w:val="007F7B70"/>
    <w:rsid w:val="00825C6E"/>
    <w:rsid w:val="00845DE9"/>
    <w:rsid w:val="0088560B"/>
    <w:rsid w:val="008C56AB"/>
    <w:rsid w:val="008E5CC0"/>
    <w:rsid w:val="008F157E"/>
    <w:rsid w:val="008F4840"/>
    <w:rsid w:val="0090199B"/>
    <w:rsid w:val="009119BC"/>
    <w:rsid w:val="009218A3"/>
    <w:rsid w:val="0092686D"/>
    <w:rsid w:val="00943350"/>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F498E"/>
    <w:rsid w:val="00C1510A"/>
    <w:rsid w:val="00C767F5"/>
    <w:rsid w:val="00C90CC1"/>
    <w:rsid w:val="00C97FB6"/>
    <w:rsid w:val="00CE0C8F"/>
    <w:rsid w:val="00D2140A"/>
    <w:rsid w:val="00D71BE3"/>
    <w:rsid w:val="00D95EAD"/>
    <w:rsid w:val="00DB1B09"/>
    <w:rsid w:val="00DC5045"/>
    <w:rsid w:val="00DD2475"/>
    <w:rsid w:val="00E26DC6"/>
    <w:rsid w:val="00E4716F"/>
    <w:rsid w:val="00E701F2"/>
    <w:rsid w:val="00E856F2"/>
    <w:rsid w:val="00EE2794"/>
    <w:rsid w:val="00EE5A2D"/>
    <w:rsid w:val="00F01C44"/>
    <w:rsid w:val="00F14FD9"/>
    <w:rsid w:val="00F257E1"/>
    <w:rsid w:val="00F341D4"/>
    <w:rsid w:val="00F55021"/>
    <w:rsid w:val="00F93973"/>
    <w:rsid w:val="00FA6C98"/>
    <w:rsid w:val="00FC793C"/>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938</Words>
  <Characters>5159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4</cp:revision>
  <dcterms:created xsi:type="dcterms:W3CDTF">2026-01-11T00:20:00Z</dcterms:created>
  <dcterms:modified xsi:type="dcterms:W3CDTF">2026-01-11T22:38:00Z</dcterms:modified>
</cp:coreProperties>
</file>