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5D17" w14:textId="30830058" w:rsidR="007F7B70" w:rsidRPr="00A0012D" w:rsidRDefault="00377484" w:rsidP="00021C72">
      <w:pPr>
        <w:pBdr>
          <w:top w:val="nil"/>
          <w:left w:val="nil"/>
          <w:bottom w:val="nil"/>
          <w:right w:val="nil"/>
          <w:between w:val="nil"/>
        </w:pBdr>
        <w:spacing w:after="0" w:line="240" w:lineRule="auto"/>
        <w:jc w:val="center"/>
        <w:rPr>
          <w:rFonts w:asciiTheme="minorHAnsi" w:eastAsia="Arial" w:hAnsiTheme="minorHAnsi" w:cstheme="minorHAnsi"/>
          <w:b/>
          <w:color w:val="002060"/>
          <w:sz w:val="20"/>
          <w:szCs w:val="20"/>
        </w:rPr>
      </w:pPr>
      <w:r>
        <w:rPr>
          <w:rStyle w:val="Ttulo-visitaras"/>
          <w:rFonts w:cs="Times New Roman"/>
          <w:color w:val="FF0000"/>
          <w:sz w:val="28"/>
          <w:szCs w:val="28"/>
          <w:lang w:eastAsia="fr-FR"/>
        </w:rPr>
        <w:t>LAGUNA DE BACALAR, CANAL DE LOS PIRATAS, PLAYA DE MAHAHUAL, IXCABAL</w:t>
      </w:r>
      <w:r w:rsidR="00AB39D1">
        <w:rPr>
          <w:rStyle w:val="Ttulo-visitaras"/>
          <w:rFonts w:cs="Times New Roman"/>
          <w:color w:val="FF0000"/>
          <w:sz w:val="28"/>
          <w:szCs w:val="28"/>
          <w:lang w:eastAsia="fr-FR"/>
        </w:rPr>
        <w:t xml:space="preserve">. </w:t>
      </w:r>
    </w:p>
    <w:p w14:paraId="790F3F4C" w14:textId="77777777" w:rsidR="00024461" w:rsidRDefault="00024461"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1B79826A"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7748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7426F4DF" w:rsidR="007F7B70" w:rsidRPr="00BA37C5" w:rsidRDefault="00B773D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024461">
        <w:rPr>
          <w:rFonts w:asciiTheme="minorHAnsi" w:eastAsia="Arial" w:hAnsiTheme="minorHAnsi" w:cstheme="minorHAnsi"/>
          <w:b/>
          <w:color w:val="002060"/>
          <w:sz w:val="24"/>
          <w:szCs w:val="24"/>
        </w:rPr>
        <w:t xml:space="preserve">29 de marzo </w:t>
      </w:r>
      <w:r>
        <w:rPr>
          <w:rFonts w:asciiTheme="minorHAnsi" w:eastAsia="Arial" w:hAnsiTheme="minorHAnsi" w:cstheme="minorHAnsi"/>
          <w:b/>
          <w:color w:val="002060"/>
          <w:sz w:val="24"/>
          <w:szCs w:val="24"/>
        </w:rPr>
        <w:t>2026</w:t>
      </w:r>
    </w:p>
    <w:p w14:paraId="6CCDBBC7" w14:textId="483F7F2B"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021C72">
        <w:rPr>
          <w:rFonts w:asciiTheme="minorHAnsi" w:eastAsia="Arial" w:hAnsiTheme="minorHAnsi" w:cstheme="minorHAnsi"/>
          <w:b/>
          <w:color w:val="002060"/>
          <w:sz w:val="24"/>
          <w:szCs w:val="24"/>
        </w:rPr>
        <w:t xml:space="preserve">en compartido </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310B635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74CE3">
        <w:rPr>
          <w:rFonts w:eastAsia="Arial"/>
          <w:sz w:val="24"/>
          <w:szCs w:val="24"/>
        </w:rPr>
        <w:t xml:space="preserve">Chetumal o Bacalar </w:t>
      </w:r>
      <w:r w:rsidR="00024461">
        <w:rPr>
          <w:rFonts w:eastAsia="Arial"/>
          <w:sz w:val="24"/>
          <w:szCs w:val="24"/>
        </w:rPr>
        <w:t xml:space="preserve"> </w:t>
      </w:r>
      <w:r w:rsidR="00D935A0">
        <w:rPr>
          <w:rFonts w:eastAsia="Arial"/>
          <w:sz w:val="24"/>
          <w:szCs w:val="24"/>
        </w:rPr>
        <w:t xml:space="preserve"> </w:t>
      </w:r>
      <w:r w:rsidR="005C3C53">
        <w:rPr>
          <w:rFonts w:eastAsia="Arial"/>
          <w:sz w:val="24"/>
          <w:szCs w:val="24"/>
        </w:rPr>
        <w:t xml:space="preserve"> </w:t>
      </w:r>
      <w:r w:rsidR="00021C72">
        <w:rPr>
          <w:rFonts w:eastAsia="Arial"/>
          <w:sz w:val="24"/>
          <w:szCs w:val="24"/>
        </w:rPr>
        <w:t xml:space="preserve"> </w:t>
      </w:r>
      <w:r w:rsidR="006C6CE8">
        <w:rPr>
          <w:rFonts w:eastAsia="Arial"/>
          <w:sz w:val="24"/>
          <w:szCs w:val="24"/>
        </w:rPr>
        <w:t xml:space="preserve"> </w:t>
      </w:r>
    </w:p>
    <w:p w14:paraId="61315B53" w14:textId="2A6B7DED" w:rsidR="00024461" w:rsidRDefault="00B74CE3" w:rsidP="00024461">
      <w:pPr>
        <w:pStyle w:val="textos-itinerario"/>
        <w:spacing w:after="0"/>
      </w:pPr>
      <w:r w:rsidRPr="00B74CE3">
        <w:t>A su llegada al aeropuerto de Chetumal traslado a su hotel, de acuerdo con su elección. Resto del día libre</w:t>
      </w:r>
      <w:r w:rsidR="00024461">
        <w:t>.</w:t>
      </w:r>
      <w:r w:rsidR="00024461" w:rsidRPr="00024461">
        <w:rPr>
          <w:b/>
          <w:bCs/>
        </w:rPr>
        <w:t xml:space="preserve"> Alojamiento</w:t>
      </w:r>
      <w:r w:rsidR="00024461">
        <w:t>.</w:t>
      </w:r>
    </w:p>
    <w:p w14:paraId="76273C13" w14:textId="77777777" w:rsidR="006210F5" w:rsidRPr="00BD0EA5" w:rsidRDefault="006210F5" w:rsidP="00BD0EA5">
      <w:pPr>
        <w:pStyle w:val="Ttulo2"/>
        <w:spacing w:before="0" w:after="0" w:line="240" w:lineRule="auto"/>
        <w:rPr>
          <w:rStyle w:val="DanmeroCar"/>
          <w:b/>
          <w:bCs/>
          <w:sz w:val="24"/>
          <w:szCs w:val="24"/>
        </w:rPr>
      </w:pPr>
    </w:p>
    <w:p w14:paraId="3417D684" w14:textId="4F38D985" w:rsidR="00021C72"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74CE3">
        <w:rPr>
          <w:rFonts w:eastAsia="Arial"/>
          <w:sz w:val="24"/>
          <w:szCs w:val="24"/>
        </w:rPr>
        <w:t xml:space="preserve">Chetumal o Bacalar / Cenote Azul, Laguna de Bacalar (excepto miércoles) </w:t>
      </w:r>
    </w:p>
    <w:p w14:paraId="70868A85" w14:textId="53A6807F" w:rsidR="00D935A0" w:rsidRPr="00D935A0" w:rsidRDefault="00B74CE3" w:rsidP="00D935A0">
      <w:pPr>
        <w:pStyle w:val="textos-itinerario"/>
        <w:spacing w:after="0"/>
        <w:rPr>
          <w:b/>
        </w:rPr>
      </w:pPr>
      <w:r w:rsidRPr="00B74CE3">
        <w:rPr>
          <w:b/>
        </w:rPr>
        <w:t>Desayuno.</w:t>
      </w:r>
      <w:r w:rsidRPr="00B74CE3">
        <w:rPr>
          <w:bCs/>
        </w:rPr>
        <w:t xml:space="preserve"> A la hora prevista paseo donde conocerás los principales lugares de este sitio mágico, entre ellos el majestuoso Cenote Azul, y el Fuerte de San Felipe y su museo. Te llevaremos en un cómodo barco para navegar por la Laguna de Bacalar pasando sobre tres cenotes en la laguna hasta llegar al canal de los piratas donde tendrás tiempo para bañarte. Tiempo libre para comer en un restaurante frente a la laguna </w:t>
      </w:r>
      <w:r w:rsidRPr="00B74CE3">
        <w:rPr>
          <w:b/>
        </w:rPr>
        <w:t>(comida no incluida).</w:t>
      </w:r>
      <w:r w:rsidRPr="00B74CE3">
        <w:rPr>
          <w:bCs/>
        </w:rPr>
        <w:t xml:space="preserve"> Regreso al hotel</w:t>
      </w:r>
      <w:r>
        <w:rPr>
          <w:bCs/>
        </w:rPr>
        <w:t xml:space="preserve">. </w:t>
      </w:r>
      <w:r w:rsidR="00D935A0" w:rsidRPr="00D935A0">
        <w:rPr>
          <w:b/>
        </w:rPr>
        <w:t>Alojamiento.</w:t>
      </w:r>
    </w:p>
    <w:p w14:paraId="04D408D4" w14:textId="55636D01" w:rsidR="00021C72" w:rsidRDefault="00021C72" w:rsidP="00485B13">
      <w:pPr>
        <w:pStyle w:val="textos-itinerario"/>
        <w:spacing w:after="0"/>
        <w:rPr>
          <w:rStyle w:val="Destacados-textosCar"/>
        </w:rPr>
      </w:pPr>
    </w:p>
    <w:p w14:paraId="0E4F8526" w14:textId="04706554"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74CE3">
        <w:rPr>
          <w:rStyle w:val="DestinosCar"/>
          <w:rFonts w:cs="Times New Roman"/>
          <w:b/>
          <w:smallCaps w:val="0"/>
          <w:sz w:val="24"/>
          <w:szCs w:val="24"/>
        </w:rPr>
        <w:t xml:space="preserve">Chetumal o Bacalar / Mahahual </w:t>
      </w:r>
      <w:r w:rsidR="007C13DD">
        <w:rPr>
          <w:rStyle w:val="DestinosCar"/>
          <w:rFonts w:cs="Times New Roman"/>
          <w:b/>
          <w:smallCaps w:val="0"/>
          <w:sz w:val="24"/>
          <w:szCs w:val="24"/>
        </w:rPr>
        <w:t xml:space="preserve"> </w:t>
      </w:r>
      <w:r w:rsidR="00D935A0">
        <w:rPr>
          <w:rStyle w:val="DestinosCar"/>
          <w:rFonts w:cs="Times New Roman"/>
          <w:b/>
          <w:smallCaps w:val="0"/>
          <w:sz w:val="24"/>
          <w:szCs w:val="24"/>
        </w:rPr>
        <w:t xml:space="preserve"> </w:t>
      </w:r>
    </w:p>
    <w:p w14:paraId="72D91F70" w14:textId="0396C6FB" w:rsidR="00021C72" w:rsidRPr="00D935A0" w:rsidRDefault="00B74CE3" w:rsidP="005C3C53">
      <w:pPr>
        <w:pStyle w:val="textos-itinerario"/>
        <w:spacing w:after="0"/>
        <w:rPr>
          <w:rStyle w:val="Destacados-textosCar"/>
        </w:rPr>
      </w:pPr>
      <w:r w:rsidRPr="00B74CE3">
        <w:rPr>
          <w:rStyle w:val="Destacados-textosCar"/>
        </w:rPr>
        <w:t>Desayuno.</w:t>
      </w:r>
      <w:r w:rsidRPr="00B74CE3">
        <w:rPr>
          <w:rStyle w:val="Destacados-textosCar"/>
          <w:b w:val="0"/>
          <w:bCs/>
        </w:rPr>
        <w:t xml:space="preserve"> Salida a la hora prevista y disfrutar de un día para bañarse en el mar cristalino de Mahahual; una experiencia inolvidable. Descubre las playas vírgenes de este pueblo ecoturístico y toma tu tiempo para relajarte bajo el sol del Caribe.  Pasa el día en este pedazo de cielo en la tierra. Regreso por la tarde y tiempo libre</w:t>
      </w:r>
      <w:r w:rsidR="00D935A0" w:rsidRPr="00D935A0">
        <w:rPr>
          <w:rStyle w:val="Destacados-textosCar"/>
          <w:b w:val="0"/>
          <w:bCs/>
        </w:rPr>
        <w:t xml:space="preserve">. </w:t>
      </w:r>
      <w:r w:rsidR="00021C72" w:rsidRPr="00021C72">
        <w:rPr>
          <w:rStyle w:val="Destacados-textosCar"/>
        </w:rPr>
        <w:t>Alojamiento.</w:t>
      </w:r>
    </w:p>
    <w:p w14:paraId="1F729C7C" w14:textId="77777777" w:rsidR="00771920" w:rsidRPr="006D72E8" w:rsidRDefault="00771920" w:rsidP="00BD0EA5">
      <w:pPr>
        <w:pStyle w:val="textos-itinerario"/>
        <w:spacing w:after="0"/>
        <w:rPr>
          <w:b/>
        </w:rPr>
      </w:pPr>
    </w:p>
    <w:p w14:paraId="343ABA2C" w14:textId="781F2537"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74CE3">
        <w:rPr>
          <w:rStyle w:val="DestinosCar"/>
          <w:rFonts w:cs="Times New Roman"/>
          <w:b/>
          <w:smallCaps w:val="0"/>
          <w:sz w:val="24"/>
          <w:szCs w:val="24"/>
        </w:rPr>
        <w:t>Chetumal o Bacalar / Zona Arqueológica de I</w:t>
      </w:r>
      <w:r w:rsidR="002F1511">
        <w:rPr>
          <w:rStyle w:val="DestinosCar"/>
          <w:rFonts w:cs="Times New Roman"/>
          <w:b/>
          <w:smallCaps w:val="0"/>
          <w:sz w:val="24"/>
          <w:szCs w:val="24"/>
        </w:rPr>
        <w:t>chkabal</w:t>
      </w:r>
    </w:p>
    <w:p w14:paraId="0061FA94" w14:textId="4BAF7F61" w:rsidR="007C13DD" w:rsidRPr="00B74CE3" w:rsidRDefault="00B74CE3" w:rsidP="00B74CE3">
      <w:pPr>
        <w:pStyle w:val="textos-itinerario"/>
        <w:spacing w:after="0"/>
        <w:rPr>
          <w:b/>
          <w:bCs/>
        </w:rPr>
      </w:pPr>
      <w:r w:rsidRPr="00B74CE3">
        <w:rPr>
          <w:b/>
          <w:bCs/>
        </w:rPr>
        <w:t>Desayuno.</w:t>
      </w:r>
      <w:r>
        <w:t xml:space="preserve"> Por la mañana, salida desde Chetumal o Bacalar hacia la comunidad maya de Ixcabal, un lugar rodeado de selva, tradiciones vivas y rincones naturales poco explorados. Durante el trayecto podrás disfrutar de paisajes exuberantes y conocer más sobre la vida rural de la región. Al llegar a Ixcabal, inicia la experiencia con un cálido recibimiento comunitario y la oportunidad de adentrarte en su cultura, sus historias y sus prácticas cotidianas. Este día invita a desconectarse del ritmo urbano y descubrir la riqueza natural y humana que distingue a esta zona del sur de Quintana Roo. </w:t>
      </w:r>
      <w:r>
        <w:rPr>
          <w:b/>
          <w:bCs/>
        </w:rPr>
        <w:t xml:space="preserve">Alojamiento. </w:t>
      </w:r>
    </w:p>
    <w:p w14:paraId="2C481C5B" w14:textId="77777777" w:rsidR="00B74CE3" w:rsidRPr="007C13DD" w:rsidRDefault="00B74CE3" w:rsidP="00B74CE3">
      <w:pPr>
        <w:pStyle w:val="textos-itinerario"/>
        <w:spacing w:after="0"/>
        <w:rPr>
          <w:b/>
          <w:bCs/>
          <w:color w:val="00B050"/>
        </w:rPr>
      </w:pPr>
    </w:p>
    <w:p w14:paraId="3735D078" w14:textId="5CFE75E1" w:rsidR="007C13DD" w:rsidRPr="00BD0EA5" w:rsidRDefault="007C13DD" w:rsidP="007C13DD">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B74CE3">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B74CE3">
        <w:rPr>
          <w:rStyle w:val="DestinosCar"/>
          <w:rFonts w:cs="Times New Roman"/>
          <w:b/>
          <w:smallCaps w:val="0"/>
          <w:sz w:val="24"/>
          <w:szCs w:val="24"/>
        </w:rPr>
        <w:t xml:space="preserve">Chetumal o Bacalar </w:t>
      </w:r>
    </w:p>
    <w:p w14:paraId="268B4E95" w14:textId="239C2BE0" w:rsidR="007C13DD" w:rsidRDefault="007C13DD" w:rsidP="007C13DD">
      <w:pPr>
        <w:pStyle w:val="textos-itinerario"/>
        <w:spacing w:after="0"/>
        <w:rPr>
          <w:b/>
          <w:bCs/>
        </w:rPr>
      </w:pPr>
      <w:r w:rsidRPr="007C13DD">
        <w:t xml:space="preserve">A la hora indicada traslado al aeropuerto para tomar su vuelo que lo llevara de regreso. </w:t>
      </w:r>
      <w:r w:rsidRPr="007C13DD">
        <w:rPr>
          <w:b/>
          <w:bCs/>
        </w:rPr>
        <w:t>Fin de los servicios.</w:t>
      </w:r>
      <w:r>
        <w:rPr>
          <w:b/>
          <w:bCs/>
        </w:rPr>
        <w:t xml:space="preserve"> </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40BFF40" w14:textId="77777777"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0E540E63" w14:textId="1D32589D"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0</w:t>
      </w:r>
      <w:r>
        <w:rPr>
          <w:rFonts w:asciiTheme="minorHAnsi" w:eastAsia="Arial" w:hAnsiTheme="minorHAnsi" w:cstheme="minorHAnsi"/>
          <w:color w:val="365F91" w:themeColor="accent1" w:themeShade="BF"/>
          <w:sz w:val="20"/>
          <w:szCs w:val="20"/>
        </w:rPr>
        <w:t>4</w:t>
      </w:r>
      <w:r w:rsidRPr="00B74CE3">
        <w:rPr>
          <w:rFonts w:asciiTheme="minorHAnsi" w:eastAsia="Arial" w:hAnsiTheme="minorHAnsi" w:cstheme="minorHAnsi"/>
          <w:color w:val="365F91" w:themeColor="accent1" w:themeShade="BF"/>
          <w:sz w:val="20"/>
          <w:szCs w:val="20"/>
        </w:rPr>
        <w:t xml:space="preserve"> noches de hospedaje en Chetumal o Bacalar de acuerdo con su elección.</w:t>
      </w:r>
    </w:p>
    <w:p w14:paraId="49B8A283" w14:textId="087366B3"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Desayuno de acuerdo con el hotel elegido para adultos y menores.</w:t>
      </w:r>
    </w:p>
    <w:p w14:paraId="4B3F5E6B" w14:textId="6566437F"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 xml:space="preserve">Visita a la laguna de bacalar con traslado en privado y lancha en compartido: pasando por el Cenote          Negro, Cocalitos y Esmeralda, canal de los Piratas. </w:t>
      </w:r>
    </w:p>
    <w:p w14:paraId="59161F1D" w14:textId="7A48B29D" w:rsid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Pasadía en la playa de hotel en Mahahual con acceso a club de playa</w:t>
      </w:r>
    </w:p>
    <w:p w14:paraId="16CF23FD" w14:textId="3A3C0AAF"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Visita a la Zona Arqueológica de Ixcabal </w:t>
      </w:r>
    </w:p>
    <w:p w14:paraId="40B4791F" w14:textId="0A608881"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Conductor - guía para los tours mencionados.</w:t>
      </w:r>
    </w:p>
    <w:p w14:paraId="66976F14" w14:textId="17D1F405" w:rsidR="00B74CE3"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 xml:space="preserve">Seguro de inclusión con cobertura de 15 mil. </w:t>
      </w:r>
    </w:p>
    <w:p w14:paraId="5978FED4" w14:textId="0F08C895" w:rsidR="007C13DD" w:rsidRPr="00B74CE3" w:rsidRDefault="00B74CE3" w:rsidP="00B74CE3">
      <w:pPr>
        <w:pStyle w:val="Prrafodelista"/>
        <w:numPr>
          <w:ilvl w:val="0"/>
          <w:numId w:val="33"/>
        </w:numPr>
        <w:spacing w:after="0" w:line="240" w:lineRule="auto"/>
        <w:jc w:val="both"/>
        <w:rPr>
          <w:rFonts w:asciiTheme="minorHAnsi" w:eastAsia="Arial" w:hAnsiTheme="minorHAnsi" w:cstheme="minorHAnsi"/>
          <w:color w:val="365F91" w:themeColor="accent1" w:themeShade="BF"/>
          <w:sz w:val="20"/>
          <w:szCs w:val="20"/>
        </w:rPr>
      </w:pPr>
      <w:r w:rsidRPr="00B74CE3">
        <w:rPr>
          <w:rFonts w:asciiTheme="minorHAnsi" w:eastAsia="Arial" w:hAnsiTheme="minorHAnsi" w:cstheme="minorHAnsi"/>
          <w:color w:val="365F91" w:themeColor="accent1" w:themeShade="BF"/>
          <w:sz w:val="20"/>
          <w:szCs w:val="20"/>
        </w:rPr>
        <w:t>Impuestos (excepto el Impuesto de Saneamiento Ambiental, se paga en destino)</w:t>
      </w:r>
    </w:p>
    <w:p w14:paraId="30A9E83B" w14:textId="77777777" w:rsidR="007C13DD" w:rsidRDefault="007C13DD" w:rsidP="007C13DD">
      <w:pPr>
        <w:pStyle w:val="Prrafodelista"/>
        <w:spacing w:after="0" w:line="240" w:lineRule="auto"/>
        <w:jc w:val="both"/>
        <w:rPr>
          <w:rFonts w:asciiTheme="minorHAnsi" w:eastAsia="Arial" w:hAnsiTheme="minorHAnsi" w:cstheme="minorHAnsi"/>
          <w:color w:val="365F91" w:themeColor="accent1" w:themeShade="BF"/>
          <w:sz w:val="20"/>
          <w:szCs w:val="20"/>
        </w:rPr>
      </w:pPr>
    </w:p>
    <w:p w14:paraId="4919447F"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79F800D3"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745B7711" w14:textId="77777777" w:rsidR="00B74CE3" w:rsidRDefault="00B74CE3" w:rsidP="00A455A6">
      <w:pPr>
        <w:spacing w:after="0" w:line="240" w:lineRule="auto"/>
        <w:jc w:val="both"/>
        <w:rPr>
          <w:rFonts w:asciiTheme="minorHAnsi" w:eastAsia="Arial" w:hAnsiTheme="minorHAnsi" w:cstheme="minorHAnsi"/>
          <w:b/>
          <w:color w:val="002060"/>
          <w:sz w:val="28"/>
          <w:szCs w:val="28"/>
        </w:rPr>
      </w:pPr>
    </w:p>
    <w:p w14:paraId="48388361" w14:textId="73F3B38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lastRenderedPageBreak/>
        <w:t xml:space="preserve">NO INCLUYE  </w:t>
      </w:r>
    </w:p>
    <w:p w14:paraId="629E3FA8" w14:textId="16F9A468"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b/>
          <w:bCs/>
          <w:color w:val="EE0000"/>
          <w:sz w:val="20"/>
          <w:szCs w:val="20"/>
        </w:rPr>
      </w:pPr>
      <w:r w:rsidRPr="00B74CE3">
        <w:rPr>
          <w:rFonts w:asciiTheme="minorHAnsi" w:eastAsia="Arial" w:hAnsiTheme="minorHAnsi" w:cstheme="minorHAnsi"/>
          <w:b/>
          <w:bCs/>
          <w:color w:val="EE0000"/>
          <w:sz w:val="20"/>
          <w:szCs w:val="20"/>
        </w:rPr>
        <w:t xml:space="preserve">Entrada al museo del Fuerte de San Felipe Bacalar $52 mxn y Cenote Azul $25 mxn aproximadamente. Se paga en destino </w:t>
      </w:r>
    </w:p>
    <w:p w14:paraId="6BFCFF72" w14:textId="59684FD5"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Boletos aéreos o de autobús (Opción solo terrestre)</w:t>
      </w:r>
    </w:p>
    <w:p w14:paraId="63E0BC70" w14:textId="228BC769" w:rsidR="00B74CE3" w:rsidRPr="00B74CE3"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Servicios, excursiones o comidas no espec</w:t>
      </w:r>
      <w:r>
        <w:rPr>
          <w:rFonts w:asciiTheme="minorHAnsi" w:eastAsia="Arial" w:hAnsiTheme="minorHAnsi" w:cstheme="minorHAnsi"/>
          <w:color w:val="002060"/>
          <w:sz w:val="20"/>
          <w:szCs w:val="20"/>
        </w:rPr>
        <w:t>O</w:t>
      </w:r>
      <w:r w:rsidRPr="00B74CE3">
        <w:rPr>
          <w:rFonts w:asciiTheme="minorHAnsi" w:eastAsia="Arial" w:hAnsiTheme="minorHAnsi" w:cstheme="minorHAnsi"/>
          <w:color w:val="002060"/>
          <w:sz w:val="20"/>
          <w:szCs w:val="20"/>
        </w:rPr>
        <w:t xml:space="preserve">ificadas </w:t>
      </w:r>
    </w:p>
    <w:p w14:paraId="50DDEC65" w14:textId="19FF69FA" w:rsidR="007C13DD" w:rsidRDefault="00B74CE3" w:rsidP="00B74CE3">
      <w:pPr>
        <w:pStyle w:val="Prrafodelista"/>
        <w:numPr>
          <w:ilvl w:val="0"/>
          <w:numId w:val="34"/>
        </w:numPr>
        <w:spacing w:after="0" w:line="240" w:lineRule="auto"/>
        <w:jc w:val="both"/>
        <w:rPr>
          <w:rFonts w:asciiTheme="minorHAnsi" w:eastAsia="Arial" w:hAnsiTheme="minorHAnsi" w:cstheme="minorHAnsi"/>
          <w:color w:val="002060"/>
          <w:sz w:val="20"/>
          <w:szCs w:val="20"/>
        </w:rPr>
      </w:pPr>
      <w:r w:rsidRPr="00B74CE3">
        <w:rPr>
          <w:rFonts w:asciiTheme="minorHAnsi" w:eastAsia="Arial" w:hAnsiTheme="minorHAnsi" w:cstheme="minorHAnsi"/>
          <w:color w:val="002060"/>
          <w:sz w:val="20"/>
          <w:szCs w:val="20"/>
        </w:rPr>
        <w:t>Propinas a camaristas, botones, guías, choferes, gastos personales</w:t>
      </w:r>
    </w:p>
    <w:p w14:paraId="495366F8" w14:textId="77777777" w:rsidR="00B74CE3" w:rsidRPr="00B74CE3" w:rsidRDefault="00B74CE3" w:rsidP="00B74CE3">
      <w:pPr>
        <w:pStyle w:val="Prrafodelista"/>
        <w:spacing w:after="0" w:line="240" w:lineRule="auto"/>
        <w:jc w:val="both"/>
        <w:rPr>
          <w:rFonts w:asciiTheme="minorHAnsi" w:eastAsia="Arial" w:hAnsiTheme="minorHAnsi" w:cstheme="minorHAnsi"/>
          <w:color w:val="002060"/>
          <w:sz w:val="20"/>
          <w:szCs w:val="20"/>
        </w:rPr>
      </w:pPr>
    </w:p>
    <w:p w14:paraId="7A3B91AA" w14:textId="7567C9B7" w:rsidR="002758C5" w:rsidRDefault="002032E7" w:rsidP="00AC26D1">
      <w:pPr>
        <w:spacing w:after="0" w:line="240" w:lineRule="auto"/>
        <w:jc w:val="both"/>
        <w:rPr>
          <w:rFonts w:asciiTheme="minorHAnsi" w:eastAsia="Arial" w:hAnsiTheme="minorHAnsi" w:cstheme="minorHAnsi"/>
          <w:b/>
          <w:color w:val="002060"/>
          <w:sz w:val="28"/>
          <w:szCs w:val="28"/>
        </w:rPr>
      </w:pPr>
      <w:r>
        <w:rPr>
          <w:rFonts w:asciiTheme="minorHAnsi" w:eastAsia="Arial" w:hAnsiTheme="minorHAnsi" w:cstheme="minorHAnsi"/>
          <w:b/>
          <w:color w:val="002060"/>
          <w:sz w:val="28"/>
          <w:szCs w:val="28"/>
        </w:rPr>
        <w:t xml:space="preserve">IMPORTANTE </w:t>
      </w:r>
    </w:p>
    <w:p w14:paraId="72655CC2" w14:textId="343A6C0A"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Aplica suplemento para traslado a la o desde la Central de Autobuses.</w:t>
      </w:r>
    </w:p>
    <w:p w14:paraId="335FC9B3" w14:textId="2F963E8B" w:rsidR="007C13DD"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Hotel Rancho Encantado, hora de registro: 16:00 hrs. - hora de salida: 12:00 hrs.</w:t>
      </w:r>
      <w:r>
        <w:rPr>
          <w:rFonts w:asciiTheme="minorHAnsi" w:eastAsia="Arial" w:hAnsiTheme="minorHAnsi" w:cstheme="minorHAnsi"/>
          <w:bCs/>
          <w:color w:val="002060"/>
          <w:sz w:val="20"/>
          <w:szCs w:val="20"/>
        </w:rPr>
        <w:t xml:space="preserve"> </w:t>
      </w:r>
      <w:r w:rsidRPr="00B74CE3">
        <w:rPr>
          <w:rFonts w:asciiTheme="minorHAnsi" w:eastAsia="Arial" w:hAnsiTheme="minorHAnsi" w:cstheme="minorHAnsi"/>
          <w:bCs/>
          <w:color w:val="002060"/>
          <w:sz w:val="20"/>
          <w:szCs w:val="20"/>
        </w:rPr>
        <w:t>Tarjeta de Crédito como garantía: en el momento del registro, todos los huéspedes sin excepción deberán presentar una tarjeta de crédito vigente, deberá ser autorizada al momento del registro, por la cantidad de $3,000.00 MXN aproximadamente como garantía por imprevistos y consumos adicionales. Esta cantidad será retenida hasta el momento del check out.</w:t>
      </w:r>
    </w:p>
    <w:p w14:paraId="5BC524D6" w14:textId="47DFD775"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A su llegada o una vez que los pasajeros comiencen con su recorrido, el operador turístico se encargará de confirmar horarios de pick up para las actividades marcadas en itinerario.</w:t>
      </w:r>
    </w:p>
    <w:p w14:paraId="35231995" w14:textId="13B6ED49"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Se les solicita a los pasajeros estar en el lobby de su hotel 5 minutos antes o en el PUNTO DE ENCUENTRO señalado para no retrasar las visitas.</w:t>
      </w:r>
    </w:p>
    <w:p w14:paraId="1E993BED" w14:textId="530F6C37" w:rsidR="00B74CE3" w:rsidRP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 xml:space="preserve">La espera en el lobby para un tours y traslados al ser servicios en compartido, puede variar de 5 a 10 minutos, esto dependerá de la ubicación del hotel o las condiciones del tráfico. </w:t>
      </w:r>
    </w:p>
    <w:p w14:paraId="000F029E" w14:textId="450B4370" w:rsidR="00B74CE3" w:rsidRDefault="00B74CE3" w:rsidP="00B74CE3">
      <w:pPr>
        <w:pStyle w:val="Prrafodelista"/>
        <w:numPr>
          <w:ilvl w:val="0"/>
          <w:numId w:val="29"/>
        </w:numPr>
        <w:spacing w:after="0" w:line="240" w:lineRule="auto"/>
        <w:jc w:val="both"/>
        <w:rPr>
          <w:rFonts w:asciiTheme="minorHAnsi" w:eastAsia="Arial" w:hAnsiTheme="minorHAnsi" w:cstheme="minorHAnsi"/>
          <w:bCs/>
          <w:color w:val="002060"/>
          <w:sz w:val="20"/>
          <w:szCs w:val="20"/>
        </w:rPr>
      </w:pPr>
      <w:r w:rsidRPr="00B74CE3">
        <w:rPr>
          <w:rFonts w:asciiTheme="minorHAnsi" w:eastAsia="Arial" w:hAnsiTheme="minorHAnsi" w:cstheme="minorHAnsi"/>
          <w:bCs/>
          <w:color w:val="002060"/>
          <w:sz w:val="20"/>
          <w:szCs w:val="20"/>
        </w:rPr>
        <w:t>Por cuestiones de operación interna, climatológicas o por fuerza mayor, se puede modificar el orden de los paseos dentro de un paquete. Sujeto a disponibilidad.</w:t>
      </w:r>
    </w:p>
    <w:p w14:paraId="4D32C401" w14:textId="77777777" w:rsidR="00B74CE3" w:rsidRPr="00B74CE3" w:rsidRDefault="00B74CE3" w:rsidP="00B74CE3">
      <w:pPr>
        <w:spacing w:after="0" w:line="240" w:lineRule="auto"/>
        <w:jc w:val="both"/>
        <w:rPr>
          <w:rFonts w:asciiTheme="minorHAnsi" w:eastAsia="Arial" w:hAnsiTheme="minorHAnsi" w:cstheme="minorHAnsi"/>
          <w:bCs/>
          <w:color w:val="002060"/>
          <w:sz w:val="20"/>
          <w:szCs w:val="20"/>
        </w:rPr>
      </w:pPr>
    </w:p>
    <w:p w14:paraId="1AA10D35" w14:textId="5C270045" w:rsidR="007C13DD"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46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0"/>
        <w:gridCol w:w="1587"/>
        <w:gridCol w:w="4617"/>
        <w:gridCol w:w="678"/>
      </w:tblGrid>
      <w:tr w:rsidR="006835E6" w:rsidRPr="006835E6" w14:paraId="32C04035" w14:textId="77777777" w:rsidTr="00E04693">
        <w:trPr>
          <w:trHeight w:val="309"/>
          <w:tblCellSpacing w:w="0" w:type="dxa"/>
          <w:jc w:val="center"/>
        </w:trPr>
        <w:tc>
          <w:tcPr>
            <w:tcW w:w="8462"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E04693">
        <w:trPr>
          <w:trHeight w:val="340"/>
          <w:tblCellSpacing w:w="0" w:type="dxa"/>
          <w:jc w:val="center"/>
        </w:trPr>
        <w:tc>
          <w:tcPr>
            <w:tcW w:w="1580"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87"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617"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7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DC514E" w:rsidRPr="006835E6" w14:paraId="7BDA9233" w14:textId="77777777" w:rsidTr="00DC514E">
        <w:trPr>
          <w:trHeight w:val="340"/>
          <w:tblCellSpacing w:w="0" w:type="dxa"/>
          <w:jc w:val="center"/>
        </w:trPr>
        <w:tc>
          <w:tcPr>
            <w:tcW w:w="1580" w:type="dxa"/>
            <w:vMerge w:val="restart"/>
            <w:shd w:val="clear" w:color="auto" w:fill="FFFFFF" w:themeFill="background1"/>
            <w:tcMar>
              <w:top w:w="0" w:type="dxa"/>
              <w:left w:w="45" w:type="dxa"/>
              <w:bottom w:w="0" w:type="dxa"/>
              <w:right w:w="45" w:type="dxa"/>
            </w:tcMar>
            <w:vAlign w:val="bottom"/>
          </w:tcPr>
          <w:p w14:paraId="212376BE" w14:textId="16094330" w:rsidR="00DC514E" w:rsidRPr="00DC514E" w:rsidRDefault="00DC514E" w:rsidP="00A455A6">
            <w:pPr>
              <w:spacing w:after="0" w:line="240" w:lineRule="auto"/>
              <w:jc w:val="center"/>
              <w:rPr>
                <w:rFonts w:asciiTheme="minorHAnsi" w:hAnsiTheme="minorHAnsi" w:cstheme="minorHAnsi"/>
                <w:b/>
                <w:bCs/>
                <w:sz w:val="20"/>
                <w:szCs w:val="20"/>
                <w:lang w:bidi="ar-SA"/>
              </w:rPr>
            </w:pPr>
            <w:r w:rsidRPr="00DC514E">
              <w:rPr>
                <w:rFonts w:asciiTheme="minorHAnsi" w:hAnsiTheme="minorHAnsi" w:cstheme="minorHAnsi"/>
                <w:b/>
                <w:bCs/>
                <w:sz w:val="20"/>
                <w:szCs w:val="20"/>
                <w:lang w:bidi="ar-SA"/>
              </w:rPr>
              <w:t>4</w:t>
            </w:r>
          </w:p>
        </w:tc>
        <w:tc>
          <w:tcPr>
            <w:tcW w:w="1587" w:type="dxa"/>
            <w:shd w:val="clear" w:color="auto" w:fill="FFFFFF" w:themeFill="background1"/>
            <w:tcMar>
              <w:top w:w="0" w:type="dxa"/>
              <w:left w:w="45" w:type="dxa"/>
              <w:bottom w:w="0" w:type="dxa"/>
              <w:right w:w="45" w:type="dxa"/>
            </w:tcMar>
            <w:vAlign w:val="bottom"/>
          </w:tcPr>
          <w:p w14:paraId="688F22EC" w14:textId="1BE58C5D"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CHETUMAL</w:t>
            </w:r>
          </w:p>
        </w:tc>
        <w:tc>
          <w:tcPr>
            <w:tcW w:w="4617" w:type="dxa"/>
            <w:shd w:val="clear" w:color="auto" w:fill="FFFFFF" w:themeFill="background1"/>
            <w:tcMar>
              <w:top w:w="0" w:type="dxa"/>
              <w:left w:w="45" w:type="dxa"/>
              <w:bottom w:w="0" w:type="dxa"/>
              <w:right w:w="45" w:type="dxa"/>
            </w:tcMar>
            <w:vAlign w:val="bottom"/>
          </w:tcPr>
          <w:p w14:paraId="563BB803" w14:textId="4BEA5FBA"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CONTINENTAL CARIBE BAY</w:t>
            </w:r>
          </w:p>
        </w:tc>
        <w:tc>
          <w:tcPr>
            <w:tcW w:w="678" w:type="dxa"/>
            <w:shd w:val="clear" w:color="auto" w:fill="FFFFFF" w:themeFill="background1"/>
            <w:tcMar>
              <w:top w:w="0" w:type="dxa"/>
              <w:left w:w="45" w:type="dxa"/>
              <w:bottom w:w="0" w:type="dxa"/>
              <w:right w:w="45" w:type="dxa"/>
            </w:tcMar>
            <w:vAlign w:val="bottom"/>
          </w:tcPr>
          <w:p w14:paraId="4C0F23BB" w14:textId="796750C9"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DC514E" w:rsidRPr="006835E6" w14:paraId="79E4F47B"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657871B7"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val="restart"/>
            <w:shd w:val="clear" w:color="auto" w:fill="FFFFFF" w:themeFill="background1"/>
            <w:tcMar>
              <w:top w:w="0" w:type="dxa"/>
              <w:left w:w="45" w:type="dxa"/>
              <w:bottom w:w="0" w:type="dxa"/>
              <w:right w:w="45" w:type="dxa"/>
            </w:tcMar>
            <w:vAlign w:val="bottom"/>
          </w:tcPr>
          <w:p w14:paraId="58AF66FD" w14:textId="734F03C6"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BACALAR </w:t>
            </w:r>
          </w:p>
        </w:tc>
        <w:tc>
          <w:tcPr>
            <w:tcW w:w="4617" w:type="dxa"/>
            <w:shd w:val="clear" w:color="auto" w:fill="FFFFFF" w:themeFill="background1"/>
            <w:tcMar>
              <w:top w:w="0" w:type="dxa"/>
              <w:left w:w="45" w:type="dxa"/>
              <w:bottom w:w="0" w:type="dxa"/>
              <w:right w:w="45" w:type="dxa"/>
            </w:tcMar>
            <w:vAlign w:val="bottom"/>
          </w:tcPr>
          <w:p w14:paraId="5C0ED079" w14:textId="3F11F1CB"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MAYANAH CONDOHOTEL BACALAR</w:t>
            </w:r>
          </w:p>
        </w:tc>
        <w:tc>
          <w:tcPr>
            <w:tcW w:w="678" w:type="dxa"/>
            <w:shd w:val="clear" w:color="auto" w:fill="FFFFFF" w:themeFill="background1"/>
            <w:tcMar>
              <w:top w:w="0" w:type="dxa"/>
              <w:left w:w="45" w:type="dxa"/>
              <w:bottom w:w="0" w:type="dxa"/>
              <w:right w:w="45" w:type="dxa"/>
            </w:tcMar>
            <w:vAlign w:val="bottom"/>
          </w:tcPr>
          <w:p w14:paraId="3F60A69F" w14:textId="797B71E5"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DC514E" w:rsidRPr="006835E6" w14:paraId="213AF169"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41A33062"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shd w:val="clear" w:color="auto" w:fill="FFFFFF" w:themeFill="background1"/>
            <w:tcMar>
              <w:top w:w="0" w:type="dxa"/>
              <w:left w:w="45" w:type="dxa"/>
              <w:bottom w:w="0" w:type="dxa"/>
              <w:right w:w="45" w:type="dxa"/>
            </w:tcMar>
            <w:vAlign w:val="bottom"/>
          </w:tcPr>
          <w:p w14:paraId="2C83FED6"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4617" w:type="dxa"/>
            <w:shd w:val="clear" w:color="auto" w:fill="FFFFFF" w:themeFill="background1"/>
            <w:tcMar>
              <w:top w:w="0" w:type="dxa"/>
              <w:left w:w="45" w:type="dxa"/>
              <w:bottom w:w="0" w:type="dxa"/>
              <w:right w:w="45" w:type="dxa"/>
            </w:tcMar>
            <w:vAlign w:val="bottom"/>
          </w:tcPr>
          <w:p w14:paraId="5ED42C69" w14:textId="4E6C641E"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CAROLINA</w:t>
            </w:r>
          </w:p>
        </w:tc>
        <w:tc>
          <w:tcPr>
            <w:tcW w:w="678" w:type="dxa"/>
            <w:vMerge w:val="restart"/>
            <w:shd w:val="clear" w:color="auto" w:fill="FFFFFF" w:themeFill="background1"/>
            <w:tcMar>
              <w:top w:w="0" w:type="dxa"/>
              <w:left w:w="45" w:type="dxa"/>
              <w:bottom w:w="0" w:type="dxa"/>
              <w:right w:w="45" w:type="dxa"/>
            </w:tcMar>
            <w:vAlign w:val="bottom"/>
          </w:tcPr>
          <w:p w14:paraId="0CB89BBA" w14:textId="0675285A"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DC514E" w:rsidRPr="006835E6" w14:paraId="630D76BA"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52833796"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shd w:val="clear" w:color="auto" w:fill="FFFFFF" w:themeFill="background1"/>
            <w:tcMar>
              <w:top w:w="0" w:type="dxa"/>
              <w:left w:w="45" w:type="dxa"/>
              <w:bottom w:w="0" w:type="dxa"/>
              <w:right w:w="45" w:type="dxa"/>
            </w:tcMar>
            <w:vAlign w:val="bottom"/>
          </w:tcPr>
          <w:p w14:paraId="0EF84BD0"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4617" w:type="dxa"/>
            <w:shd w:val="clear" w:color="auto" w:fill="FFFFFF" w:themeFill="background1"/>
            <w:tcMar>
              <w:top w:w="0" w:type="dxa"/>
              <w:left w:w="45" w:type="dxa"/>
              <w:bottom w:w="0" w:type="dxa"/>
              <w:right w:w="45" w:type="dxa"/>
            </w:tcMar>
            <w:vAlign w:val="bottom"/>
          </w:tcPr>
          <w:p w14:paraId="668127A1" w14:textId="5A76DF5C"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RANCHO ENCANTADO</w:t>
            </w:r>
          </w:p>
        </w:tc>
        <w:tc>
          <w:tcPr>
            <w:tcW w:w="678" w:type="dxa"/>
            <w:vMerge/>
            <w:shd w:val="clear" w:color="auto" w:fill="FFFFFF" w:themeFill="background1"/>
            <w:tcMar>
              <w:top w:w="0" w:type="dxa"/>
              <w:left w:w="45" w:type="dxa"/>
              <w:bottom w:w="0" w:type="dxa"/>
              <w:right w:w="45" w:type="dxa"/>
            </w:tcMar>
            <w:vAlign w:val="bottom"/>
          </w:tcPr>
          <w:p w14:paraId="03DA26C1"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r>
      <w:tr w:rsidR="00DC514E" w:rsidRPr="006835E6" w14:paraId="1AFDA4E2" w14:textId="77777777" w:rsidTr="00DC514E">
        <w:trPr>
          <w:trHeight w:val="340"/>
          <w:tblCellSpacing w:w="0" w:type="dxa"/>
          <w:jc w:val="center"/>
        </w:trPr>
        <w:tc>
          <w:tcPr>
            <w:tcW w:w="1580" w:type="dxa"/>
            <w:vMerge/>
            <w:shd w:val="clear" w:color="auto" w:fill="FFFFFF" w:themeFill="background1"/>
            <w:tcMar>
              <w:top w:w="0" w:type="dxa"/>
              <w:left w:w="45" w:type="dxa"/>
              <w:bottom w:w="0" w:type="dxa"/>
              <w:right w:w="45" w:type="dxa"/>
            </w:tcMar>
            <w:vAlign w:val="bottom"/>
          </w:tcPr>
          <w:p w14:paraId="6E62C994"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1587" w:type="dxa"/>
            <w:vMerge/>
            <w:shd w:val="clear" w:color="auto" w:fill="FFFFFF" w:themeFill="background1"/>
            <w:tcMar>
              <w:top w:w="0" w:type="dxa"/>
              <w:left w:w="45" w:type="dxa"/>
              <w:bottom w:w="0" w:type="dxa"/>
              <w:right w:w="45" w:type="dxa"/>
            </w:tcMar>
            <w:vAlign w:val="bottom"/>
          </w:tcPr>
          <w:p w14:paraId="5EDC299A" w14:textId="77777777" w:rsidR="00DC514E" w:rsidRPr="00DC514E" w:rsidRDefault="00DC514E" w:rsidP="00A455A6">
            <w:pPr>
              <w:spacing w:after="0" w:line="240" w:lineRule="auto"/>
              <w:jc w:val="center"/>
              <w:rPr>
                <w:rFonts w:asciiTheme="minorHAnsi" w:hAnsiTheme="minorHAnsi" w:cstheme="minorHAnsi"/>
                <w:b/>
                <w:bCs/>
                <w:sz w:val="20"/>
                <w:szCs w:val="20"/>
                <w:lang w:bidi="ar-SA"/>
              </w:rPr>
            </w:pPr>
          </w:p>
        </w:tc>
        <w:tc>
          <w:tcPr>
            <w:tcW w:w="4617" w:type="dxa"/>
            <w:shd w:val="clear" w:color="auto" w:fill="FFFFFF" w:themeFill="background1"/>
            <w:tcMar>
              <w:top w:w="0" w:type="dxa"/>
              <w:left w:w="45" w:type="dxa"/>
              <w:bottom w:w="0" w:type="dxa"/>
              <w:right w:w="45" w:type="dxa"/>
            </w:tcMar>
            <w:vAlign w:val="bottom"/>
          </w:tcPr>
          <w:p w14:paraId="3F34D615" w14:textId="7B4A0081"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OJO DE AGUA / MIA BACALAR / AMAINAH BOUTIQUE</w:t>
            </w:r>
          </w:p>
        </w:tc>
        <w:tc>
          <w:tcPr>
            <w:tcW w:w="678" w:type="dxa"/>
            <w:shd w:val="clear" w:color="auto" w:fill="FFFFFF" w:themeFill="background1"/>
            <w:tcMar>
              <w:top w:w="0" w:type="dxa"/>
              <w:left w:w="45" w:type="dxa"/>
              <w:bottom w:w="0" w:type="dxa"/>
              <w:right w:w="45" w:type="dxa"/>
            </w:tcMar>
            <w:vAlign w:val="bottom"/>
          </w:tcPr>
          <w:p w14:paraId="6905B500" w14:textId="61023C1D" w:rsidR="00DC514E" w:rsidRPr="00DC514E" w:rsidRDefault="00DC514E"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27489936" w14:textId="77777777" w:rsidR="00933D21" w:rsidRDefault="00933D21">
      <w:pPr>
        <w:spacing w:after="0" w:line="240" w:lineRule="auto"/>
        <w:jc w:val="both"/>
        <w:rPr>
          <w:rFonts w:asciiTheme="minorHAnsi" w:eastAsia="Arial" w:hAnsiTheme="minorHAnsi" w:cstheme="minorHAnsi"/>
          <w:color w:val="002060"/>
          <w:sz w:val="20"/>
          <w:szCs w:val="20"/>
        </w:rPr>
      </w:pPr>
    </w:p>
    <w:p w14:paraId="76C33948" w14:textId="21354C38" w:rsidR="002758C5" w:rsidRDefault="002758C5" w:rsidP="00E04693">
      <w:pPr>
        <w:tabs>
          <w:tab w:val="left" w:pos="4370"/>
        </w:tabs>
        <w:spacing w:after="0" w:line="240" w:lineRule="auto"/>
        <w:jc w:val="both"/>
        <w:rPr>
          <w:rFonts w:asciiTheme="minorHAnsi" w:eastAsia="Arial" w:hAnsiTheme="minorHAnsi" w:cstheme="minorHAnsi"/>
          <w:color w:val="002060"/>
          <w:sz w:val="20"/>
          <w:szCs w:val="20"/>
        </w:rPr>
      </w:pPr>
    </w:p>
    <w:p w14:paraId="25699F1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85C0E8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E3CC76A"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99AC69B"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9FEC74F"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34F26EF"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3503FD4C"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5DDCBE5E"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60013D19"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37363079"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386E1102"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21664048"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p w14:paraId="69FC90E5" w14:textId="77777777" w:rsidR="002E1118" w:rsidRDefault="002E1118" w:rsidP="00E04693">
      <w:pPr>
        <w:tabs>
          <w:tab w:val="left" w:pos="4370"/>
        </w:tabs>
        <w:spacing w:after="0" w:line="240" w:lineRule="auto"/>
        <w:jc w:val="both"/>
        <w:rPr>
          <w:rFonts w:asciiTheme="minorHAnsi" w:eastAsia="Arial" w:hAnsiTheme="minorHAnsi" w:cstheme="minorHAnsi"/>
          <w:color w:val="002060"/>
          <w:sz w:val="20"/>
          <w:szCs w:val="20"/>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9"/>
        <w:gridCol w:w="7505"/>
        <w:gridCol w:w="9"/>
        <w:gridCol w:w="2442"/>
      </w:tblGrid>
      <w:tr w:rsidR="003D4387" w:rsidRPr="00A0012D" w14:paraId="63F4C836" w14:textId="79A07A48" w:rsidTr="003D4387">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5BC72D" w14:textId="2895F680" w:rsidR="003D4387" w:rsidRPr="009A7ADF" w:rsidRDefault="003D4387" w:rsidP="00E04693">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r w:rsidR="00DC514E">
              <w:rPr>
                <w:rFonts w:asciiTheme="minorHAnsi" w:hAnsiTheme="minorHAnsi" w:cstheme="minorHAnsi"/>
                <w:b/>
                <w:bCs/>
                <w:color w:val="FFFFFF" w:themeColor="background1"/>
                <w:sz w:val="20"/>
                <w:szCs w:val="20"/>
                <w:lang w:bidi="ar-SA"/>
              </w:rPr>
              <w:t>- SERVICIO COMPARTIDO</w:t>
            </w:r>
          </w:p>
        </w:tc>
        <w:tc>
          <w:tcPr>
            <w:tcW w:w="7514" w:type="dxa"/>
            <w:gridSpan w:val="2"/>
          </w:tcPr>
          <w:p w14:paraId="1C8017CA"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7AA074EB" w14:textId="791D6F21" w:rsidTr="003D4387">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0B1A8AB" w14:textId="264CCBC8" w:rsidR="003D4387" w:rsidRPr="009A7ADF" w:rsidRDefault="00DC514E" w:rsidP="00E0469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CHETUMAL </w:t>
            </w:r>
          </w:p>
        </w:tc>
        <w:tc>
          <w:tcPr>
            <w:tcW w:w="7514" w:type="dxa"/>
            <w:gridSpan w:val="2"/>
          </w:tcPr>
          <w:p w14:paraId="793D4184" w14:textId="77777777" w:rsidR="003D4387" w:rsidRPr="003D4387" w:rsidRDefault="003D4387" w:rsidP="00E04693">
            <w:pPr>
              <w:spacing w:after="0" w:line="240" w:lineRule="auto"/>
              <w:jc w:val="center"/>
              <w:rPr>
                <w:rFonts w:asciiTheme="minorHAnsi" w:hAnsiTheme="minorHAnsi" w:cstheme="minorHAnsi"/>
                <w:b/>
                <w:bCs/>
                <w:color w:val="FFFFFF" w:themeColor="background1"/>
                <w:sz w:val="20"/>
                <w:szCs w:val="20"/>
                <w:lang w:bidi="ar-SA"/>
              </w:rPr>
            </w:pPr>
          </w:p>
        </w:tc>
      </w:tr>
      <w:tr w:rsidR="003D4387" w:rsidRPr="00A0012D" w14:paraId="655DB87C" w14:textId="3E0760F6" w:rsidTr="00880D30">
        <w:trPr>
          <w:gridAfter w:val="2"/>
          <w:wAfter w:w="2451" w:type="dxa"/>
          <w:trHeight w:val="295"/>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78B2628A" w14:textId="580702A6"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CATEGORIA</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E7B3C0B"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8BB7234" w14:textId="77777777"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1A18E047" w14:textId="0A9382A1" w:rsidR="003D4387" w:rsidRPr="002E1118" w:rsidRDefault="00DC514E"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760BDCA" w14:textId="1FFD81EF" w:rsidR="003D4387" w:rsidRPr="002E1118" w:rsidRDefault="003D4387" w:rsidP="00DC514E">
            <w:pPr>
              <w:spacing w:after="0" w:line="240" w:lineRule="auto"/>
              <w:jc w:val="center"/>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MNR</w:t>
            </w:r>
          </w:p>
        </w:tc>
        <w:tc>
          <w:tcPr>
            <w:tcW w:w="7514" w:type="dxa"/>
            <w:gridSpan w:val="2"/>
          </w:tcPr>
          <w:p w14:paraId="3C1F8885" w14:textId="77777777" w:rsidR="003D4387" w:rsidRDefault="003D4387" w:rsidP="00E04693">
            <w:pPr>
              <w:spacing w:after="0" w:line="240" w:lineRule="auto"/>
              <w:jc w:val="center"/>
              <w:rPr>
                <w:rFonts w:asciiTheme="minorHAnsi" w:hAnsiTheme="minorHAnsi" w:cstheme="minorHAnsi"/>
                <w:b/>
                <w:bCs/>
                <w:color w:val="002060"/>
                <w:sz w:val="18"/>
                <w:szCs w:val="18"/>
                <w:lang w:bidi="ar-SA"/>
              </w:rPr>
            </w:pPr>
          </w:p>
        </w:tc>
      </w:tr>
      <w:tr w:rsidR="003D4387" w:rsidRPr="00A0012D" w14:paraId="3F414560" w14:textId="20C53747" w:rsidTr="003D4387">
        <w:trPr>
          <w:gridAfter w:val="2"/>
          <w:wAfter w:w="2451"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77B5F89" w14:textId="7FC9CA0D" w:rsidR="003D4387" w:rsidRPr="002E1118" w:rsidRDefault="00DC514E"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CONTINENTAL CARIBE BAY</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330CF997" w14:textId="1F9D7F18" w:rsidR="003D4387" w:rsidRPr="002E1118" w:rsidRDefault="00DC514E"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12560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3CFE223" w14:textId="3CB731E8" w:rsidR="003D4387" w:rsidRPr="002E1118" w:rsidRDefault="00DC514E"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10380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292308BF" w14:textId="55F96724" w:rsidR="003D4387" w:rsidRPr="002E1118" w:rsidRDefault="002E1118" w:rsidP="00DC514E">
            <w:pPr>
              <w:spacing w:after="0" w:line="240" w:lineRule="auto"/>
              <w:jc w:val="center"/>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21680</w:t>
            </w:r>
          </w:p>
        </w:tc>
        <w:tc>
          <w:tcPr>
            <w:tcW w:w="1417" w:type="dxa"/>
            <w:tcBorders>
              <w:bottom w:val="single" w:sz="6" w:space="0" w:color="000000"/>
              <w:right w:val="single" w:sz="6" w:space="0" w:color="000000"/>
            </w:tcBorders>
          </w:tcPr>
          <w:p w14:paraId="6F0C9121" w14:textId="77777777" w:rsidR="003D4387" w:rsidRDefault="002E1118" w:rsidP="002E1118">
            <w:pPr>
              <w:spacing w:after="0" w:line="240" w:lineRule="auto"/>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  </w:t>
            </w:r>
          </w:p>
          <w:p w14:paraId="40134B6C" w14:textId="091787A4" w:rsidR="002E1118" w:rsidRPr="002E1118" w:rsidRDefault="002E1118" w:rsidP="002E1118">
            <w:pPr>
              <w:spacing w:after="0" w:line="240" w:lineRule="auto"/>
              <w:rPr>
                <w:rFonts w:asciiTheme="minorHAnsi" w:hAnsiTheme="minorHAnsi" w:cstheme="minorHAnsi"/>
                <w:color w:val="002060"/>
                <w:sz w:val="18"/>
                <w:szCs w:val="18"/>
                <w:lang w:bidi="ar-SA"/>
              </w:rPr>
            </w:pPr>
            <w:r>
              <w:rPr>
                <w:rFonts w:asciiTheme="minorHAnsi" w:hAnsiTheme="minorHAnsi" w:cstheme="minorHAnsi"/>
                <w:color w:val="002060"/>
                <w:sz w:val="18"/>
                <w:szCs w:val="18"/>
                <w:lang w:bidi="ar-SA"/>
              </w:rPr>
              <w:t xml:space="preserve">          7390</w:t>
            </w:r>
          </w:p>
        </w:tc>
        <w:tc>
          <w:tcPr>
            <w:tcW w:w="7514" w:type="dxa"/>
            <w:gridSpan w:val="2"/>
          </w:tcPr>
          <w:p w14:paraId="48E653EB" w14:textId="77777777" w:rsidR="003D4387" w:rsidRDefault="003D4387" w:rsidP="00E04693">
            <w:pPr>
              <w:spacing w:after="0" w:line="240" w:lineRule="auto"/>
              <w:jc w:val="center"/>
              <w:rPr>
                <w:rFonts w:asciiTheme="minorHAnsi" w:hAnsiTheme="minorHAnsi" w:cstheme="minorHAnsi"/>
                <w:color w:val="002060"/>
                <w:sz w:val="20"/>
                <w:szCs w:val="20"/>
                <w:lang w:bidi="ar-SA"/>
              </w:rPr>
            </w:pPr>
          </w:p>
        </w:tc>
      </w:tr>
      <w:tr w:rsidR="003D4387" w:rsidRPr="001760D9" w14:paraId="1FD11723" w14:textId="27B08AD4" w:rsidTr="003D438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35DA628D"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1603834E"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3ACAA462" w14:textId="77777777" w:rsidR="003D4387" w:rsidRPr="009A7ADF" w:rsidRDefault="003D4387" w:rsidP="00E04693">
            <w:pPr>
              <w:spacing w:after="0" w:line="240" w:lineRule="auto"/>
              <w:jc w:val="center"/>
              <w:rPr>
                <w:rFonts w:asciiTheme="minorHAnsi" w:hAnsiTheme="minorHAnsi" w:cstheme="minorHAnsi"/>
                <w:b/>
                <w:bCs/>
                <w:color w:val="0070C0"/>
                <w:sz w:val="20"/>
                <w:szCs w:val="20"/>
                <w:lang w:bidi="ar-SA"/>
              </w:rPr>
            </w:pPr>
          </w:p>
        </w:tc>
      </w:tr>
      <w:tr w:rsidR="003D4387" w:rsidRPr="00A0012D" w14:paraId="11530E50" w14:textId="77777777" w:rsidTr="003D4387">
        <w:trPr>
          <w:trHeight w:val="212"/>
          <w:tblCellSpacing w:w="0" w:type="dxa"/>
        </w:trPr>
        <w:tc>
          <w:tcPr>
            <w:tcW w:w="7514" w:type="dxa"/>
            <w:gridSpan w:val="6"/>
            <w:vMerge/>
            <w:tcBorders>
              <w:left w:val="single" w:sz="6" w:space="0" w:color="000000"/>
              <w:right w:val="single" w:sz="6" w:space="0" w:color="000000"/>
            </w:tcBorders>
            <w:vAlign w:val="center"/>
            <w:hideMark/>
          </w:tcPr>
          <w:p w14:paraId="33715E5A"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2947795F" w14:textId="77777777"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1F3D64DC" w14:textId="0B111461" w:rsidR="003D4387" w:rsidRPr="00A0012D" w:rsidRDefault="003D4387" w:rsidP="00E04693">
            <w:pPr>
              <w:spacing w:after="0" w:line="240" w:lineRule="auto"/>
              <w:jc w:val="center"/>
              <w:rPr>
                <w:rFonts w:asciiTheme="minorHAnsi" w:hAnsiTheme="minorHAnsi" w:cstheme="minorHAnsi"/>
                <w:b/>
                <w:bCs/>
                <w:color w:val="002060"/>
                <w:sz w:val="20"/>
                <w:szCs w:val="20"/>
                <w:lang w:bidi="ar-SA"/>
              </w:rPr>
            </w:pPr>
          </w:p>
        </w:tc>
      </w:tr>
      <w:tr w:rsidR="003D4387" w:rsidRPr="00A0012D" w14:paraId="5DB840F1" w14:textId="77777777" w:rsidTr="003D438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3A58C3FE"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7514" w:type="dxa"/>
            <w:gridSpan w:val="2"/>
          </w:tcPr>
          <w:p w14:paraId="6D942E45"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7A63B233" w14:textId="36080AD4" w:rsidR="003D4387" w:rsidRPr="00A0012D" w:rsidRDefault="003D4387" w:rsidP="00E04693">
            <w:pPr>
              <w:spacing w:after="0" w:line="240" w:lineRule="auto"/>
              <w:rPr>
                <w:rFonts w:asciiTheme="minorHAnsi" w:hAnsiTheme="minorHAnsi" w:cstheme="minorHAnsi"/>
                <w:color w:val="002060"/>
                <w:sz w:val="20"/>
                <w:szCs w:val="20"/>
                <w:lang w:bidi="ar-SA"/>
              </w:rPr>
            </w:pPr>
          </w:p>
        </w:tc>
      </w:tr>
      <w:tr w:rsidR="003D4387" w:rsidRPr="00A0012D" w14:paraId="5FD6A1D5" w14:textId="77777777" w:rsidTr="003D4387">
        <w:trPr>
          <w:trHeight w:val="200"/>
          <w:tblCellSpacing w:w="0" w:type="dxa"/>
        </w:trPr>
        <w:tc>
          <w:tcPr>
            <w:tcW w:w="7514"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0A0457B" w14:textId="77777777" w:rsidR="003D4387" w:rsidRPr="0034388B" w:rsidRDefault="003D4387" w:rsidP="00E04693">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294B9317" w14:textId="77777777" w:rsidR="003D4387" w:rsidRPr="00A0012D" w:rsidRDefault="003D4387" w:rsidP="00E04693">
            <w:pPr>
              <w:spacing w:after="0" w:line="240" w:lineRule="auto"/>
              <w:rPr>
                <w:rFonts w:asciiTheme="minorHAnsi" w:hAnsiTheme="minorHAnsi" w:cstheme="minorHAnsi"/>
                <w:color w:val="002060"/>
                <w:sz w:val="20"/>
                <w:szCs w:val="20"/>
                <w:lang w:bidi="ar-SA"/>
              </w:rPr>
            </w:pPr>
          </w:p>
        </w:tc>
        <w:tc>
          <w:tcPr>
            <w:tcW w:w="2442" w:type="dxa"/>
            <w:vAlign w:val="center"/>
            <w:hideMark/>
          </w:tcPr>
          <w:p w14:paraId="1F9630B0" w14:textId="68C0034D" w:rsidR="003D4387" w:rsidRPr="00A0012D" w:rsidRDefault="003D4387" w:rsidP="00E04693">
            <w:pPr>
              <w:spacing w:after="0" w:line="240" w:lineRule="auto"/>
              <w:rPr>
                <w:rFonts w:asciiTheme="minorHAnsi" w:hAnsiTheme="minorHAnsi" w:cstheme="minorHAnsi"/>
                <w:color w:val="002060"/>
                <w:sz w:val="20"/>
                <w:szCs w:val="20"/>
                <w:lang w:bidi="ar-SA"/>
              </w:rPr>
            </w:pPr>
          </w:p>
        </w:tc>
      </w:tr>
    </w:tbl>
    <w:p w14:paraId="5FECF734" w14:textId="77777777" w:rsidR="002758C5" w:rsidRDefault="002758C5">
      <w:pPr>
        <w:spacing w:after="0" w:line="240" w:lineRule="auto"/>
        <w:jc w:val="both"/>
        <w:rPr>
          <w:rFonts w:asciiTheme="minorHAnsi" w:eastAsia="Arial" w:hAnsiTheme="minorHAnsi" w:cstheme="minorHAnsi"/>
          <w:color w:val="002060"/>
          <w:sz w:val="20"/>
          <w:szCs w:val="20"/>
        </w:rPr>
      </w:pPr>
    </w:p>
    <w:p w14:paraId="0EE4F50C" w14:textId="77777777" w:rsidR="002758C5" w:rsidRDefault="002758C5">
      <w:pPr>
        <w:spacing w:after="0" w:line="240" w:lineRule="auto"/>
        <w:jc w:val="both"/>
        <w:rPr>
          <w:rFonts w:asciiTheme="minorHAnsi" w:eastAsia="Arial" w:hAnsiTheme="minorHAnsi" w:cstheme="minorHAnsi"/>
          <w:color w:val="002060"/>
          <w:sz w:val="20"/>
          <w:szCs w:val="20"/>
        </w:rPr>
      </w:pPr>
    </w:p>
    <w:p w14:paraId="1E0FAAF9" w14:textId="77777777" w:rsidR="002758C5" w:rsidRDefault="002758C5">
      <w:pPr>
        <w:spacing w:after="0" w:line="240" w:lineRule="auto"/>
        <w:jc w:val="both"/>
        <w:rPr>
          <w:rFonts w:asciiTheme="minorHAnsi" w:eastAsia="Arial" w:hAnsiTheme="minorHAnsi" w:cstheme="minorHAnsi"/>
          <w:color w:val="002060"/>
          <w:sz w:val="20"/>
          <w:szCs w:val="20"/>
        </w:rPr>
      </w:pPr>
    </w:p>
    <w:p w14:paraId="6D8D319A" w14:textId="77777777" w:rsidR="002758C5" w:rsidRDefault="002758C5">
      <w:pPr>
        <w:spacing w:after="0" w:line="240" w:lineRule="auto"/>
        <w:jc w:val="both"/>
        <w:rPr>
          <w:rFonts w:asciiTheme="minorHAnsi" w:eastAsia="Arial" w:hAnsiTheme="minorHAnsi" w:cstheme="minorHAnsi"/>
          <w:color w:val="002060"/>
          <w:sz w:val="20"/>
          <w:szCs w:val="20"/>
        </w:rPr>
      </w:pPr>
    </w:p>
    <w:p w14:paraId="2042B698" w14:textId="77777777" w:rsidR="002758C5" w:rsidRDefault="002758C5">
      <w:pPr>
        <w:spacing w:after="0" w:line="240" w:lineRule="auto"/>
        <w:jc w:val="both"/>
        <w:rPr>
          <w:rFonts w:asciiTheme="minorHAnsi" w:eastAsia="Arial" w:hAnsiTheme="minorHAnsi" w:cstheme="minorHAnsi"/>
          <w:color w:val="002060"/>
          <w:sz w:val="20"/>
          <w:szCs w:val="20"/>
        </w:rPr>
      </w:pPr>
    </w:p>
    <w:p w14:paraId="2509916A" w14:textId="7B1C6167" w:rsidR="00771920" w:rsidRDefault="00771920">
      <w:pPr>
        <w:spacing w:after="0" w:line="240" w:lineRule="auto"/>
        <w:jc w:val="both"/>
        <w:rPr>
          <w:rFonts w:asciiTheme="minorHAnsi" w:eastAsia="Arial" w:hAnsiTheme="minorHAnsi" w:cstheme="minorHAnsi"/>
          <w:color w:val="002060"/>
          <w:sz w:val="20"/>
          <w:szCs w:val="20"/>
        </w:rPr>
      </w:pPr>
    </w:p>
    <w:p w14:paraId="0AD19AB7" w14:textId="26292058" w:rsidR="00771920" w:rsidRDefault="00771920">
      <w:pPr>
        <w:spacing w:after="0" w:line="240" w:lineRule="auto"/>
        <w:jc w:val="both"/>
        <w:rPr>
          <w:rFonts w:asciiTheme="minorHAnsi" w:eastAsia="Arial" w:hAnsiTheme="minorHAnsi" w:cstheme="minorHAnsi"/>
          <w:color w:val="002060"/>
          <w:sz w:val="20"/>
          <w:szCs w:val="20"/>
        </w:rPr>
      </w:pPr>
    </w:p>
    <w:p w14:paraId="12CA9CD9" w14:textId="77777777" w:rsidR="00771920" w:rsidRPr="00A0012D" w:rsidRDefault="00771920">
      <w:pPr>
        <w:spacing w:after="0" w:line="240" w:lineRule="auto"/>
        <w:jc w:val="both"/>
        <w:rPr>
          <w:rFonts w:asciiTheme="minorHAnsi" w:eastAsia="Arial" w:hAnsiTheme="minorHAnsi" w:cstheme="minorHAnsi"/>
          <w:color w:val="002060"/>
          <w:sz w:val="20"/>
          <w:szCs w:val="20"/>
        </w:rPr>
      </w:pPr>
    </w:p>
    <w:p w14:paraId="0A1D13BC" w14:textId="6F0AB946" w:rsidR="00BD0EA5" w:rsidRDefault="00BD0EA5" w:rsidP="00BD0EA5">
      <w:pPr>
        <w:spacing w:after="0" w:line="240" w:lineRule="auto"/>
        <w:jc w:val="both"/>
        <w:rPr>
          <w:rFonts w:asciiTheme="minorHAnsi" w:eastAsia="Arial" w:hAnsiTheme="minorHAnsi" w:cstheme="minorHAnsi"/>
          <w:color w:val="002060"/>
          <w:sz w:val="20"/>
          <w:szCs w:val="20"/>
        </w:rPr>
      </w:pPr>
    </w:p>
    <w:p w14:paraId="1D820280"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0E2BC9BC" w14:textId="77777777" w:rsidR="00933D21" w:rsidRDefault="00933D21" w:rsidP="002E1118">
      <w:pPr>
        <w:spacing w:after="0" w:line="240" w:lineRule="auto"/>
        <w:rPr>
          <w:rFonts w:asciiTheme="minorHAnsi" w:eastAsia="Arial" w:hAnsiTheme="minorHAnsi" w:cstheme="minorHAnsi"/>
          <w:b/>
          <w:bCs/>
          <w:color w:val="FF0000"/>
          <w:sz w:val="24"/>
          <w:szCs w:val="24"/>
        </w:rPr>
      </w:pPr>
    </w:p>
    <w:tbl>
      <w:tblPr>
        <w:tblpPr w:leftFromText="141" w:rightFromText="141" w:vertAnchor="text" w:horzAnchor="page" w:tblpX="2299" w:tblpY="-21"/>
        <w:tblW w:w="17470" w:type="dxa"/>
        <w:tblCellSpacing w:w="0" w:type="dxa"/>
        <w:tblLayout w:type="fixed"/>
        <w:tblCellMar>
          <w:left w:w="0" w:type="dxa"/>
          <w:right w:w="0" w:type="dxa"/>
        </w:tblCellMar>
        <w:tblLook w:val="04A0" w:firstRow="1" w:lastRow="0" w:firstColumn="1" w:lastColumn="0" w:noHBand="0" w:noVBand="1"/>
      </w:tblPr>
      <w:tblGrid>
        <w:gridCol w:w="2260"/>
        <w:gridCol w:w="1134"/>
        <w:gridCol w:w="1276"/>
        <w:gridCol w:w="1418"/>
        <w:gridCol w:w="1417"/>
        <w:gridCol w:w="9"/>
        <w:gridCol w:w="7505"/>
        <w:gridCol w:w="9"/>
        <w:gridCol w:w="2442"/>
      </w:tblGrid>
      <w:tr w:rsidR="00880D30" w:rsidRPr="00A0012D" w14:paraId="75CB3487" w14:textId="77777777" w:rsidTr="00880D30">
        <w:trPr>
          <w:gridAfter w:val="1"/>
          <w:wAfter w:w="2442" w:type="dxa"/>
          <w:trHeight w:val="236"/>
          <w:tblCellSpacing w:w="0" w:type="dxa"/>
        </w:trPr>
        <w:tc>
          <w:tcPr>
            <w:tcW w:w="7514" w:type="dxa"/>
            <w:gridSpan w:val="6"/>
            <w:tcBorders>
              <w:top w:val="single" w:sz="6" w:space="0" w:color="000000"/>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2EDF0462" w14:textId="77777777" w:rsidR="00880D30" w:rsidRPr="009A7ADF" w:rsidRDefault="00880D30" w:rsidP="002E31A7">
            <w:pPr>
              <w:spacing w:after="0" w:line="240" w:lineRule="auto"/>
              <w:jc w:val="center"/>
              <w:rPr>
                <w:rFonts w:asciiTheme="minorHAnsi" w:hAnsiTheme="minorHAnsi" w:cstheme="minorHAnsi"/>
                <w:b/>
                <w:bCs/>
                <w:color w:val="FFFFFF" w:themeColor="background1"/>
                <w:sz w:val="20"/>
                <w:szCs w:val="20"/>
                <w:lang w:bidi="ar-SA"/>
              </w:rPr>
            </w:pPr>
            <w:r w:rsidRPr="003D4387">
              <w:rPr>
                <w:rFonts w:asciiTheme="minorHAnsi" w:hAnsiTheme="minorHAnsi" w:cstheme="minorHAnsi"/>
                <w:b/>
                <w:bCs/>
                <w:color w:val="FFFFFF" w:themeColor="background1"/>
                <w:sz w:val="20"/>
                <w:szCs w:val="20"/>
                <w:lang w:bidi="ar-SA"/>
              </w:rPr>
              <w:t>PRECIO POR PERSONA EN MXN (MINIMO 2 PERSONAS)</w:t>
            </w:r>
          </w:p>
        </w:tc>
        <w:tc>
          <w:tcPr>
            <w:tcW w:w="7514" w:type="dxa"/>
            <w:gridSpan w:val="2"/>
          </w:tcPr>
          <w:p w14:paraId="3CB7E4A4" w14:textId="77777777" w:rsidR="00880D30" w:rsidRPr="003D4387" w:rsidRDefault="00880D30" w:rsidP="002E31A7">
            <w:pPr>
              <w:spacing w:after="0" w:line="240" w:lineRule="auto"/>
              <w:jc w:val="center"/>
              <w:rPr>
                <w:rFonts w:asciiTheme="minorHAnsi" w:hAnsiTheme="minorHAnsi" w:cstheme="minorHAnsi"/>
                <w:b/>
                <w:bCs/>
                <w:color w:val="FFFFFF" w:themeColor="background1"/>
                <w:sz w:val="20"/>
                <w:szCs w:val="20"/>
                <w:lang w:bidi="ar-SA"/>
              </w:rPr>
            </w:pPr>
          </w:p>
        </w:tc>
      </w:tr>
      <w:tr w:rsidR="00880D30" w:rsidRPr="00A0012D" w14:paraId="2631F78F" w14:textId="77777777" w:rsidTr="00880D30">
        <w:trPr>
          <w:gridAfter w:val="1"/>
          <w:wAfter w:w="2442" w:type="dxa"/>
          <w:trHeight w:val="259"/>
          <w:tblCellSpacing w:w="0" w:type="dxa"/>
        </w:trPr>
        <w:tc>
          <w:tcPr>
            <w:tcW w:w="7514" w:type="dxa"/>
            <w:gridSpan w:val="6"/>
            <w:tcBorders>
              <w:left w:val="single" w:sz="6" w:space="0" w:color="000000"/>
              <w:bottom w:val="single" w:sz="6" w:space="0" w:color="000000"/>
              <w:right w:val="single" w:sz="6" w:space="0" w:color="000000"/>
            </w:tcBorders>
            <w:shd w:val="clear" w:color="auto" w:fill="00B050"/>
            <w:tcMar>
              <w:top w:w="0" w:type="dxa"/>
              <w:left w:w="45" w:type="dxa"/>
              <w:bottom w:w="0" w:type="dxa"/>
              <w:right w:w="45" w:type="dxa"/>
            </w:tcMar>
            <w:vAlign w:val="bottom"/>
            <w:hideMark/>
          </w:tcPr>
          <w:p w14:paraId="0FAB0DCA" w14:textId="1A63DFF6" w:rsidR="00880D30" w:rsidRPr="009A7ADF" w:rsidRDefault="002E1118" w:rsidP="002E31A7">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HOSPEDAJE EN BACALAR </w:t>
            </w:r>
          </w:p>
        </w:tc>
        <w:tc>
          <w:tcPr>
            <w:tcW w:w="7514" w:type="dxa"/>
            <w:gridSpan w:val="2"/>
          </w:tcPr>
          <w:p w14:paraId="303CC3D8" w14:textId="5B62E1EF" w:rsidR="00880D30" w:rsidRPr="003D4387" w:rsidRDefault="00880D30" w:rsidP="002E31A7">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w:t>
            </w:r>
          </w:p>
        </w:tc>
      </w:tr>
      <w:tr w:rsidR="00880D30" w:rsidRPr="00A0012D" w14:paraId="2768830C" w14:textId="77777777" w:rsidTr="002E1118">
        <w:trPr>
          <w:gridAfter w:val="2"/>
          <w:wAfter w:w="2451" w:type="dxa"/>
          <w:trHeight w:val="295"/>
          <w:tblCellSpacing w:w="0" w:type="dxa"/>
        </w:trPr>
        <w:tc>
          <w:tcPr>
            <w:tcW w:w="2260"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65F2E45E" w14:textId="77777777" w:rsidR="00880D30" w:rsidRPr="002E1118" w:rsidRDefault="00880D30" w:rsidP="002E31A7">
            <w:pPr>
              <w:spacing w:after="0" w:line="240" w:lineRule="auto"/>
              <w:rPr>
                <w:rFonts w:asciiTheme="minorHAnsi" w:hAnsiTheme="minorHAnsi" w:cstheme="minorHAnsi"/>
                <w:b/>
                <w:bCs/>
                <w:color w:val="002060"/>
                <w:sz w:val="18"/>
                <w:szCs w:val="18"/>
                <w:lang w:bidi="ar-SA"/>
              </w:rPr>
            </w:pPr>
            <w:r w:rsidRPr="002E1118">
              <w:rPr>
                <w:rFonts w:asciiTheme="minorHAnsi" w:hAnsiTheme="minorHAnsi" w:cstheme="minorHAnsi"/>
                <w:b/>
                <w:bCs/>
                <w:color w:val="002060"/>
                <w:sz w:val="18"/>
                <w:szCs w:val="18"/>
                <w:lang w:bidi="ar-SA"/>
              </w:rPr>
              <w:t xml:space="preserve">CATEGORIA </w:t>
            </w:r>
          </w:p>
        </w:tc>
        <w:tc>
          <w:tcPr>
            <w:tcW w:w="113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22FC590" w14:textId="77777777" w:rsidR="00880D30" w:rsidRPr="009A7ADF" w:rsidRDefault="00880D30" w:rsidP="002E31A7">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DBL</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DBAEFDD" w14:textId="77777777" w:rsidR="00880D30" w:rsidRPr="0034388B" w:rsidRDefault="00880D30"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TPL</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790E739" w14:textId="16C6B80D" w:rsidR="00880D30" w:rsidRPr="0034388B" w:rsidRDefault="002E1118"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SGL</w:t>
            </w:r>
          </w:p>
        </w:tc>
        <w:tc>
          <w:tcPr>
            <w:tcW w:w="1417" w:type="dxa"/>
            <w:tcBorders>
              <w:bottom w:val="single" w:sz="6" w:space="0" w:color="000000"/>
              <w:right w:val="single" w:sz="6" w:space="0" w:color="000000"/>
            </w:tcBorders>
            <w:shd w:val="clear" w:color="auto" w:fill="D9D9D9"/>
          </w:tcPr>
          <w:p w14:paraId="4D034BF3" w14:textId="407BCCB9" w:rsidR="00880D30" w:rsidRPr="0034388B" w:rsidRDefault="00880D30" w:rsidP="002E31A7">
            <w:pPr>
              <w:spacing w:after="0" w:line="240" w:lineRule="auto"/>
              <w:jc w:val="center"/>
              <w:rPr>
                <w:rFonts w:asciiTheme="minorHAnsi" w:hAnsiTheme="minorHAnsi" w:cstheme="minorHAnsi"/>
                <w:b/>
                <w:bCs/>
                <w:color w:val="002060"/>
                <w:sz w:val="18"/>
                <w:szCs w:val="18"/>
                <w:lang w:bidi="ar-SA"/>
              </w:rPr>
            </w:pPr>
            <w:r>
              <w:rPr>
                <w:rFonts w:asciiTheme="minorHAnsi" w:hAnsiTheme="minorHAnsi" w:cstheme="minorHAnsi"/>
                <w:b/>
                <w:bCs/>
                <w:color w:val="002060"/>
                <w:sz w:val="18"/>
                <w:szCs w:val="18"/>
                <w:lang w:bidi="ar-SA"/>
              </w:rPr>
              <w:t xml:space="preserve">MNR </w:t>
            </w:r>
          </w:p>
        </w:tc>
        <w:tc>
          <w:tcPr>
            <w:tcW w:w="7514" w:type="dxa"/>
            <w:gridSpan w:val="2"/>
          </w:tcPr>
          <w:p w14:paraId="128585BE" w14:textId="77777777" w:rsidR="00880D30" w:rsidRDefault="00880D30" w:rsidP="002E31A7">
            <w:pPr>
              <w:spacing w:after="0" w:line="240" w:lineRule="auto"/>
              <w:jc w:val="center"/>
              <w:rPr>
                <w:rFonts w:asciiTheme="minorHAnsi" w:hAnsiTheme="minorHAnsi" w:cstheme="minorHAnsi"/>
                <w:b/>
                <w:bCs/>
                <w:color w:val="002060"/>
                <w:sz w:val="18"/>
                <w:szCs w:val="18"/>
                <w:lang w:bidi="ar-SA"/>
              </w:rPr>
            </w:pPr>
          </w:p>
        </w:tc>
      </w:tr>
      <w:tr w:rsidR="00880D30" w:rsidRPr="00A0012D" w14:paraId="50B21CC9" w14:textId="77777777" w:rsidTr="002E1118">
        <w:trPr>
          <w:gridAfter w:val="2"/>
          <w:wAfter w:w="2451" w:type="dxa"/>
          <w:trHeight w:val="223"/>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781F99" w14:textId="0C66C097" w:rsidR="00880D30"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VILLAS BAKALAR / MAYANAH</w:t>
            </w:r>
          </w:p>
        </w:tc>
        <w:tc>
          <w:tcPr>
            <w:tcW w:w="1134" w:type="dxa"/>
            <w:tcBorders>
              <w:bottom w:val="single" w:sz="6" w:space="0" w:color="000000"/>
              <w:right w:val="single" w:sz="6" w:space="0" w:color="000000"/>
            </w:tcBorders>
            <w:tcMar>
              <w:top w:w="0" w:type="dxa"/>
              <w:left w:w="45" w:type="dxa"/>
              <w:bottom w:w="0" w:type="dxa"/>
              <w:right w:w="45" w:type="dxa"/>
            </w:tcMar>
            <w:vAlign w:val="bottom"/>
            <w:hideMark/>
          </w:tcPr>
          <w:p w14:paraId="6E613248" w14:textId="2D9F7AB6" w:rsidR="00880D30" w:rsidRPr="009A7ADF"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12515</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1D2DE2F" w14:textId="370DBCE5" w:rsidR="00880D30" w:rsidRPr="00A0012D"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9900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31A26573" w14:textId="593E283A" w:rsidR="00880D30" w:rsidRPr="00A0012D"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23310</w:t>
            </w:r>
          </w:p>
        </w:tc>
        <w:tc>
          <w:tcPr>
            <w:tcW w:w="1417" w:type="dxa"/>
            <w:tcBorders>
              <w:bottom w:val="single" w:sz="6" w:space="0" w:color="000000"/>
              <w:right w:val="single" w:sz="6" w:space="0" w:color="000000"/>
            </w:tcBorders>
          </w:tcPr>
          <w:p w14:paraId="3E1AC558" w14:textId="1DCCD769" w:rsidR="00880D30" w:rsidRPr="00A0012D"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6710</w:t>
            </w:r>
          </w:p>
        </w:tc>
        <w:tc>
          <w:tcPr>
            <w:tcW w:w="7514" w:type="dxa"/>
            <w:gridSpan w:val="2"/>
          </w:tcPr>
          <w:p w14:paraId="24118F45" w14:textId="77777777" w:rsidR="00880D30" w:rsidRDefault="00880D30" w:rsidP="002E31A7">
            <w:pPr>
              <w:spacing w:after="0" w:line="240" w:lineRule="auto"/>
              <w:jc w:val="center"/>
              <w:rPr>
                <w:rFonts w:asciiTheme="minorHAnsi" w:hAnsiTheme="minorHAnsi" w:cstheme="minorHAnsi"/>
                <w:color w:val="002060"/>
                <w:sz w:val="20"/>
                <w:szCs w:val="20"/>
                <w:lang w:bidi="ar-SA"/>
              </w:rPr>
            </w:pPr>
          </w:p>
        </w:tc>
      </w:tr>
      <w:tr w:rsidR="00880D30" w:rsidRPr="00A0012D" w14:paraId="32D08BBE" w14:textId="77777777" w:rsidTr="002E1118">
        <w:trPr>
          <w:gridAfter w:val="2"/>
          <w:wAfter w:w="2451" w:type="dxa"/>
          <w:trHeight w:val="200"/>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07393D" w14:textId="6A2DA082" w:rsidR="00880D30"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RANCHO ENCANTADO</w:t>
            </w:r>
          </w:p>
        </w:tc>
        <w:tc>
          <w:tcPr>
            <w:tcW w:w="1134" w:type="dxa"/>
            <w:tcBorders>
              <w:bottom w:val="single" w:sz="6" w:space="0" w:color="000000"/>
              <w:right w:val="single" w:sz="6" w:space="0" w:color="000000"/>
            </w:tcBorders>
            <w:tcMar>
              <w:top w:w="0" w:type="dxa"/>
              <w:left w:w="45" w:type="dxa"/>
              <w:bottom w:w="0" w:type="dxa"/>
              <w:right w:w="45" w:type="dxa"/>
            </w:tcMar>
            <w:vAlign w:val="bottom"/>
            <w:hideMark/>
          </w:tcPr>
          <w:p w14:paraId="1C2BBA6B" w14:textId="6ABD368B" w:rsidR="00880D30" w:rsidRPr="009A7ADF"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16350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9B6BDE" w14:textId="08E23A23" w:rsidR="00880D30" w:rsidRPr="00A0012D"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12620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9860B0C" w14:textId="1F2AE986" w:rsidR="00880D30" w:rsidRPr="00A0012D"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30990</w:t>
            </w:r>
          </w:p>
        </w:tc>
        <w:tc>
          <w:tcPr>
            <w:tcW w:w="1417" w:type="dxa"/>
            <w:tcBorders>
              <w:bottom w:val="single" w:sz="6" w:space="0" w:color="000000"/>
              <w:right w:val="single" w:sz="6" w:space="0" w:color="000000"/>
            </w:tcBorders>
          </w:tcPr>
          <w:p w14:paraId="5662BEAC" w14:textId="1CD73B13" w:rsidR="00880D30" w:rsidRPr="00A0012D"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7720</w:t>
            </w:r>
          </w:p>
        </w:tc>
        <w:tc>
          <w:tcPr>
            <w:tcW w:w="7514" w:type="dxa"/>
            <w:gridSpan w:val="2"/>
          </w:tcPr>
          <w:p w14:paraId="2539BB3B" w14:textId="77777777" w:rsidR="00880D30" w:rsidRDefault="00880D30" w:rsidP="002E31A7">
            <w:pPr>
              <w:spacing w:after="0" w:line="240" w:lineRule="auto"/>
              <w:jc w:val="center"/>
              <w:rPr>
                <w:rFonts w:asciiTheme="minorHAnsi" w:hAnsiTheme="minorHAnsi" w:cstheme="minorHAnsi"/>
                <w:color w:val="002060"/>
                <w:sz w:val="20"/>
                <w:szCs w:val="20"/>
                <w:lang w:bidi="ar-SA"/>
              </w:rPr>
            </w:pPr>
          </w:p>
        </w:tc>
      </w:tr>
      <w:tr w:rsidR="002E1118" w:rsidRPr="00A0012D" w14:paraId="4B02B0E8" w14:textId="77777777" w:rsidTr="002E1118">
        <w:trPr>
          <w:gridAfter w:val="2"/>
          <w:wAfter w:w="2451" w:type="dxa"/>
          <w:trHeight w:val="200"/>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94F0460" w14:textId="11CCE8CD" w:rsidR="002E1118"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CAROLINA</w:t>
            </w:r>
          </w:p>
        </w:tc>
        <w:tc>
          <w:tcPr>
            <w:tcW w:w="1134" w:type="dxa"/>
            <w:tcBorders>
              <w:bottom w:val="single" w:sz="6" w:space="0" w:color="000000"/>
              <w:right w:val="single" w:sz="6" w:space="0" w:color="000000"/>
            </w:tcBorders>
            <w:tcMar>
              <w:top w:w="0" w:type="dxa"/>
              <w:left w:w="45" w:type="dxa"/>
              <w:bottom w:w="0" w:type="dxa"/>
              <w:right w:w="45" w:type="dxa"/>
            </w:tcMar>
            <w:vAlign w:val="bottom"/>
          </w:tcPr>
          <w:p w14:paraId="6767DE45" w14:textId="548BA02B"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19680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6C6DF9A" w14:textId="297F8BC4"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15515</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667CC4F3" w14:textId="08573148"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37660</w:t>
            </w:r>
          </w:p>
        </w:tc>
        <w:tc>
          <w:tcPr>
            <w:tcW w:w="1417" w:type="dxa"/>
            <w:tcBorders>
              <w:bottom w:val="single" w:sz="6" w:space="0" w:color="000000"/>
              <w:right w:val="single" w:sz="6" w:space="0" w:color="000000"/>
            </w:tcBorders>
          </w:tcPr>
          <w:p w14:paraId="5B9C8C58" w14:textId="7F4FBB11"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7545</w:t>
            </w:r>
          </w:p>
        </w:tc>
        <w:tc>
          <w:tcPr>
            <w:tcW w:w="7514" w:type="dxa"/>
            <w:gridSpan w:val="2"/>
          </w:tcPr>
          <w:p w14:paraId="1FC105A8" w14:textId="77777777" w:rsidR="002E1118" w:rsidRDefault="002E1118" w:rsidP="002E31A7">
            <w:pPr>
              <w:spacing w:after="0" w:line="240" w:lineRule="auto"/>
              <w:jc w:val="center"/>
              <w:rPr>
                <w:rFonts w:asciiTheme="minorHAnsi" w:hAnsiTheme="minorHAnsi" w:cstheme="minorHAnsi"/>
                <w:color w:val="002060"/>
                <w:sz w:val="20"/>
                <w:szCs w:val="20"/>
                <w:lang w:bidi="ar-SA"/>
              </w:rPr>
            </w:pPr>
          </w:p>
        </w:tc>
      </w:tr>
      <w:tr w:rsidR="002E1118" w:rsidRPr="00A0012D" w14:paraId="0E9A65A8" w14:textId="77777777" w:rsidTr="002E1118">
        <w:trPr>
          <w:gridAfter w:val="2"/>
          <w:wAfter w:w="2451" w:type="dxa"/>
          <w:trHeight w:val="200"/>
          <w:tblCellSpacing w:w="0" w:type="dxa"/>
        </w:trPr>
        <w:tc>
          <w:tcPr>
            <w:tcW w:w="2260"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88A3695" w14:textId="27588A66" w:rsidR="002E1118" w:rsidRPr="002E1118" w:rsidRDefault="002E1118" w:rsidP="002E31A7">
            <w:pPr>
              <w:spacing w:after="0" w:line="240" w:lineRule="auto"/>
              <w:rPr>
                <w:rFonts w:asciiTheme="minorHAnsi" w:hAnsiTheme="minorHAnsi" w:cstheme="minorHAnsi"/>
                <w:color w:val="002060"/>
                <w:sz w:val="18"/>
                <w:szCs w:val="18"/>
                <w:lang w:bidi="ar-SA"/>
              </w:rPr>
            </w:pPr>
            <w:r w:rsidRPr="002E1118">
              <w:rPr>
                <w:rFonts w:asciiTheme="minorHAnsi" w:hAnsiTheme="minorHAnsi" w:cstheme="minorHAnsi"/>
                <w:color w:val="002060"/>
                <w:sz w:val="18"/>
                <w:szCs w:val="18"/>
                <w:lang w:bidi="ar-SA"/>
              </w:rPr>
              <w:t xml:space="preserve">HOTEL MÍA BACALAR </w:t>
            </w:r>
          </w:p>
        </w:tc>
        <w:tc>
          <w:tcPr>
            <w:tcW w:w="1134" w:type="dxa"/>
            <w:tcBorders>
              <w:bottom w:val="single" w:sz="6" w:space="0" w:color="000000"/>
              <w:right w:val="single" w:sz="6" w:space="0" w:color="000000"/>
            </w:tcBorders>
            <w:tcMar>
              <w:top w:w="0" w:type="dxa"/>
              <w:left w:w="45" w:type="dxa"/>
              <w:bottom w:w="0" w:type="dxa"/>
              <w:right w:w="45" w:type="dxa"/>
            </w:tcMar>
            <w:vAlign w:val="bottom"/>
          </w:tcPr>
          <w:p w14:paraId="395C9712" w14:textId="22E77F83"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01C5612" w14:textId="5A1F8BBB"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22440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1EC3C9" w14:textId="16224128"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42150</w:t>
            </w:r>
          </w:p>
        </w:tc>
        <w:tc>
          <w:tcPr>
            <w:tcW w:w="1417" w:type="dxa"/>
            <w:tcBorders>
              <w:bottom w:val="single" w:sz="6" w:space="0" w:color="000000"/>
              <w:right w:val="single" w:sz="6" w:space="0" w:color="000000"/>
            </w:tcBorders>
          </w:tcPr>
          <w:p w14:paraId="1949C84B" w14:textId="10476BB1" w:rsidR="002E1118" w:rsidRDefault="002E1118" w:rsidP="002E31A7">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6715</w:t>
            </w:r>
          </w:p>
        </w:tc>
        <w:tc>
          <w:tcPr>
            <w:tcW w:w="7514" w:type="dxa"/>
            <w:gridSpan w:val="2"/>
          </w:tcPr>
          <w:p w14:paraId="3E95A9A8" w14:textId="77777777" w:rsidR="002E1118" w:rsidRDefault="002E1118" w:rsidP="002E31A7">
            <w:pPr>
              <w:spacing w:after="0" w:line="240" w:lineRule="auto"/>
              <w:jc w:val="center"/>
              <w:rPr>
                <w:rFonts w:asciiTheme="minorHAnsi" w:hAnsiTheme="minorHAnsi" w:cstheme="minorHAnsi"/>
                <w:color w:val="002060"/>
                <w:sz w:val="20"/>
                <w:szCs w:val="20"/>
                <w:lang w:bidi="ar-SA"/>
              </w:rPr>
            </w:pPr>
          </w:p>
        </w:tc>
      </w:tr>
      <w:tr w:rsidR="00880D30" w:rsidRPr="001760D9" w14:paraId="30BCCEBE" w14:textId="77777777" w:rsidTr="002E31A7">
        <w:trPr>
          <w:gridAfter w:val="1"/>
          <w:wAfter w:w="2442" w:type="dxa"/>
          <w:trHeight w:val="482"/>
          <w:tblCellSpacing w:w="0" w:type="dxa"/>
        </w:trPr>
        <w:tc>
          <w:tcPr>
            <w:tcW w:w="7514"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058DD28A" w14:textId="77777777" w:rsidR="00880D30" w:rsidRDefault="00880D30" w:rsidP="002E31A7">
            <w:pPr>
              <w:spacing w:after="0" w:line="240" w:lineRule="auto"/>
              <w:jc w:val="center"/>
              <w:rPr>
                <w:rFonts w:asciiTheme="minorHAnsi" w:hAnsiTheme="minorHAnsi" w:cstheme="minorHAnsi"/>
                <w:b/>
                <w:bCs/>
                <w:color w:val="00B050"/>
                <w:sz w:val="20"/>
                <w:szCs w:val="20"/>
                <w:lang w:bidi="ar-SA"/>
              </w:rPr>
            </w:pPr>
            <w:r w:rsidRPr="009A7ADF">
              <w:rPr>
                <w:rFonts w:asciiTheme="minorHAnsi" w:hAnsiTheme="minorHAnsi" w:cstheme="minorHAnsi"/>
                <w:b/>
                <w:bCs/>
                <w:color w:val="0070C0"/>
                <w:sz w:val="20"/>
                <w:szCs w:val="20"/>
                <w:lang w:bidi="ar-SA"/>
              </w:rPr>
              <w:t>APLICA SUPLEMENTO EN TEMPORADA ALTA, SEMANA SANTA, PASCUA, VERANO, NAVIDAD, FIN DE AÑO, PUENTES Y DÍAS FESTIVOS.</w:t>
            </w:r>
            <w:r>
              <w:rPr>
                <w:rFonts w:asciiTheme="minorHAnsi" w:hAnsiTheme="minorHAnsi" w:cstheme="minorHAnsi"/>
                <w:b/>
                <w:bCs/>
                <w:color w:val="0070C0"/>
                <w:sz w:val="20"/>
                <w:szCs w:val="20"/>
                <w:lang w:bidi="ar-SA"/>
              </w:rPr>
              <w:t xml:space="preserve"> </w:t>
            </w:r>
            <w:r>
              <w:t xml:space="preserve"> </w:t>
            </w:r>
            <w:r w:rsidRPr="002032E7">
              <w:rPr>
                <w:rFonts w:asciiTheme="minorHAnsi" w:hAnsiTheme="minorHAnsi" w:cstheme="minorHAnsi"/>
                <w:b/>
                <w:bCs/>
                <w:color w:val="00B050"/>
                <w:sz w:val="20"/>
                <w:szCs w:val="20"/>
                <w:lang w:bidi="ar-SA"/>
              </w:rPr>
              <w:t>CONSULTA SUPLEMENTO Y DISPONIBILIDAD PARA PASAJERO VIAJANDO SOLO.</w:t>
            </w:r>
          </w:p>
          <w:p w14:paraId="2CD2BBCB" w14:textId="0C360290" w:rsidR="00880D30" w:rsidRPr="009A7ADF" w:rsidRDefault="00880D30" w:rsidP="00880D30">
            <w:pPr>
              <w:spacing w:after="0" w:line="240" w:lineRule="auto"/>
              <w:jc w:val="center"/>
              <w:rPr>
                <w:rFonts w:asciiTheme="minorHAnsi" w:hAnsiTheme="minorHAnsi" w:cstheme="minorHAnsi"/>
                <w:b/>
                <w:bCs/>
                <w:color w:val="0070C0"/>
                <w:sz w:val="20"/>
                <w:szCs w:val="20"/>
                <w:lang w:bidi="ar-SA"/>
              </w:rPr>
            </w:pPr>
            <w:r w:rsidRPr="009A7ADF">
              <w:rPr>
                <w:rFonts w:asciiTheme="minorHAnsi" w:hAnsiTheme="minorHAnsi" w:cstheme="minorHAnsi"/>
                <w:b/>
                <w:bCs/>
                <w:color w:val="0070C0"/>
                <w:sz w:val="20"/>
                <w:szCs w:val="20"/>
                <w:lang w:bidi="ar-SA"/>
              </w:rPr>
              <w:t>MENOR DE 2 A 10 AÑOS COMPARTIENDO HABITACIÓN CON 2 ADULTOS</w:t>
            </w:r>
          </w:p>
        </w:tc>
        <w:tc>
          <w:tcPr>
            <w:tcW w:w="7514" w:type="dxa"/>
            <w:gridSpan w:val="2"/>
          </w:tcPr>
          <w:p w14:paraId="2B7B3569" w14:textId="77777777" w:rsidR="00880D30" w:rsidRPr="009A7ADF" w:rsidRDefault="00880D30" w:rsidP="002E31A7">
            <w:pPr>
              <w:spacing w:after="0" w:line="240" w:lineRule="auto"/>
              <w:jc w:val="center"/>
              <w:rPr>
                <w:rFonts w:asciiTheme="minorHAnsi" w:hAnsiTheme="minorHAnsi" w:cstheme="minorHAnsi"/>
                <w:b/>
                <w:bCs/>
                <w:color w:val="0070C0"/>
                <w:sz w:val="20"/>
                <w:szCs w:val="20"/>
                <w:lang w:bidi="ar-SA"/>
              </w:rPr>
            </w:pPr>
          </w:p>
        </w:tc>
      </w:tr>
      <w:tr w:rsidR="00880D30" w:rsidRPr="00A0012D" w14:paraId="0962ABFF" w14:textId="77777777" w:rsidTr="002E31A7">
        <w:trPr>
          <w:trHeight w:val="212"/>
          <w:tblCellSpacing w:w="0" w:type="dxa"/>
        </w:trPr>
        <w:tc>
          <w:tcPr>
            <w:tcW w:w="7514" w:type="dxa"/>
            <w:gridSpan w:val="6"/>
            <w:vMerge/>
            <w:tcBorders>
              <w:left w:val="single" w:sz="6" w:space="0" w:color="000000"/>
              <w:right w:val="single" w:sz="6" w:space="0" w:color="000000"/>
            </w:tcBorders>
            <w:vAlign w:val="center"/>
            <w:hideMark/>
          </w:tcPr>
          <w:p w14:paraId="56542172"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c>
          <w:tcPr>
            <w:tcW w:w="7514" w:type="dxa"/>
            <w:gridSpan w:val="2"/>
          </w:tcPr>
          <w:p w14:paraId="7493E4C2"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c>
          <w:tcPr>
            <w:tcW w:w="2442" w:type="dxa"/>
            <w:vAlign w:val="center"/>
            <w:hideMark/>
          </w:tcPr>
          <w:p w14:paraId="68BBD837" w14:textId="77777777" w:rsidR="00880D30" w:rsidRPr="00A0012D" w:rsidRDefault="00880D30" w:rsidP="002E31A7">
            <w:pPr>
              <w:spacing w:after="0" w:line="240" w:lineRule="auto"/>
              <w:jc w:val="center"/>
              <w:rPr>
                <w:rFonts w:asciiTheme="minorHAnsi" w:hAnsiTheme="minorHAnsi" w:cstheme="minorHAnsi"/>
                <w:b/>
                <w:bCs/>
                <w:color w:val="002060"/>
                <w:sz w:val="20"/>
                <w:szCs w:val="20"/>
                <w:lang w:bidi="ar-SA"/>
              </w:rPr>
            </w:pPr>
          </w:p>
        </w:tc>
      </w:tr>
      <w:tr w:rsidR="00880D30" w:rsidRPr="00A0012D" w14:paraId="412589E3" w14:textId="77777777" w:rsidTr="002E31A7">
        <w:trPr>
          <w:trHeight w:val="223"/>
          <w:tblCellSpacing w:w="0" w:type="dxa"/>
        </w:trPr>
        <w:tc>
          <w:tcPr>
            <w:tcW w:w="7514" w:type="dxa"/>
            <w:gridSpan w:val="6"/>
            <w:vMerge/>
            <w:tcBorders>
              <w:left w:val="single" w:sz="6" w:space="0" w:color="000000"/>
              <w:bottom w:val="single" w:sz="6" w:space="0" w:color="000000"/>
              <w:right w:val="single" w:sz="6" w:space="0" w:color="000000"/>
            </w:tcBorders>
            <w:vAlign w:val="center"/>
            <w:hideMark/>
          </w:tcPr>
          <w:p w14:paraId="296D0C56"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7514" w:type="dxa"/>
            <w:gridSpan w:val="2"/>
          </w:tcPr>
          <w:p w14:paraId="577F09A5"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2442" w:type="dxa"/>
            <w:vAlign w:val="center"/>
            <w:hideMark/>
          </w:tcPr>
          <w:p w14:paraId="3FA1E6F1"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r>
      <w:tr w:rsidR="00880D30" w:rsidRPr="00A0012D" w14:paraId="34D3EB7B" w14:textId="77777777" w:rsidTr="00880D30">
        <w:trPr>
          <w:trHeight w:val="200"/>
          <w:tblCellSpacing w:w="0" w:type="dxa"/>
        </w:trPr>
        <w:tc>
          <w:tcPr>
            <w:tcW w:w="7514" w:type="dxa"/>
            <w:gridSpan w:val="6"/>
            <w:tcBorders>
              <w:left w:val="single" w:sz="6" w:space="0" w:color="000000"/>
              <w:bottom w:val="single" w:sz="6" w:space="0" w:color="000000"/>
            </w:tcBorders>
            <w:shd w:val="clear" w:color="auto" w:fill="00B050"/>
            <w:tcMar>
              <w:top w:w="0" w:type="dxa"/>
              <w:left w:w="45" w:type="dxa"/>
              <w:bottom w:w="0" w:type="dxa"/>
              <w:right w:w="45" w:type="dxa"/>
            </w:tcMar>
            <w:vAlign w:val="center"/>
            <w:hideMark/>
          </w:tcPr>
          <w:p w14:paraId="5827973D" w14:textId="77777777" w:rsidR="00880D30" w:rsidRPr="0034388B" w:rsidRDefault="00880D30" w:rsidP="002E31A7">
            <w:pPr>
              <w:spacing w:after="0" w:line="240" w:lineRule="auto"/>
              <w:rPr>
                <w:rFonts w:asciiTheme="minorHAnsi" w:hAnsiTheme="minorHAnsi" w:cstheme="minorHAnsi"/>
                <w:b/>
                <w:bCs/>
                <w:color w:val="FFFFFF" w:themeColor="background1"/>
                <w:sz w:val="20"/>
                <w:szCs w:val="20"/>
                <w:lang w:bidi="ar-SA"/>
              </w:rPr>
            </w:pPr>
          </w:p>
        </w:tc>
        <w:tc>
          <w:tcPr>
            <w:tcW w:w="7514" w:type="dxa"/>
            <w:gridSpan w:val="2"/>
          </w:tcPr>
          <w:p w14:paraId="01E1EDD5"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c>
          <w:tcPr>
            <w:tcW w:w="2442" w:type="dxa"/>
            <w:vAlign w:val="center"/>
            <w:hideMark/>
          </w:tcPr>
          <w:p w14:paraId="536DC2B8" w14:textId="77777777" w:rsidR="00880D30" w:rsidRPr="00A0012D" w:rsidRDefault="00880D30" w:rsidP="002E31A7">
            <w:pPr>
              <w:spacing w:after="0" w:line="240" w:lineRule="auto"/>
              <w:rPr>
                <w:rFonts w:asciiTheme="minorHAnsi" w:hAnsiTheme="minorHAnsi" w:cstheme="minorHAnsi"/>
                <w:color w:val="002060"/>
                <w:sz w:val="20"/>
                <w:szCs w:val="20"/>
                <w:lang w:bidi="ar-SA"/>
              </w:rPr>
            </w:pPr>
          </w:p>
        </w:tc>
      </w:tr>
    </w:tbl>
    <w:p w14:paraId="77057907"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473FEA11"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1DF3A6C" w14:textId="77777777" w:rsidR="00933D21" w:rsidRDefault="00933D21" w:rsidP="00600A11">
      <w:pPr>
        <w:spacing w:after="0" w:line="240" w:lineRule="auto"/>
        <w:jc w:val="center"/>
        <w:rPr>
          <w:rFonts w:asciiTheme="minorHAnsi" w:eastAsia="Arial" w:hAnsiTheme="minorHAnsi" w:cstheme="minorHAnsi"/>
          <w:b/>
          <w:bCs/>
          <w:color w:val="FF0000"/>
          <w:sz w:val="24"/>
          <w:szCs w:val="24"/>
        </w:rPr>
      </w:pPr>
    </w:p>
    <w:p w14:paraId="7C943024" w14:textId="22907166" w:rsidR="00BD0EA5" w:rsidRDefault="00BD0EA5" w:rsidP="00BD0EA5">
      <w:pPr>
        <w:spacing w:after="0" w:line="240" w:lineRule="auto"/>
        <w:jc w:val="both"/>
        <w:rPr>
          <w:rFonts w:asciiTheme="minorHAnsi" w:eastAsia="Arial" w:hAnsiTheme="minorHAnsi" w:cstheme="minorHAnsi"/>
          <w:b/>
          <w:bCs/>
          <w:color w:val="FF0000"/>
          <w:sz w:val="24"/>
          <w:szCs w:val="24"/>
        </w:rPr>
      </w:pPr>
    </w:p>
    <w:p w14:paraId="1A5B12F9" w14:textId="32F3A7C9" w:rsidR="009A7ADF" w:rsidRDefault="009A7ADF" w:rsidP="00BD0EA5">
      <w:pPr>
        <w:spacing w:after="0" w:line="240" w:lineRule="auto"/>
        <w:jc w:val="both"/>
        <w:rPr>
          <w:rFonts w:asciiTheme="minorHAnsi" w:eastAsia="Arial" w:hAnsiTheme="minorHAnsi" w:cstheme="minorHAnsi"/>
          <w:b/>
          <w:bCs/>
          <w:color w:val="FF0000"/>
          <w:sz w:val="24"/>
          <w:szCs w:val="24"/>
        </w:rPr>
      </w:pPr>
    </w:p>
    <w:p w14:paraId="48788EE1" w14:textId="77777777" w:rsidR="009A7ADF" w:rsidRDefault="009A7ADF" w:rsidP="00BD0EA5">
      <w:pPr>
        <w:spacing w:after="0" w:line="240" w:lineRule="auto"/>
        <w:jc w:val="both"/>
        <w:rPr>
          <w:rFonts w:asciiTheme="minorHAnsi" w:eastAsia="Arial" w:hAnsiTheme="minorHAnsi" w:cstheme="minorHAnsi"/>
          <w:color w:val="002060"/>
          <w:sz w:val="20"/>
          <w:szCs w:val="20"/>
        </w:rPr>
      </w:pPr>
    </w:p>
    <w:p w14:paraId="74054BE9" w14:textId="3A10BA42" w:rsidR="00BB793D" w:rsidRPr="00A0012D" w:rsidRDefault="00BB793D" w:rsidP="00BD0EA5">
      <w:pPr>
        <w:spacing w:after="0" w:line="240" w:lineRule="auto"/>
        <w:jc w:val="both"/>
        <w:rPr>
          <w:rFonts w:asciiTheme="minorHAnsi" w:eastAsia="Arial" w:hAnsiTheme="minorHAnsi" w:cstheme="minorHAnsi"/>
          <w:color w:val="002060"/>
          <w:sz w:val="20"/>
          <w:szCs w:val="20"/>
        </w:rPr>
      </w:pPr>
    </w:p>
    <w:sectPr w:rsidR="00BB793D" w:rsidRPr="00A0012D" w:rsidSect="00E04693">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283" w14:textId="77777777" w:rsidR="00672AA3" w:rsidRDefault="00672AA3">
      <w:pPr>
        <w:spacing w:after="0" w:line="240" w:lineRule="auto"/>
      </w:pPr>
      <w:r>
        <w:separator/>
      </w:r>
    </w:p>
  </w:endnote>
  <w:endnote w:type="continuationSeparator" w:id="0">
    <w:p w14:paraId="222C16D2" w14:textId="77777777" w:rsidR="00672AA3" w:rsidRDefault="00672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E5A0" w14:textId="77777777" w:rsidR="00672AA3" w:rsidRDefault="00672AA3">
      <w:pPr>
        <w:spacing w:after="0" w:line="240" w:lineRule="auto"/>
      </w:pPr>
      <w:bookmarkStart w:id="0" w:name="_Hlk199846639"/>
      <w:bookmarkEnd w:id="0"/>
      <w:r>
        <w:separator/>
      </w:r>
    </w:p>
  </w:footnote>
  <w:footnote w:type="continuationSeparator" w:id="0">
    <w:p w14:paraId="076A3F44" w14:textId="77777777" w:rsidR="00672AA3" w:rsidRDefault="00672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1BC40A94" w:rsidR="00A0012D" w:rsidRDefault="00145D9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noProof/>
        <w:color w:val="000000"/>
        <w:sz w:val="48"/>
        <w:szCs w:val="48"/>
      </w:rPr>
      <w:drawing>
        <wp:anchor distT="0" distB="0" distL="114300" distR="114300" simplePos="0" relativeHeight="251666432" behindDoc="1" locked="0" layoutInCell="1" allowOverlap="1" wp14:anchorId="272AD1FA" wp14:editId="18013A83">
          <wp:simplePos x="0" y="0"/>
          <wp:positionH relativeFrom="column">
            <wp:posOffset>3820160</wp:posOffset>
          </wp:positionH>
          <wp:positionV relativeFrom="paragraph">
            <wp:posOffset>1270</wp:posOffset>
          </wp:positionV>
          <wp:extent cx="1099820" cy="732441"/>
          <wp:effectExtent l="0" t="0" r="5080" b="0"/>
          <wp:wrapTight wrapText="bothSides">
            <wp:wrapPolygon edited="0">
              <wp:start x="9727" y="2810"/>
              <wp:lineTo x="374" y="12926"/>
              <wp:lineTo x="374" y="16860"/>
              <wp:lineTo x="748" y="17984"/>
              <wp:lineTo x="20952" y="17984"/>
              <wp:lineTo x="21326" y="12926"/>
              <wp:lineTo x="11598" y="2810"/>
              <wp:lineTo x="9727" y="2810"/>
            </wp:wrapPolygon>
          </wp:wrapTight>
          <wp:docPr id="573842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84227" name="Imagen 57384227"/>
                  <pic:cNvPicPr/>
                </pic:nvPicPr>
                <pic:blipFill>
                  <a:blip r:embed="rId1">
                    <a:extLst>
                      <a:ext uri="{28A0092B-C50C-407E-A947-70E740481C1C}">
                        <a14:useLocalDpi xmlns:a14="http://schemas.microsoft.com/office/drawing/2010/main" val="0"/>
                      </a:ext>
                    </a:extLst>
                  </a:blip>
                  <a:stretch>
                    <a:fillRect/>
                  </a:stretch>
                </pic:blipFill>
                <pic:spPr>
                  <a:xfrm>
                    <a:off x="0" y="0"/>
                    <a:ext cx="1099820" cy="732441"/>
                  </a:xfrm>
                  <a:prstGeom prst="rect">
                    <a:avLst/>
                  </a:prstGeom>
                </pic:spPr>
              </pic:pic>
            </a:graphicData>
          </a:graphic>
        </wp:anchor>
      </w:drawing>
    </w:r>
    <w:r w:rsidR="00021C72">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C4D564D">
          <wp:simplePos x="0" y="0"/>
          <wp:positionH relativeFrom="page">
            <wp:posOffset>-31750</wp:posOffset>
          </wp:positionH>
          <wp:positionV relativeFrom="paragraph">
            <wp:posOffset>-462280</wp:posOffset>
          </wp:positionV>
          <wp:extent cx="8711683" cy="1219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751" cy="121962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5A717BB8">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6874400" w:rsidR="00485B13" w:rsidRDefault="003774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BACALAR Y MAHAHUAL EN SEMANA SANTA</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A98220A" w:rsidR="00A0012D" w:rsidRPr="0002598A" w:rsidRDefault="00377484"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505-C2025</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6874400" w:rsidR="00485B13" w:rsidRDefault="00377484"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BACALAR Y MAHAHUAL EN SEMANA SANTA</w:t>
                    </w:r>
                  </w:p>
                  <w:p w14:paraId="002D92DA" w14:textId="77777777" w:rsidR="00D935A0" w:rsidRPr="00FD4A72" w:rsidRDefault="00D935A0"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7A98220A" w:rsidR="00A0012D" w:rsidRPr="0002598A" w:rsidRDefault="00377484" w:rsidP="00377484">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377484">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505-C2025</w:t>
                    </w:r>
                  </w:p>
                </w:txbxContent>
              </v:textbox>
            </v:rect>
          </w:pict>
        </mc:Fallback>
      </mc:AlternateContent>
    </w:r>
    <w:r w:rsidR="00A0012D">
      <w:rPr>
        <w:noProof/>
      </w:rPr>
      <w:drawing>
        <wp:anchor distT="0" distB="0" distL="114300" distR="114300" simplePos="0" relativeHeight="251660288" behindDoc="0" locked="0" layoutInCell="1" hidden="0" allowOverlap="1" wp14:anchorId="23F0B750" wp14:editId="272A1D02">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035B434E"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A07C73"/>
    <w:multiLevelType w:val="hybridMultilevel"/>
    <w:tmpl w:val="5564620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21D50"/>
    <w:multiLevelType w:val="hybridMultilevel"/>
    <w:tmpl w:val="6838C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904DE2"/>
    <w:multiLevelType w:val="hybridMultilevel"/>
    <w:tmpl w:val="8AAEB47C"/>
    <w:lvl w:ilvl="0" w:tplc="FDE84362">
      <w:start w:val="1"/>
      <w:numFmt w:val="upp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7254C9E"/>
    <w:multiLevelType w:val="hybridMultilevel"/>
    <w:tmpl w:val="212CD5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10694B"/>
    <w:multiLevelType w:val="hybridMultilevel"/>
    <w:tmpl w:val="559EF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5470FA"/>
    <w:multiLevelType w:val="hybridMultilevel"/>
    <w:tmpl w:val="CAFA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59527BA"/>
    <w:multiLevelType w:val="hybridMultilevel"/>
    <w:tmpl w:val="9C026DB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E121C36"/>
    <w:multiLevelType w:val="hybridMultilevel"/>
    <w:tmpl w:val="F056D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F5512A0"/>
    <w:multiLevelType w:val="hybridMultilevel"/>
    <w:tmpl w:val="97368460"/>
    <w:lvl w:ilvl="0" w:tplc="FE3C12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AD27F1"/>
    <w:multiLevelType w:val="hybridMultilevel"/>
    <w:tmpl w:val="0C36B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9662E2"/>
    <w:multiLevelType w:val="hybridMultilevel"/>
    <w:tmpl w:val="9894EE7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8C4E67"/>
    <w:multiLevelType w:val="hybridMultilevel"/>
    <w:tmpl w:val="06C626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AB66F60"/>
    <w:multiLevelType w:val="hybridMultilevel"/>
    <w:tmpl w:val="EE8A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9"/>
  </w:num>
  <w:num w:numId="3" w16cid:durableId="1041170892">
    <w:abstractNumId w:val="15"/>
  </w:num>
  <w:num w:numId="4" w16cid:durableId="1033921887">
    <w:abstractNumId w:val="25"/>
  </w:num>
  <w:num w:numId="5" w16cid:durableId="353725778">
    <w:abstractNumId w:val="17"/>
  </w:num>
  <w:num w:numId="6" w16cid:durableId="1716585056">
    <w:abstractNumId w:val="30"/>
  </w:num>
  <w:num w:numId="7" w16cid:durableId="844133380">
    <w:abstractNumId w:val="8"/>
  </w:num>
  <w:num w:numId="8" w16cid:durableId="1397362128">
    <w:abstractNumId w:val="5"/>
  </w:num>
  <w:num w:numId="9" w16cid:durableId="655494188">
    <w:abstractNumId w:val="7"/>
  </w:num>
  <w:num w:numId="10" w16cid:durableId="1272128669">
    <w:abstractNumId w:val="14"/>
  </w:num>
  <w:num w:numId="11" w16cid:durableId="1973628246">
    <w:abstractNumId w:val="13"/>
  </w:num>
  <w:num w:numId="12" w16cid:durableId="11761755">
    <w:abstractNumId w:val="0"/>
  </w:num>
  <w:num w:numId="13" w16cid:durableId="1819877016">
    <w:abstractNumId w:val="19"/>
  </w:num>
  <w:num w:numId="14" w16cid:durableId="1296522864">
    <w:abstractNumId w:val="28"/>
  </w:num>
  <w:num w:numId="15" w16cid:durableId="1904682630">
    <w:abstractNumId w:val="20"/>
  </w:num>
  <w:num w:numId="16" w16cid:durableId="460078524">
    <w:abstractNumId w:val="18"/>
  </w:num>
  <w:num w:numId="17" w16cid:durableId="1968504851">
    <w:abstractNumId w:val="22"/>
  </w:num>
  <w:num w:numId="18" w16cid:durableId="1167555093">
    <w:abstractNumId w:val="23"/>
  </w:num>
  <w:num w:numId="19" w16cid:durableId="598945982">
    <w:abstractNumId w:val="21"/>
  </w:num>
  <w:num w:numId="20" w16cid:durableId="1140269920">
    <w:abstractNumId w:val="6"/>
  </w:num>
  <w:num w:numId="21" w16cid:durableId="1109811738">
    <w:abstractNumId w:val="11"/>
  </w:num>
  <w:num w:numId="22" w16cid:durableId="1336227601">
    <w:abstractNumId w:val="12"/>
  </w:num>
  <w:num w:numId="23" w16cid:durableId="506602664">
    <w:abstractNumId w:val="33"/>
  </w:num>
  <w:num w:numId="24" w16cid:durableId="834540688">
    <w:abstractNumId w:val="26"/>
  </w:num>
  <w:num w:numId="25" w16cid:durableId="1222444064">
    <w:abstractNumId w:val="32"/>
  </w:num>
  <w:num w:numId="26" w16cid:durableId="2133552634">
    <w:abstractNumId w:val="24"/>
  </w:num>
  <w:num w:numId="27" w16cid:durableId="1675842366">
    <w:abstractNumId w:val="9"/>
  </w:num>
  <w:num w:numId="28" w16cid:durableId="364720834">
    <w:abstractNumId w:val="31"/>
  </w:num>
  <w:num w:numId="29" w16cid:durableId="1534689250">
    <w:abstractNumId w:val="16"/>
  </w:num>
  <w:num w:numId="30" w16cid:durableId="883056350">
    <w:abstractNumId w:val="10"/>
  </w:num>
  <w:num w:numId="31" w16cid:durableId="1075594261">
    <w:abstractNumId w:val="3"/>
  </w:num>
  <w:num w:numId="32" w16cid:durableId="1528366576">
    <w:abstractNumId w:val="4"/>
  </w:num>
  <w:num w:numId="33" w16cid:durableId="965041393">
    <w:abstractNumId w:val="27"/>
  </w:num>
  <w:num w:numId="34" w16cid:durableId="1339428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1C72"/>
    <w:rsid w:val="00024461"/>
    <w:rsid w:val="00025024"/>
    <w:rsid w:val="0002598A"/>
    <w:rsid w:val="00104169"/>
    <w:rsid w:val="00121872"/>
    <w:rsid w:val="00121D3F"/>
    <w:rsid w:val="001308DE"/>
    <w:rsid w:val="00145D97"/>
    <w:rsid w:val="00152180"/>
    <w:rsid w:val="001760D9"/>
    <w:rsid w:val="001934F5"/>
    <w:rsid w:val="00197448"/>
    <w:rsid w:val="001E4934"/>
    <w:rsid w:val="001E4CD6"/>
    <w:rsid w:val="002032E7"/>
    <w:rsid w:val="00206A52"/>
    <w:rsid w:val="00253EC6"/>
    <w:rsid w:val="00260703"/>
    <w:rsid w:val="002758C5"/>
    <w:rsid w:val="00294286"/>
    <w:rsid w:val="002A3E36"/>
    <w:rsid w:val="002B20BB"/>
    <w:rsid w:val="002D253F"/>
    <w:rsid w:val="002E1118"/>
    <w:rsid w:val="002E2148"/>
    <w:rsid w:val="002F0F53"/>
    <w:rsid w:val="002F1511"/>
    <w:rsid w:val="003145A2"/>
    <w:rsid w:val="0034388B"/>
    <w:rsid w:val="003472AF"/>
    <w:rsid w:val="003532B3"/>
    <w:rsid w:val="003549A2"/>
    <w:rsid w:val="00377484"/>
    <w:rsid w:val="003D4387"/>
    <w:rsid w:val="003F5909"/>
    <w:rsid w:val="004002E5"/>
    <w:rsid w:val="00406B6E"/>
    <w:rsid w:val="00430DCE"/>
    <w:rsid w:val="004354F5"/>
    <w:rsid w:val="00445E5F"/>
    <w:rsid w:val="00485B13"/>
    <w:rsid w:val="00493763"/>
    <w:rsid w:val="004A4DC7"/>
    <w:rsid w:val="004A5406"/>
    <w:rsid w:val="004B4365"/>
    <w:rsid w:val="004B58B8"/>
    <w:rsid w:val="004F3ADB"/>
    <w:rsid w:val="005507FE"/>
    <w:rsid w:val="005679E5"/>
    <w:rsid w:val="005C3C53"/>
    <w:rsid w:val="005F2491"/>
    <w:rsid w:val="00600A11"/>
    <w:rsid w:val="00600CC3"/>
    <w:rsid w:val="006020DB"/>
    <w:rsid w:val="006210F5"/>
    <w:rsid w:val="00625271"/>
    <w:rsid w:val="0063056B"/>
    <w:rsid w:val="00655CC5"/>
    <w:rsid w:val="00672AA3"/>
    <w:rsid w:val="006835E6"/>
    <w:rsid w:val="0068514F"/>
    <w:rsid w:val="00687ED9"/>
    <w:rsid w:val="00692BA8"/>
    <w:rsid w:val="006B0430"/>
    <w:rsid w:val="006C1CB0"/>
    <w:rsid w:val="006C2396"/>
    <w:rsid w:val="006C6CE8"/>
    <w:rsid w:val="006D29F5"/>
    <w:rsid w:val="006D72E8"/>
    <w:rsid w:val="00724E17"/>
    <w:rsid w:val="00771920"/>
    <w:rsid w:val="00792693"/>
    <w:rsid w:val="007945FE"/>
    <w:rsid w:val="00794B66"/>
    <w:rsid w:val="007A3CDE"/>
    <w:rsid w:val="007C13DD"/>
    <w:rsid w:val="007C6BF5"/>
    <w:rsid w:val="007D5D59"/>
    <w:rsid w:val="007F7B70"/>
    <w:rsid w:val="00825C6E"/>
    <w:rsid w:val="00845DE9"/>
    <w:rsid w:val="00880D30"/>
    <w:rsid w:val="0088560B"/>
    <w:rsid w:val="008C16EF"/>
    <w:rsid w:val="008C56AB"/>
    <w:rsid w:val="008E5CC0"/>
    <w:rsid w:val="008F157E"/>
    <w:rsid w:val="008F4840"/>
    <w:rsid w:val="0090199B"/>
    <w:rsid w:val="009119BC"/>
    <w:rsid w:val="0092686D"/>
    <w:rsid w:val="00933D21"/>
    <w:rsid w:val="00945F42"/>
    <w:rsid w:val="009767C9"/>
    <w:rsid w:val="00985F89"/>
    <w:rsid w:val="00986E85"/>
    <w:rsid w:val="009A7ADF"/>
    <w:rsid w:val="009E3E4C"/>
    <w:rsid w:val="00A0012D"/>
    <w:rsid w:val="00A109A1"/>
    <w:rsid w:val="00A1676A"/>
    <w:rsid w:val="00A322C8"/>
    <w:rsid w:val="00A32A11"/>
    <w:rsid w:val="00A455A6"/>
    <w:rsid w:val="00A979AE"/>
    <w:rsid w:val="00AA302B"/>
    <w:rsid w:val="00AB0E37"/>
    <w:rsid w:val="00AB3506"/>
    <w:rsid w:val="00AB39D1"/>
    <w:rsid w:val="00AC26D1"/>
    <w:rsid w:val="00AE5638"/>
    <w:rsid w:val="00B027B1"/>
    <w:rsid w:val="00B11AFA"/>
    <w:rsid w:val="00B51A7B"/>
    <w:rsid w:val="00B729C7"/>
    <w:rsid w:val="00B74CE3"/>
    <w:rsid w:val="00B773D5"/>
    <w:rsid w:val="00B840FB"/>
    <w:rsid w:val="00B8522A"/>
    <w:rsid w:val="00BA37C5"/>
    <w:rsid w:val="00BB3D24"/>
    <w:rsid w:val="00BB793D"/>
    <w:rsid w:val="00BC30AB"/>
    <w:rsid w:val="00BD0EA5"/>
    <w:rsid w:val="00BE4A9F"/>
    <w:rsid w:val="00BF498E"/>
    <w:rsid w:val="00BF6668"/>
    <w:rsid w:val="00C1510A"/>
    <w:rsid w:val="00C767F5"/>
    <w:rsid w:val="00C90CC1"/>
    <w:rsid w:val="00C97FB6"/>
    <w:rsid w:val="00CE0C8F"/>
    <w:rsid w:val="00D2140A"/>
    <w:rsid w:val="00D71BE3"/>
    <w:rsid w:val="00D935A0"/>
    <w:rsid w:val="00DA2929"/>
    <w:rsid w:val="00DC514E"/>
    <w:rsid w:val="00DD2475"/>
    <w:rsid w:val="00DD6ED3"/>
    <w:rsid w:val="00E04693"/>
    <w:rsid w:val="00E33E7B"/>
    <w:rsid w:val="00E701F2"/>
    <w:rsid w:val="00E856F2"/>
    <w:rsid w:val="00ED60C1"/>
    <w:rsid w:val="00EE2794"/>
    <w:rsid w:val="00EE5A2D"/>
    <w:rsid w:val="00F01C44"/>
    <w:rsid w:val="00F14FD9"/>
    <w:rsid w:val="00F257E1"/>
    <w:rsid w:val="00F341D4"/>
    <w:rsid w:val="00F4267E"/>
    <w:rsid w:val="00FA6C98"/>
    <w:rsid w:val="00FE6D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9B0F0F-0C26-4A52-B1B0-D14DFE797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875</Words>
  <Characters>4815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2025-12-04T17:19:00Z</dcterms:created>
  <dcterms:modified xsi:type="dcterms:W3CDTF">2025-12-04T19:29:00Z</dcterms:modified>
</cp:coreProperties>
</file>