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86B5" w14:textId="71E88117" w:rsidR="00C379E0" w:rsidRDefault="00F03B8A" w:rsidP="00F11015">
      <w:pPr>
        <w:pStyle w:val="Sinespaciado"/>
        <w:jc w:val="center"/>
        <w:rPr>
          <w:rFonts w:ascii="Arial" w:hAnsi="Arial" w:cs="Arial"/>
          <w:b/>
          <w:sz w:val="24"/>
          <w:szCs w:val="24"/>
          <w:lang w:val="es-MX"/>
        </w:rPr>
      </w:pPr>
      <w:r>
        <w:rPr>
          <w:rFonts w:ascii="Arial" w:hAnsi="Arial" w:cs="Arial"/>
          <w:b/>
          <w:sz w:val="24"/>
          <w:szCs w:val="24"/>
          <w:lang w:val="es-MX"/>
        </w:rPr>
        <w:t xml:space="preserve"> </w:t>
      </w:r>
    </w:p>
    <w:p w14:paraId="1BB0B861" w14:textId="3028E2BD" w:rsidR="00A261C5" w:rsidRPr="005123C5" w:rsidRDefault="00E23FA5" w:rsidP="00F11015">
      <w:pPr>
        <w:pStyle w:val="Sinespaciado"/>
        <w:jc w:val="center"/>
        <w:rPr>
          <w:rFonts w:ascii="Arial" w:hAnsi="Arial" w:cs="Arial"/>
          <w:bCs/>
          <w:sz w:val="24"/>
          <w:szCs w:val="24"/>
          <w:lang w:val="es-MX"/>
        </w:rPr>
      </w:pPr>
      <w:r w:rsidRPr="0079116B">
        <w:rPr>
          <w:rFonts w:ascii="Arial" w:hAnsi="Arial" w:cs="Arial"/>
          <w:b/>
          <w:sz w:val="24"/>
          <w:szCs w:val="24"/>
          <w:lang w:val="es-MX"/>
        </w:rPr>
        <w:t xml:space="preserve">Santiago, </w:t>
      </w:r>
      <w:r w:rsidR="00B17F28" w:rsidRPr="0079116B">
        <w:rPr>
          <w:rFonts w:ascii="Arial" w:hAnsi="Arial" w:cs="Arial"/>
          <w:b/>
          <w:sz w:val="24"/>
          <w:szCs w:val="24"/>
          <w:lang w:val="es-MX"/>
        </w:rPr>
        <w:t>Puerto Natales, Calafate y Buenos Aires</w:t>
      </w:r>
    </w:p>
    <w:p w14:paraId="659E26FF" w14:textId="44A9C968" w:rsidR="005123C5" w:rsidRPr="005123C5" w:rsidRDefault="005123C5" w:rsidP="005123C5">
      <w:pPr>
        <w:pStyle w:val="Sinespaciado"/>
        <w:jc w:val="center"/>
        <w:rPr>
          <w:rFonts w:ascii="Arial" w:hAnsi="Arial" w:cs="Arial"/>
          <w:bCs/>
          <w:sz w:val="24"/>
          <w:szCs w:val="24"/>
          <w:lang w:val="es-MX"/>
        </w:rPr>
      </w:pPr>
      <w:r w:rsidRPr="005123C5">
        <w:rPr>
          <w:rFonts w:ascii="Arial" w:hAnsi="Arial" w:cs="Arial"/>
          <w:bCs/>
          <w:sz w:val="24"/>
          <w:szCs w:val="24"/>
          <w:lang w:val="es-MX"/>
        </w:rPr>
        <w:t xml:space="preserve">Plaza de Armas de Santiago, Parque Nacional Torres Del Paine, </w:t>
      </w:r>
      <w:r w:rsidRPr="005123C5">
        <w:rPr>
          <w:rFonts w:ascii="Arial" w:hAnsi="Arial" w:cs="Arial"/>
          <w:bCs/>
          <w:sz w:val="24"/>
          <w:szCs w:val="24"/>
          <w:lang w:val="es-MX" w:eastAsia="es-MX" w:bidi="ar-SA"/>
        </w:rPr>
        <w:t xml:space="preserve">Lago Grey, </w:t>
      </w:r>
      <w:r w:rsidRPr="005123C5">
        <w:rPr>
          <w:rFonts w:ascii="Arial" w:hAnsi="Arial" w:cs="Arial"/>
          <w:bCs/>
          <w:sz w:val="24"/>
          <w:szCs w:val="24"/>
          <w:lang w:val="es-MX"/>
        </w:rPr>
        <w:t>Glaciar Perito Moreno, Ríos de Hielo Express, Plaza de Mayo</w:t>
      </w:r>
    </w:p>
    <w:p w14:paraId="7F4AE298" w14:textId="6BDCF4E0" w:rsidR="005123C5" w:rsidRPr="0079116B" w:rsidRDefault="0011411C" w:rsidP="00F11015">
      <w:pPr>
        <w:pStyle w:val="Sinespaciado"/>
        <w:jc w:val="center"/>
        <w:rPr>
          <w:rFonts w:ascii="Arial" w:hAnsi="Arial" w:cs="Arial"/>
          <w:b/>
          <w:sz w:val="24"/>
          <w:szCs w:val="24"/>
          <w:lang w:val="es-MX"/>
        </w:rPr>
      </w:pPr>
      <w:r>
        <w:rPr>
          <w:noProof/>
        </w:rPr>
        <w:drawing>
          <wp:anchor distT="0" distB="0" distL="114300" distR="114300" simplePos="0" relativeHeight="251658240" behindDoc="0" locked="0" layoutInCell="1" allowOverlap="1" wp14:anchorId="07AD34B3" wp14:editId="16AB332F">
            <wp:simplePos x="0" y="0"/>
            <wp:positionH relativeFrom="margin">
              <wp:align>right</wp:align>
            </wp:positionH>
            <wp:positionV relativeFrom="margin">
              <wp:posOffset>857250</wp:posOffset>
            </wp:positionV>
            <wp:extent cx="1295400" cy="528955"/>
            <wp:effectExtent l="0" t="0" r="0" b="4445"/>
            <wp:wrapSquare wrapText="bothSides"/>
            <wp:docPr id="5669249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24993" name=""/>
                    <pic:cNvPicPr/>
                  </pic:nvPicPr>
                  <pic:blipFill>
                    <a:blip r:embed="rId8">
                      <a:extLst>
                        <a:ext uri="{28A0092B-C50C-407E-A947-70E740481C1C}">
                          <a14:useLocalDpi xmlns:a14="http://schemas.microsoft.com/office/drawing/2010/main" val="0"/>
                        </a:ext>
                      </a:extLst>
                    </a:blip>
                    <a:stretch>
                      <a:fillRect/>
                    </a:stretch>
                  </pic:blipFill>
                  <pic:spPr>
                    <a:xfrm>
                      <a:off x="0" y="0"/>
                      <a:ext cx="1295400" cy="528955"/>
                    </a:xfrm>
                    <a:prstGeom prst="rect">
                      <a:avLst/>
                    </a:prstGeom>
                  </pic:spPr>
                </pic:pic>
              </a:graphicData>
            </a:graphic>
          </wp:anchor>
        </w:drawing>
      </w:r>
    </w:p>
    <w:p w14:paraId="76E3D8E0" w14:textId="09679BA0" w:rsidR="00A261C5" w:rsidRPr="0079116B" w:rsidRDefault="00F11015" w:rsidP="0030174C">
      <w:pPr>
        <w:pStyle w:val="Sinespaciado"/>
        <w:jc w:val="both"/>
        <w:rPr>
          <w:rFonts w:ascii="Arial" w:hAnsi="Arial" w:cs="Arial"/>
          <w:b/>
          <w:sz w:val="20"/>
          <w:szCs w:val="20"/>
          <w:lang w:val="es-MX"/>
        </w:rPr>
      </w:pPr>
      <w:r w:rsidRPr="0079116B">
        <w:rPr>
          <w:rFonts w:ascii="Arial" w:hAnsi="Arial" w:cs="Arial"/>
          <w:b/>
          <w:sz w:val="20"/>
          <w:szCs w:val="20"/>
          <w:lang w:val="es-MX"/>
        </w:rPr>
        <w:t>10</w:t>
      </w:r>
      <w:r w:rsidR="00CF0D00" w:rsidRPr="0079116B">
        <w:rPr>
          <w:rFonts w:ascii="Arial" w:hAnsi="Arial" w:cs="Arial"/>
          <w:b/>
          <w:sz w:val="20"/>
          <w:szCs w:val="20"/>
          <w:lang w:val="es-MX"/>
        </w:rPr>
        <w:t xml:space="preserve"> días</w:t>
      </w:r>
    </w:p>
    <w:p w14:paraId="1E040CBA" w14:textId="70BF0984" w:rsidR="00A261C5" w:rsidRDefault="00CF0D00" w:rsidP="0030174C">
      <w:pPr>
        <w:pStyle w:val="Sinespaciado"/>
        <w:jc w:val="both"/>
        <w:rPr>
          <w:rFonts w:ascii="Arial" w:hAnsi="Arial" w:cs="Arial"/>
          <w:b/>
          <w:sz w:val="20"/>
          <w:szCs w:val="20"/>
          <w:lang w:val="es-MX"/>
        </w:rPr>
      </w:pPr>
      <w:r w:rsidRPr="0079116B">
        <w:rPr>
          <w:rFonts w:ascii="Arial" w:hAnsi="Arial" w:cs="Arial"/>
          <w:b/>
          <w:sz w:val="20"/>
          <w:szCs w:val="20"/>
          <w:lang w:val="es-MX"/>
        </w:rPr>
        <w:t>Salidas: diarias</w:t>
      </w:r>
      <w:r w:rsidR="008D328E" w:rsidRPr="008D328E">
        <w:rPr>
          <w:rFonts w:ascii="Arial" w:hAnsi="Arial" w:cs="Arial"/>
          <w:b/>
          <w:sz w:val="20"/>
          <w:szCs w:val="20"/>
          <w:lang w:val="es-MX"/>
        </w:rPr>
        <w:t xml:space="preserve"> hasta </w:t>
      </w:r>
      <w:r w:rsidR="00B81C36">
        <w:rPr>
          <w:rFonts w:ascii="Arial" w:hAnsi="Arial" w:cs="Arial"/>
          <w:b/>
          <w:sz w:val="20"/>
          <w:szCs w:val="20"/>
          <w:lang w:val="es-MX"/>
        </w:rPr>
        <w:t>diciembre</w:t>
      </w:r>
      <w:r w:rsidR="003F33CD">
        <w:rPr>
          <w:rFonts w:ascii="Arial" w:hAnsi="Arial" w:cs="Arial"/>
          <w:b/>
          <w:sz w:val="20"/>
          <w:szCs w:val="20"/>
          <w:lang w:val="es-MX"/>
        </w:rPr>
        <w:t xml:space="preserve"> </w:t>
      </w:r>
      <w:r w:rsidR="009816F2">
        <w:rPr>
          <w:rFonts w:ascii="Arial" w:hAnsi="Arial" w:cs="Arial"/>
          <w:b/>
          <w:sz w:val="20"/>
          <w:szCs w:val="20"/>
          <w:lang w:val="es-MX"/>
        </w:rPr>
        <w:t>202</w:t>
      </w:r>
      <w:r w:rsidR="00B81C36">
        <w:rPr>
          <w:rFonts w:ascii="Arial" w:hAnsi="Arial" w:cs="Arial"/>
          <w:b/>
          <w:sz w:val="20"/>
          <w:szCs w:val="20"/>
          <w:lang w:val="es-MX"/>
        </w:rPr>
        <w:t>6</w:t>
      </w:r>
    </w:p>
    <w:p w14:paraId="1C68FF15" w14:textId="4D3F1AD6" w:rsidR="00F11015" w:rsidRPr="0079116B" w:rsidRDefault="00D54E7D" w:rsidP="0030174C">
      <w:pPr>
        <w:spacing w:after="0"/>
        <w:jc w:val="both"/>
        <w:rPr>
          <w:rFonts w:ascii="Arial" w:hAnsi="Arial" w:cs="Arial"/>
          <w:b/>
          <w:sz w:val="20"/>
          <w:szCs w:val="20"/>
          <w:lang w:val="es-MX"/>
        </w:rPr>
      </w:pPr>
      <w:r>
        <w:rPr>
          <w:rFonts w:ascii="Arial" w:hAnsi="Arial" w:cs="Arial"/>
          <w:b/>
          <w:sz w:val="20"/>
          <w:szCs w:val="20"/>
          <w:lang w:val="es-MX"/>
        </w:rPr>
        <w:t>Mínimo 2 pasajeros</w:t>
      </w:r>
      <w:r w:rsidR="00152CFD">
        <w:rPr>
          <w:rFonts w:ascii="Arial" w:hAnsi="Arial" w:cs="Arial"/>
          <w:b/>
          <w:sz w:val="20"/>
          <w:szCs w:val="20"/>
          <w:lang w:val="es-MX"/>
        </w:rPr>
        <w:t>, consulte suplemento por pasajero viajando solo</w:t>
      </w:r>
    </w:p>
    <w:p w14:paraId="030E955C" w14:textId="77777777" w:rsidR="00F5116B" w:rsidRDefault="00F5116B" w:rsidP="0030174C">
      <w:pPr>
        <w:pStyle w:val="Sinespaciado"/>
        <w:jc w:val="both"/>
        <w:rPr>
          <w:rFonts w:ascii="Arial" w:hAnsi="Arial" w:cs="Arial"/>
          <w:b/>
          <w:sz w:val="20"/>
          <w:szCs w:val="20"/>
          <w:lang w:val="es-MX"/>
        </w:rPr>
      </w:pPr>
    </w:p>
    <w:p w14:paraId="5F0B5FE0" w14:textId="77777777" w:rsidR="000F68EF" w:rsidRDefault="003E53D9" w:rsidP="00382E79">
      <w:pPr>
        <w:pStyle w:val="Sinespaciado"/>
        <w:jc w:val="both"/>
        <w:rPr>
          <w:rFonts w:ascii="Arial" w:hAnsi="Arial" w:cs="Arial"/>
          <w:b/>
          <w:szCs w:val="20"/>
          <w:lang w:val="es-MX"/>
        </w:rPr>
      </w:pPr>
      <w:r w:rsidRPr="00045E3F">
        <w:rPr>
          <w:rFonts w:ascii="Arial" w:hAnsi="Arial" w:cs="Arial"/>
          <w:b/>
          <w:szCs w:val="20"/>
          <w:lang w:val="es-MX"/>
        </w:rPr>
        <w:t xml:space="preserve">Dia 1.  </w:t>
      </w:r>
      <w:r w:rsidR="000F68EF">
        <w:rPr>
          <w:rFonts w:ascii="Arial" w:hAnsi="Arial" w:cs="Arial"/>
          <w:b/>
          <w:szCs w:val="20"/>
          <w:lang w:val="es-MX"/>
        </w:rPr>
        <w:t xml:space="preserve">México – Santiago de Chile </w:t>
      </w:r>
    </w:p>
    <w:p w14:paraId="37AA523B" w14:textId="4CCC920A" w:rsidR="00382E79" w:rsidRPr="00382E79" w:rsidRDefault="00CD677A" w:rsidP="00382E79">
      <w:pPr>
        <w:pStyle w:val="Sinespaciado"/>
        <w:jc w:val="both"/>
        <w:rPr>
          <w:rFonts w:ascii="Arial" w:hAnsi="Arial" w:cs="Arial"/>
          <w:sz w:val="20"/>
          <w:szCs w:val="20"/>
          <w:lang w:val="es-MX"/>
        </w:rPr>
      </w:pPr>
      <w:r w:rsidRPr="0079116B">
        <w:rPr>
          <w:rFonts w:ascii="Arial" w:hAnsi="Arial" w:cs="Arial"/>
          <w:sz w:val="20"/>
          <w:szCs w:val="20"/>
          <w:lang w:val="es-MX"/>
        </w:rPr>
        <w:t>Llegada por la mañana.</w:t>
      </w:r>
      <w:r w:rsidR="00960C1D" w:rsidRPr="0079116B">
        <w:rPr>
          <w:rFonts w:ascii="Arial" w:hAnsi="Arial" w:cs="Arial"/>
          <w:sz w:val="20"/>
          <w:szCs w:val="20"/>
          <w:lang w:val="es-MX"/>
        </w:rPr>
        <w:t xml:space="preserve"> </w:t>
      </w:r>
      <w:r w:rsidRPr="007D6F04">
        <w:rPr>
          <w:rFonts w:ascii="Arial" w:hAnsi="Arial" w:cs="Arial"/>
          <w:sz w:val="20"/>
          <w:szCs w:val="20"/>
          <w:lang w:val="es-MX"/>
        </w:rPr>
        <w:t xml:space="preserve">Traslado al hotel y </w:t>
      </w:r>
      <w:proofErr w:type="spellStart"/>
      <w:r w:rsidRPr="007D6F04">
        <w:rPr>
          <w:rFonts w:ascii="Arial" w:hAnsi="Arial" w:cs="Arial"/>
          <w:sz w:val="20"/>
          <w:szCs w:val="20"/>
          <w:lang w:val="es-MX"/>
        </w:rPr>
        <w:t>check</w:t>
      </w:r>
      <w:proofErr w:type="spellEnd"/>
      <w:r w:rsidRPr="007D6F04">
        <w:rPr>
          <w:rFonts w:ascii="Arial" w:hAnsi="Arial" w:cs="Arial"/>
          <w:sz w:val="20"/>
          <w:szCs w:val="20"/>
          <w:lang w:val="es-MX"/>
        </w:rPr>
        <w:t xml:space="preserve"> in.</w:t>
      </w:r>
      <w:r w:rsidR="00960C1D" w:rsidRPr="007D6F04">
        <w:rPr>
          <w:rFonts w:ascii="Arial" w:hAnsi="Arial" w:cs="Arial"/>
          <w:sz w:val="20"/>
          <w:szCs w:val="20"/>
          <w:lang w:val="es-MX"/>
        </w:rPr>
        <w:t xml:space="preserve"> </w:t>
      </w:r>
      <w:r w:rsidR="00BC7754" w:rsidRPr="0079116B">
        <w:rPr>
          <w:rFonts w:ascii="Arial" w:hAnsi="Arial" w:cs="Arial"/>
          <w:sz w:val="20"/>
          <w:szCs w:val="20"/>
          <w:lang w:val="es-MX"/>
        </w:rPr>
        <w:t xml:space="preserve">Por la tarde visita de ciudad. </w:t>
      </w:r>
      <w:r w:rsidR="00382E79" w:rsidRPr="00382E79">
        <w:rPr>
          <w:rFonts w:ascii="Arial" w:hAnsi="Arial" w:cs="Arial"/>
          <w:sz w:val="20"/>
          <w:szCs w:val="20"/>
          <w:lang w:val="es-MX"/>
        </w:rPr>
        <w:t>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w:t>
      </w:r>
    </w:p>
    <w:p w14:paraId="1C216B77" w14:textId="5B5D05DE" w:rsidR="00E23FA5" w:rsidRPr="0079116B" w:rsidRDefault="00382E79" w:rsidP="00382E79">
      <w:pPr>
        <w:pStyle w:val="Sinespaciado"/>
        <w:jc w:val="both"/>
        <w:rPr>
          <w:rFonts w:ascii="Arial" w:hAnsi="Arial" w:cs="Arial"/>
          <w:sz w:val="20"/>
          <w:szCs w:val="20"/>
          <w:lang w:val="es-MX"/>
        </w:rPr>
      </w:pPr>
      <w:r w:rsidRPr="00382E79">
        <w:rPr>
          <w:rFonts w:ascii="Arial" w:hAnsi="Arial" w:cs="Arial"/>
          <w:sz w:val="20"/>
          <w:szCs w:val="20"/>
          <w:lang w:val="es-MX"/>
        </w:rPr>
        <w:t>Subiremos el Cerro Santa Lucía, un hermoso e importante sitio arquitectónico e histórico que sirvió como punto estratégico de la fundación de la ciudad (</w:t>
      </w:r>
      <w:r w:rsidRPr="00C379E0">
        <w:rPr>
          <w:rFonts w:ascii="Arial" w:hAnsi="Arial" w:cs="Arial"/>
          <w:color w:val="FF0000"/>
          <w:sz w:val="20"/>
          <w:szCs w:val="20"/>
          <w:lang w:val="es-MX"/>
        </w:rPr>
        <w:t>y que es visitado con frecuencia por los santiaguinos</w:t>
      </w:r>
      <w:r w:rsidRPr="00382E79">
        <w:rPr>
          <w:rFonts w:ascii="Arial" w:hAnsi="Arial" w:cs="Arial"/>
          <w:sz w:val="20"/>
          <w:szCs w:val="20"/>
          <w:lang w:val="es-MX"/>
        </w:rPr>
        <w:t>)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w:t>
      </w:r>
      <w:r w:rsidR="00F63EBF">
        <w:rPr>
          <w:rFonts w:ascii="Arial" w:hAnsi="Arial" w:cs="Arial"/>
          <w:sz w:val="20"/>
          <w:szCs w:val="20"/>
          <w:lang w:val="es-MX"/>
        </w:rPr>
        <w:t xml:space="preserve"> </w:t>
      </w:r>
      <w:r w:rsidR="00F11015" w:rsidRPr="0079116B">
        <w:rPr>
          <w:rFonts w:ascii="Arial" w:hAnsi="Arial" w:cs="Arial"/>
          <w:b/>
          <w:sz w:val="20"/>
          <w:szCs w:val="20"/>
          <w:lang w:val="es-MX"/>
        </w:rPr>
        <w:t>Alojamiento.</w:t>
      </w:r>
    </w:p>
    <w:p w14:paraId="49247964" w14:textId="77777777" w:rsidR="00CD677A" w:rsidRPr="0079116B" w:rsidRDefault="00CD677A" w:rsidP="0030174C">
      <w:pPr>
        <w:pStyle w:val="Sinespaciado"/>
        <w:jc w:val="both"/>
        <w:rPr>
          <w:rFonts w:ascii="Arial" w:hAnsi="Arial" w:cs="Arial"/>
          <w:sz w:val="20"/>
          <w:szCs w:val="20"/>
          <w:lang w:val="es-MX"/>
        </w:rPr>
      </w:pPr>
    </w:p>
    <w:p w14:paraId="1751BDE8" w14:textId="5F79AE39" w:rsidR="00E23FA5" w:rsidRPr="00045E3F" w:rsidRDefault="003E53D9" w:rsidP="0030174C">
      <w:pPr>
        <w:pStyle w:val="Sinespaciado"/>
        <w:jc w:val="both"/>
        <w:rPr>
          <w:rFonts w:ascii="Arial" w:hAnsi="Arial" w:cs="Arial"/>
          <w:b/>
          <w:szCs w:val="20"/>
          <w:lang w:val="es-MX"/>
        </w:rPr>
      </w:pPr>
      <w:r w:rsidRPr="00045E3F">
        <w:rPr>
          <w:rFonts w:ascii="Arial" w:hAnsi="Arial" w:cs="Arial"/>
          <w:b/>
          <w:szCs w:val="20"/>
          <w:lang w:val="es-MX"/>
        </w:rPr>
        <w:t>Dia 2. Santiago</w:t>
      </w:r>
      <w:r w:rsidR="000F68EF">
        <w:rPr>
          <w:rFonts w:ascii="Arial" w:hAnsi="Arial" w:cs="Arial"/>
          <w:b/>
          <w:szCs w:val="20"/>
          <w:lang w:val="es-MX"/>
        </w:rPr>
        <w:t xml:space="preserve"> </w:t>
      </w:r>
      <w:r w:rsidRPr="00045E3F">
        <w:rPr>
          <w:rFonts w:ascii="Arial" w:hAnsi="Arial" w:cs="Arial"/>
          <w:b/>
          <w:szCs w:val="20"/>
          <w:lang w:val="es-MX"/>
        </w:rPr>
        <w:t>– Punta Arenas – Puerto Natales</w:t>
      </w:r>
    </w:p>
    <w:p w14:paraId="35EF392F" w14:textId="5D879000" w:rsidR="00323950" w:rsidRPr="0079116B" w:rsidRDefault="00CD677A" w:rsidP="00B17F28">
      <w:pPr>
        <w:pStyle w:val="Sinespaciado"/>
        <w:jc w:val="both"/>
        <w:rPr>
          <w:rFonts w:ascii="Arial" w:hAnsi="Arial" w:cs="Arial"/>
          <w:sz w:val="20"/>
          <w:szCs w:val="20"/>
          <w:lang w:val="es-MX"/>
        </w:rPr>
      </w:pPr>
      <w:r w:rsidRPr="0079116B">
        <w:rPr>
          <w:rFonts w:ascii="Arial" w:hAnsi="Arial" w:cs="Arial"/>
          <w:b/>
          <w:sz w:val="20"/>
          <w:szCs w:val="20"/>
          <w:lang w:val="es-MX"/>
        </w:rPr>
        <w:t>Desayuno.</w:t>
      </w:r>
      <w:r w:rsidR="00960C1D" w:rsidRPr="0079116B">
        <w:rPr>
          <w:rFonts w:ascii="Arial" w:hAnsi="Arial" w:cs="Arial"/>
          <w:sz w:val="20"/>
          <w:szCs w:val="20"/>
          <w:lang w:val="es-MX"/>
        </w:rPr>
        <w:t xml:space="preserve"> </w:t>
      </w:r>
      <w:r w:rsidR="004949D5" w:rsidRPr="0079116B">
        <w:rPr>
          <w:rFonts w:ascii="Arial" w:hAnsi="Arial" w:cs="Arial"/>
          <w:sz w:val="20"/>
          <w:szCs w:val="20"/>
          <w:lang w:val="es-MX"/>
        </w:rPr>
        <w:t>Traslado al aeropuerto</w:t>
      </w:r>
      <w:r w:rsidR="000F68EF">
        <w:rPr>
          <w:rFonts w:ascii="Arial" w:hAnsi="Arial" w:cs="Arial"/>
          <w:sz w:val="20"/>
          <w:szCs w:val="20"/>
          <w:lang w:val="es-MX"/>
        </w:rPr>
        <w:t xml:space="preserve"> de Santiago para tomar el vuelo con destino a Punta Arenas.</w:t>
      </w:r>
      <w:r w:rsidR="00D45E13">
        <w:rPr>
          <w:rFonts w:ascii="Arial" w:hAnsi="Arial" w:cs="Arial"/>
          <w:sz w:val="20"/>
          <w:szCs w:val="20"/>
          <w:lang w:val="es-MX"/>
        </w:rPr>
        <w:t xml:space="preserve"> </w:t>
      </w:r>
      <w:r w:rsidR="00D45E13" w:rsidRPr="00D45E13">
        <w:rPr>
          <w:rFonts w:ascii="Arial" w:hAnsi="Arial" w:cs="Arial"/>
          <w:b/>
          <w:bCs/>
          <w:color w:val="FF0000"/>
          <w:sz w:val="20"/>
          <w:szCs w:val="20"/>
          <w:lang w:val="es-MX"/>
        </w:rPr>
        <w:t>(Vuelo no incluido)</w:t>
      </w:r>
      <w:r w:rsidR="00E55B5B" w:rsidRPr="0079116B">
        <w:rPr>
          <w:rFonts w:ascii="Arial" w:hAnsi="Arial" w:cs="Arial"/>
          <w:sz w:val="20"/>
          <w:szCs w:val="20"/>
          <w:lang w:val="es-MX"/>
        </w:rPr>
        <w:t>.</w:t>
      </w:r>
      <w:r w:rsidR="00960C1D" w:rsidRPr="0079116B">
        <w:rPr>
          <w:rFonts w:ascii="Arial" w:hAnsi="Arial" w:cs="Arial"/>
          <w:sz w:val="20"/>
          <w:szCs w:val="20"/>
          <w:lang w:val="es-MX"/>
        </w:rPr>
        <w:t xml:space="preserve"> </w:t>
      </w:r>
      <w:r w:rsidR="00E55B5B" w:rsidRPr="0079116B">
        <w:rPr>
          <w:rFonts w:ascii="Arial" w:hAnsi="Arial" w:cs="Arial"/>
          <w:sz w:val="20"/>
          <w:szCs w:val="20"/>
          <w:lang w:val="es-MX"/>
        </w:rPr>
        <w:t>Llegad</w:t>
      </w:r>
      <w:r w:rsidR="008C379E">
        <w:rPr>
          <w:rFonts w:ascii="Arial" w:hAnsi="Arial" w:cs="Arial"/>
          <w:sz w:val="20"/>
          <w:szCs w:val="20"/>
          <w:lang w:val="es-MX"/>
        </w:rPr>
        <w:t>a</w:t>
      </w:r>
      <w:r w:rsidR="00470CB4">
        <w:rPr>
          <w:rFonts w:ascii="Arial" w:hAnsi="Arial" w:cs="Arial"/>
          <w:sz w:val="20"/>
          <w:szCs w:val="20"/>
          <w:lang w:val="es-MX"/>
        </w:rPr>
        <w:t xml:space="preserve"> y</w:t>
      </w:r>
      <w:r w:rsidR="00960C1D" w:rsidRPr="0079116B">
        <w:rPr>
          <w:rFonts w:ascii="Arial" w:hAnsi="Arial" w:cs="Arial"/>
          <w:sz w:val="20"/>
          <w:szCs w:val="20"/>
          <w:lang w:val="es-MX"/>
        </w:rPr>
        <w:t xml:space="preserve"> </w:t>
      </w:r>
      <w:r w:rsidR="00E55B5B" w:rsidRPr="0079116B">
        <w:rPr>
          <w:rFonts w:ascii="Arial" w:hAnsi="Arial" w:cs="Arial"/>
          <w:sz w:val="20"/>
          <w:szCs w:val="20"/>
          <w:lang w:val="es-MX"/>
        </w:rPr>
        <w:t>traslado en bus a Puerto Natales.</w:t>
      </w:r>
      <w:r w:rsidR="00960C1D" w:rsidRPr="0079116B">
        <w:rPr>
          <w:rFonts w:ascii="Arial" w:hAnsi="Arial" w:cs="Arial"/>
          <w:sz w:val="20"/>
          <w:szCs w:val="20"/>
          <w:lang w:val="es-MX"/>
        </w:rPr>
        <w:t xml:space="preserve"> </w:t>
      </w:r>
      <w:r w:rsidR="00E55B5B" w:rsidRPr="0079116B">
        <w:rPr>
          <w:rFonts w:ascii="Arial" w:hAnsi="Arial" w:cs="Arial"/>
          <w:b/>
          <w:sz w:val="20"/>
          <w:szCs w:val="20"/>
          <w:lang w:val="es-MX"/>
        </w:rPr>
        <w:t>Alojamiento.</w:t>
      </w:r>
      <w:r w:rsidR="00E55B5B" w:rsidRPr="0079116B">
        <w:rPr>
          <w:rFonts w:ascii="Arial" w:hAnsi="Arial" w:cs="Arial"/>
          <w:sz w:val="20"/>
          <w:szCs w:val="20"/>
          <w:lang w:val="es-MX"/>
        </w:rPr>
        <w:t xml:space="preserve"> </w:t>
      </w:r>
    </w:p>
    <w:p w14:paraId="357199FD" w14:textId="77777777" w:rsidR="00B17F28" w:rsidRPr="0079116B" w:rsidRDefault="00B17F28" w:rsidP="00B17F28">
      <w:pPr>
        <w:pStyle w:val="Sinespaciado"/>
        <w:jc w:val="both"/>
        <w:rPr>
          <w:rFonts w:ascii="Arial" w:hAnsi="Arial" w:cs="Arial"/>
          <w:b/>
          <w:sz w:val="20"/>
          <w:szCs w:val="20"/>
          <w:lang w:val="es-MX"/>
        </w:rPr>
      </w:pPr>
    </w:p>
    <w:p w14:paraId="622D578C" w14:textId="77777777" w:rsidR="00B17F28" w:rsidRPr="00045E3F" w:rsidRDefault="003E53D9" w:rsidP="00752AD0">
      <w:pPr>
        <w:pStyle w:val="Sinespaciado"/>
        <w:jc w:val="both"/>
        <w:rPr>
          <w:rFonts w:ascii="Arial" w:hAnsi="Arial" w:cs="Arial"/>
          <w:b/>
          <w:szCs w:val="20"/>
          <w:lang w:val="es-MX"/>
        </w:rPr>
      </w:pPr>
      <w:r w:rsidRPr="00045E3F">
        <w:rPr>
          <w:rFonts w:ascii="Arial" w:hAnsi="Arial" w:cs="Arial"/>
          <w:b/>
          <w:szCs w:val="20"/>
          <w:lang w:val="es-MX"/>
        </w:rPr>
        <w:t>Día 3. Puerto Natales – Parque Nacional Torres Del Paine</w:t>
      </w:r>
    </w:p>
    <w:p w14:paraId="0084917F" w14:textId="77777777" w:rsidR="00382E79" w:rsidRPr="00382E79" w:rsidRDefault="00E55B5B" w:rsidP="00382E79">
      <w:pPr>
        <w:pStyle w:val="Sinespaciado"/>
        <w:jc w:val="both"/>
        <w:rPr>
          <w:rFonts w:ascii="Arial" w:hAnsi="Arial" w:cs="Arial"/>
          <w:sz w:val="20"/>
          <w:szCs w:val="20"/>
          <w:lang w:val="es-MX"/>
        </w:rPr>
      </w:pPr>
      <w:r w:rsidRPr="0079116B">
        <w:rPr>
          <w:rFonts w:ascii="Arial" w:hAnsi="Arial" w:cs="Arial"/>
          <w:b/>
          <w:sz w:val="20"/>
          <w:szCs w:val="20"/>
          <w:lang w:val="es-MX"/>
        </w:rPr>
        <w:t>Desayuno</w:t>
      </w:r>
      <w:r w:rsidRPr="0079116B">
        <w:rPr>
          <w:rFonts w:ascii="Arial" w:hAnsi="Arial" w:cs="Arial"/>
          <w:sz w:val="20"/>
          <w:szCs w:val="20"/>
          <w:lang w:val="es-MX"/>
        </w:rPr>
        <w:t xml:space="preserve">. </w:t>
      </w:r>
      <w:r w:rsidR="00382E79">
        <w:rPr>
          <w:rFonts w:ascii="Arial" w:hAnsi="Arial" w:cs="Arial"/>
          <w:sz w:val="20"/>
          <w:szCs w:val="20"/>
          <w:lang w:val="es-MX"/>
        </w:rPr>
        <w:t xml:space="preserve">Hoy conoceremos </w:t>
      </w:r>
      <w:r w:rsidR="00382E79" w:rsidRPr="00382E79">
        <w:rPr>
          <w:rFonts w:ascii="Arial" w:hAnsi="Arial" w:cs="Arial"/>
          <w:sz w:val="20"/>
          <w:szCs w:val="20"/>
          <w:lang w:val="es-MX"/>
        </w:rPr>
        <w:t>algunas de las zonas más importantes del hermoso Parque Nacional Torres del Paine, apreciando lagos, montañas y cascadas además del imponente glaciar Grey. Nuestra primera parada será la Cueva del Milodón, ubicada a 24 kilómetros al norte de Puerto Natales.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w:t>
      </w:r>
    </w:p>
    <w:p w14:paraId="78CE5D5F" w14:textId="77777777" w:rsidR="00382E79" w:rsidRPr="00382E79" w:rsidRDefault="00382E79" w:rsidP="00382E79">
      <w:pPr>
        <w:pStyle w:val="Sinespaciado"/>
        <w:jc w:val="both"/>
        <w:rPr>
          <w:rFonts w:ascii="Arial" w:hAnsi="Arial" w:cs="Arial"/>
          <w:sz w:val="20"/>
          <w:szCs w:val="20"/>
          <w:lang w:val="es-MX"/>
        </w:rPr>
      </w:pPr>
      <w:r w:rsidRPr="00382E79">
        <w:rPr>
          <w:rFonts w:ascii="Arial" w:hAnsi="Arial" w:cs="Arial"/>
          <w:sz w:val="20"/>
          <w:szCs w:val="20"/>
          <w:lang w:val="es-MX"/>
        </w:rPr>
        <w:t>Nos dirigiremos luego al Parque Nacional Torres del Paine, pudiendo observar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Guardería Grey para dirigirnos a un restaurante ubicado en el sector y allí disfrutaremos de un rico almuerzo y de un reparador descanso, después del cual comienza la segunda etapa de nuestra visita a este hermoso Parque Nacional.</w:t>
      </w:r>
    </w:p>
    <w:p w14:paraId="1FE0F41C" w14:textId="77777777" w:rsidR="00E55B5B" w:rsidRPr="0079116B" w:rsidRDefault="00382E79" w:rsidP="00382E79">
      <w:pPr>
        <w:pStyle w:val="Sinespaciado"/>
        <w:jc w:val="both"/>
        <w:rPr>
          <w:rFonts w:ascii="Arial" w:hAnsi="Arial" w:cs="Arial"/>
          <w:b/>
          <w:sz w:val="20"/>
          <w:szCs w:val="20"/>
          <w:lang w:val="es-MX"/>
        </w:rPr>
      </w:pPr>
      <w:r w:rsidRPr="00382E79">
        <w:rPr>
          <w:rFonts w:ascii="Arial" w:hAnsi="Arial" w:cs="Arial"/>
          <w:sz w:val="20"/>
          <w:szCs w:val="20"/>
          <w:lang w:val="es-MX"/>
        </w:rPr>
        <w:t xml:space="preserve">Iremos al sector del Salto Grande y visitaremos el Mirador del Lago </w:t>
      </w:r>
      <w:proofErr w:type="spellStart"/>
      <w:r w:rsidRPr="00382E79">
        <w:rPr>
          <w:rFonts w:ascii="Arial" w:hAnsi="Arial" w:cs="Arial"/>
          <w:sz w:val="20"/>
          <w:szCs w:val="20"/>
          <w:lang w:val="es-MX"/>
        </w:rPr>
        <w:t>Nordenskjold</w:t>
      </w:r>
      <w:proofErr w:type="spellEnd"/>
      <w:r w:rsidRPr="00382E79">
        <w:rPr>
          <w:rFonts w:ascii="Arial" w:hAnsi="Arial" w:cs="Arial"/>
          <w:sz w:val="20"/>
          <w:szCs w:val="20"/>
          <w:lang w:val="es-MX"/>
        </w:rPr>
        <w:t xml:space="preserve"> para disfrutar de lindas vistas y continuaremos luego hasta la Cascada Paine, bellísimo lugar en donde se puede apreciar la descarga de aguas lechosas que vienen de los glaciares a través del Rio Paine y que desaguan finalmente en el Seno de Ultima Esperanza.</w:t>
      </w:r>
      <w:r>
        <w:rPr>
          <w:rFonts w:ascii="Arial" w:hAnsi="Arial" w:cs="Arial"/>
          <w:sz w:val="20"/>
          <w:szCs w:val="20"/>
          <w:lang w:val="es-MX"/>
        </w:rPr>
        <w:t xml:space="preserve"> </w:t>
      </w:r>
      <w:r w:rsidRPr="00382E79">
        <w:rPr>
          <w:rFonts w:ascii="Arial" w:hAnsi="Arial" w:cs="Arial"/>
          <w:sz w:val="20"/>
          <w:szCs w:val="20"/>
          <w:lang w:val="es-MX"/>
        </w:rPr>
        <w:t>Luego regresaremos a Puerto Natales pasando por el Mirador del Lago Sarmiento, volviendo finalmente al hotel en Puerto Natales.</w:t>
      </w:r>
      <w:r>
        <w:rPr>
          <w:rFonts w:ascii="Arial" w:hAnsi="Arial" w:cs="Arial"/>
          <w:sz w:val="20"/>
          <w:szCs w:val="20"/>
          <w:lang w:val="es-MX"/>
        </w:rPr>
        <w:t xml:space="preserve"> </w:t>
      </w:r>
      <w:r w:rsidR="00E55B5B" w:rsidRPr="0079116B">
        <w:rPr>
          <w:rFonts w:ascii="Arial" w:hAnsi="Arial" w:cs="Arial"/>
          <w:b/>
          <w:sz w:val="20"/>
          <w:szCs w:val="20"/>
          <w:lang w:val="es-MX" w:eastAsia="es-MX" w:bidi="ar-SA"/>
        </w:rPr>
        <w:t xml:space="preserve">Alojamiento. </w:t>
      </w:r>
    </w:p>
    <w:p w14:paraId="14019916" w14:textId="77777777" w:rsidR="00382E79" w:rsidRDefault="00382E79" w:rsidP="00752AD0">
      <w:pPr>
        <w:pStyle w:val="Sinespaciado"/>
        <w:jc w:val="both"/>
        <w:rPr>
          <w:rFonts w:ascii="Arial" w:hAnsi="Arial" w:cs="Arial"/>
          <w:b/>
          <w:szCs w:val="20"/>
          <w:lang w:val="es-MX"/>
        </w:rPr>
      </w:pPr>
    </w:p>
    <w:p w14:paraId="112FCBE0" w14:textId="77777777" w:rsidR="00470CB4" w:rsidRDefault="00470CB4" w:rsidP="00752AD0">
      <w:pPr>
        <w:pStyle w:val="Sinespaciado"/>
        <w:jc w:val="both"/>
        <w:rPr>
          <w:rFonts w:ascii="Arial" w:hAnsi="Arial" w:cs="Arial"/>
          <w:b/>
          <w:szCs w:val="20"/>
          <w:lang w:val="es-MX"/>
        </w:rPr>
      </w:pPr>
    </w:p>
    <w:p w14:paraId="14DE5ADB" w14:textId="77777777" w:rsidR="00470CB4" w:rsidRDefault="00470CB4" w:rsidP="00752AD0">
      <w:pPr>
        <w:pStyle w:val="Sinespaciado"/>
        <w:jc w:val="both"/>
        <w:rPr>
          <w:rFonts w:ascii="Arial" w:hAnsi="Arial" w:cs="Arial"/>
          <w:b/>
          <w:szCs w:val="20"/>
          <w:lang w:val="es-MX"/>
        </w:rPr>
      </w:pPr>
    </w:p>
    <w:p w14:paraId="6C25B3E8" w14:textId="77777777" w:rsidR="00470CB4" w:rsidRDefault="00470CB4" w:rsidP="00752AD0">
      <w:pPr>
        <w:pStyle w:val="Sinespaciado"/>
        <w:jc w:val="both"/>
        <w:rPr>
          <w:rFonts w:ascii="Arial" w:hAnsi="Arial" w:cs="Arial"/>
          <w:b/>
          <w:szCs w:val="20"/>
          <w:lang w:val="es-MX"/>
        </w:rPr>
      </w:pPr>
    </w:p>
    <w:p w14:paraId="1C5A9C57" w14:textId="31502EF1" w:rsidR="00B17F28" w:rsidRPr="00045E3F" w:rsidRDefault="003E53D9" w:rsidP="00752AD0">
      <w:pPr>
        <w:pStyle w:val="Sinespaciado"/>
        <w:jc w:val="both"/>
        <w:rPr>
          <w:rFonts w:ascii="Arial" w:hAnsi="Arial" w:cs="Arial"/>
          <w:b/>
          <w:szCs w:val="20"/>
          <w:lang w:val="es-MX"/>
        </w:rPr>
      </w:pPr>
      <w:r w:rsidRPr="00045E3F">
        <w:rPr>
          <w:rFonts w:ascii="Arial" w:hAnsi="Arial" w:cs="Arial"/>
          <w:b/>
          <w:szCs w:val="20"/>
          <w:lang w:val="es-MX"/>
        </w:rPr>
        <w:lastRenderedPageBreak/>
        <w:t xml:space="preserve">Día </w:t>
      </w:r>
      <w:r w:rsidR="0030043B" w:rsidRPr="00045E3F">
        <w:rPr>
          <w:rFonts w:ascii="Arial" w:hAnsi="Arial" w:cs="Arial"/>
          <w:b/>
          <w:szCs w:val="20"/>
          <w:lang w:val="es-MX"/>
        </w:rPr>
        <w:t>4</w:t>
      </w:r>
      <w:r w:rsidRPr="00045E3F">
        <w:rPr>
          <w:rFonts w:ascii="Arial" w:hAnsi="Arial" w:cs="Arial"/>
          <w:b/>
          <w:szCs w:val="20"/>
          <w:lang w:val="es-MX"/>
        </w:rPr>
        <w:t>. Puerto Natales – Calafate</w:t>
      </w:r>
    </w:p>
    <w:p w14:paraId="5B2C63AF" w14:textId="3283F9AD" w:rsidR="00B17F28" w:rsidRPr="0079116B" w:rsidRDefault="00E55B5B" w:rsidP="00752AD0">
      <w:pPr>
        <w:pStyle w:val="Sinespaciado"/>
        <w:jc w:val="both"/>
        <w:rPr>
          <w:rFonts w:ascii="Arial" w:hAnsi="Arial" w:cs="Arial"/>
          <w:b/>
          <w:sz w:val="20"/>
          <w:szCs w:val="20"/>
          <w:lang w:val="es-MX"/>
        </w:rPr>
      </w:pPr>
      <w:r w:rsidRPr="0079116B">
        <w:rPr>
          <w:rFonts w:ascii="Arial" w:hAnsi="Arial" w:cs="Arial"/>
          <w:b/>
          <w:sz w:val="20"/>
          <w:szCs w:val="20"/>
          <w:lang w:val="es-MX"/>
        </w:rPr>
        <w:t>Desayuno</w:t>
      </w:r>
      <w:r w:rsidRPr="0079116B">
        <w:rPr>
          <w:rFonts w:ascii="Arial" w:hAnsi="Arial" w:cs="Arial"/>
          <w:sz w:val="20"/>
          <w:szCs w:val="20"/>
          <w:lang w:val="es-MX"/>
        </w:rPr>
        <w:t>.</w:t>
      </w:r>
      <w:r w:rsidR="00960C1D" w:rsidRPr="0079116B">
        <w:rPr>
          <w:rFonts w:ascii="Arial" w:hAnsi="Arial" w:cs="Arial"/>
          <w:sz w:val="20"/>
          <w:szCs w:val="20"/>
          <w:lang w:val="es-MX"/>
        </w:rPr>
        <w:t xml:space="preserve"> </w:t>
      </w:r>
      <w:r w:rsidR="00F63EBF">
        <w:rPr>
          <w:rFonts w:ascii="Arial" w:hAnsi="Arial" w:cs="Arial"/>
          <w:sz w:val="20"/>
          <w:szCs w:val="20"/>
          <w:lang w:val="es-MX"/>
        </w:rPr>
        <w:t>I</w:t>
      </w:r>
      <w:r w:rsidR="00F63EBF" w:rsidRPr="00F63EBF">
        <w:rPr>
          <w:rFonts w:ascii="Arial" w:hAnsi="Arial" w:cs="Arial"/>
          <w:sz w:val="20"/>
          <w:szCs w:val="20"/>
          <w:lang w:val="es-MX"/>
        </w:rPr>
        <w:t>niciaremos el día con el traslado desde tu hotel en Puerto Natales hacia la terminal de buses para abordar un cómodo transporte con destino a El Calafate, cruzando la frontera hacia Argentina mientras disfrutas de los impresionantes paisajes patagónicos. Al llegar a la terminal de buses de El Calafate, serás trasladado a tu hotel, donde podrás relajarte y prepararte para explorar los majestuosos glaciares de la región.</w:t>
      </w:r>
      <w:r w:rsidR="00F63EBF">
        <w:rPr>
          <w:rFonts w:ascii="Arial" w:hAnsi="Arial" w:cs="Arial"/>
          <w:sz w:val="20"/>
          <w:szCs w:val="20"/>
          <w:lang w:val="es-MX"/>
        </w:rPr>
        <w:t xml:space="preserve"> </w:t>
      </w:r>
      <w:r w:rsidRPr="0079116B">
        <w:rPr>
          <w:rFonts w:ascii="Arial" w:hAnsi="Arial" w:cs="Arial"/>
          <w:sz w:val="20"/>
          <w:szCs w:val="20"/>
          <w:lang w:val="es-MX"/>
        </w:rPr>
        <w:t>Llegada y traslado al hotel.</w:t>
      </w:r>
      <w:r w:rsidR="00960C1D" w:rsidRPr="0079116B">
        <w:rPr>
          <w:rFonts w:ascii="Arial" w:hAnsi="Arial" w:cs="Arial"/>
          <w:sz w:val="20"/>
          <w:szCs w:val="20"/>
          <w:lang w:val="es-MX"/>
        </w:rPr>
        <w:t xml:space="preserve"> </w:t>
      </w:r>
      <w:r w:rsidRPr="0079116B">
        <w:rPr>
          <w:rFonts w:ascii="Arial" w:hAnsi="Arial" w:cs="Arial"/>
          <w:b/>
          <w:sz w:val="20"/>
          <w:szCs w:val="20"/>
          <w:lang w:val="es-MX"/>
        </w:rPr>
        <w:t xml:space="preserve">Alojamiento. </w:t>
      </w:r>
    </w:p>
    <w:p w14:paraId="50F9259D" w14:textId="77777777" w:rsidR="00E55B5B" w:rsidRPr="0079116B" w:rsidRDefault="00E55B5B" w:rsidP="00752AD0">
      <w:pPr>
        <w:pStyle w:val="Sinespaciado"/>
        <w:jc w:val="both"/>
        <w:rPr>
          <w:rFonts w:ascii="Arial" w:hAnsi="Arial" w:cs="Arial"/>
          <w:sz w:val="20"/>
          <w:szCs w:val="20"/>
          <w:lang w:val="es-MX"/>
        </w:rPr>
      </w:pPr>
    </w:p>
    <w:p w14:paraId="0124C73D" w14:textId="77777777" w:rsidR="00B17F28" w:rsidRPr="00045E3F" w:rsidRDefault="003E53D9" w:rsidP="00752AD0">
      <w:pPr>
        <w:pStyle w:val="Sinespaciado"/>
        <w:jc w:val="both"/>
        <w:rPr>
          <w:rFonts w:ascii="Arial" w:hAnsi="Arial" w:cs="Arial"/>
          <w:b/>
          <w:szCs w:val="20"/>
          <w:lang w:val="es-MX"/>
        </w:rPr>
      </w:pPr>
      <w:r w:rsidRPr="00045E3F">
        <w:rPr>
          <w:rFonts w:ascii="Arial" w:hAnsi="Arial" w:cs="Arial"/>
          <w:b/>
          <w:szCs w:val="20"/>
          <w:lang w:val="es-MX"/>
        </w:rPr>
        <w:t xml:space="preserve">Día </w:t>
      </w:r>
      <w:r w:rsidR="0030043B" w:rsidRPr="00045E3F">
        <w:rPr>
          <w:rFonts w:ascii="Arial" w:hAnsi="Arial" w:cs="Arial"/>
          <w:b/>
          <w:szCs w:val="20"/>
          <w:lang w:val="es-MX"/>
        </w:rPr>
        <w:t>5</w:t>
      </w:r>
      <w:r w:rsidRPr="00045E3F">
        <w:rPr>
          <w:rFonts w:ascii="Arial" w:hAnsi="Arial" w:cs="Arial"/>
          <w:b/>
          <w:szCs w:val="20"/>
          <w:lang w:val="es-MX"/>
        </w:rPr>
        <w:t>. Calafate – Glaciar Perito Moreno</w:t>
      </w:r>
    </w:p>
    <w:p w14:paraId="7AFC2268" w14:textId="28F087D8" w:rsidR="00E55B5B" w:rsidRDefault="00E55B5B" w:rsidP="00382E79">
      <w:pPr>
        <w:jc w:val="both"/>
        <w:rPr>
          <w:rFonts w:ascii="Arial" w:hAnsi="Arial" w:cs="Arial"/>
          <w:sz w:val="20"/>
          <w:szCs w:val="20"/>
          <w:lang w:val="es-MX"/>
        </w:rPr>
      </w:pPr>
      <w:r w:rsidRPr="0079116B">
        <w:rPr>
          <w:rFonts w:ascii="Arial" w:hAnsi="Arial" w:cs="Arial"/>
          <w:b/>
          <w:sz w:val="20"/>
          <w:szCs w:val="20"/>
          <w:lang w:val="es-MX" w:eastAsia="es-ES"/>
        </w:rPr>
        <w:t>Desayuno.</w:t>
      </w:r>
      <w:r w:rsidRPr="0079116B">
        <w:rPr>
          <w:rFonts w:ascii="Arial" w:hAnsi="Arial" w:cs="Arial"/>
          <w:sz w:val="20"/>
          <w:szCs w:val="20"/>
          <w:lang w:val="es-MX" w:eastAsia="es-ES"/>
        </w:rPr>
        <w:t xml:space="preserve"> </w:t>
      </w:r>
      <w:r w:rsidR="00382E79" w:rsidRPr="00382E79">
        <w:rPr>
          <w:rFonts w:ascii="Arial" w:hAnsi="Arial" w:cs="Arial"/>
          <w:sz w:val="20"/>
          <w:szCs w:val="20"/>
          <w:lang w:val="es-MX"/>
        </w:rPr>
        <w:t>El Calafate hacia el Parque Nacional los Glaciares a unos 50 Km por camino asfaltado (declarado patrimonio de la humanidad por la UNESCO en 1981), continuando 30km dentro del  Parque Nacional Los Glaciares hasta llegar al Glaciar Perito Moreno. Desde su inicio el viaje depara agradables sorpresas. Saliendo de la Localidad, a la derecha podemos observar el Lago Argentino con su Bahía Redonda. En ella se puede apreciar una variedad importante de avifauna, destacándose el cisne de cuello negro, flamenco, pato vapor, gallareta, cauquén. Se destaca el color amarillo del campo, esto se debe a sus pastos llamados coirón, y entre ellos se destaca, el coirón blanco y petiso. En los primeros 40 km se recorre la estepa patagónica, pasando posteriormente a la entrada del Parque Nacional a observar la vegetación arbórea perteneciente en su gran mayoría de la familia "</w:t>
      </w:r>
      <w:proofErr w:type="spellStart"/>
      <w:r w:rsidR="00382E79" w:rsidRPr="00382E79">
        <w:rPr>
          <w:rFonts w:ascii="Arial" w:hAnsi="Arial" w:cs="Arial"/>
          <w:sz w:val="20"/>
          <w:szCs w:val="20"/>
          <w:lang w:val="es-MX"/>
        </w:rPr>
        <w:t>notofagus</w:t>
      </w:r>
      <w:proofErr w:type="spellEnd"/>
      <w:r w:rsidR="00382E79" w:rsidRPr="00382E79">
        <w:rPr>
          <w:rFonts w:ascii="Arial" w:hAnsi="Arial" w:cs="Arial"/>
          <w:sz w:val="20"/>
          <w:szCs w:val="20"/>
          <w:lang w:val="es-MX"/>
        </w:rPr>
        <w:t xml:space="preserve">" (ñires, guindos, lengas) y uno que otro canelo, y flores de diversos colores, entre las que se resalta el notro por su colorido rojo intenso correspondiendo la misma al Bosque Andino Patagónico. Una vez en el glaciar, nos dirigimos hacia el balcón principal, para luego recorrer las pasarelas libremente, hasta el horario de encuentro acordado con el guía. Las pasarelas ofrecen desde sus miradores diferentes perspectivas del glaciar, permitiendo disfrutar de este increíble espectáculo natural. El glaciar, lleva el nombre del gran explorador argentino del siglo pasado, y es de los pocos en el mundo en avance. Ello lo ha convertido en uno de los mayores espectáculos naturales del Mundo. En su avance represa las aguas del Brazo Rico del Lago Argentino, con lo que el nivel de aquel llega a elevarse hasta 30 metros sobre el del Lago Argentino, haciendo presión sobre los hielos. En primer lugar se crea un túnel con una bóveda de más de 50 metros por el que las aguas del Brazo Rico descienden hasta el Lago Argentino. La erosión causada por el agua provoca finalmente el derrumbe de la bóveda, en uno de los espectáculos más imponentes que puedan presenciarse. El proceso se ha repetido a lo largo de intervalos irregulares: la última ruptura, que comenzó a producirse el 10 de </w:t>
      </w:r>
      <w:proofErr w:type="spellStart"/>
      <w:r w:rsidR="00382E79" w:rsidRPr="00382E79">
        <w:rPr>
          <w:rFonts w:ascii="Arial" w:hAnsi="Arial" w:cs="Arial"/>
          <w:sz w:val="20"/>
          <w:szCs w:val="20"/>
          <w:lang w:val="es-MX"/>
        </w:rPr>
        <w:t>de</w:t>
      </w:r>
      <w:proofErr w:type="spellEnd"/>
      <w:r w:rsidR="00382E79" w:rsidRPr="00382E79">
        <w:rPr>
          <w:rFonts w:ascii="Arial" w:hAnsi="Arial" w:cs="Arial"/>
          <w:sz w:val="20"/>
          <w:szCs w:val="20"/>
          <w:lang w:val="es-MX"/>
        </w:rPr>
        <w:t xml:space="preserve"> Marzo de 2018.</w:t>
      </w:r>
      <w:r w:rsidR="00382E79">
        <w:rPr>
          <w:rFonts w:ascii="Arial" w:hAnsi="Arial" w:cs="Arial"/>
          <w:sz w:val="20"/>
          <w:szCs w:val="20"/>
          <w:lang w:val="es-MX"/>
        </w:rPr>
        <w:t xml:space="preserve"> </w:t>
      </w:r>
      <w:r w:rsidR="00382E79" w:rsidRPr="00382E79">
        <w:rPr>
          <w:rFonts w:ascii="Arial" w:hAnsi="Arial" w:cs="Arial"/>
          <w:sz w:val="20"/>
          <w:szCs w:val="20"/>
          <w:lang w:val="es-MX"/>
        </w:rPr>
        <w:t>Para el almuerzo el Parque posee un área de servicios provista de un restaurante y un snack. Por la tarde, comenzaremos nuestro regreso a hotel en El Calafate</w:t>
      </w:r>
      <w:r w:rsidR="00F51EF1">
        <w:rPr>
          <w:rFonts w:ascii="Arial" w:hAnsi="Arial" w:cs="Arial"/>
          <w:sz w:val="20"/>
          <w:szCs w:val="20"/>
          <w:lang w:val="es-MX"/>
        </w:rPr>
        <w:t>.</w:t>
      </w:r>
      <w:r w:rsidR="00382E79">
        <w:rPr>
          <w:rFonts w:ascii="Arial" w:hAnsi="Arial" w:cs="Arial"/>
          <w:sz w:val="20"/>
          <w:szCs w:val="20"/>
          <w:lang w:val="es-MX"/>
        </w:rPr>
        <w:t xml:space="preserve"> </w:t>
      </w:r>
      <w:r w:rsidRPr="0079116B">
        <w:rPr>
          <w:rFonts w:ascii="Arial" w:hAnsi="Arial" w:cs="Arial"/>
          <w:b/>
          <w:sz w:val="20"/>
          <w:szCs w:val="20"/>
          <w:lang w:val="es-MX"/>
        </w:rPr>
        <w:t>Alojamiento.</w:t>
      </w:r>
      <w:r w:rsidRPr="0079116B">
        <w:rPr>
          <w:rFonts w:ascii="Arial" w:hAnsi="Arial" w:cs="Arial"/>
          <w:sz w:val="20"/>
          <w:szCs w:val="20"/>
          <w:lang w:val="es-MX"/>
        </w:rPr>
        <w:t xml:space="preserve"> </w:t>
      </w:r>
    </w:p>
    <w:p w14:paraId="35C0F947" w14:textId="29347D8F" w:rsidR="003E53D9" w:rsidRPr="00045E3F" w:rsidRDefault="003E53D9" w:rsidP="003E53D9">
      <w:pPr>
        <w:pStyle w:val="Sinespaciado"/>
        <w:jc w:val="both"/>
        <w:rPr>
          <w:rFonts w:ascii="Arial" w:hAnsi="Arial" w:cs="Arial"/>
          <w:b/>
          <w:szCs w:val="20"/>
          <w:lang w:val="es-MX"/>
        </w:rPr>
      </w:pPr>
      <w:r w:rsidRPr="00045E3F">
        <w:rPr>
          <w:rFonts w:ascii="Arial" w:hAnsi="Arial" w:cs="Arial"/>
          <w:b/>
          <w:szCs w:val="20"/>
          <w:lang w:val="es-MX"/>
        </w:rPr>
        <w:t xml:space="preserve">Día </w:t>
      </w:r>
      <w:r w:rsidR="0030043B" w:rsidRPr="00045E3F">
        <w:rPr>
          <w:rFonts w:ascii="Arial" w:hAnsi="Arial" w:cs="Arial"/>
          <w:b/>
          <w:szCs w:val="20"/>
          <w:lang w:val="es-MX"/>
        </w:rPr>
        <w:t>6</w:t>
      </w:r>
      <w:r w:rsidRPr="00045E3F">
        <w:rPr>
          <w:rFonts w:ascii="Arial" w:hAnsi="Arial" w:cs="Arial"/>
          <w:b/>
          <w:szCs w:val="20"/>
          <w:lang w:val="es-MX"/>
        </w:rPr>
        <w:t xml:space="preserve">. Calafate – </w:t>
      </w:r>
      <w:r w:rsidR="008D5BF5">
        <w:rPr>
          <w:rFonts w:ascii="Arial" w:hAnsi="Arial" w:cs="Arial"/>
          <w:b/>
          <w:szCs w:val="20"/>
          <w:lang w:val="es-MX"/>
        </w:rPr>
        <w:t xml:space="preserve">Navegación </w:t>
      </w:r>
      <w:proofErr w:type="gramStart"/>
      <w:r w:rsidR="008D5BF5">
        <w:rPr>
          <w:rFonts w:ascii="Arial" w:hAnsi="Arial" w:cs="Arial"/>
          <w:b/>
          <w:szCs w:val="20"/>
          <w:lang w:val="es-MX"/>
        </w:rPr>
        <w:t>todo glaciares</w:t>
      </w:r>
      <w:proofErr w:type="gramEnd"/>
      <w:r w:rsidRPr="00045E3F">
        <w:rPr>
          <w:rFonts w:ascii="Arial" w:hAnsi="Arial" w:cs="Arial"/>
          <w:b/>
          <w:szCs w:val="20"/>
          <w:lang w:val="es-MX"/>
        </w:rPr>
        <w:t xml:space="preserve"> </w:t>
      </w:r>
      <w:r w:rsidR="008D5BF5">
        <w:rPr>
          <w:rFonts w:ascii="Arial" w:hAnsi="Arial" w:cs="Arial"/>
          <w:b/>
          <w:szCs w:val="20"/>
          <w:lang w:val="es-MX"/>
        </w:rPr>
        <w:t>(incluye entradas)</w:t>
      </w:r>
    </w:p>
    <w:p w14:paraId="4727E3CC" w14:textId="6AE47DEB" w:rsidR="003E53D9" w:rsidRDefault="003E53D9" w:rsidP="00382E79">
      <w:pPr>
        <w:jc w:val="both"/>
        <w:rPr>
          <w:rFonts w:ascii="Arial" w:hAnsi="Arial" w:cs="Arial"/>
          <w:b/>
          <w:sz w:val="20"/>
          <w:szCs w:val="20"/>
          <w:lang w:val="es-MX"/>
        </w:rPr>
      </w:pPr>
      <w:r w:rsidRPr="0079116B">
        <w:rPr>
          <w:rFonts w:ascii="Arial" w:hAnsi="Arial" w:cs="Arial"/>
          <w:b/>
          <w:sz w:val="20"/>
          <w:szCs w:val="20"/>
          <w:lang w:val="es-MX" w:eastAsia="es-ES"/>
        </w:rPr>
        <w:t>Desayuno.</w:t>
      </w:r>
      <w:r w:rsidRPr="0079116B">
        <w:rPr>
          <w:rFonts w:ascii="Arial" w:hAnsi="Arial" w:cs="Arial"/>
          <w:sz w:val="20"/>
          <w:szCs w:val="20"/>
          <w:lang w:val="es-MX" w:eastAsia="es-ES"/>
        </w:rPr>
        <w:t xml:space="preserve"> </w:t>
      </w:r>
      <w:r w:rsidR="008D5BF5" w:rsidRPr="008D5BF5">
        <w:rPr>
          <w:rFonts w:ascii="Arial" w:hAnsi="Arial" w:cs="Arial"/>
          <w:sz w:val="20"/>
          <w:szCs w:val="20"/>
          <w:lang w:val="es-MX"/>
        </w:rPr>
        <w:t xml:space="preserve">Partiremos desde el Puerto de Punta Bandera, ubicado a 47 km de El Calafate, a bordo de un moderno catamarán. Navegaremos a través de la Boca del Diablo para acceder al Brazo Norte del Lago Argentino y dirigirnos hacia el Canal Upsala, donde tendremos la oportunidad de admirar los enormes témpanos desprendidos del imponente frente del Glaciar Upsala. Continuaremos hacia el Canal </w:t>
      </w:r>
      <w:proofErr w:type="spellStart"/>
      <w:r w:rsidR="008D5BF5" w:rsidRPr="008D5BF5">
        <w:rPr>
          <w:rFonts w:ascii="Arial" w:hAnsi="Arial" w:cs="Arial"/>
          <w:sz w:val="20"/>
          <w:szCs w:val="20"/>
          <w:lang w:val="es-MX"/>
        </w:rPr>
        <w:t>Spegazzini</w:t>
      </w:r>
      <w:proofErr w:type="spellEnd"/>
      <w:r w:rsidR="008D5BF5" w:rsidRPr="008D5BF5">
        <w:rPr>
          <w:rFonts w:ascii="Arial" w:hAnsi="Arial" w:cs="Arial"/>
          <w:sz w:val="20"/>
          <w:szCs w:val="20"/>
          <w:lang w:val="es-MX"/>
        </w:rPr>
        <w:t xml:space="preserve">, donde el paisaje se transforma con una exuberante vegetación a sus orillas. Durante el trayecto, avistaremos el Glaciar Seco, seguido del majestuoso Glaciar </w:t>
      </w:r>
      <w:proofErr w:type="spellStart"/>
      <w:r w:rsidR="008D5BF5" w:rsidRPr="008D5BF5">
        <w:rPr>
          <w:rFonts w:ascii="Arial" w:hAnsi="Arial" w:cs="Arial"/>
          <w:sz w:val="20"/>
          <w:szCs w:val="20"/>
          <w:lang w:val="es-MX"/>
        </w:rPr>
        <w:t>Spegazzini</w:t>
      </w:r>
      <w:proofErr w:type="spellEnd"/>
      <w:r w:rsidR="008D5BF5" w:rsidRPr="008D5BF5">
        <w:rPr>
          <w:rFonts w:ascii="Arial" w:hAnsi="Arial" w:cs="Arial"/>
          <w:sz w:val="20"/>
          <w:szCs w:val="20"/>
          <w:lang w:val="es-MX"/>
        </w:rPr>
        <w:t xml:space="preserve">, el más alto del Parque Nacional, junto con los glaciares </w:t>
      </w:r>
      <w:proofErr w:type="spellStart"/>
      <w:r w:rsidR="008D5BF5" w:rsidRPr="008D5BF5">
        <w:rPr>
          <w:rFonts w:ascii="Arial" w:hAnsi="Arial" w:cs="Arial"/>
          <w:sz w:val="20"/>
          <w:szCs w:val="20"/>
          <w:lang w:val="es-MX"/>
        </w:rPr>
        <w:t>Heim</w:t>
      </w:r>
      <w:proofErr w:type="spellEnd"/>
      <w:r w:rsidR="008D5BF5" w:rsidRPr="008D5BF5">
        <w:rPr>
          <w:rFonts w:ascii="Arial" w:hAnsi="Arial" w:cs="Arial"/>
          <w:sz w:val="20"/>
          <w:szCs w:val="20"/>
          <w:lang w:val="es-MX"/>
        </w:rPr>
        <w:t xml:space="preserve"> Sur y Peineta. Desembarcaremos en la Base </w:t>
      </w:r>
      <w:proofErr w:type="spellStart"/>
      <w:r w:rsidR="008D5BF5" w:rsidRPr="008D5BF5">
        <w:rPr>
          <w:rFonts w:ascii="Arial" w:hAnsi="Arial" w:cs="Arial"/>
          <w:sz w:val="20"/>
          <w:szCs w:val="20"/>
          <w:lang w:val="es-MX"/>
        </w:rPr>
        <w:t>Spegazzini</w:t>
      </w:r>
      <w:proofErr w:type="spellEnd"/>
      <w:r w:rsidR="008D5BF5" w:rsidRPr="008D5BF5">
        <w:rPr>
          <w:rFonts w:ascii="Arial" w:hAnsi="Arial" w:cs="Arial"/>
          <w:sz w:val="20"/>
          <w:szCs w:val="20"/>
          <w:lang w:val="es-MX"/>
        </w:rPr>
        <w:t xml:space="preserve"> para explorar el área a pie. Recorreremos el “Sendero del Bosque”, un trayecto de 300 metros que ofrece vistas espectaculares de la Bahía de los Glaciares, complementadas con estaciones temáticas y miradores. En el Refugio </w:t>
      </w:r>
      <w:proofErr w:type="spellStart"/>
      <w:r w:rsidR="008D5BF5" w:rsidRPr="008D5BF5">
        <w:rPr>
          <w:rFonts w:ascii="Arial" w:hAnsi="Arial" w:cs="Arial"/>
          <w:sz w:val="20"/>
          <w:szCs w:val="20"/>
          <w:lang w:val="es-MX"/>
        </w:rPr>
        <w:t>Spegazzini</w:t>
      </w:r>
      <w:proofErr w:type="spellEnd"/>
      <w:r w:rsidR="008D5BF5" w:rsidRPr="008D5BF5">
        <w:rPr>
          <w:rFonts w:ascii="Arial" w:hAnsi="Arial" w:cs="Arial"/>
          <w:sz w:val="20"/>
          <w:szCs w:val="20"/>
          <w:lang w:val="es-MX"/>
        </w:rPr>
        <w:t xml:space="preserve">, su amplio salón principal, orientado hacia el frente del lago, nos regalará panorámicas incomparables del Glaciar </w:t>
      </w:r>
      <w:proofErr w:type="spellStart"/>
      <w:r w:rsidR="008D5BF5" w:rsidRPr="008D5BF5">
        <w:rPr>
          <w:rFonts w:ascii="Arial" w:hAnsi="Arial" w:cs="Arial"/>
          <w:sz w:val="20"/>
          <w:szCs w:val="20"/>
          <w:lang w:val="es-MX"/>
        </w:rPr>
        <w:t>Spegazzini</w:t>
      </w:r>
      <w:proofErr w:type="spellEnd"/>
      <w:r w:rsidR="008D5BF5" w:rsidRPr="008D5BF5">
        <w:rPr>
          <w:rFonts w:ascii="Arial" w:hAnsi="Arial" w:cs="Arial"/>
          <w:sz w:val="20"/>
          <w:szCs w:val="20"/>
          <w:lang w:val="es-MX"/>
        </w:rPr>
        <w:t xml:space="preserve">. Para quienes deseen una experiencia más inmersiva, el “Sendero de la Montaña” ofrece un </w:t>
      </w:r>
      <w:proofErr w:type="spellStart"/>
      <w:r w:rsidR="008D5BF5" w:rsidRPr="008D5BF5">
        <w:rPr>
          <w:rFonts w:ascii="Arial" w:hAnsi="Arial" w:cs="Arial"/>
          <w:sz w:val="20"/>
          <w:szCs w:val="20"/>
          <w:lang w:val="es-MX"/>
        </w:rPr>
        <w:t>trekking</w:t>
      </w:r>
      <w:proofErr w:type="spellEnd"/>
      <w:r w:rsidR="008D5BF5" w:rsidRPr="008D5BF5">
        <w:rPr>
          <w:rFonts w:ascii="Arial" w:hAnsi="Arial" w:cs="Arial"/>
          <w:sz w:val="20"/>
          <w:szCs w:val="20"/>
          <w:lang w:val="es-MX"/>
        </w:rPr>
        <w:t xml:space="preserve"> de dificultad moderada a través de un bosque con miradores naturales que conducen de regreso al punto de desembarco. Tras dos horas disfrutando del refugio y su entorno, embarcaremos nuevamente para iniciar el regreso al Puerto Punta Bandera</w:t>
      </w:r>
      <w:r w:rsidR="008D5BF5">
        <w:rPr>
          <w:rFonts w:ascii="Arial" w:hAnsi="Arial" w:cs="Arial"/>
          <w:sz w:val="20"/>
          <w:szCs w:val="20"/>
          <w:lang w:val="es-MX"/>
        </w:rPr>
        <w:t xml:space="preserve">. </w:t>
      </w:r>
      <w:r w:rsidRPr="008D5BF5">
        <w:rPr>
          <w:rFonts w:ascii="Arial" w:hAnsi="Arial" w:cs="Arial"/>
          <w:b/>
          <w:bCs/>
          <w:sz w:val="20"/>
          <w:szCs w:val="20"/>
          <w:lang w:val="es-MX"/>
        </w:rPr>
        <w:t>Alojamiento</w:t>
      </w:r>
      <w:r>
        <w:rPr>
          <w:rFonts w:ascii="Arial" w:hAnsi="Arial" w:cs="Arial"/>
          <w:b/>
          <w:sz w:val="20"/>
          <w:szCs w:val="20"/>
          <w:lang w:val="es-MX"/>
        </w:rPr>
        <w:t xml:space="preserve">. </w:t>
      </w:r>
    </w:p>
    <w:p w14:paraId="0D6FFA99" w14:textId="77777777" w:rsidR="00B81C36" w:rsidRDefault="00B81C36" w:rsidP="00382E79">
      <w:pPr>
        <w:jc w:val="both"/>
        <w:rPr>
          <w:rFonts w:ascii="Arial" w:hAnsi="Arial" w:cs="Arial"/>
          <w:b/>
          <w:sz w:val="20"/>
          <w:szCs w:val="20"/>
          <w:lang w:val="es-MX"/>
        </w:rPr>
      </w:pPr>
    </w:p>
    <w:p w14:paraId="322308D3" w14:textId="77777777" w:rsidR="00B81C36" w:rsidRDefault="00B81C36" w:rsidP="00382E79">
      <w:pPr>
        <w:jc w:val="both"/>
        <w:rPr>
          <w:rFonts w:ascii="Arial" w:hAnsi="Arial" w:cs="Arial"/>
          <w:b/>
          <w:sz w:val="20"/>
          <w:szCs w:val="20"/>
          <w:lang w:val="es-MX"/>
        </w:rPr>
      </w:pPr>
    </w:p>
    <w:p w14:paraId="44220EBC" w14:textId="77777777" w:rsidR="00B81C36" w:rsidRDefault="00B81C36" w:rsidP="00382E79">
      <w:pPr>
        <w:jc w:val="both"/>
        <w:rPr>
          <w:rFonts w:ascii="Arial" w:hAnsi="Arial" w:cs="Arial"/>
          <w:b/>
          <w:sz w:val="20"/>
          <w:szCs w:val="20"/>
          <w:lang w:val="es-MX"/>
        </w:rPr>
      </w:pPr>
    </w:p>
    <w:p w14:paraId="779EA411" w14:textId="2CFDDDC1" w:rsidR="00B81C36" w:rsidRPr="00B81C36" w:rsidRDefault="00B81C36" w:rsidP="00B81C36">
      <w:pPr>
        <w:pStyle w:val="Sinespaciado"/>
        <w:jc w:val="both"/>
        <w:rPr>
          <w:rFonts w:ascii="Arial" w:hAnsi="Arial" w:cs="Arial"/>
          <w:b/>
          <w:bCs/>
          <w:i/>
          <w:iCs/>
          <w:color w:val="002060"/>
          <w:lang w:val="es-MX"/>
        </w:rPr>
      </w:pPr>
      <w:r>
        <w:rPr>
          <w:rFonts w:ascii="Arial" w:hAnsi="Arial" w:cs="Arial"/>
          <w:b/>
          <w:bCs/>
          <w:i/>
          <w:iCs/>
          <w:color w:val="002060"/>
          <w:lang w:val="es-MX"/>
        </w:rPr>
        <w:lastRenderedPageBreak/>
        <w:t>*</w:t>
      </w:r>
      <w:r w:rsidRPr="00B81C36">
        <w:rPr>
          <w:rFonts w:ascii="Arial" w:hAnsi="Arial" w:cs="Arial"/>
          <w:b/>
          <w:bCs/>
          <w:i/>
          <w:iCs/>
          <w:color w:val="002060"/>
          <w:lang w:val="es-MX"/>
        </w:rPr>
        <w:t>**Travel Shop Pack***</w:t>
      </w:r>
    </w:p>
    <w:p w14:paraId="1B0F721A" w14:textId="7ADDCEE5" w:rsidR="00FE43C4" w:rsidRPr="00FE43C4" w:rsidRDefault="00D0570D" w:rsidP="007D3FE2">
      <w:pPr>
        <w:pStyle w:val="Prrafodelista"/>
        <w:numPr>
          <w:ilvl w:val="0"/>
          <w:numId w:val="35"/>
        </w:numPr>
        <w:jc w:val="both"/>
        <w:rPr>
          <w:rFonts w:ascii="Arial" w:hAnsi="Arial" w:cs="Arial"/>
          <w:color w:val="002060"/>
          <w:sz w:val="20"/>
          <w:szCs w:val="20"/>
          <w:lang w:val="es-MX"/>
        </w:rPr>
      </w:pPr>
      <w:r>
        <w:rPr>
          <w:rFonts w:ascii="Arial" w:hAnsi="Arial" w:cs="Arial"/>
          <w:color w:val="002060"/>
          <w:sz w:val="20"/>
          <w:szCs w:val="20"/>
          <w:lang w:val="es-MX"/>
        </w:rPr>
        <w:t>Enriquece tu viaje sumando</w:t>
      </w:r>
      <w:r w:rsidR="00FE43C4" w:rsidRPr="00FE43C4">
        <w:rPr>
          <w:rFonts w:ascii="Arial" w:hAnsi="Arial" w:cs="Arial"/>
          <w:color w:val="002060"/>
          <w:sz w:val="20"/>
          <w:szCs w:val="20"/>
          <w:lang w:val="es-MX"/>
        </w:rPr>
        <w:t xml:space="preserve"> una noche en El Calafate, para realizar la excursión: </w:t>
      </w:r>
      <w:r w:rsidR="00FE43C4" w:rsidRPr="00D32755">
        <w:rPr>
          <w:rFonts w:ascii="Arial" w:hAnsi="Arial" w:cs="Arial"/>
          <w:b/>
          <w:bCs/>
          <w:color w:val="002060"/>
          <w:sz w:val="20"/>
          <w:szCs w:val="20"/>
          <w:lang w:val="es-MX"/>
        </w:rPr>
        <w:t xml:space="preserve">EL CHALTÉN </w:t>
      </w:r>
      <w:r>
        <w:rPr>
          <w:rFonts w:ascii="Arial" w:hAnsi="Arial" w:cs="Arial"/>
          <w:b/>
          <w:bCs/>
          <w:color w:val="002060"/>
          <w:sz w:val="20"/>
          <w:szCs w:val="20"/>
          <w:lang w:val="es-MX"/>
        </w:rPr>
        <w:t xml:space="preserve">EN </w:t>
      </w:r>
      <w:r w:rsidRPr="00D0570D">
        <w:rPr>
          <w:rFonts w:ascii="Arial" w:hAnsi="Arial" w:cs="Arial"/>
          <w:b/>
          <w:bCs/>
          <w:color w:val="002060"/>
          <w:sz w:val="20"/>
          <w:szCs w:val="20"/>
          <w:lang w:val="es-MX"/>
        </w:rPr>
        <w:t>TREKKING</w:t>
      </w:r>
      <w:r w:rsidRPr="00D32755">
        <w:rPr>
          <w:rFonts w:ascii="Arial" w:hAnsi="Arial" w:cs="Arial"/>
          <w:b/>
          <w:bCs/>
          <w:color w:val="002060"/>
          <w:sz w:val="20"/>
          <w:szCs w:val="20"/>
          <w:lang w:val="es-MX"/>
        </w:rPr>
        <w:t xml:space="preserve"> </w:t>
      </w:r>
      <w:r w:rsidR="00FE43C4" w:rsidRPr="00D32755">
        <w:rPr>
          <w:rFonts w:ascii="Arial" w:hAnsi="Arial" w:cs="Arial"/>
          <w:b/>
          <w:bCs/>
          <w:color w:val="002060"/>
          <w:sz w:val="20"/>
          <w:szCs w:val="20"/>
          <w:lang w:val="es-MX"/>
        </w:rPr>
        <w:t>CON ALMUERZO.</w:t>
      </w:r>
      <w:r w:rsidR="00FE43C4" w:rsidRPr="00FE43C4">
        <w:rPr>
          <w:rFonts w:ascii="Arial" w:hAnsi="Arial" w:cs="Arial"/>
          <w:color w:val="002060"/>
          <w:sz w:val="20"/>
          <w:szCs w:val="20"/>
          <w:lang w:val="es-MX"/>
        </w:rPr>
        <w:t xml:space="preserve"> </w:t>
      </w:r>
    </w:p>
    <w:p w14:paraId="605ADC21" w14:textId="389E4A87" w:rsidR="00B17F28" w:rsidRPr="00045E3F" w:rsidRDefault="003E53D9" w:rsidP="00752AD0">
      <w:pPr>
        <w:pStyle w:val="Sinespaciado"/>
        <w:jc w:val="both"/>
        <w:rPr>
          <w:rFonts w:ascii="Arial" w:hAnsi="Arial" w:cs="Arial"/>
          <w:b/>
          <w:szCs w:val="20"/>
          <w:lang w:val="es-MX"/>
        </w:rPr>
      </w:pPr>
      <w:r w:rsidRPr="00045E3F">
        <w:rPr>
          <w:rFonts w:ascii="Arial" w:hAnsi="Arial" w:cs="Arial"/>
          <w:b/>
          <w:szCs w:val="20"/>
          <w:lang w:val="es-MX"/>
        </w:rPr>
        <w:t>Día 7. Calafate – Buenos Aires</w:t>
      </w:r>
    </w:p>
    <w:p w14:paraId="18BBC1B8" w14:textId="77777777" w:rsidR="00AC71BA" w:rsidRPr="0079116B" w:rsidRDefault="00E23FA5" w:rsidP="0030174C">
      <w:pPr>
        <w:pStyle w:val="Sinespaciado"/>
        <w:jc w:val="both"/>
        <w:rPr>
          <w:rFonts w:ascii="Arial" w:hAnsi="Arial" w:cs="Arial"/>
          <w:b/>
          <w:color w:val="000000"/>
          <w:sz w:val="20"/>
          <w:szCs w:val="20"/>
          <w:lang w:val="es-MX"/>
        </w:rPr>
      </w:pPr>
      <w:r w:rsidRPr="0079116B">
        <w:rPr>
          <w:rFonts w:ascii="Arial" w:hAnsi="Arial" w:cs="Arial"/>
          <w:b/>
          <w:sz w:val="20"/>
          <w:szCs w:val="20"/>
          <w:lang w:val="es-MX"/>
        </w:rPr>
        <w:t>Desayuno.</w:t>
      </w:r>
      <w:r w:rsidR="00960C1D" w:rsidRPr="0079116B">
        <w:rPr>
          <w:rFonts w:ascii="Arial" w:hAnsi="Arial" w:cs="Arial"/>
          <w:sz w:val="20"/>
          <w:szCs w:val="20"/>
          <w:lang w:val="es-MX"/>
        </w:rPr>
        <w:t xml:space="preserve"> </w:t>
      </w:r>
      <w:r w:rsidRPr="0079116B">
        <w:rPr>
          <w:rFonts w:ascii="Arial" w:hAnsi="Arial" w:cs="Arial"/>
          <w:sz w:val="20"/>
          <w:szCs w:val="20"/>
          <w:lang w:val="es-MX"/>
        </w:rPr>
        <w:t xml:space="preserve">Traslado al </w:t>
      </w:r>
      <w:r w:rsidR="00D45E13">
        <w:rPr>
          <w:rFonts w:ascii="Arial" w:hAnsi="Arial" w:cs="Arial"/>
          <w:sz w:val="20"/>
          <w:szCs w:val="20"/>
          <w:lang w:val="es-MX"/>
        </w:rPr>
        <w:t xml:space="preserve">aeropuerto para tomar el vuelo con destino a </w:t>
      </w:r>
      <w:r w:rsidRPr="0079116B">
        <w:rPr>
          <w:rFonts w:ascii="Arial" w:hAnsi="Arial" w:cs="Arial"/>
          <w:sz w:val="20"/>
          <w:szCs w:val="20"/>
          <w:lang w:val="es-MX"/>
        </w:rPr>
        <w:t>Buenos Aires</w:t>
      </w:r>
      <w:r w:rsidR="00D45E13" w:rsidRPr="00D45E13">
        <w:rPr>
          <w:rFonts w:ascii="Arial" w:hAnsi="Arial" w:cs="Arial"/>
          <w:b/>
          <w:bCs/>
          <w:sz w:val="20"/>
          <w:szCs w:val="20"/>
          <w:lang w:val="es-MX"/>
        </w:rPr>
        <w:t xml:space="preserve"> </w:t>
      </w:r>
      <w:r w:rsidR="00D45E13" w:rsidRPr="00D45E13">
        <w:rPr>
          <w:rFonts w:ascii="Arial" w:hAnsi="Arial" w:cs="Arial"/>
          <w:b/>
          <w:bCs/>
          <w:color w:val="FF0000"/>
          <w:sz w:val="20"/>
          <w:szCs w:val="20"/>
          <w:lang w:val="es-MX"/>
        </w:rPr>
        <w:t>(Vuelo no incluido)</w:t>
      </w:r>
      <w:r w:rsidRPr="0079116B">
        <w:rPr>
          <w:rFonts w:ascii="Arial" w:hAnsi="Arial" w:cs="Arial"/>
          <w:sz w:val="20"/>
          <w:szCs w:val="20"/>
          <w:lang w:val="es-MX"/>
        </w:rPr>
        <w:t xml:space="preserve"> </w:t>
      </w:r>
      <w:r w:rsidRPr="0079116B">
        <w:rPr>
          <w:rFonts w:ascii="Arial" w:hAnsi="Arial" w:cs="Arial"/>
          <w:color w:val="000000"/>
          <w:sz w:val="20"/>
          <w:szCs w:val="20"/>
          <w:lang w:val="es-MX"/>
        </w:rPr>
        <w:t>R</w:t>
      </w:r>
      <w:r w:rsidR="00AC71BA" w:rsidRPr="0079116B">
        <w:rPr>
          <w:rFonts w:ascii="Arial" w:hAnsi="Arial" w:cs="Arial"/>
          <w:color w:val="000000"/>
          <w:sz w:val="20"/>
          <w:szCs w:val="20"/>
          <w:lang w:val="es-MX"/>
        </w:rPr>
        <w:t>ecibimiento en el Aer</w:t>
      </w:r>
      <w:r w:rsidR="0030174C" w:rsidRPr="0079116B">
        <w:rPr>
          <w:rFonts w:ascii="Arial" w:hAnsi="Arial" w:cs="Arial"/>
          <w:color w:val="000000"/>
          <w:sz w:val="20"/>
          <w:szCs w:val="20"/>
          <w:lang w:val="es-MX"/>
        </w:rPr>
        <w:t>opuerto</w:t>
      </w:r>
      <w:r w:rsidRPr="0079116B">
        <w:rPr>
          <w:rFonts w:ascii="Arial" w:hAnsi="Arial" w:cs="Arial"/>
          <w:color w:val="000000"/>
          <w:sz w:val="20"/>
          <w:szCs w:val="20"/>
          <w:lang w:val="es-MX"/>
        </w:rPr>
        <w:t>. T</w:t>
      </w:r>
      <w:r w:rsidR="006C7D5E" w:rsidRPr="0079116B">
        <w:rPr>
          <w:rFonts w:ascii="Arial" w:hAnsi="Arial" w:cs="Arial"/>
          <w:color w:val="000000"/>
          <w:sz w:val="20"/>
          <w:szCs w:val="20"/>
          <w:lang w:val="es-MX"/>
        </w:rPr>
        <w:t>raslado al hotel.</w:t>
      </w:r>
      <w:r w:rsidR="00960C1D" w:rsidRPr="0079116B">
        <w:rPr>
          <w:rFonts w:ascii="Arial" w:hAnsi="Arial" w:cs="Arial"/>
          <w:color w:val="000000"/>
          <w:sz w:val="20"/>
          <w:szCs w:val="20"/>
          <w:lang w:val="es-MX"/>
        </w:rPr>
        <w:t xml:space="preserve"> </w:t>
      </w:r>
      <w:r w:rsidR="006C7D5E" w:rsidRPr="0079116B">
        <w:rPr>
          <w:rFonts w:ascii="Arial" w:hAnsi="Arial" w:cs="Arial"/>
          <w:color w:val="000000"/>
          <w:sz w:val="20"/>
          <w:szCs w:val="20"/>
          <w:lang w:val="es-MX"/>
        </w:rPr>
        <w:t>Resto de la tarde libre.</w:t>
      </w:r>
      <w:r w:rsidR="00960C1D" w:rsidRPr="0079116B">
        <w:rPr>
          <w:rFonts w:ascii="Arial" w:hAnsi="Arial" w:cs="Arial"/>
          <w:color w:val="000000"/>
          <w:sz w:val="20"/>
          <w:szCs w:val="20"/>
          <w:lang w:val="es-MX"/>
        </w:rPr>
        <w:t xml:space="preserve"> </w:t>
      </w:r>
      <w:r w:rsidR="006C7D5E" w:rsidRPr="0079116B">
        <w:rPr>
          <w:rFonts w:ascii="Arial" w:hAnsi="Arial" w:cs="Arial"/>
          <w:b/>
          <w:color w:val="000000"/>
          <w:sz w:val="20"/>
          <w:szCs w:val="20"/>
          <w:lang w:val="es-MX"/>
        </w:rPr>
        <w:t xml:space="preserve">Alojamiento. </w:t>
      </w:r>
    </w:p>
    <w:p w14:paraId="662893C1" w14:textId="77777777" w:rsidR="004E676A" w:rsidRDefault="004E676A" w:rsidP="0030174C">
      <w:pPr>
        <w:pStyle w:val="Sinespaciado"/>
        <w:jc w:val="both"/>
        <w:rPr>
          <w:rFonts w:ascii="Arial" w:hAnsi="Arial" w:cs="Arial"/>
          <w:b/>
          <w:szCs w:val="20"/>
          <w:lang w:val="es-MX"/>
        </w:rPr>
      </w:pPr>
    </w:p>
    <w:p w14:paraId="7F69FFE4" w14:textId="0DD2B8BA" w:rsidR="00AC71BA" w:rsidRPr="00045E3F" w:rsidRDefault="003E53D9" w:rsidP="0030174C">
      <w:pPr>
        <w:pStyle w:val="Sinespaciado"/>
        <w:jc w:val="both"/>
        <w:rPr>
          <w:rFonts w:ascii="Arial" w:hAnsi="Arial" w:cs="Arial"/>
          <w:b/>
          <w:szCs w:val="20"/>
          <w:lang w:val="es-MX"/>
        </w:rPr>
      </w:pPr>
      <w:r w:rsidRPr="00045E3F">
        <w:rPr>
          <w:rFonts w:ascii="Arial" w:hAnsi="Arial" w:cs="Arial"/>
          <w:b/>
          <w:szCs w:val="20"/>
          <w:lang w:val="es-MX"/>
        </w:rPr>
        <w:t>Dia 8. Buenos Aires</w:t>
      </w:r>
      <w:r w:rsidR="006C2831">
        <w:rPr>
          <w:rFonts w:ascii="Arial" w:hAnsi="Arial" w:cs="Arial"/>
          <w:b/>
          <w:szCs w:val="20"/>
          <w:lang w:val="es-MX"/>
        </w:rPr>
        <w:t xml:space="preserve"> – Visita de Ciudad</w:t>
      </w:r>
    </w:p>
    <w:p w14:paraId="208ACD95" w14:textId="2812D982" w:rsidR="006C7D5E" w:rsidRDefault="00AC71BA" w:rsidP="00382E79">
      <w:pPr>
        <w:pStyle w:val="Textoindependiente"/>
        <w:jc w:val="both"/>
        <w:rPr>
          <w:rFonts w:ascii="Arial" w:hAnsi="Arial" w:cs="Arial"/>
          <w:b/>
          <w:sz w:val="20"/>
          <w:szCs w:val="20"/>
          <w:lang w:val="es-MX"/>
        </w:rPr>
      </w:pPr>
      <w:r w:rsidRPr="0079116B">
        <w:rPr>
          <w:rFonts w:ascii="Arial" w:hAnsi="Arial" w:cs="Arial"/>
          <w:b/>
          <w:sz w:val="20"/>
          <w:szCs w:val="20"/>
          <w:lang w:val="es-MX"/>
        </w:rPr>
        <w:t>Desayuno</w:t>
      </w:r>
      <w:r w:rsidRPr="0079116B">
        <w:rPr>
          <w:rFonts w:ascii="Arial" w:hAnsi="Arial" w:cs="Arial"/>
          <w:sz w:val="20"/>
          <w:szCs w:val="20"/>
          <w:lang w:val="es-MX"/>
        </w:rPr>
        <w:t>.</w:t>
      </w:r>
      <w:r w:rsidR="00960C1D" w:rsidRPr="0079116B">
        <w:rPr>
          <w:rFonts w:ascii="Arial" w:hAnsi="Arial" w:cs="Arial"/>
          <w:sz w:val="20"/>
          <w:szCs w:val="20"/>
          <w:lang w:val="es-MX"/>
        </w:rPr>
        <w:t xml:space="preserve"> </w:t>
      </w:r>
      <w:r w:rsidR="00382E79" w:rsidRPr="00382E79">
        <w:rPr>
          <w:rFonts w:ascii="Arial" w:hAnsi="Arial" w:cs="Arial"/>
          <w:sz w:val="20"/>
          <w:szCs w:val="20"/>
          <w:lang w:val="es-MX"/>
        </w:rPr>
        <w:t>Disfrute de la Ciudad en una visita guiada por sus principales atractivos. Esta excursión transmite la emoción de un Buenos Aires múltiple. Conoceremos el símbolo de nuestra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w:t>
      </w:r>
      <w:r w:rsidR="00382E79">
        <w:rPr>
          <w:rFonts w:ascii="Arial" w:hAnsi="Arial" w:cs="Arial"/>
          <w:sz w:val="20"/>
          <w:szCs w:val="20"/>
          <w:lang w:val="es-MX"/>
        </w:rPr>
        <w:t xml:space="preserve"> </w:t>
      </w:r>
      <w:r w:rsidR="006C7D5E" w:rsidRPr="0079116B">
        <w:rPr>
          <w:rFonts w:ascii="Arial" w:hAnsi="Arial" w:cs="Arial"/>
          <w:b/>
          <w:sz w:val="20"/>
          <w:szCs w:val="20"/>
          <w:lang w:val="es-MX"/>
        </w:rPr>
        <w:t xml:space="preserve">Alojamiento. </w:t>
      </w:r>
    </w:p>
    <w:p w14:paraId="6BF87645" w14:textId="2915E529" w:rsidR="00D32755" w:rsidRDefault="00D32755" w:rsidP="00D32755">
      <w:pPr>
        <w:pStyle w:val="Sinespaciado"/>
        <w:jc w:val="both"/>
        <w:rPr>
          <w:rFonts w:ascii="Arial" w:hAnsi="Arial" w:cs="Arial"/>
          <w:b/>
          <w:sz w:val="20"/>
          <w:szCs w:val="20"/>
          <w:lang w:val="es-MX"/>
        </w:rPr>
      </w:pPr>
      <w:r w:rsidRPr="00B81C36">
        <w:rPr>
          <w:rFonts w:ascii="Arial" w:hAnsi="Arial" w:cs="Arial"/>
          <w:b/>
          <w:bCs/>
          <w:i/>
          <w:iCs/>
          <w:color w:val="002060"/>
          <w:lang w:val="es-MX"/>
        </w:rPr>
        <w:t>***Travel Shop Pack***</w:t>
      </w:r>
    </w:p>
    <w:p w14:paraId="76D63010" w14:textId="77777777" w:rsidR="00D32755" w:rsidRDefault="00D32755" w:rsidP="00D32755">
      <w:pPr>
        <w:pStyle w:val="Sinespaciado"/>
        <w:numPr>
          <w:ilvl w:val="0"/>
          <w:numId w:val="33"/>
        </w:numPr>
        <w:jc w:val="both"/>
        <w:rPr>
          <w:rFonts w:ascii="Arial" w:hAnsi="Arial" w:cs="Arial"/>
          <w:color w:val="002060"/>
          <w:sz w:val="20"/>
          <w:szCs w:val="20"/>
          <w:lang w:val="es-MX"/>
        </w:rPr>
      </w:pPr>
      <w:r w:rsidRPr="00B81C36">
        <w:rPr>
          <w:rFonts w:ascii="Arial" w:hAnsi="Arial" w:cs="Arial"/>
          <w:color w:val="002060"/>
          <w:sz w:val="20"/>
          <w:szCs w:val="20"/>
          <w:lang w:val="es-MX"/>
        </w:rPr>
        <w:t>Cena Show de tango</w:t>
      </w:r>
    </w:p>
    <w:p w14:paraId="0602DF24" w14:textId="77777777" w:rsidR="00D32755" w:rsidRPr="00B81C36" w:rsidRDefault="00D32755" w:rsidP="00D32755">
      <w:pPr>
        <w:pStyle w:val="Sinespaciado"/>
        <w:ind w:left="720"/>
        <w:jc w:val="both"/>
        <w:rPr>
          <w:rFonts w:ascii="Arial" w:hAnsi="Arial" w:cs="Arial"/>
          <w:color w:val="002060"/>
          <w:sz w:val="20"/>
          <w:szCs w:val="20"/>
          <w:lang w:val="es-MX"/>
        </w:rPr>
      </w:pPr>
    </w:p>
    <w:p w14:paraId="07FD9B6F" w14:textId="028D20D4" w:rsidR="00C95AB8" w:rsidRPr="00045E3F" w:rsidRDefault="003E53D9" w:rsidP="0030174C">
      <w:pPr>
        <w:pStyle w:val="Sinespaciado"/>
        <w:jc w:val="both"/>
        <w:rPr>
          <w:rFonts w:ascii="Arial" w:eastAsia="Calibri" w:hAnsi="Arial" w:cs="Arial"/>
          <w:b/>
          <w:szCs w:val="20"/>
          <w:lang w:val="es-MX"/>
        </w:rPr>
      </w:pPr>
      <w:r w:rsidRPr="00045E3F">
        <w:rPr>
          <w:rFonts w:ascii="Arial" w:eastAsia="Calibri" w:hAnsi="Arial" w:cs="Arial"/>
          <w:b/>
          <w:szCs w:val="20"/>
          <w:lang w:val="es-MX"/>
        </w:rPr>
        <w:t>Dia 9 Buenos Aires</w:t>
      </w:r>
      <w:r w:rsidR="00D32755">
        <w:rPr>
          <w:rFonts w:ascii="Arial" w:eastAsia="Calibri" w:hAnsi="Arial" w:cs="Arial"/>
          <w:b/>
          <w:szCs w:val="20"/>
          <w:lang w:val="es-MX"/>
        </w:rPr>
        <w:t xml:space="preserve"> – Día libre </w:t>
      </w:r>
    </w:p>
    <w:p w14:paraId="2FB426CE" w14:textId="2D417A3D" w:rsidR="00B81C36" w:rsidRDefault="00E23FA5" w:rsidP="0030174C">
      <w:pPr>
        <w:pStyle w:val="Sinespaciado"/>
        <w:jc w:val="both"/>
        <w:rPr>
          <w:rFonts w:ascii="Arial" w:eastAsia="Calibri" w:hAnsi="Arial" w:cs="Arial"/>
          <w:b/>
          <w:sz w:val="20"/>
          <w:szCs w:val="20"/>
          <w:lang w:val="es-MX"/>
        </w:rPr>
      </w:pPr>
      <w:r w:rsidRPr="0079116B">
        <w:rPr>
          <w:rFonts w:ascii="Arial" w:eastAsia="Calibri" w:hAnsi="Arial" w:cs="Arial"/>
          <w:b/>
          <w:sz w:val="20"/>
          <w:szCs w:val="20"/>
          <w:lang w:val="es-MX"/>
        </w:rPr>
        <w:t>Desayuno.</w:t>
      </w:r>
      <w:r w:rsidRPr="0079116B">
        <w:rPr>
          <w:rFonts w:ascii="Arial" w:eastAsia="Calibri" w:hAnsi="Arial" w:cs="Arial"/>
          <w:sz w:val="20"/>
          <w:szCs w:val="20"/>
          <w:lang w:val="es-MX"/>
        </w:rPr>
        <w:t xml:space="preserve"> Día libre</w:t>
      </w:r>
      <w:r w:rsidR="00B81C36">
        <w:rPr>
          <w:rFonts w:ascii="Arial" w:eastAsia="Calibri" w:hAnsi="Arial" w:cs="Arial"/>
          <w:sz w:val="20"/>
          <w:szCs w:val="20"/>
          <w:lang w:val="es-MX"/>
        </w:rPr>
        <w:t xml:space="preserve"> para actividades personales</w:t>
      </w:r>
      <w:r w:rsidRPr="0079116B">
        <w:rPr>
          <w:rFonts w:ascii="Arial" w:eastAsia="Calibri" w:hAnsi="Arial" w:cs="Arial"/>
          <w:sz w:val="20"/>
          <w:szCs w:val="20"/>
          <w:lang w:val="es-MX"/>
        </w:rPr>
        <w:t>.</w:t>
      </w:r>
      <w:r w:rsidR="00960C1D" w:rsidRPr="0079116B">
        <w:rPr>
          <w:rFonts w:ascii="Arial" w:eastAsia="Calibri" w:hAnsi="Arial" w:cs="Arial"/>
          <w:sz w:val="20"/>
          <w:szCs w:val="20"/>
          <w:lang w:val="es-MX"/>
        </w:rPr>
        <w:t xml:space="preserve"> </w:t>
      </w:r>
      <w:r w:rsidR="00C95AB8" w:rsidRPr="0079116B">
        <w:rPr>
          <w:rFonts w:ascii="Arial" w:eastAsia="Calibri" w:hAnsi="Arial" w:cs="Arial"/>
          <w:b/>
          <w:sz w:val="20"/>
          <w:szCs w:val="20"/>
          <w:lang w:val="es-MX"/>
        </w:rPr>
        <w:t xml:space="preserve">Alojamiento. </w:t>
      </w:r>
    </w:p>
    <w:p w14:paraId="191F59DC" w14:textId="77777777" w:rsidR="00B81C36" w:rsidRPr="00B81C36" w:rsidRDefault="00B81C36" w:rsidP="0030174C">
      <w:pPr>
        <w:pStyle w:val="Sinespaciado"/>
        <w:jc w:val="both"/>
        <w:rPr>
          <w:rFonts w:ascii="Arial" w:eastAsia="Calibri" w:hAnsi="Arial" w:cs="Arial"/>
          <w:b/>
          <w:color w:val="002060"/>
          <w:sz w:val="20"/>
          <w:szCs w:val="20"/>
          <w:lang w:val="es-MX"/>
        </w:rPr>
      </w:pPr>
    </w:p>
    <w:p w14:paraId="452A8873" w14:textId="5A1A31E2" w:rsidR="00B81C36" w:rsidRPr="00D32755" w:rsidRDefault="00B81C36" w:rsidP="00D32755">
      <w:pPr>
        <w:pStyle w:val="Sinespaciado"/>
        <w:jc w:val="both"/>
        <w:rPr>
          <w:rFonts w:ascii="Arial" w:hAnsi="Arial" w:cs="Arial"/>
          <w:b/>
          <w:bCs/>
          <w:i/>
          <w:iCs/>
          <w:color w:val="002060"/>
          <w:lang w:val="es-MX"/>
        </w:rPr>
      </w:pPr>
      <w:r w:rsidRPr="00B81C36">
        <w:rPr>
          <w:rFonts w:ascii="Arial" w:hAnsi="Arial" w:cs="Arial"/>
          <w:b/>
          <w:bCs/>
          <w:i/>
          <w:iCs/>
          <w:color w:val="002060"/>
          <w:lang w:val="es-MX"/>
        </w:rPr>
        <w:t>***Travel Shop Pack***</w:t>
      </w:r>
    </w:p>
    <w:p w14:paraId="46ECC91F" w14:textId="32067735" w:rsidR="00B81C36" w:rsidRPr="00B81C36" w:rsidRDefault="00B81C36" w:rsidP="00B81C36">
      <w:pPr>
        <w:pStyle w:val="Sinespaciado"/>
        <w:numPr>
          <w:ilvl w:val="0"/>
          <w:numId w:val="33"/>
        </w:numPr>
        <w:jc w:val="both"/>
        <w:rPr>
          <w:rFonts w:ascii="Arial" w:hAnsi="Arial" w:cs="Arial"/>
          <w:color w:val="002060"/>
          <w:sz w:val="20"/>
          <w:szCs w:val="20"/>
          <w:lang w:val="es-MX"/>
        </w:rPr>
      </w:pPr>
      <w:r w:rsidRPr="00B81C36">
        <w:rPr>
          <w:rFonts w:ascii="Arial" w:hAnsi="Arial" w:cs="Arial"/>
          <w:color w:val="002060"/>
          <w:sz w:val="20"/>
          <w:szCs w:val="20"/>
          <w:lang w:val="es-MX"/>
        </w:rPr>
        <w:t>Hacienda Gamboa</w:t>
      </w:r>
    </w:p>
    <w:p w14:paraId="74EE0A6D" w14:textId="77777777" w:rsidR="008A00A9" w:rsidRPr="0079116B" w:rsidRDefault="008A00A9" w:rsidP="0030174C">
      <w:pPr>
        <w:pStyle w:val="Sinespaciado"/>
        <w:jc w:val="both"/>
        <w:rPr>
          <w:rFonts w:ascii="Arial" w:eastAsia="Calibri" w:hAnsi="Arial" w:cs="Arial"/>
          <w:sz w:val="20"/>
          <w:szCs w:val="20"/>
          <w:lang w:val="es-MX"/>
        </w:rPr>
      </w:pPr>
    </w:p>
    <w:p w14:paraId="6B12FF37" w14:textId="77777777" w:rsidR="006C7D5E" w:rsidRPr="00045E3F" w:rsidRDefault="003E53D9" w:rsidP="0030174C">
      <w:pPr>
        <w:pStyle w:val="Sinespaciado"/>
        <w:jc w:val="both"/>
        <w:rPr>
          <w:rFonts w:ascii="Arial" w:eastAsia="Calibri" w:hAnsi="Arial" w:cs="Arial"/>
          <w:b/>
          <w:szCs w:val="20"/>
          <w:lang w:val="es-MX"/>
        </w:rPr>
      </w:pPr>
      <w:r w:rsidRPr="00045E3F">
        <w:rPr>
          <w:rFonts w:ascii="Arial" w:eastAsia="Calibri" w:hAnsi="Arial" w:cs="Arial"/>
          <w:b/>
          <w:szCs w:val="20"/>
          <w:lang w:val="es-MX"/>
        </w:rPr>
        <w:t xml:space="preserve">Día 10. Buenos Aires – México </w:t>
      </w:r>
    </w:p>
    <w:p w14:paraId="52D5D87E" w14:textId="6DF8D750" w:rsidR="006C7D5E" w:rsidRPr="0079116B" w:rsidRDefault="006C37DB" w:rsidP="0030174C">
      <w:pPr>
        <w:pStyle w:val="Sinespaciado"/>
        <w:jc w:val="both"/>
        <w:rPr>
          <w:rFonts w:ascii="Arial" w:eastAsia="Calibri" w:hAnsi="Arial" w:cs="Arial"/>
          <w:b/>
          <w:sz w:val="20"/>
          <w:szCs w:val="20"/>
          <w:lang w:val="es-MX"/>
        </w:rPr>
      </w:pPr>
      <w:r w:rsidRPr="0079116B">
        <w:rPr>
          <w:rFonts w:ascii="Arial" w:eastAsia="Calibri" w:hAnsi="Arial" w:cs="Arial"/>
          <w:b/>
          <w:sz w:val="20"/>
          <w:szCs w:val="20"/>
          <w:lang w:val="es-MX"/>
        </w:rPr>
        <w:t>Desayuno.</w:t>
      </w:r>
      <w:r w:rsidR="000F68EF">
        <w:rPr>
          <w:rFonts w:ascii="Arial" w:eastAsia="Calibri" w:hAnsi="Arial" w:cs="Arial"/>
          <w:b/>
          <w:sz w:val="20"/>
          <w:szCs w:val="20"/>
          <w:lang w:val="es-MX"/>
        </w:rPr>
        <w:t xml:space="preserve"> </w:t>
      </w:r>
      <w:r w:rsidR="000F68EF">
        <w:rPr>
          <w:rFonts w:ascii="Arial" w:eastAsia="Calibri" w:hAnsi="Arial" w:cs="Arial"/>
          <w:bCs/>
          <w:sz w:val="20"/>
          <w:szCs w:val="20"/>
          <w:lang w:val="es-MX"/>
        </w:rPr>
        <w:t>A la hora indicada t</w:t>
      </w:r>
      <w:r w:rsidRPr="0079116B">
        <w:rPr>
          <w:rFonts w:ascii="Arial" w:eastAsia="Calibri" w:hAnsi="Arial" w:cs="Arial"/>
          <w:sz w:val="20"/>
          <w:szCs w:val="20"/>
          <w:lang w:val="es-MX"/>
        </w:rPr>
        <w:t>raslado al aeropuerto</w:t>
      </w:r>
      <w:r w:rsidR="000F68EF">
        <w:rPr>
          <w:rFonts w:ascii="Arial" w:eastAsia="Calibri" w:hAnsi="Arial" w:cs="Arial"/>
          <w:sz w:val="20"/>
          <w:szCs w:val="20"/>
          <w:lang w:val="es-MX"/>
        </w:rPr>
        <w:t xml:space="preserve"> para tomar el vuelo con destino a México. </w:t>
      </w:r>
      <w:r w:rsidRPr="00C379E0">
        <w:rPr>
          <w:rFonts w:ascii="Arial" w:eastAsia="Calibri" w:hAnsi="Arial" w:cs="Arial"/>
          <w:b/>
          <w:sz w:val="20"/>
          <w:szCs w:val="20"/>
          <w:lang w:val="es-MX"/>
        </w:rPr>
        <w:t>FIN DE LOS SERVICIOS</w:t>
      </w:r>
    </w:p>
    <w:p w14:paraId="70DF28D2" w14:textId="77777777" w:rsidR="00323950" w:rsidRPr="0079116B" w:rsidRDefault="00323950" w:rsidP="0030174C">
      <w:pPr>
        <w:pStyle w:val="Sinespaciado"/>
        <w:jc w:val="both"/>
        <w:rPr>
          <w:rFonts w:ascii="Arial" w:hAnsi="Arial" w:cs="Arial"/>
          <w:b/>
          <w:sz w:val="20"/>
          <w:szCs w:val="20"/>
          <w:lang w:val="es-MX"/>
        </w:rPr>
      </w:pPr>
    </w:p>
    <w:p w14:paraId="060A1DC2" w14:textId="77777777" w:rsidR="00FE43C4" w:rsidRDefault="00FE43C4" w:rsidP="0030174C">
      <w:pPr>
        <w:pStyle w:val="Sinespaciado"/>
        <w:jc w:val="both"/>
        <w:rPr>
          <w:rFonts w:ascii="Arial" w:hAnsi="Arial" w:cs="Arial"/>
          <w:b/>
          <w:sz w:val="20"/>
          <w:szCs w:val="20"/>
          <w:lang w:val="es-MX"/>
        </w:rPr>
      </w:pPr>
      <w:bookmarkStart w:id="0" w:name="_Hlk501641944"/>
    </w:p>
    <w:p w14:paraId="49B66C0A" w14:textId="65519691" w:rsidR="00323950" w:rsidRPr="0079116B" w:rsidRDefault="00687151" w:rsidP="0030174C">
      <w:pPr>
        <w:pStyle w:val="Sinespaciado"/>
        <w:jc w:val="both"/>
        <w:rPr>
          <w:rFonts w:ascii="Arial" w:hAnsi="Arial" w:cs="Arial"/>
          <w:b/>
          <w:sz w:val="20"/>
          <w:szCs w:val="20"/>
          <w:lang w:val="es-MX"/>
        </w:rPr>
      </w:pPr>
      <w:r w:rsidRPr="0079116B">
        <w:rPr>
          <w:rFonts w:ascii="Arial" w:hAnsi="Arial" w:cs="Arial"/>
          <w:b/>
          <w:sz w:val="20"/>
          <w:szCs w:val="20"/>
          <w:lang w:val="es-MX"/>
        </w:rPr>
        <w:t xml:space="preserve">INCLUYE: </w:t>
      </w:r>
    </w:p>
    <w:p w14:paraId="765B8835" w14:textId="77777777" w:rsidR="00C76E8B" w:rsidRPr="0079116B" w:rsidRDefault="00A77FE9" w:rsidP="0030174C">
      <w:pPr>
        <w:pStyle w:val="Sinespaciado"/>
        <w:numPr>
          <w:ilvl w:val="0"/>
          <w:numId w:val="14"/>
        </w:numPr>
        <w:jc w:val="both"/>
        <w:rPr>
          <w:rFonts w:ascii="Arial" w:hAnsi="Arial" w:cs="Arial"/>
          <w:b/>
          <w:sz w:val="20"/>
          <w:szCs w:val="20"/>
          <w:lang w:val="es-MX"/>
        </w:rPr>
      </w:pPr>
      <w:r w:rsidRPr="0079116B">
        <w:rPr>
          <w:rFonts w:ascii="Arial" w:hAnsi="Arial" w:cs="Arial"/>
          <w:sz w:val="20"/>
          <w:szCs w:val="20"/>
          <w:lang w:val="es-MX"/>
        </w:rPr>
        <w:t>1</w:t>
      </w:r>
      <w:r w:rsidR="00E23FA5" w:rsidRPr="0079116B">
        <w:rPr>
          <w:rFonts w:ascii="Arial" w:hAnsi="Arial" w:cs="Arial"/>
          <w:sz w:val="20"/>
          <w:szCs w:val="20"/>
          <w:lang w:val="es-MX"/>
        </w:rPr>
        <w:t xml:space="preserve"> noche en Santiago</w:t>
      </w:r>
      <w:r w:rsidR="00490E61">
        <w:rPr>
          <w:rFonts w:ascii="Arial" w:hAnsi="Arial" w:cs="Arial"/>
          <w:sz w:val="20"/>
          <w:szCs w:val="20"/>
          <w:lang w:val="es-MX"/>
        </w:rPr>
        <w:t>, 2 en Puerto Natales, 3 en Calafate y 3 en Buenos Aires</w:t>
      </w:r>
      <w:r w:rsidR="00E23FA5" w:rsidRPr="0079116B">
        <w:rPr>
          <w:rFonts w:ascii="Arial" w:hAnsi="Arial" w:cs="Arial"/>
          <w:sz w:val="20"/>
          <w:szCs w:val="20"/>
          <w:lang w:val="es-MX"/>
        </w:rPr>
        <w:t xml:space="preserve"> con desayuno</w:t>
      </w:r>
      <w:r w:rsidR="008D328E">
        <w:rPr>
          <w:rFonts w:ascii="Arial" w:hAnsi="Arial" w:cs="Arial"/>
          <w:sz w:val="20"/>
          <w:szCs w:val="20"/>
          <w:lang w:val="es-MX"/>
        </w:rPr>
        <w:t>.</w:t>
      </w:r>
    </w:p>
    <w:p w14:paraId="04AF074F" w14:textId="107E85BA" w:rsidR="008D328E" w:rsidRPr="008D328E" w:rsidRDefault="008D328E" w:rsidP="000F68EF">
      <w:pPr>
        <w:pStyle w:val="Sinespaciado"/>
        <w:numPr>
          <w:ilvl w:val="0"/>
          <w:numId w:val="14"/>
        </w:numPr>
        <w:jc w:val="both"/>
        <w:rPr>
          <w:rFonts w:ascii="Arial" w:hAnsi="Arial" w:cs="Arial"/>
          <w:b/>
          <w:sz w:val="20"/>
          <w:szCs w:val="20"/>
          <w:lang w:val="es-MX"/>
        </w:rPr>
      </w:pPr>
      <w:r w:rsidRPr="008D328E">
        <w:rPr>
          <w:rFonts w:ascii="Arial" w:hAnsi="Arial" w:cs="Arial"/>
          <w:sz w:val="20"/>
          <w:szCs w:val="20"/>
          <w:lang w:val="es-MX"/>
        </w:rPr>
        <w:t>Traslados aeropuerto – hotel – aeropuerto en servicio compartido</w:t>
      </w:r>
      <w:r w:rsidR="000F68EF">
        <w:rPr>
          <w:rFonts w:ascii="Arial" w:hAnsi="Arial" w:cs="Arial"/>
          <w:sz w:val="20"/>
          <w:szCs w:val="20"/>
          <w:lang w:val="es-MX"/>
        </w:rPr>
        <w:t>.</w:t>
      </w:r>
    </w:p>
    <w:p w14:paraId="49B81AF2" w14:textId="77777777" w:rsidR="00687151" w:rsidRPr="0079116B" w:rsidRDefault="006C37DB" w:rsidP="008D328E">
      <w:pPr>
        <w:pStyle w:val="Sinespaciado"/>
        <w:numPr>
          <w:ilvl w:val="0"/>
          <w:numId w:val="14"/>
        </w:numPr>
        <w:jc w:val="both"/>
        <w:rPr>
          <w:rFonts w:ascii="Arial" w:hAnsi="Arial" w:cs="Arial"/>
          <w:b/>
          <w:sz w:val="20"/>
          <w:szCs w:val="20"/>
          <w:lang w:val="es-MX"/>
        </w:rPr>
      </w:pPr>
      <w:r w:rsidRPr="0079116B">
        <w:rPr>
          <w:rFonts w:ascii="Arial" w:hAnsi="Arial" w:cs="Arial"/>
          <w:sz w:val="20"/>
          <w:szCs w:val="20"/>
          <w:lang w:val="es-MX"/>
        </w:rPr>
        <w:t>Visita de c</w:t>
      </w:r>
      <w:r w:rsidR="00EF37DE" w:rsidRPr="0079116B">
        <w:rPr>
          <w:rFonts w:ascii="Arial" w:hAnsi="Arial" w:cs="Arial"/>
          <w:sz w:val="20"/>
          <w:szCs w:val="20"/>
          <w:lang w:val="es-MX"/>
        </w:rPr>
        <w:t>iudad</w:t>
      </w:r>
      <w:r w:rsidR="00960C1D" w:rsidRPr="0079116B">
        <w:rPr>
          <w:rFonts w:ascii="Arial" w:hAnsi="Arial" w:cs="Arial"/>
          <w:sz w:val="20"/>
          <w:szCs w:val="20"/>
          <w:lang w:val="es-MX"/>
        </w:rPr>
        <w:t xml:space="preserve"> </w:t>
      </w:r>
      <w:r w:rsidR="00A77FE9" w:rsidRPr="0079116B">
        <w:rPr>
          <w:rFonts w:ascii="Arial" w:hAnsi="Arial" w:cs="Arial"/>
          <w:sz w:val="20"/>
          <w:szCs w:val="20"/>
          <w:lang w:val="es-MX"/>
        </w:rPr>
        <w:t>Santiago</w:t>
      </w:r>
      <w:r w:rsidR="00E23FA5" w:rsidRPr="0079116B">
        <w:rPr>
          <w:rFonts w:ascii="Arial" w:hAnsi="Arial" w:cs="Arial"/>
          <w:sz w:val="20"/>
          <w:szCs w:val="20"/>
          <w:lang w:val="es-MX"/>
        </w:rPr>
        <w:t xml:space="preserve"> </w:t>
      </w:r>
      <w:r w:rsidR="00A77FE9" w:rsidRPr="0079116B">
        <w:rPr>
          <w:rFonts w:ascii="Arial" w:hAnsi="Arial" w:cs="Arial"/>
          <w:sz w:val="20"/>
          <w:szCs w:val="20"/>
          <w:lang w:val="es-MX"/>
        </w:rPr>
        <w:t xml:space="preserve">y </w:t>
      </w:r>
      <w:r w:rsidR="00E23FA5" w:rsidRPr="0079116B">
        <w:rPr>
          <w:rFonts w:ascii="Arial" w:hAnsi="Arial" w:cs="Arial"/>
          <w:sz w:val="20"/>
          <w:szCs w:val="20"/>
          <w:lang w:val="es-MX"/>
        </w:rPr>
        <w:t>Buenos Aires</w:t>
      </w:r>
      <w:r w:rsidR="00077C3C">
        <w:rPr>
          <w:rFonts w:ascii="Arial" w:hAnsi="Arial" w:cs="Arial"/>
          <w:sz w:val="20"/>
          <w:szCs w:val="20"/>
          <w:lang w:val="es-MX"/>
        </w:rPr>
        <w:t xml:space="preserve"> en servicio compartido.</w:t>
      </w:r>
    </w:p>
    <w:p w14:paraId="36EE8710" w14:textId="77777777" w:rsidR="003E53D9" w:rsidRPr="003E53D9" w:rsidRDefault="006F2EFC" w:rsidP="003E53D9">
      <w:pPr>
        <w:pStyle w:val="Sinespaciado"/>
        <w:numPr>
          <w:ilvl w:val="0"/>
          <w:numId w:val="14"/>
        </w:numPr>
        <w:jc w:val="both"/>
        <w:rPr>
          <w:rFonts w:ascii="Arial" w:hAnsi="Arial" w:cs="Arial"/>
          <w:b/>
          <w:sz w:val="20"/>
          <w:szCs w:val="20"/>
          <w:lang w:val="es-MX"/>
        </w:rPr>
      </w:pPr>
      <w:r w:rsidRPr="0079116B">
        <w:rPr>
          <w:rFonts w:ascii="Arial" w:hAnsi="Arial" w:cs="Arial"/>
          <w:sz w:val="20"/>
          <w:szCs w:val="20"/>
          <w:lang w:val="es-MX"/>
        </w:rPr>
        <w:t xml:space="preserve">Excursión Parques Nacional Torres del </w:t>
      </w:r>
      <w:r w:rsidR="00BC7754" w:rsidRPr="0079116B">
        <w:rPr>
          <w:rFonts w:ascii="Arial" w:hAnsi="Arial" w:cs="Arial"/>
          <w:sz w:val="20"/>
          <w:szCs w:val="20"/>
          <w:lang w:val="es-MX"/>
        </w:rPr>
        <w:t>Pain</w:t>
      </w:r>
      <w:r w:rsidR="003E53D9">
        <w:rPr>
          <w:rFonts w:ascii="Arial" w:hAnsi="Arial" w:cs="Arial"/>
          <w:sz w:val="20"/>
          <w:szCs w:val="20"/>
          <w:lang w:val="es-MX"/>
        </w:rPr>
        <w:t>e</w:t>
      </w:r>
      <w:r w:rsidRPr="0079116B">
        <w:rPr>
          <w:rFonts w:ascii="Arial" w:hAnsi="Arial" w:cs="Arial"/>
          <w:sz w:val="20"/>
          <w:szCs w:val="20"/>
          <w:lang w:val="es-MX"/>
        </w:rPr>
        <w:t xml:space="preserve"> con almuerzo</w:t>
      </w:r>
      <w:r w:rsidR="00D54E7D">
        <w:rPr>
          <w:rFonts w:ascii="Arial" w:hAnsi="Arial" w:cs="Arial"/>
          <w:sz w:val="20"/>
          <w:szCs w:val="20"/>
          <w:lang w:val="es-MX"/>
        </w:rPr>
        <w:t xml:space="preserve"> en servicio compartido</w:t>
      </w:r>
      <w:r w:rsidR="008D328E">
        <w:rPr>
          <w:rFonts w:ascii="Arial" w:hAnsi="Arial" w:cs="Arial"/>
          <w:sz w:val="20"/>
          <w:szCs w:val="20"/>
          <w:lang w:val="es-MX"/>
        </w:rPr>
        <w:t>.</w:t>
      </w:r>
    </w:p>
    <w:p w14:paraId="77C03FC9" w14:textId="77777777" w:rsidR="006F2EFC" w:rsidRPr="003E53D9" w:rsidRDefault="006F2EFC" w:rsidP="0030174C">
      <w:pPr>
        <w:pStyle w:val="Sinespaciado"/>
        <w:numPr>
          <w:ilvl w:val="0"/>
          <w:numId w:val="14"/>
        </w:numPr>
        <w:jc w:val="both"/>
        <w:rPr>
          <w:rFonts w:ascii="Arial" w:hAnsi="Arial" w:cs="Arial"/>
          <w:b/>
          <w:sz w:val="20"/>
          <w:szCs w:val="20"/>
          <w:lang w:val="es-MX"/>
        </w:rPr>
      </w:pPr>
      <w:r w:rsidRPr="0079116B">
        <w:rPr>
          <w:rFonts w:ascii="Arial" w:hAnsi="Arial" w:cs="Arial"/>
          <w:sz w:val="20"/>
          <w:szCs w:val="20"/>
          <w:lang w:val="es-MX"/>
        </w:rPr>
        <w:t xml:space="preserve">Excursión Glaciar Perito Moreno </w:t>
      </w:r>
      <w:r w:rsidR="0007115B">
        <w:rPr>
          <w:rFonts w:ascii="Arial" w:hAnsi="Arial" w:cs="Arial"/>
          <w:sz w:val="20"/>
          <w:szCs w:val="20"/>
          <w:lang w:val="es-MX"/>
        </w:rPr>
        <w:t>en servicio comparti</w:t>
      </w:r>
      <w:r w:rsidR="00D54E7D">
        <w:rPr>
          <w:rFonts w:ascii="Arial" w:hAnsi="Arial" w:cs="Arial"/>
          <w:sz w:val="20"/>
          <w:szCs w:val="20"/>
          <w:lang w:val="es-MX"/>
        </w:rPr>
        <w:t>do.</w:t>
      </w:r>
    </w:p>
    <w:p w14:paraId="255BED18" w14:textId="18963EFD" w:rsidR="003E53D9" w:rsidRPr="0079116B" w:rsidRDefault="003E53D9"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Excursión</w:t>
      </w:r>
      <w:r w:rsidR="00490E61">
        <w:rPr>
          <w:rFonts w:ascii="Arial" w:hAnsi="Arial" w:cs="Arial"/>
          <w:sz w:val="20"/>
          <w:szCs w:val="20"/>
          <w:lang w:val="es-MX"/>
        </w:rPr>
        <w:t xml:space="preserve"> y n</w:t>
      </w:r>
      <w:r>
        <w:rPr>
          <w:rFonts w:ascii="Arial" w:hAnsi="Arial" w:cs="Arial"/>
          <w:sz w:val="20"/>
          <w:szCs w:val="20"/>
          <w:lang w:val="es-MX"/>
        </w:rPr>
        <w:t xml:space="preserve">avegación </w:t>
      </w:r>
      <w:r w:rsidR="00A36B4E">
        <w:rPr>
          <w:rFonts w:ascii="Arial" w:hAnsi="Arial" w:cs="Arial"/>
          <w:sz w:val="20"/>
          <w:szCs w:val="20"/>
          <w:lang w:val="es-MX"/>
        </w:rPr>
        <w:t>Todo Glaciares</w:t>
      </w:r>
      <w:r w:rsidR="008D328E">
        <w:rPr>
          <w:rFonts w:ascii="Arial" w:hAnsi="Arial" w:cs="Arial"/>
          <w:sz w:val="20"/>
          <w:szCs w:val="20"/>
          <w:lang w:val="es-MX"/>
        </w:rPr>
        <w:t>.</w:t>
      </w:r>
      <w:r>
        <w:rPr>
          <w:rFonts w:ascii="Arial" w:hAnsi="Arial" w:cs="Arial"/>
          <w:sz w:val="20"/>
          <w:szCs w:val="20"/>
          <w:lang w:val="es-MX"/>
        </w:rPr>
        <w:t xml:space="preserve"> </w:t>
      </w:r>
    </w:p>
    <w:p w14:paraId="52A37AEC" w14:textId="77777777" w:rsidR="006F2EFC" w:rsidRPr="00D45E13" w:rsidRDefault="006F2EFC" w:rsidP="0030174C">
      <w:pPr>
        <w:pStyle w:val="Sinespaciado"/>
        <w:numPr>
          <w:ilvl w:val="0"/>
          <w:numId w:val="14"/>
        </w:numPr>
        <w:jc w:val="both"/>
        <w:rPr>
          <w:rFonts w:ascii="Arial" w:hAnsi="Arial" w:cs="Arial"/>
          <w:b/>
          <w:sz w:val="20"/>
          <w:szCs w:val="20"/>
          <w:lang w:val="es-MX"/>
        </w:rPr>
      </w:pPr>
      <w:r w:rsidRPr="0079116B">
        <w:rPr>
          <w:rFonts w:ascii="Arial" w:hAnsi="Arial" w:cs="Arial"/>
          <w:sz w:val="20"/>
          <w:szCs w:val="20"/>
          <w:lang w:val="es-MX"/>
        </w:rPr>
        <w:t>Todas las entradas a los parques</w:t>
      </w:r>
      <w:r w:rsidR="008D328E">
        <w:rPr>
          <w:rFonts w:ascii="Arial" w:hAnsi="Arial" w:cs="Arial"/>
          <w:sz w:val="20"/>
          <w:szCs w:val="20"/>
          <w:lang w:val="es-MX"/>
        </w:rPr>
        <w:t>.</w:t>
      </w:r>
    </w:p>
    <w:p w14:paraId="3FE6DF6D" w14:textId="13794F3D" w:rsidR="00D45E13" w:rsidRPr="000F68EF" w:rsidRDefault="00D45E13" w:rsidP="00AB1EF4">
      <w:pPr>
        <w:pStyle w:val="NormalWeb"/>
        <w:numPr>
          <w:ilvl w:val="0"/>
          <w:numId w:val="14"/>
        </w:numPr>
        <w:shd w:val="clear" w:color="auto" w:fill="FFFFFF"/>
        <w:spacing w:before="0" w:beforeAutospacing="0" w:after="0" w:afterAutospacing="0"/>
        <w:jc w:val="both"/>
        <w:rPr>
          <w:rFonts w:ascii="Cambria" w:hAnsi="Cambria"/>
          <w:color w:val="222222"/>
          <w:sz w:val="22"/>
          <w:szCs w:val="22"/>
        </w:rPr>
      </w:pPr>
      <w:r w:rsidRPr="000F68EF">
        <w:rPr>
          <w:rFonts w:ascii="Arial" w:hAnsi="Arial" w:cs="Arial"/>
          <w:sz w:val="20"/>
          <w:szCs w:val="20"/>
          <w:lang w:val="es-ES"/>
        </w:rPr>
        <w:t>Tarjeta Básica de asistencia al viajero</w:t>
      </w:r>
      <w:r w:rsidR="000F68EF" w:rsidRPr="000F68EF">
        <w:rPr>
          <w:rFonts w:ascii="Arial" w:hAnsi="Arial" w:cs="Arial"/>
          <w:sz w:val="20"/>
          <w:szCs w:val="20"/>
          <w:lang w:val="es-ES"/>
        </w:rPr>
        <w:t>.</w:t>
      </w:r>
    </w:p>
    <w:p w14:paraId="17162062" w14:textId="77777777" w:rsidR="00960C1D" w:rsidRPr="0079116B" w:rsidRDefault="00960C1D" w:rsidP="00960C1D">
      <w:pPr>
        <w:pStyle w:val="Sinespaciado"/>
        <w:jc w:val="both"/>
        <w:rPr>
          <w:rFonts w:ascii="Arial" w:hAnsi="Arial" w:cs="Arial"/>
          <w:sz w:val="20"/>
          <w:szCs w:val="20"/>
          <w:lang w:val="es-MX"/>
        </w:rPr>
      </w:pPr>
    </w:p>
    <w:p w14:paraId="0526961E" w14:textId="77777777" w:rsidR="00FE43C4" w:rsidRDefault="00FE43C4" w:rsidP="00960C1D">
      <w:pPr>
        <w:pStyle w:val="Sinespaciado"/>
        <w:jc w:val="both"/>
        <w:rPr>
          <w:rFonts w:ascii="Arial" w:hAnsi="Arial" w:cs="Arial"/>
          <w:b/>
          <w:sz w:val="20"/>
          <w:szCs w:val="20"/>
          <w:lang w:val="es-MX"/>
        </w:rPr>
      </w:pPr>
    </w:p>
    <w:p w14:paraId="46E50387" w14:textId="4D24503A" w:rsidR="00960C1D" w:rsidRPr="0079116B" w:rsidRDefault="00960C1D" w:rsidP="00960C1D">
      <w:pPr>
        <w:pStyle w:val="Sinespaciado"/>
        <w:jc w:val="both"/>
        <w:rPr>
          <w:rFonts w:ascii="Arial" w:hAnsi="Arial" w:cs="Arial"/>
          <w:b/>
          <w:sz w:val="20"/>
          <w:szCs w:val="20"/>
          <w:lang w:val="es-MX"/>
        </w:rPr>
      </w:pPr>
      <w:r w:rsidRPr="0079116B">
        <w:rPr>
          <w:rFonts w:ascii="Arial" w:hAnsi="Arial" w:cs="Arial"/>
          <w:b/>
          <w:sz w:val="20"/>
          <w:szCs w:val="20"/>
          <w:lang w:val="es-MX"/>
        </w:rPr>
        <w:t>No incluye:</w:t>
      </w:r>
    </w:p>
    <w:p w14:paraId="5AC52729" w14:textId="77777777" w:rsidR="00960C1D" w:rsidRPr="0079116B" w:rsidRDefault="00960C1D" w:rsidP="00960C1D">
      <w:pPr>
        <w:pStyle w:val="Sinespaciado"/>
        <w:numPr>
          <w:ilvl w:val="0"/>
          <w:numId w:val="31"/>
        </w:numPr>
        <w:jc w:val="both"/>
        <w:rPr>
          <w:rFonts w:ascii="Arial" w:hAnsi="Arial" w:cs="Arial"/>
          <w:sz w:val="20"/>
          <w:szCs w:val="20"/>
          <w:lang w:val="es-MX"/>
        </w:rPr>
      </w:pPr>
      <w:r w:rsidRPr="0079116B">
        <w:rPr>
          <w:rFonts w:ascii="Arial" w:hAnsi="Arial" w:cs="Arial"/>
          <w:sz w:val="20"/>
          <w:szCs w:val="20"/>
          <w:lang w:val="es-MX"/>
        </w:rPr>
        <w:t>Boletos aéreos</w:t>
      </w:r>
      <w:r w:rsidR="008D328E">
        <w:rPr>
          <w:rFonts w:ascii="Arial" w:hAnsi="Arial" w:cs="Arial"/>
          <w:sz w:val="20"/>
          <w:szCs w:val="20"/>
          <w:lang w:val="es-MX"/>
        </w:rPr>
        <w:t>.</w:t>
      </w:r>
    </w:p>
    <w:p w14:paraId="587C36EB" w14:textId="77777777" w:rsidR="00960C1D" w:rsidRPr="0079116B" w:rsidRDefault="00960C1D" w:rsidP="00960C1D">
      <w:pPr>
        <w:pStyle w:val="Sinespaciado"/>
        <w:numPr>
          <w:ilvl w:val="0"/>
          <w:numId w:val="31"/>
        </w:numPr>
        <w:jc w:val="both"/>
        <w:rPr>
          <w:rFonts w:ascii="Arial" w:hAnsi="Arial" w:cs="Arial"/>
          <w:sz w:val="20"/>
          <w:szCs w:val="20"/>
          <w:lang w:val="es-MX"/>
        </w:rPr>
      </w:pPr>
      <w:r w:rsidRPr="0079116B">
        <w:rPr>
          <w:rFonts w:ascii="Arial" w:hAnsi="Arial" w:cs="Arial"/>
          <w:sz w:val="20"/>
          <w:szCs w:val="20"/>
          <w:lang w:val="es-MX"/>
        </w:rPr>
        <w:t>Propinas y gastos personales</w:t>
      </w:r>
      <w:r w:rsidR="008D328E">
        <w:rPr>
          <w:rFonts w:ascii="Arial" w:hAnsi="Arial" w:cs="Arial"/>
          <w:sz w:val="20"/>
          <w:szCs w:val="20"/>
          <w:lang w:val="es-MX"/>
        </w:rPr>
        <w:t>.</w:t>
      </w:r>
    </w:p>
    <w:p w14:paraId="3053CC35" w14:textId="383C4A74" w:rsidR="00960C1D" w:rsidRDefault="00960C1D" w:rsidP="00960C1D">
      <w:pPr>
        <w:pStyle w:val="Sinespaciado"/>
        <w:numPr>
          <w:ilvl w:val="0"/>
          <w:numId w:val="31"/>
        </w:numPr>
        <w:jc w:val="both"/>
        <w:rPr>
          <w:rFonts w:ascii="Arial" w:hAnsi="Arial" w:cs="Arial"/>
          <w:sz w:val="20"/>
          <w:szCs w:val="20"/>
          <w:lang w:val="es-MX"/>
        </w:rPr>
      </w:pPr>
      <w:r w:rsidRPr="0079116B">
        <w:rPr>
          <w:rFonts w:ascii="Arial" w:hAnsi="Arial" w:cs="Arial"/>
          <w:sz w:val="20"/>
          <w:szCs w:val="20"/>
          <w:lang w:val="es-MX"/>
        </w:rPr>
        <w:t>Alimentos y excursiones no indicados en el itinerario.</w:t>
      </w:r>
    </w:p>
    <w:p w14:paraId="19CDEA3E" w14:textId="77777777" w:rsidR="008D328E" w:rsidRDefault="008D328E" w:rsidP="008D328E">
      <w:pPr>
        <w:pStyle w:val="Sinespaciado"/>
        <w:jc w:val="both"/>
        <w:rPr>
          <w:rFonts w:ascii="Arial" w:hAnsi="Arial" w:cs="Arial"/>
          <w:sz w:val="20"/>
          <w:szCs w:val="20"/>
          <w:lang w:val="es-MX"/>
        </w:rPr>
      </w:pPr>
    </w:p>
    <w:p w14:paraId="70BEB9CF" w14:textId="77777777" w:rsidR="00FE43C4" w:rsidRDefault="00FE43C4" w:rsidP="008D328E">
      <w:pPr>
        <w:pStyle w:val="Sinespaciado"/>
        <w:jc w:val="both"/>
        <w:rPr>
          <w:rFonts w:ascii="Arial" w:hAnsi="Arial" w:cs="Arial"/>
          <w:sz w:val="20"/>
          <w:szCs w:val="20"/>
          <w:lang w:val="es-MX"/>
        </w:rPr>
      </w:pPr>
    </w:p>
    <w:p w14:paraId="5E96AE4E" w14:textId="77777777" w:rsidR="00FE43C4" w:rsidRDefault="00FE43C4" w:rsidP="008D328E">
      <w:pPr>
        <w:pStyle w:val="Sinespaciado"/>
        <w:jc w:val="both"/>
        <w:rPr>
          <w:rFonts w:ascii="Arial" w:hAnsi="Arial" w:cs="Arial"/>
          <w:sz w:val="20"/>
          <w:szCs w:val="20"/>
          <w:lang w:val="es-MX"/>
        </w:rPr>
      </w:pPr>
    </w:p>
    <w:p w14:paraId="6C526F1D" w14:textId="77777777" w:rsidR="00FE43C4" w:rsidRDefault="00FE43C4" w:rsidP="008D328E">
      <w:pPr>
        <w:pStyle w:val="Sinespaciado"/>
        <w:jc w:val="both"/>
        <w:rPr>
          <w:rFonts w:ascii="Arial" w:hAnsi="Arial" w:cs="Arial"/>
          <w:sz w:val="20"/>
          <w:szCs w:val="20"/>
          <w:lang w:val="es-MX"/>
        </w:rPr>
      </w:pPr>
    </w:p>
    <w:p w14:paraId="38CE55E6" w14:textId="77777777" w:rsidR="00FE43C4" w:rsidRDefault="00FE43C4" w:rsidP="008D328E">
      <w:pPr>
        <w:pStyle w:val="Sinespaciado"/>
        <w:jc w:val="both"/>
        <w:rPr>
          <w:rFonts w:ascii="Arial" w:hAnsi="Arial" w:cs="Arial"/>
          <w:sz w:val="20"/>
          <w:szCs w:val="20"/>
          <w:lang w:val="es-MX"/>
        </w:rPr>
      </w:pPr>
    </w:p>
    <w:p w14:paraId="5B05BF02" w14:textId="77777777" w:rsidR="00FE43C4" w:rsidRDefault="00FE43C4" w:rsidP="008D328E">
      <w:pPr>
        <w:pStyle w:val="Sinespaciado"/>
        <w:jc w:val="both"/>
        <w:rPr>
          <w:rFonts w:ascii="Arial" w:hAnsi="Arial" w:cs="Arial"/>
          <w:sz w:val="20"/>
          <w:szCs w:val="20"/>
          <w:lang w:val="es-MX"/>
        </w:rPr>
      </w:pPr>
    </w:p>
    <w:p w14:paraId="1C188E90" w14:textId="77777777" w:rsidR="00FE43C4" w:rsidRDefault="00FE43C4" w:rsidP="008D328E">
      <w:pPr>
        <w:pStyle w:val="Sinespaciado"/>
        <w:jc w:val="both"/>
        <w:rPr>
          <w:rFonts w:ascii="Arial" w:hAnsi="Arial" w:cs="Arial"/>
          <w:sz w:val="20"/>
          <w:szCs w:val="20"/>
          <w:lang w:val="es-MX"/>
        </w:rPr>
      </w:pPr>
    </w:p>
    <w:p w14:paraId="2FCD79FA" w14:textId="77777777" w:rsidR="00FE43C4" w:rsidRDefault="00FE43C4" w:rsidP="008D328E">
      <w:pPr>
        <w:pStyle w:val="Sinespaciado"/>
        <w:jc w:val="both"/>
        <w:rPr>
          <w:rFonts w:ascii="Arial" w:hAnsi="Arial" w:cs="Arial"/>
          <w:sz w:val="20"/>
          <w:szCs w:val="20"/>
          <w:lang w:val="es-MX"/>
        </w:rPr>
      </w:pPr>
    </w:p>
    <w:p w14:paraId="21464313" w14:textId="77777777" w:rsidR="008076B3" w:rsidRDefault="008076B3" w:rsidP="00045E3F">
      <w:pPr>
        <w:pStyle w:val="Sinespaciado"/>
        <w:jc w:val="both"/>
        <w:rPr>
          <w:rFonts w:ascii="Arial" w:hAnsi="Arial" w:cs="Arial"/>
          <w:sz w:val="20"/>
          <w:szCs w:val="20"/>
          <w:lang w:val="es-MX"/>
        </w:rPr>
      </w:pPr>
    </w:p>
    <w:tbl>
      <w:tblPr>
        <w:tblW w:w="4937" w:type="dxa"/>
        <w:jc w:val="center"/>
        <w:tblCellSpacing w:w="0" w:type="dxa"/>
        <w:tblCellMar>
          <w:left w:w="0" w:type="dxa"/>
          <w:right w:w="0" w:type="dxa"/>
        </w:tblCellMar>
        <w:tblLook w:val="04A0" w:firstRow="1" w:lastRow="0" w:firstColumn="1" w:lastColumn="0" w:noHBand="0" w:noVBand="1"/>
      </w:tblPr>
      <w:tblGrid>
        <w:gridCol w:w="1475"/>
        <w:gridCol w:w="2983"/>
        <w:gridCol w:w="479"/>
      </w:tblGrid>
      <w:tr w:rsidR="00D0570D" w:rsidRPr="00D0570D" w14:paraId="74BE0EBE" w14:textId="77777777" w:rsidTr="00D0570D">
        <w:trPr>
          <w:trHeight w:val="252"/>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00A4321" w14:textId="77777777" w:rsidR="00D0570D" w:rsidRPr="00D0570D" w:rsidRDefault="00D0570D" w:rsidP="00D0570D">
            <w:pPr>
              <w:spacing w:after="0" w:line="240" w:lineRule="auto"/>
              <w:jc w:val="center"/>
              <w:rPr>
                <w:rFonts w:ascii="Calibri" w:hAnsi="Calibri" w:cs="Calibri"/>
                <w:b/>
                <w:bCs/>
                <w:color w:val="FFFFFF"/>
                <w:sz w:val="20"/>
                <w:szCs w:val="20"/>
                <w:lang w:val="es-MX" w:eastAsia="es-MX" w:bidi="ar-SA"/>
              </w:rPr>
            </w:pPr>
            <w:r w:rsidRPr="00D0570D">
              <w:rPr>
                <w:rFonts w:ascii="Calibri" w:hAnsi="Calibri" w:cs="Calibri"/>
                <w:b/>
                <w:bCs/>
                <w:color w:val="FFFFFF"/>
                <w:sz w:val="20"/>
                <w:szCs w:val="20"/>
                <w:lang w:val="es-MX" w:eastAsia="es-MX" w:bidi="ar-SA"/>
              </w:rPr>
              <w:lastRenderedPageBreak/>
              <w:t>LISTA DE HOTELES (Previstos o similares)</w:t>
            </w:r>
          </w:p>
        </w:tc>
      </w:tr>
      <w:tr w:rsidR="00D0570D" w:rsidRPr="00D0570D" w14:paraId="003D66AC" w14:textId="77777777" w:rsidTr="00D0570D">
        <w:trPr>
          <w:trHeight w:val="25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A489359" w14:textId="77777777" w:rsidR="00D0570D" w:rsidRPr="00D0570D" w:rsidRDefault="00D0570D" w:rsidP="00D0570D">
            <w:pPr>
              <w:spacing w:after="0" w:line="240" w:lineRule="auto"/>
              <w:jc w:val="center"/>
              <w:rPr>
                <w:rFonts w:ascii="Calibri" w:hAnsi="Calibri" w:cs="Calibri"/>
                <w:b/>
                <w:bCs/>
                <w:sz w:val="20"/>
                <w:szCs w:val="20"/>
                <w:lang w:val="es-MX" w:eastAsia="es-MX" w:bidi="ar-SA"/>
              </w:rPr>
            </w:pPr>
            <w:r w:rsidRPr="00D0570D">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D498EC8" w14:textId="77777777" w:rsidR="00D0570D" w:rsidRPr="00D0570D" w:rsidRDefault="00D0570D" w:rsidP="00D0570D">
            <w:pPr>
              <w:spacing w:after="0" w:line="240" w:lineRule="auto"/>
              <w:jc w:val="center"/>
              <w:rPr>
                <w:rFonts w:ascii="Calibri" w:hAnsi="Calibri" w:cs="Calibri"/>
                <w:b/>
                <w:bCs/>
                <w:sz w:val="20"/>
                <w:szCs w:val="20"/>
                <w:lang w:val="es-MX" w:eastAsia="es-MX" w:bidi="ar-SA"/>
              </w:rPr>
            </w:pPr>
            <w:r w:rsidRPr="00D0570D">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9F75324" w14:textId="77777777" w:rsidR="00D0570D" w:rsidRPr="00D0570D" w:rsidRDefault="00D0570D" w:rsidP="00D0570D">
            <w:pPr>
              <w:spacing w:after="0" w:line="240" w:lineRule="auto"/>
              <w:jc w:val="center"/>
              <w:rPr>
                <w:rFonts w:ascii="Calibri" w:hAnsi="Calibri" w:cs="Calibri"/>
                <w:b/>
                <w:bCs/>
                <w:sz w:val="20"/>
                <w:szCs w:val="20"/>
                <w:lang w:val="es-MX" w:eastAsia="es-MX" w:bidi="ar-SA"/>
              </w:rPr>
            </w:pPr>
            <w:r w:rsidRPr="00D0570D">
              <w:rPr>
                <w:rFonts w:ascii="Calibri" w:hAnsi="Calibri" w:cs="Calibri"/>
                <w:b/>
                <w:bCs/>
                <w:sz w:val="20"/>
                <w:szCs w:val="20"/>
                <w:lang w:val="es-MX" w:eastAsia="es-MX" w:bidi="ar-SA"/>
              </w:rPr>
              <w:t>CAT</w:t>
            </w:r>
          </w:p>
        </w:tc>
      </w:tr>
      <w:tr w:rsidR="00D0570D" w:rsidRPr="00D0570D" w14:paraId="05C6616B" w14:textId="77777777" w:rsidTr="00D0570D">
        <w:trPr>
          <w:trHeight w:val="25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E9878C0" w14:textId="77777777" w:rsidR="00D0570D" w:rsidRPr="00D0570D" w:rsidRDefault="00D0570D" w:rsidP="00D0570D">
            <w:pPr>
              <w:spacing w:after="0" w:line="240" w:lineRule="auto"/>
              <w:rPr>
                <w:rFonts w:ascii="Calibri" w:hAnsi="Calibri" w:cs="Calibri"/>
                <w:b/>
                <w:bCs/>
                <w:sz w:val="20"/>
                <w:szCs w:val="20"/>
                <w:lang w:val="es-MX" w:eastAsia="es-MX" w:bidi="ar-SA"/>
              </w:rPr>
            </w:pPr>
            <w:r w:rsidRPr="00D0570D">
              <w:rPr>
                <w:rFonts w:ascii="Calibri" w:hAnsi="Calibri" w:cs="Calibri"/>
                <w:b/>
                <w:bCs/>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4A5D344B" w14:textId="77777777" w:rsidR="00D0570D" w:rsidRPr="00D0570D" w:rsidRDefault="00D0570D" w:rsidP="00D0570D">
            <w:pPr>
              <w:spacing w:after="0" w:line="240" w:lineRule="auto"/>
              <w:rPr>
                <w:rFonts w:ascii="Calibri" w:hAnsi="Calibri" w:cs="Calibri"/>
                <w:sz w:val="20"/>
                <w:szCs w:val="20"/>
                <w:lang w:val="es-MX" w:eastAsia="es-MX" w:bidi="ar-SA"/>
              </w:rPr>
            </w:pPr>
            <w:r w:rsidRPr="00D0570D">
              <w:rPr>
                <w:rFonts w:ascii="Calibri" w:hAnsi="Calibri" w:cs="Calibri"/>
                <w:sz w:val="20"/>
                <w:szCs w:val="20"/>
                <w:lang w:val="es-MX" w:eastAsia="es-MX" w:bidi="ar-SA"/>
              </w:rPr>
              <w:t>PULLMAN SANTIAGO VITACURA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4AC019A" w14:textId="77777777" w:rsidR="00D0570D" w:rsidRPr="00D0570D" w:rsidRDefault="00D0570D" w:rsidP="00D0570D">
            <w:pPr>
              <w:spacing w:after="0" w:line="240" w:lineRule="auto"/>
              <w:jc w:val="center"/>
              <w:rPr>
                <w:rFonts w:ascii="Calibri" w:hAnsi="Calibri" w:cs="Calibri"/>
                <w:sz w:val="20"/>
                <w:szCs w:val="20"/>
                <w:lang w:val="es-MX" w:eastAsia="es-MX" w:bidi="ar-SA"/>
              </w:rPr>
            </w:pPr>
            <w:r w:rsidRPr="00D0570D">
              <w:rPr>
                <w:rFonts w:ascii="Calibri" w:hAnsi="Calibri" w:cs="Calibri"/>
                <w:sz w:val="20"/>
                <w:szCs w:val="20"/>
                <w:lang w:val="es-MX" w:eastAsia="es-MX" w:bidi="ar-SA"/>
              </w:rPr>
              <w:t>P</w:t>
            </w:r>
          </w:p>
        </w:tc>
      </w:tr>
      <w:tr w:rsidR="00D0570D" w:rsidRPr="00D0570D" w14:paraId="09F89D70" w14:textId="77777777" w:rsidTr="00D0570D">
        <w:trPr>
          <w:trHeight w:val="25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693EBB6" w14:textId="77777777" w:rsidR="00D0570D" w:rsidRPr="00D0570D" w:rsidRDefault="00D0570D" w:rsidP="00D0570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C6748B" w14:textId="77777777" w:rsidR="00D0570D" w:rsidRPr="00D0570D" w:rsidRDefault="00D0570D" w:rsidP="00D0570D">
            <w:pPr>
              <w:spacing w:after="0" w:line="240" w:lineRule="auto"/>
              <w:rPr>
                <w:rFonts w:ascii="Calibri" w:hAnsi="Calibri" w:cs="Calibri"/>
                <w:sz w:val="20"/>
                <w:szCs w:val="20"/>
                <w:lang w:val="es-MX" w:eastAsia="es-MX" w:bidi="ar-SA"/>
              </w:rPr>
            </w:pPr>
            <w:r w:rsidRPr="00D0570D">
              <w:rPr>
                <w:rFonts w:ascii="Calibri" w:hAnsi="Calibri" w:cs="Calibri"/>
                <w:sz w:val="20"/>
                <w:szCs w:val="20"/>
                <w:lang w:val="es-MX" w:eastAsia="es-MX" w:bidi="ar-SA"/>
              </w:rPr>
              <w:t xml:space="preserve">NH COLLECTION PLAZA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F71C0A7" w14:textId="77777777" w:rsidR="00D0570D" w:rsidRPr="00D0570D" w:rsidRDefault="00D0570D" w:rsidP="00D0570D">
            <w:pPr>
              <w:spacing w:after="0" w:line="240" w:lineRule="auto"/>
              <w:jc w:val="center"/>
              <w:rPr>
                <w:rFonts w:ascii="Calibri" w:hAnsi="Calibri" w:cs="Calibri"/>
                <w:sz w:val="20"/>
                <w:szCs w:val="20"/>
                <w:lang w:val="es-MX" w:eastAsia="es-MX" w:bidi="ar-SA"/>
              </w:rPr>
            </w:pPr>
            <w:r w:rsidRPr="00D0570D">
              <w:rPr>
                <w:rFonts w:ascii="Calibri" w:hAnsi="Calibri" w:cs="Calibri"/>
                <w:sz w:val="20"/>
                <w:szCs w:val="20"/>
                <w:lang w:val="es-MX" w:eastAsia="es-MX" w:bidi="ar-SA"/>
              </w:rPr>
              <w:t>S</w:t>
            </w:r>
          </w:p>
        </w:tc>
      </w:tr>
      <w:tr w:rsidR="00D0570D" w:rsidRPr="00D0570D" w14:paraId="3E6128B4" w14:textId="77777777" w:rsidTr="00D0570D">
        <w:trPr>
          <w:trHeight w:val="25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1BC9234" w14:textId="77777777" w:rsidR="00D0570D" w:rsidRPr="00D0570D" w:rsidRDefault="00D0570D" w:rsidP="00D0570D">
            <w:pPr>
              <w:spacing w:after="0" w:line="240" w:lineRule="auto"/>
              <w:rPr>
                <w:rFonts w:ascii="Calibri" w:hAnsi="Calibri" w:cs="Calibri"/>
                <w:b/>
                <w:bCs/>
                <w:sz w:val="20"/>
                <w:szCs w:val="20"/>
                <w:lang w:val="es-MX" w:eastAsia="es-MX" w:bidi="ar-SA"/>
              </w:rPr>
            </w:pPr>
            <w:r w:rsidRPr="00D0570D">
              <w:rPr>
                <w:rFonts w:ascii="Calibri" w:hAnsi="Calibri" w:cs="Calibri"/>
                <w:b/>
                <w:bCs/>
                <w:sz w:val="20"/>
                <w:szCs w:val="20"/>
                <w:lang w:val="es-MX" w:eastAsia="es-MX" w:bidi="ar-SA"/>
              </w:rPr>
              <w:t>P. NATALES</w:t>
            </w:r>
          </w:p>
        </w:tc>
        <w:tc>
          <w:tcPr>
            <w:tcW w:w="0" w:type="auto"/>
            <w:shd w:val="clear" w:color="auto" w:fill="FFFFFF"/>
            <w:tcMar>
              <w:top w:w="0" w:type="dxa"/>
              <w:left w:w="45" w:type="dxa"/>
              <w:bottom w:w="0" w:type="dxa"/>
              <w:right w:w="45" w:type="dxa"/>
            </w:tcMar>
            <w:vAlign w:val="center"/>
            <w:hideMark/>
          </w:tcPr>
          <w:p w14:paraId="5A41976D" w14:textId="77777777" w:rsidR="00D0570D" w:rsidRPr="00D0570D" w:rsidRDefault="00D0570D" w:rsidP="00D0570D">
            <w:pPr>
              <w:spacing w:after="0" w:line="240" w:lineRule="auto"/>
              <w:rPr>
                <w:rFonts w:ascii="Calibri" w:hAnsi="Calibri" w:cs="Calibri"/>
                <w:sz w:val="20"/>
                <w:szCs w:val="20"/>
                <w:lang w:val="es-MX" w:eastAsia="es-MX" w:bidi="ar-SA"/>
              </w:rPr>
            </w:pPr>
            <w:r w:rsidRPr="00D0570D">
              <w:rPr>
                <w:rFonts w:ascii="Calibri" w:hAnsi="Calibri" w:cs="Calibri"/>
                <w:sz w:val="20"/>
                <w:szCs w:val="20"/>
                <w:lang w:val="es-MX" w:eastAsia="es-MX" w:bidi="ar-SA"/>
              </w:rPr>
              <w:t xml:space="preserve">COSTAUSTRALIS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15B15D4" w14:textId="77777777" w:rsidR="00D0570D" w:rsidRPr="00D0570D" w:rsidRDefault="00D0570D" w:rsidP="00D0570D">
            <w:pPr>
              <w:spacing w:after="0" w:line="240" w:lineRule="auto"/>
              <w:jc w:val="center"/>
              <w:rPr>
                <w:rFonts w:ascii="Calibri" w:hAnsi="Calibri" w:cs="Calibri"/>
                <w:sz w:val="20"/>
                <w:szCs w:val="20"/>
                <w:lang w:val="es-MX" w:eastAsia="es-MX" w:bidi="ar-SA"/>
              </w:rPr>
            </w:pPr>
            <w:r w:rsidRPr="00D0570D">
              <w:rPr>
                <w:rFonts w:ascii="Calibri" w:hAnsi="Calibri" w:cs="Calibri"/>
                <w:sz w:val="20"/>
                <w:szCs w:val="20"/>
                <w:lang w:val="es-MX" w:eastAsia="es-MX" w:bidi="ar-SA"/>
              </w:rPr>
              <w:t>P</w:t>
            </w:r>
          </w:p>
        </w:tc>
      </w:tr>
      <w:tr w:rsidR="00D0570D" w:rsidRPr="00D0570D" w14:paraId="1F26988C" w14:textId="77777777" w:rsidTr="00D0570D">
        <w:trPr>
          <w:trHeight w:val="25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0634E32" w14:textId="77777777" w:rsidR="00D0570D" w:rsidRPr="00D0570D" w:rsidRDefault="00D0570D" w:rsidP="00D0570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BB8E9B" w14:textId="77777777" w:rsidR="00D0570D" w:rsidRPr="00D0570D" w:rsidRDefault="00D0570D" w:rsidP="00D0570D">
            <w:pPr>
              <w:spacing w:after="0" w:line="240" w:lineRule="auto"/>
              <w:rPr>
                <w:rFonts w:ascii="Calibri" w:hAnsi="Calibri" w:cs="Calibri"/>
                <w:sz w:val="20"/>
                <w:szCs w:val="20"/>
                <w:lang w:val="es-MX" w:eastAsia="es-MX" w:bidi="ar-SA"/>
              </w:rPr>
            </w:pPr>
            <w:r w:rsidRPr="00D0570D">
              <w:rPr>
                <w:rFonts w:ascii="Calibri" w:hAnsi="Calibri" w:cs="Calibri"/>
                <w:sz w:val="20"/>
                <w:szCs w:val="20"/>
                <w:lang w:val="es-MX" w:eastAsia="es-MX" w:bidi="ar-SA"/>
              </w:rPr>
              <w:t>COSTAUSTRALIS VISTA AL MAR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25AC438" w14:textId="77777777" w:rsidR="00D0570D" w:rsidRPr="00D0570D" w:rsidRDefault="00D0570D" w:rsidP="00D0570D">
            <w:pPr>
              <w:spacing w:after="0" w:line="240" w:lineRule="auto"/>
              <w:jc w:val="center"/>
              <w:rPr>
                <w:rFonts w:ascii="Calibri" w:hAnsi="Calibri" w:cs="Calibri"/>
                <w:sz w:val="20"/>
                <w:szCs w:val="20"/>
                <w:lang w:val="es-MX" w:eastAsia="es-MX" w:bidi="ar-SA"/>
              </w:rPr>
            </w:pPr>
            <w:r w:rsidRPr="00D0570D">
              <w:rPr>
                <w:rFonts w:ascii="Calibri" w:hAnsi="Calibri" w:cs="Calibri"/>
                <w:sz w:val="20"/>
                <w:szCs w:val="20"/>
                <w:lang w:val="es-MX" w:eastAsia="es-MX" w:bidi="ar-SA"/>
              </w:rPr>
              <w:t>S</w:t>
            </w:r>
          </w:p>
        </w:tc>
      </w:tr>
      <w:tr w:rsidR="00D0570D" w:rsidRPr="00D0570D" w14:paraId="11037D33" w14:textId="77777777" w:rsidTr="00D0570D">
        <w:trPr>
          <w:trHeight w:val="25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B7049C" w14:textId="77777777" w:rsidR="00D0570D" w:rsidRPr="00D0570D" w:rsidRDefault="00D0570D" w:rsidP="00D0570D">
            <w:pPr>
              <w:spacing w:after="0" w:line="240" w:lineRule="auto"/>
              <w:rPr>
                <w:rFonts w:ascii="Calibri" w:hAnsi="Calibri" w:cs="Calibri"/>
                <w:b/>
                <w:bCs/>
                <w:sz w:val="20"/>
                <w:szCs w:val="20"/>
                <w:lang w:val="es-MX" w:eastAsia="es-MX" w:bidi="ar-SA"/>
              </w:rPr>
            </w:pPr>
            <w:r w:rsidRPr="00D0570D">
              <w:rPr>
                <w:rFonts w:ascii="Calibri" w:hAnsi="Calibri" w:cs="Calibri"/>
                <w:b/>
                <w:bCs/>
                <w:sz w:val="20"/>
                <w:szCs w:val="20"/>
                <w:lang w:val="es-MX" w:eastAsia="es-MX" w:bidi="ar-SA"/>
              </w:rPr>
              <w:t>CALAFATE</w:t>
            </w:r>
          </w:p>
        </w:tc>
        <w:tc>
          <w:tcPr>
            <w:tcW w:w="0" w:type="auto"/>
            <w:shd w:val="clear" w:color="auto" w:fill="FFFFFF"/>
            <w:tcMar>
              <w:top w:w="0" w:type="dxa"/>
              <w:left w:w="45" w:type="dxa"/>
              <w:bottom w:w="0" w:type="dxa"/>
              <w:right w:w="45" w:type="dxa"/>
            </w:tcMar>
            <w:vAlign w:val="center"/>
            <w:hideMark/>
          </w:tcPr>
          <w:p w14:paraId="56388EAA" w14:textId="77777777" w:rsidR="00D0570D" w:rsidRPr="00D0570D" w:rsidRDefault="00D0570D" w:rsidP="00D0570D">
            <w:pPr>
              <w:spacing w:after="0" w:line="240" w:lineRule="auto"/>
              <w:rPr>
                <w:rFonts w:ascii="Calibri" w:hAnsi="Calibri" w:cs="Calibri"/>
                <w:sz w:val="20"/>
                <w:szCs w:val="20"/>
                <w:lang w:val="es-MX" w:eastAsia="es-MX" w:bidi="ar-SA"/>
              </w:rPr>
            </w:pPr>
            <w:r w:rsidRPr="00D0570D">
              <w:rPr>
                <w:rFonts w:ascii="Calibri" w:hAnsi="Calibri" w:cs="Calibri"/>
                <w:sz w:val="20"/>
                <w:szCs w:val="20"/>
                <w:lang w:val="es-MX" w:eastAsia="es-MX" w:bidi="ar-SA"/>
              </w:rPr>
              <w:t xml:space="preserve">KOSTEN AIKE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C60039" w14:textId="77777777" w:rsidR="00D0570D" w:rsidRPr="00D0570D" w:rsidRDefault="00D0570D" w:rsidP="00D0570D">
            <w:pPr>
              <w:spacing w:after="0" w:line="240" w:lineRule="auto"/>
              <w:jc w:val="center"/>
              <w:rPr>
                <w:rFonts w:ascii="Calibri" w:hAnsi="Calibri" w:cs="Calibri"/>
                <w:sz w:val="20"/>
                <w:szCs w:val="20"/>
                <w:lang w:val="es-MX" w:eastAsia="es-MX" w:bidi="ar-SA"/>
              </w:rPr>
            </w:pPr>
            <w:r w:rsidRPr="00D0570D">
              <w:rPr>
                <w:rFonts w:ascii="Calibri" w:hAnsi="Calibri" w:cs="Calibri"/>
                <w:sz w:val="20"/>
                <w:szCs w:val="20"/>
                <w:lang w:val="es-MX" w:eastAsia="es-MX" w:bidi="ar-SA"/>
              </w:rPr>
              <w:t>P</w:t>
            </w:r>
          </w:p>
        </w:tc>
      </w:tr>
      <w:tr w:rsidR="00D0570D" w:rsidRPr="00D0570D" w14:paraId="5DC28165" w14:textId="77777777" w:rsidTr="00D0570D">
        <w:trPr>
          <w:trHeight w:val="35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DE6D5FC" w14:textId="77777777" w:rsidR="00D0570D" w:rsidRPr="00D0570D" w:rsidRDefault="00D0570D" w:rsidP="00D0570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ABF0D3" w14:textId="77777777" w:rsidR="00D0570D" w:rsidRPr="00D0570D" w:rsidRDefault="00D0570D" w:rsidP="00D0570D">
            <w:pPr>
              <w:spacing w:after="0" w:line="240" w:lineRule="auto"/>
              <w:rPr>
                <w:rFonts w:ascii="Calibri" w:hAnsi="Calibri" w:cs="Calibri"/>
                <w:sz w:val="20"/>
                <w:szCs w:val="20"/>
                <w:lang w:val="es-MX" w:eastAsia="es-MX" w:bidi="ar-SA"/>
              </w:rPr>
            </w:pPr>
            <w:r w:rsidRPr="00D0570D">
              <w:rPr>
                <w:rFonts w:ascii="Calibri" w:hAnsi="Calibri" w:cs="Calibri"/>
                <w:sz w:val="20"/>
                <w:szCs w:val="20"/>
                <w:lang w:val="es-MX" w:eastAsia="es-MX" w:bidi="ar-SA"/>
              </w:rPr>
              <w:t>XELENA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E42A50B" w14:textId="77777777" w:rsidR="00D0570D" w:rsidRPr="00D0570D" w:rsidRDefault="00D0570D" w:rsidP="00D0570D">
            <w:pPr>
              <w:spacing w:after="0" w:line="240" w:lineRule="auto"/>
              <w:jc w:val="center"/>
              <w:rPr>
                <w:rFonts w:ascii="Calibri" w:hAnsi="Calibri" w:cs="Calibri"/>
                <w:sz w:val="20"/>
                <w:szCs w:val="20"/>
                <w:lang w:val="es-MX" w:eastAsia="es-MX" w:bidi="ar-SA"/>
              </w:rPr>
            </w:pPr>
            <w:r w:rsidRPr="00D0570D">
              <w:rPr>
                <w:rFonts w:ascii="Calibri" w:hAnsi="Calibri" w:cs="Calibri"/>
                <w:sz w:val="20"/>
                <w:szCs w:val="20"/>
                <w:lang w:val="es-MX" w:eastAsia="es-MX" w:bidi="ar-SA"/>
              </w:rPr>
              <w:t>S</w:t>
            </w:r>
          </w:p>
        </w:tc>
      </w:tr>
      <w:tr w:rsidR="00D0570D" w:rsidRPr="00D0570D" w14:paraId="361273F5" w14:textId="77777777" w:rsidTr="00D0570D">
        <w:trPr>
          <w:trHeight w:val="25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EAD6D6" w14:textId="77777777" w:rsidR="00D0570D" w:rsidRPr="00D0570D" w:rsidRDefault="00D0570D" w:rsidP="00D0570D">
            <w:pPr>
              <w:spacing w:after="0" w:line="240" w:lineRule="auto"/>
              <w:rPr>
                <w:rFonts w:ascii="Calibri" w:hAnsi="Calibri" w:cs="Calibri"/>
                <w:b/>
                <w:bCs/>
                <w:sz w:val="20"/>
                <w:szCs w:val="20"/>
                <w:lang w:val="es-MX" w:eastAsia="es-MX" w:bidi="ar-SA"/>
              </w:rPr>
            </w:pPr>
            <w:r w:rsidRPr="00D0570D">
              <w:rPr>
                <w:rFonts w:ascii="Calibri" w:hAnsi="Calibri" w:cs="Calibri"/>
                <w:b/>
                <w:bCs/>
                <w:sz w:val="20"/>
                <w:szCs w:val="20"/>
                <w:lang w:val="es-MX" w:eastAsia="es-MX" w:bidi="ar-SA"/>
              </w:rPr>
              <w:t>BUENOS AIRES</w:t>
            </w:r>
          </w:p>
        </w:tc>
        <w:tc>
          <w:tcPr>
            <w:tcW w:w="0" w:type="auto"/>
            <w:shd w:val="clear" w:color="auto" w:fill="FFFFFF"/>
            <w:tcMar>
              <w:top w:w="0" w:type="dxa"/>
              <w:left w:w="45" w:type="dxa"/>
              <w:bottom w:w="0" w:type="dxa"/>
              <w:right w:w="45" w:type="dxa"/>
            </w:tcMar>
            <w:vAlign w:val="center"/>
            <w:hideMark/>
          </w:tcPr>
          <w:p w14:paraId="11408CBD" w14:textId="77777777" w:rsidR="00D0570D" w:rsidRPr="00D0570D" w:rsidRDefault="00D0570D" w:rsidP="00D0570D">
            <w:pPr>
              <w:spacing w:after="0" w:line="240" w:lineRule="auto"/>
              <w:rPr>
                <w:rFonts w:ascii="Calibri" w:hAnsi="Calibri" w:cs="Calibri"/>
                <w:sz w:val="20"/>
                <w:szCs w:val="20"/>
                <w:lang w:val="es-MX" w:eastAsia="es-MX" w:bidi="ar-SA"/>
              </w:rPr>
            </w:pPr>
            <w:r w:rsidRPr="00D0570D">
              <w:rPr>
                <w:rFonts w:ascii="Calibri" w:hAnsi="Calibri" w:cs="Calibri"/>
                <w:sz w:val="20"/>
                <w:szCs w:val="20"/>
                <w:lang w:val="es-MX" w:eastAsia="es-MX" w:bidi="ar-SA"/>
              </w:rPr>
              <w:t>DAZZLER MAIPU</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463DC97" w14:textId="77777777" w:rsidR="00D0570D" w:rsidRPr="00D0570D" w:rsidRDefault="00D0570D" w:rsidP="00D0570D">
            <w:pPr>
              <w:spacing w:after="0" w:line="240" w:lineRule="auto"/>
              <w:jc w:val="center"/>
              <w:rPr>
                <w:rFonts w:ascii="Calibri" w:hAnsi="Calibri" w:cs="Calibri"/>
                <w:sz w:val="20"/>
                <w:szCs w:val="20"/>
                <w:lang w:val="es-MX" w:eastAsia="es-MX" w:bidi="ar-SA"/>
              </w:rPr>
            </w:pPr>
            <w:r w:rsidRPr="00D0570D">
              <w:rPr>
                <w:rFonts w:ascii="Calibri" w:hAnsi="Calibri" w:cs="Calibri"/>
                <w:sz w:val="20"/>
                <w:szCs w:val="20"/>
                <w:lang w:val="es-MX" w:eastAsia="es-MX" w:bidi="ar-SA"/>
              </w:rPr>
              <w:t>P</w:t>
            </w:r>
          </w:p>
        </w:tc>
      </w:tr>
      <w:tr w:rsidR="00D0570D" w:rsidRPr="00D0570D" w14:paraId="21266C13" w14:textId="77777777" w:rsidTr="00D0570D">
        <w:trPr>
          <w:trHeight w:val="9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CF75571" w14:textId="77777777" w:rsidR="00D0570D" w:rsidRPr="00D0570D" w:rsidRDefault="00D0570D" w:rsidP="00D0570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95CF48" w14:textId="77777777" w:rsidR="00D0570D" w:rsidRPr="00D0570D" w:rsidRDefault="00D0570D" w:rsidP="00D0570D">
            <w:pPr>
              <w:spacing w:after="0" w:line="240" w:lineRule="auto"/>
              <w:rPr>
                <w:rFonts w:ascii="Calibri" w:hAnsi="Calibri" w:cs="Calibri"/>
                <w:sz w:val="20"/>
                <w:szCs w:val="20"/>
                <w:lang w:val="es-MX" w:eastAsia="es-MX" w:bidi="ar-SA"/>
              </w:rPr>
            </w:pPr>
            <w:r w:rsidRPr="00D0570D">
              <w:rPr>
                <w:rFonts w:ascii="Calibri" w:hAnsi="Calibri" w:cs="Calibri"/>
                <w:sz w:val="20"/>
                <w:szCs w:val="20"/>
                <w:lang w:val="es-MX" w:eastAsia="es-MX" w:bidi="ar-SA"/>
              </w:rPr>
              <w:t xml:space="preserve">SHERATON BUENOS AIRES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93DC11F" w14:textId="77777777" w:rsidR="00D0570D" w:rsidRPr="00D0570D" w:rsidRDefault="00D0570D" w:rsidP="00D0570D">
            <w:pPr>
              <w:spacing w:after="0" w:line="240" w:lineRule="auto"/>
              <w:jc w:val="center"/>
              <w:rPr>
                <w:rFonts w:ascii="Calibri" w:hAnsi="Calibri" w:cs="Calibri"/>
                <w:sz w:val="20"/>
                <w:szCs w:val="20"/>
                <w:lang w:val="es-MX" w:eastAsia="es-MX" w:bidi="ar-SA"/>
              </w:rPr>
            </w:pPr>
            <w:r w:rsidRPr="00D0570D">
              <w:rPr>
                <w:rFonts w:ascii="Calibri" w:hAnsi="Calibri" w:cs="Calibri"/>
                <w:sz w:val="20"/>
                <w:szCs w:val="20"/>
                <w:lang w:val="es-MX" w:eastAsia="es-MX" w:bidi="ar-SA"/>
              </w:rPr>
              <w:t>S</w:t>
            </w:r>
          </w:p>
        </w:tc>
      </w:tr>
    </w:tbl>
    <w:p w14:paraId="3BECEDDB" w14:textId="77777777" w:rsidR="002B45F5" w:rsidRDefault="002B45F5" w:rsidP="00045E3F">
      <w:pPr>
        <w:pStyle w:val="Sinespaciado"/>
        <w:jc w:val="both"/>
        <w:rPr>
          <w:rFonts w:ascii="Arial" w:hAnsi="Arial" w:cs="Arial"/>
          <w:sz w:val="20"/>
          <w:szCs w:val="20"/>
          <w:lang w:val="es-MX"/>
        </w:rPr>
      </w:pPr>
    </w:p>
    <w:p w14:paraId="2046E582" w14:textId="77777777" w:rsidR="00D0570D" w:rsidRDefault="00D0570D" w:rsidP="00045E3F">
      <w:pPr>
        <w:pStyle w:val="Sinespaciado"/>
        <w:jc w:val="both"/>
        <w:rPr>
          <w:rFonts w:ascii="Arial" w:hAnsi="Arial" w:cs="Arial"/>
          <w:sz w:val="20"/>
          <w:szCs w:val="20"/>
          <w:lang w:val="es-MX"/>
        </w:rPr>
      </w:pPr>
    </w:p>
    <w:tbl>
      <w:tblPr>
        <w:tblW w:w="5764" w:type="dxa"/>
        <w:jc w:val="center"/>
        <w:tblCellSpacing w:w="0" w:type="dxa"/>
        <w:tblCellMar>
          <w:left w:w="0" w:type="dxa"/>
          <w:right w:w="0" w:type="dxa"/>
        </w:tblCellMar>
        <w:tblLook w:val="04A0" w:firstRow="1" w:lastRow="0" w:firstColumn="1" w:lastColumn="0" w:noHBand="0" w:noVBand="1"/>
      </w:tblPr>
      <w:tblGrid>
        <w:gridCol w:w="3131"/>
        <w:gridCol w:w="869"/>
        <w:gridCol w:w="869"/>
        <w:gridCol w:w="895"/>
      </w:tblGrid>
      <w:tr w:rsidR="002B45F5" w:rsidRPr="00FC6D82" w14:paraId="4BC8511D" w14:textId="77777777" w:rsidTr="00B32C42">
        <w:trPr>
          <w:trHeight w:val="261"/>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4B05562" w14:textId="77777777" w:rsidR="002B45F5" w:rsidRPr="00FC6D82" w:rsidRDefault="002B45F5" w:rsidP="00B32C42">
            <w:pPr>
              <w:spacing w:after="0" w:line="240" w:lineRule="auto"/>
              <w:jc w:val="center"/>
              <w:rPr>
                <w:rFonts w:ascii="Calibri" w:hAnsi="Calibri" w:cs="Calibri"/>
                <w:b/>
                <w:bCs/>
                <w:color w:val="FFFFFF"/>
                <w:sz w:val="20"/>
                <w:szCs w:val="20"/>
                <w:lang w:val="es-MX" w:eastAsia="es-MX" w:bidi="ar-SA"/>
              </w:rPr>
            </w:pPr>
            <w:r w:rsidRPr="00FC6D82">
              <w:rPr>
                <w:rFonts w:ascii="Calibri" w:hAnsi="Calibri" w:cs="Calibri"/>
                <w:b/>
                <w:bCs/>
                <w:color w:val="FFFFFF"/>
                <w:sz w:val="20"/>
                <w:szCs w:val="20"/>
                <w:lang w:val="es-MX" w:eastAsia="es-MX" w:bidi="ar-SA"/>
              </w:rPr>
              <w:t xml:space="preserve">PRECIO POR PERSONA EN USD </w:t>
            </w:r>
          </w:p>
        </w:tc>
      </w:tr>
      <w:tr w:rsidR="002B45F5" w:rsidRPr="00FC6D82" w14:paraId="26DB253E" w14:textId="77777777" w:rsidTr="00B32C42">
        <w:trPr>
          <w:trHeight w:val="26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EDCAE6F"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531CBD8D"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0A0B346"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00A513C"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 xml:space="preserve">SGL </w:t>
            </w:r>
          </w:p>
        </w:tc>
      </w:tr>
      <w:tr w:rsidR="002B45F5" w:rsidRPr="00FC6D82" w14:paraId="3F6DB703" w14:textId="77777777" w:rsidTr="00B32C42">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0308913" w14:textId="77777777" w:rsidR="002B45F5" w:rsidRPr="00FC6D82" w:rsidRDefault="002B45F5" w:rsidP="00B32C42">
            <w:pPr>
              <w:spacing w:after="0" w:line="240" w:lineRule="auto"/>
              <w:jc w:val="right"/>
              <w:rPr>
                <w:rFonts w:ascii="Calibri" w:hAnsi="Calibri" w:cs="Calibri"/>
                <w:sz w:val="20"/>
                <w:szCs w:val="20"/>
                <w:lang w:val="es-MX" w:eastAsia="es-MX" w:bidi="ar-SA"/>
              </w:rPr>
            </w:pPr>
            <w:r w:rsidRPr="00FC6D8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107854E" w14:textId="77777777" w:rsidR="002B45F5" w:rsidRPr="00FC6D82" w:rsidRDefault="002B45F5" w:rsidP="00B32C4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2800</w:t>
            </w:r>
          </w:p>
        </w:tc>
        <w:tc>
          <w:tcPr>
            <w:tcW w:w="0" w:type="auto"/>
            <w:shd w:val="clear" w:color="auto" w:fill="FFFFFF"/>
            <w:tcMar>
              <w:top w:w="0" w:type="dxa"/>
              <w:left w:w="45" w:type="dxa"/>
              <w:bottom w:w="0" w:type="dxa"/>
              <w:right w:w="45" w:type="dxa"/>
            </w:tcMar>
            <w:vAlign w:val="center"/>
            <w:hideMark/>
          </w:tcPr>
          <w:p w14:paraId="3891CE4A" w14:textId="77777777" w:rsidR="002B45F5" w:rsidRPr="00FC6D82" w:rsidRDefault="002B45F5" w:rsidP="00B32C4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2710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CA3B543" w14:textId="77777777" w:rsidR="002B45F5" w:rsidRPr="00FC6D82" w:rsidRDefault="002B45F5" w:rsidP="00B32C4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3830</w:t>
            </w:r>
          </w:p>
        </w:tc>
      </w:tr>
      <w:tr w:rsidR="002B45F5" w:rsidRPr="00FC6D82" w14:paraId="4BC84637" w14:textId="77777777" w:rsidTr="00B32C42">
        <w:trPr>
          <w:trHeight w:val="26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F12C89A" w14:textId="77777777" w:rsidR="002B45F5" w:rsidRPr="00FC6D82" w:rsidRDefault="002B45F5" w:rsidP="00B32C42">
            <w:pPr>
              <w:spacing w:after="0" w:line="240" w:lineRule="auto"/>
              <w:jc w:val="right"/>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A6A5F8"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3450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39F5D6"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3360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C98C4F2"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4480</w:t>
            </w:r>
          </w:p>
        </w:tc>
      </w:tr>
      <w:tr w:rsidR="002B45F5" w:rsidRPr="00FC6D82" w14:paraId="26832117" w14:textId="77777777" w:rsidTr="00B32C42">
        <w:trPr>
          <w:trHeight w:val="26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D3A7EB3"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81B8740" w14:textId="77777777" w:rsidR="002B45F5" w:rsidRPr="00FC6D82" w:rsidRDefault="002B45F5" w:rsidP="00B32C4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205D25" w14:textId="77777777" w:rsidR="002B45F5" w:rsidRPr="00FC6D82" w:rsidRDefault="002B45F5" w:rsidP="00B32C4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A22570" w14:textId="77777777" w:rsidR="002B45F5" w:rsidRPr="00FC6D82" w:rsidRDefault="002B45F5" w:rsidP="00B32C42">
            <w:pPr>
              <w:spacing w:after="0" w:line="240" w:lineRule="auto"/>
              <w:rPr>
                <w:rFonts w:ascii="Times New Roman" w:hAnsi="Times New Roman"/>
                <w:sz w:val="20"/>
                <w:szCs w:val="20"/>
                <w:lang w:val="es-MX" w:eastAsia="es-MX" w:bidi="ar-SA"/>
              </w:rPr>
            </w:pPr>
          </w:p>
        </w:tc>
      </w:tr>
      <w:tr w:rsidR="002B45F5" w:rsidRPr="00FC6D82" w14:paraId="041B7B0E" w14:textId="77777777" w:rsidTr="00B32C42">
        <w:trPr>
          <w:trHeight w:val="26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F993C4F"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04AB6B15"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F37C9F0"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A4AD6B3"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 xml:space="preserve">SGL </w:t>
            </w:r>
          </w:p>
        </w:tc>
      </w:tr>
      <w:tr w:rsidR="002B45F5" w:rsidRPr="00FC6D82" w14:paraId="64656051" w14:textId="77777777" w:rsidTr="00B32C42">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4C7C63" w14:textId="77777777" w:rsidR="002B45F5" w:rsidRPr="00FC6D82" w:rsidRDefault="002B45F5" w:rsidP="00B32C42">
            <w:pPr>
              <w:spacing w:after="0" w:line="240" w:lineRule="auto"/>
              <w:jc w:val="right"/>
              <w:rPr>
                <w:rFonts w:ascii="Calibri" w:hAnsi="Calibri" w:cs="Calibri"/>
                <w:sz w:val="20"/>
                <w:szCs w:val="20"/>
                <w:lang w:val="es-MX" w:eastAsia="es-MX" w:bidi="ar-SA"/>
              </w:rPr>
            </w:pPr>
            <w:r w:rsidRPr="00FC6D8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A4CB38F" w14:textId="77777777" w:rsidR="002B45F5" w:rsidRPr="00FC6D82" w:rsidRDefault="002B45F5" w:rsidP="00B32C4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3430</w:t>
            </w:r>
          </w:p>
        </w:tc>
        <w:tc>
          <w:tcPr>
            <w:tcW w:w="0" w:type="auto"/>
            <w:shd w:val="clear" w:color="auto" w:fill="FFFFFF"/>
            <w:tcMar>
              <w:top w:w="0" w:type="dxa"/>
              <w:left w:w="45" w:type="dxa"/>
              <w:bottom w:w="0" w:type="dxa"/>
              <w:right w:w="45" w:type="dxa"/>
            </w:tcMar>
            <w:vAlign w:val="center"/>
            <w:hideMark/>
          </w:tcPr>
          <w:p w14:paraId="1B916DBC" w14:textId="77777777" w:rsidR="002B45F5" w:rsidRPr="00FC6D82" w:rsidRDefault="002B45F5" w:rsidP="00B32C4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3100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52B97A5" w14:textId="77777777" w:rsidR="002B45F5" w:rsidRPr="00FC6D82" w:rsidRDefault="002B45F5" w:rsidP="00B32C4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5050</w:t>
            </w:r>
          </w:p>
        </w:tc>
      </w:tr>
      <w:tr w:rsidR="002B45F5" w:rsidRPr="00FC6D82" w14:paraId="4B78D317" w14:textId="77777777" w:rsidTr="00B32C42">
        <w:trPr>
          <w:trHeight w:val="36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02CF94A" w14:textId="77777777" w:rsidR="002B45F5" w:rsidRPr="00FC6D82" w:rsidRDefault="002B45F5" w:rsidP="00B32C42">
            <w:pPr>
              <w:spacing w:after="0" w:line="240" w:lineRule="auto"/>
              <w:jc w:val="right"/>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645B01"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4080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042E5F"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3750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73D9D6" w14:textId="77777777" w:rsidR="002B45F5" w:rsidRPr="00FC6D82" w:rsidRDefault="002B45F5" w:rsidP="00B32C4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5700</w:t>
            </w:r>
          </w:p>
        </w:tc>
      </w:tr>
    </w:tbl>
    <w:p w14:paraId="10F98081" w14:textId="77777777" w:rsidR="002B45F5" w:rsidRDefault="002B45F5" w:rsidP="00045E3F">
      <w:pPr>
        <w:pStyle w:val="Sinespaciado"/>
        <w:jc w:val="both"/>
        <w:rPr>
          <w:rFonts w:ascii="Arial" w:hAnsi="Arial" w:cs="Arial"/>
          <w:sz w:val="20"/>
          <w:szCs w:val="20"/>
          <w:lang w:val="es-MX"/>
        </w:rPr>
      </w:pPr>
    </w:p>
    <w:p w14:paraId="0C1F910F" w14:textId="5BA7B8A5" w:rsidR="00372E32" w:rsidRDefault="00FC6D82" w:rsidP="00D0570D">
      <w:pPr>
        <w:pStyle w:val="Sinespaciado"/>
        <w:jc w:val="center"/>
        <w:rPr>
          <w:rFonts w:ascii="Arial" w:hAnsi="Arial" w:cs="Arial"/>
          <w:sz w:val="20"/>
          <w:szCs w:val="20"/>
          <w:lang w:val="es-MX"/>
        </w:rPr>
      </w:pPr>
      <w:r>
        <w:rPr>
          <w:noProof/>
        </w:rPr>
        <w:drawing>
          <wp:inline distT="0" distB="0" distL="0" distR="0" wp14:anchorId="0AEC212F" wp14:editId="67BB4558">
            <wp:extent cx="1752600" cy="510251"/>
            <wp:effectExtent l="0" t="0" r="0" b="4445"/>
            <wp:docPr id="19658848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84814" name=""/>
                    <pic:cNvPicPr/>
                  </pic:nvPicPr>
                  <pic:blipFill>
                    <a:blip r:embed="rId9"/>
                    <a:stretch>
                      <a:fillRect/>
                    </a:stretch>
                  </pic:blipFill>
                  <pic:spPr>
                    <a:xfrm>
                      <a:off x="0" y="0"/>
                      <a:ext cx="1757553" cy="511693"/>
                    </a:xfrm>
                    <a:prstGeom prst="rect">
                      <a:avLst/>
                    </a:prstGeom>
                  </pic:spPr>
                </pic:pic>
              </a:graphicData>
            </a:graphic>
          </wp:inline>
        </w:drawing>
      </w:r>
    </w:p>
    <w:tbl>
      <w:tblPr>
        <w:tblW w:w="6670" w:type="dxa"/>
        <w:jc w:val="center"/>
        <w:tblCellSpacing w:w="0" w:type="dxa"/>
        <w:tblCellMar>
          <w:left w:w="0" w:type="dxa"/>
          <w:right w:w="0" w:type="dxa"/>
        </w:tblCellMar>
        <w:tblLook w:val="04A0" w:firstRow="1" w:lastRow="0" w:firstColumn="1" w:lastColumn="0" w:noHBand="0" w:noVBand="1"/>
      </w:tblPr>
      <w:tblGrid>
        <w:gridCol w:w="3970"/>
        <w:gridCol w:w="850"/>
        <w:gridCol w:w="992"/>
        <w:gridCol w:w="858"/>
      </w:tblGrid>
      <w:tr w:rsidR="00FC6D82" w:rsidRPr="00FC6D82" w14:paraId="4DB4B481" w14:textId="77777777" w:rsidTr="00FC6D82">
        <w:trPr>
          <w:trHeight w:val="300"/>
          <w:tblCellSpacing w:w="0" w:type="dxa"/>
          <w:jc w:val="center"/>
        </w:trPr>
        <w:tc>
          <w:tcPr>
            <w:tcW w:w="6670"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752C74D" w14:textId="3422F165" w:rsidR="00FC6D82" w:rsidRPr="00FC6D82" w:rsidRDefault="00FC6D82" w:rsidP="00FC6D82">
            <w:pPr>
              <w:spacing w:after="0" w:line="240" w:lineRule="auto"/>
              <w:jc w:val="center"/>
              <w:rPr>
                <w:rFonts w:ascii="Calibri" w:hAnsi="Calibri" w:cs="Calibri"/>
                <w:b/>
                <w:bCs/>
                <w:color w:val="FFFFFF"/>
                <w:sz w:val="20"/>
                <w:szCs w:val="20"/>
                <w:lang w:val="es-MX" w:eastAsia="es-MX" w:bidi="ar-SA"/>
              </w:rPr>
            </w:pPr>
            <w:r w:rsidRPr="00FC6D82">
              <w:rPr>
                <w:rFonts w:ascii="Calibri" w:hAnsi="Calibri" w:cs="Calibri"/>
                <w:b/>
                <w:bCs/>
                <w:color w:val="FFFFFF"/>
                <w:sz w:val="20"/>
                <w:szCs w:val="20"/>
                <w:lang w:val="es-MX" w:eastAsia="es-MX" w:bidi="ar-SA"/>
              </w:rPr>
              <w:t>NOCHE ADICIONALES EN EL CALAFATE - PRECIO POR PERSONA</w:t>
            </w:r>
          </w:p>
        </w:tc>
      </w:tr>
      <w:tr w:rsidR="00FC6D82" w:rsidRPr="00FC6D82" w14:paraId="1DBE6876" w14:textId="77777777" w:rsidTr="007B09CB">
        <w:trPr>
          <w:trHeight w:val="107"/>
          <w:tblCellSpacing w:w="0" w:type="dxa"/>
          <w:jc w:val="center"/>
        </w:trPr>
        <w:tc>
          <w:tcPr>
            <w:tcW w:w="3970"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87DA968" w14:textId="77777777" w:rsidR="00FC6D82" w:rsidRPr="00FC6D82" w:rsidRDefault="00FC6D82" w:rsidP="00FC6D8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HOTEL</w:t>
            </w:r>
          </w:p>
        </w:tc>
        <w:tc>
          <w:tcPr>
            <w:tcW w:w="850" w:type="dxa"/>
            <w:tcBorders>
              <w:bottom w:val="single" w:sz="6" w:space="0" w:color="716BC1"/>
            </w:tcBorders>
            <w:shd w:val="clear" w:color="auto" w:fill="C9C7E7"/>
            <w:tcMar>
              <w:top w:w="0" w:type="dxa"/>
              <w:left w:w="45" w:type="dxa"/>
              <w:bottom w:w="0" w:type="dxa"/>
              <w:right w:w="45" w:type="dxa"/>
            </w:tcMar>
            <w:vAlign w:val="center"/>
            <w:hideMark/>
          </w:tcPr>
          <w:p w14:paraId="77D8CDE0" w14:textId="77777777" w:rsidR="00FC6D82" w:rsidRPr="00FC6D82" w:rsidRDefault="00FC6D82" w:rsidP="00FC6D8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DBL</w:t>
            </w:r>
          </w:p>
        </w:tc>
        <w:tc>
          <w:tcPr>
            <w:tcW w:w="992" w:type="dxa"/>
            <w:tcBorders>
              <w:bottom w:val="single" w:sz="6" w:space="0" w:color="716BC1"/>
            </w:tcBorders>
            <w:shd w:val="clear" w:color="auto" w:fill="C9C7E7"/>
            <w:tcMar>
              <w:top w:w="0" w:type="dxa"/>
              <w:left w:w="45" w:type="dxa"/>
              <w:bottom w:w="0" w:type="dxa"/>
              <w:right w:w="45" w:type="dxa"/>
            </w:tcMar>
            <w:vAlign w:val="center"/>
            <w:hideMark/>
          </w:tcPr>
          <w:p w14:paraId="535EF512" w14:textId="77777777" w:rsidR="00FC6D82" w:rsidRPr="00FC6D82" w:rsidRDefault="00FC6D82" w:rsidP="00FC6D8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TPL</w:t>
            </w:r>
          </w:p>
        </w:tc>
        <w:tc>
          <w:tcPr>
            <w:tcW w:w="858"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CECA68D" w14:textId="77777777" w:rsidR="00FC6D82" w:rsidRPr="00FC6D82" w:rsidRDefault="00FC6D82" w:rsidP="00FC6D82">
            <w:pPr>
              <w:spacing w:after="0" w:line="240" w:lineRule="auto"/>
              <w:jc w:val="center"/>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 xml:space="preserve">SGL </w:t>
            </w:r>
          </w:p>
        </w:tc>
      </w:tr>
      <w:tr w:rsidR="00FC6D82" w:rsidRPr="00FC6D82" w14:paraId="69B16939" w14:textId="77777777" w:rsidTr="00FC6D82">
        <w:trPr>
          <w:trHeight w:val="300"/>
          <w:tblCellSpacing w:w="0" w:type="dxa"/>
          <w:jc w:val="center"/>
        </w:trPr>
        <w:tc>
          <w:tcPr>
            <w:tcW w:w="397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CBA2673" w14:textId="39B7B9D6" w:rsidR="00FC6D82" w:rsidRPr="00FC6D82" w:rsidRDefault="00FC6D82" w:rsidP="00FC6D82">
            <w:pPr>
              <w:spacing w:after="0" w:line="240" w:lineRule="auto"/>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KOSTEN AIKE</w:t>
            </w:r>
            <w:r w:rsidR="005A2001">
              <w:rPr>
                <w:rFonts w:ascii="Calibri" w:hAnsi="Calibri" w:cs="Calibri"/>
                <w:b/>
                <w:bCs/>
                <w:sz w:val="20"/>
                <w:szCs w:val="20"/>
                <w:lang w:val="es-MX" w:eastAsia="es-MX" w:bidi="ar-SA"/>
              </w:rPr>
              <w:t xml:space="preserve"> – PRIMERA </w:t>
            </w:r>
          </w:p>
        </w:tc>
        <w:tc>
          <w:tcPr>
            <w:tcW w:w="850" w:type="dxa"/>
            <w:tcBorders>
              <w:bottom w:val="single" w:sz="6" w:space="0" w:color="716BC1"/>
              <w:right w:val="single" w:sz="6" w:space="0" w:color="716BC1"/>
            </w:tcBorders>
            <w:tcMar>
              <w:top w:w="0" w:type="dxa"/>
              <w:left w:w="45" w:type="dxa"/>
              <w:bottom w:w="0" w:type="dxa"/>
              <w:right w:w="45" w:type="dxa"/>
            </w:tcMar>
            <w:vAlign w:val="bottom"/>
            <w:hideMark/>
          </w:tcPr>
          <w:p w14:paraId="7C61CA5D" w14:textId="533F4047" w:rsidR="00FC6D82" w:rsidRPr="00FC6D82" w:rsidRDefault="00FC6D82" w:rsidP="00FC6D8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1</w:t>
            </w:r>
            <w:r>
              <w:rPr>
                <w:rFonts w:ascii="Calibri" w:hAnsi="Calibri" w:cs="Calibri"/>
                <w:sz w:val="20"/>
                <w:szCs w:val="20"/>
                <w:lang w:val="es-MX" w:eastAsia="es-MX" w:bidi="ar-SA"/>
              </w:rPr>
              <w:t>30</w:t>
            </w:r>
          </w:p>
        </w:tc>
        <w:tc>
          <w:tcPr>
            <w:tcW w:w="992" w:type="dxa"/>
            <w:tcBorders>
              <w:bottom w:val="single" w:sz="6" w:space="0" w:color="716BC1"/>
              <w:right w:val="single" w:sz="6" w:space="0" w:color="716BC1"/>
            </w:tcBorders>
            <w:tcMar>
              <w:top w:w="0" w:type="dxa"/>
              <w:left w:w="45" w:type="dxa"/>
              <w:bottom w:w="0" w:type="dxa"/>
              <w:right w:w="45" w:type="dxa"/>
            </w:tcMar>
            <w:vAlign w:val="bottom"/>
            <w:hideMark/>
          </w:tcPr>
          <w:p w14:paraId="4E9D41A7" w14:textId="5CC8B12F" w:rsidR="00FC6D82" w:rsidRPr="00FC6D82" w:rsidRDefault="00FC6D82" w:rsidP="00FC6D8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1</w:t>
            </w:r>
            <w:r>
              <w:rPr>
                <w:rFonts w:ascii="Calibri" w:hAnsi="Calibri" w:cs="Calibri"/>
                <w:sz w:val="20"/>
                <w:szCs w:val="20"/>
                <w:lang w:val="es-MX" w:eastAsia="es-MX" w:bidi="ar-SA"/>
              </w:rPr>
              <w:t>10</w:t>
            </w:r>
          </w:p>
        </w:tc>
        <w:tc>
          <w:tcPr>
            <w:tcW w:w="858" w:type="dxa"/>
            <w:tcBorders>
              <w:bottom w:val="single" w:sz="6" w:space="0" w:color="716BC1"/>
              <w:right w:val="single" w:sz="6" w:space="0" w:color="716BC1"/>
            </w:tcBorders>
            <w:tcMar>
              <w:top w:w="0" w:type="dxa"/>
              <w:left w:w="45" w:type="dxa"/>
              <w:bottom w:w="0" w:type="dxa"/>
              <w:right w:w="45" w:type="dxa"/>
            </w:tcMar>
            <w:vAlign w:val="bottom"/>
            <w:hideMark/>
          </w:tcPr>
          <w:p w14:paraId="01EC84DB" w14:textId="1BD77429" w:rsidR="00FC6D82" w:rsidRPr="00FC6D82" w:rsidRDefault="00FC6D82" w:rsidP="00FC6D8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2</w:t>
            </w:r>
            <w:r>
              <w:rPr>
                <w:rFonts w:ascii="Calibri" w:hAnsi="Calibri" w:cs="Calibri"/>
                <w:sz w:val="20"/>
                <w:szCs w:val="20"/>
                <w:lang w:val="es-MX" w:eastAsia="es-MX" w:bidi="ar-SA"/>
              </w:rPr>
              <w:t>60</w:t>
            </w:r>
          </w:p>
        </w:tc>
      </w:tr>
      <w:tr w:rsidR="00FC6D82" w:rsidRPr="00FC6D82" w14:paraId="60E4A753" w14:textId="77777777" w:rsidTr="00FC6D82">
        <w:trPr>
          <w:trHeight w:val="300"/>
          <w:tblCellSpacing w:w="0" w:type="dxa"/>
          <w:jc w:val="center"/>
        </w:trPr>
        <w:tc>
          <w:tcPr>
            <w:tcW w:w="397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61E9B3B" w14:textId="43055D60" w:rsidR="00FC6D82" w:rsidRPr="00FC6D82" w:rsidRDefault="00FC6D82" w:rsidP="00FC6D82">
            <w:pPr>
              <w:spacing w:after="0" w:line="240" w:lineRule="auto"/>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XELENA</w:t>
            </w:r>
            <w:r w:rsidR="005A2001">
              <w:rPr>
                <w:rFonts w:ascii="Calibri" w:hAnsi="Calibri" w:cs="Calibri"/>
                <w:b/>
                <w:bCs/>
                <w:sz w:val="20"/>
                <w:szCs w:val="20"/>
                <w:lang w:val="es-MX" w:eastAsia="es-MX" w:bidi="ar-SA"/>
              </w:rPr>
              <w:t xml:space="preserve"> - SUPERIOR</w:t>
            </w:r>
          </w:p>
        </w:tc>
        <w:tc>
          <w:tcPr>
            <w:tcW w:w="850" w:type="dxa"/>
            <w:tcBorders>
              <w:bottom w:val="single" w:sz="6" w:space="0" w:color="716BC1"/>
              <w:right w:val="single" w:sz="6" w:space="0" w:color="716BC1"/>
            </w:tcBorders>
            <w:tcMar>
              <w:top w:w="0" w:type="dxa"/>
              <w:left w:w="45" w:type="dxa"/>
              <w:bottom w:w="0" w:type="dxa"/>
              <w:right w:w="45" w:type="dxa"/>
            </w:tcMar>
            <w:vAlign w:val="bottom"/>
            <w:hideMark/>
          </w:tcPr>
          <w:p w14:paraId="6F360A03" w14:textId="58D04DF5" w:rsidR="00FC6D82" w:rsidRPr="00FC6D82" w:rsidRDefault="00FC6D82" w:rsidP="00FC6D8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2</w:t>
            </w:r>
            <w:r>
              <w:rPr>
                <w:rFonts w:ascii="Calibri" w:hAnsi="Calibri" w:cs="Calibri"/>
                <w:sz w:val="20"/>
                <w:szCs w:val="20"/>
                <w:lang w:val="es-MX" w:eastAsia="es-MX" w:bidi="ar-SA"/>
              </w:rPr>
              <w:t>40</w:t>
            </w:r>
          </w:p>
        </w:tc>
        <w:tc>
          <w:tcPr>
            <w:tcW w:w="992" w:type="dxa"/>
            <w:tcBorders>
              <w:bottom w:val="single" w:sz="6" w:space="0" w:color="716BC1"/>
              <w:right w:val="single" w:sz="6" w:space="0" w:color="716BC1"/>
            </w:tcBorders>
            <w:tcMar>
              <w:top w:w="0" w:type="dxa"/>
              <w:left w:w="45" w:type="dxa"/>
              <w:bottom w:w="0" w:type="dxa"/>
              <w:right w:w="45" w:type="dxa"/>
            </w:tcMar>
            <w:vAlign w:val="bottom"/>
            <w:hideMark/>
          </w:tcPr>
          <w:p w14:paraId="072AFE4B" w14:textId="11BCE877" w:rsidR="00FC6D82" w:rsidRPr="00FC6D82" w:rsidRDefault="00FC6D82" w:rsidP="00FC6D8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18</w:t>
            </w:r>
            <w:r>
              <w:rPr>
                <w:rFonts w:ascii="Calibri" w:hAnsi="Calibri" w:cs="Calibri"/>
                <w:sz w:val="20"/>
                <w:szCs w:val="20"/>
                <w:lang w:val="es-MX" w:eastAsia="es-MX" w:bidi="ar-SA"/>
              </w:rPr>
              <w:t>5</w:t>
            </w:r>
          </w:p>
        </w:tc>
        <w:tc>
          <w:tcPr>
            <w:tcW w:w="858" w:type="dxa"/>
            <w:tcBorders>
              <w:bottom w:val="single" w:sz="6" w:space="0" w:color="716BC1"/>
              <w:right w:val="single" w:sz="6" w:space="0" w:color="716BC1"/>
            </w:tcBorders>
            <w:tcMar>
              <w:top w:w="0" w:type="dxa"/>
              <w:left w:w="45" w:type="dxa"/>
              <w:bottom w:w="0" w:type="dxa"/>
              <w:right w:w="45" w:type="dxa"/>
            </w:tcMar>
            <w:vAlign w:val="bottom"/>
            <w:hideMark/>
          </w:tcPr>
          <w:p w14:paraId="176A37A0" w14:textId="69C36B30" w:rsidR="00FC6D82" w:rsidRPr="00FC6D82" w:rsidRDefault="00FC6D82" w:rsidP="00FC6D8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4</w:t>
            </w:r>
            <w:r>
              <w:rPr>
                <w:rFonts w:ascii="Calibri" w:hAnsi="Calibri" w:cs="Calibri"/>
                <w:sz w:val="20"/>
                <w:szCs w:val="20"/>
                <w:lang w:val="es-MX" w:eastAsia="es-MX" w:bidi="ar-SA"/>
              </w:rPr>
              <w:t>80</w:t>
            </w:r>
          </w:p>
        </w:tc>
      </w:tr>
      <w:tr w:rsidR="00FC6D82" w:rsidRPr="00FC6D82" w14:paraId="340F97A6" w14:textId="77777777" w:rsidTr="007B09CB">
        <w:trPr>
          <w:trHeight w:val="148"/>
          <w:tblCellSpacing w:w="0" w:type="dxa"/>
          <w:jc w:val="center"/>
        </w:trPr>
        <w:tc>
          <w:tcPr>
            <w:tcW w:w="6670" w:type="dxa"/>
            <w:gridSpan w:val="4"/>
            <w:tcBorders>
              <w:bottom w:val="single" w:sz="6" w:space="0" w:color="716BC1"/>
            </w:tcBorders>
            <w:shd w:val="clear" w:color="auto" w:fill="282456"/>
            <w:tcMar>
              <w:top w:w="0" w:type="dxa"/>
              <w:left w:w="45" w:type="dxa"/>
              <w:bottom w:w="0" w:type="dxa"/>
              <w:right w:w="45" w:type="dxa"/>
            </w:tcMar>
            <w:vAlign w:val="center"/>
            <w:hideMark/>
          </w:tcPr>
          <w:p w14:paraId="3EF40FD1" w14:textId="77777777" w:rsidR="00FC6D82" w:rsidRPr="00FC6D82" w:rsidRDefault="00FC6D82" w:rsidP="00FC6D82">
            <w:pPr>
              <w:spacing w:after="0" w:line="240" w:lineRule="auto"/>
              <w:jc w:val="center"/>
              <w:rPr>
                <w:rFonts w:ascii="Calibri" w:hAnsi="Calibri" w:cs="Calibri"/>
                <w:b/>
                <w:bCs/>
                <w:color w:val="FFFFFF"/>
                <w:sz w:val="20"/>
                <w:szCs w:val="20"/>
                <w:lang w:val="es-MX" w:eastAsia="es-MX" w:bidi="ar-SA"/>
              </w:rPr>
            </w:pPr>
            <w:r w:rsidRPr="00FC6D82">
              <w:rPr>
                <w:rFonts w:ascii="Calibri" w:hAnsi="Calibri" w:cs="Calibri"/>
                <w:b/>
                <w:bCs/>
                <w:color w:val="FFFFFF"/>
                <w:sz w:val="20"/>
                <w:szCs w:val="20"/>
                <w:lang w:val="es-MX" w:eastAsia="es-MX" w:bidi="ar-SA"/>
              </w:rPr>
              <w:t xml:space="preserve">EXCURSIONES - PRECIO POR PERSONA EN USD </w:t>
            </w:r>
          </w:p>
        </w:tc>
      </w:tr>
      <w:tr w:rsidR="00FC6D82" w:rsidRPr="00FC6D82" w14:paraId="60BEB22A" w14:textId="77777777" w:rsidTr="00FC6D82">
        <w:trPr>
          <w:trHeight w:val="300"/>
          <w:tblCellSpacing w:w="0" w:type="dxa"/>
          <w:jc w:val="center"/>
        </w:trPr>
        <w:tc>
          <w:tcPr>
            <w:tcW w:w="397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5398329" w14:textId="77777777" w:rsidR="00FC6D82" w:rsidRPr="00FC6D82" w:rsidRDefault="00FC6D82" w:rsidP="00FC6D82">
            <w:pPr>
              <w:spacing w:after="0" w:line="240" w:lineRule="auto"/>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EXC. DÍA COMPLETO EL CHALTEN - TREKKING</w:t>
            </w:r>
          </w:p>
        </w:tc>
        <w:tc>
          <w:tcPr>
            <w:tcW w:w="2700" w:type="dxa"/>
            <w:gridSpan w:val="3"/>
            <w:tcBorders>
              <w:bottom w:val="single" w:sz="6" w:space="0" w:color="716BC1"/>
              <w:right w:val="single" w:sz="6" w:space="0" w:color="716BC1"/>
            </w:tcBorders>
            <w:tcMar>
              <w:top w:w="0" w:type="dxa"/>
              <w:left w:w="45" w:type="dxa"/>
              <w:bottom w:w="0" w:type="dxa"/>
              <w:right w:w="45" w:type="dxa"/>
            </w:tcMar>
            <w:vAlign w:val="bottom"/>
            <w:hideMark/>
          </w:tcPr>
          <w:p w14:paraId="1A699D27" w14:textId="6555FD70" w:rsidR="00FC6D82" w:rsidRPr="00FC6D82" w:rsidRDefault="00FC6D82" w:rsidP="00FC6D8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300</w:t>
            </w:r>
          </w:p>
        </w:tc>
      </w:tr>
      <w:tr w:rsidR="00FC6D82" w:rsidRPr="00FC6D82" w14:paraId="71797AB6" w14:textId="77777777" w:rsidTr="00FC6D82">
        <w:trPr>
          <w:trHeight w:val="300"/>
          <w:tblCellSpacing w:w="0" w:type="dxa"/>
          <w:jc w:val="center"/>
        </w:trPr>
        <w:tc>
          <w:tcPr>
            <w:tcW w:w="397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C5DCAA" w14:textId="77777777" w:rsidR="00FC6D82" w:rsidRPr="00FC6D82" w:rsidRDefault="00FC6D82" w:rsidP="00FC6D82">
            <w:pPr>
              <w:spacing w:after="0" w:line="240" w:lineRule="auto"/>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 xml:space="preserve">CENA SHOW DE TANGO </w:t>
            </w:r>
          </w:p>
        </w:tc>
        <w:tc>
          <w:tcPr>
            <w:tcW w:w="2700" w:type="dxa"/>
            <w:gridSpan w:val="3"/>
            <w:tcBorders>
              <w:bottom w:val="single" w:sz="6" w:space="0" w:color="716BC1"/>
              <w:right w:val="single" w:sz="6" w:space="0" w:color="716BC1"/>
            </w:tcBorders>
            <w:tcMar>
              <w:top w:w="0" w:type="dxa"/>
              <w:left w:w="45" w:type="dxa"/>
              <w:bottom w:w="0" w:type="dxa"/>
              <w:right w:w="45" w:type="dxa"/>
            </w:tcMar>
            <w:vAlign w:val="bottom"/>
            <w:hideMark/>
          </w:tcPr>
          <w:p w14:paraId="57AF0C58" w14:textId="2EE955EB" w:rsidR="00FC6D82" w:rsidRPr="00FC6D82" w:rsidRDefault="00FC6D82" w:rsidP="00FC6D8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9</w:t>
            </w:r>
            <w:r>
              <w:rPr>
                <w:rFonts w:ascii="Calibri" w:hAnsi="Calibri" w:cs="Calibri"/>
                <w:sz w:val="20"/>
                <w:szCs w:val="20"/>
                <w:lang w:val="es-MX" w:eastAsia="es-MX" w:bidi="ar-SA"/>
              </w:rPr>
              <w:t>5</w:t>
            </w:r>
          </w:p>
        </w:tc>
      </w:tr>
      <w:tr w:rsidR="00FC6D82" w:rsidRPr="00FC6D82" w14:paraId="1AE13917" w14:textId="77777777" w:rsidTr="00FC6D82">
        <w:trPr>
          <w:trHeight w:val="346"/>
          <w:tblCellSpacing w:w="0" w:type="dxa"/>
          <w:jc w:val="center"/>
        </w:trPr>
        <w:tc>
          <w:tcPr>
            <w:tcW w:w="397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C6583CA" w14:textId="77777777" w:rsidR="00FC6D82" w:rsidRPr="00FC6D82" w:rsidRDefault="00FC6D82" w:rsidP="00FC6D82">
            <w:pPr>
              <w:spacing w:after="0" w:line="240" w:lineRule="auto"/>
              <w:rPr>
                <w:rFonts w:ascii="Calibri" w:hAnsi="Calibri" w:cs="Calibri"/>
                <w:b/>
                <w:bCs/>
                <w:sz w:val="20"/>
                <w:szCs w:val="20"/>
                <w:lang w:val="es-MX" w:eastAsia="es-MX" w:bidi="ar-SA"/>
              </w:rPr>
            </w:pPr>
            <w:r w:rsidRPr="00FC6D82">
              <w:rPr>
                <w:rFonts w:ascii="Calibri" w:hAnsi="Calibri" w:cs="Calibri"/>
                <w:b/>
                <w:bCs/>
                <w:sz w:val="20"/>
                <w:szCs w:val="20"/>
                <w:lang w:val="es-MX" w:eastAsia="es-MX" w:bidi="ar-SA"/>
              </w:rPr>
              <w:t xml:space="preserve">EXPERIENCIA GAMBOA </w:t>
            </w:r>
          </w:p>
        </w:tc>
        <w:tc>
          <w:tcPr>
            <w:tcW w:w="2700" w:type="dxa"/>
            <w:gridSpan w:val="3"/>
            <w:tcBorders>
              <w:bottom w:val="single" w:sz="6" w:space="0" w:color="716BC1"/>
              <w:right w:val="single" w:sz="6" w:space="0" w:color="716BC1"/>
            </w:tcBorders>
            <w:tcMar>
              <w:top w:w="0" w:type="dxa"/>
              <w:left w:w="45" w:type="dxa"/>
              <w:bottom w:w="0" w:type="dxa"/>
              <w:right w:w="45" w:type="dxa"/>
            </w:tcMar>
            <w:vAlign w:val="bottom"/>
            <w:hideMark/>
          </w:tcPr>
          <w:p w14:paraId="3D7DB6F9" w14:textId="520B487E" w:rsidR="00FC6D82" w:rsidRPr="00FC6D82" w:rsidRDefault="00FC6D82" w:rsidP="00FC6D82">
            <w:pPr>
              <w:spacing w:after="0" w:line="240" w:lineRule="auto"/>
              <w:jc w:val="center"/>
              <w:rPr>
                <w:rFonts w:ascii="Calibri" w:hAnsi="Calibri" w:cs="Calibri"/>
                <w:sz w:val="20"/>
                <w:szCs w:val="20"/>
                <w:lang w:val="es-MX" w:eastAsia="es-MX" w:bidi="ar-SA"/>
              </w:rPr>
            </w:pPr>
            <w:r w:rsidRPr="00FC6D82">
              <w:rPr>
                <w:rFonts w:ascii="Calibri" w:hAnsi="Calibri" w:cs="Calibri"/>
                <w:sz w:val="20"/>
                <w:szCs w:val="20"/>
                <w:lang w:val="es-MX" w:eastAsia="es-MX" w:bidi="ar-SA"/>
              </w:rPr>
              <w:t>2</w:t>
            </w:r>
            <w:r>
              <w:rPr>
                <w:rFonts w:ascii="Calibri" w:hAnsi="Calibri" w:cs="Calibri"/>
                <w:sz w:val="20"/>
                <w:szCs w:val="20"/>
                <w:lang w:val="es-MX" w:eastAsia="es-MX" w:bidi="ar-SA"/>
              </w:rPr>
              <w:t>30</w:t>
            </w:r>
          </w:p>
        </w:tc>
      </w:tr>
      <w:tr w:rsidR="00FC6D82" w:rsidRPr="00FC6D82" w14:paraId="3794A55B" w14:textId="77777777" w:rsidTr="00FC6D82">
        <w:trPr>
          <w:trHeight w:val="300"/>
          <w:tblCellSpacing w:w="0" w:type="dxa"/>
          <w:jc w:val="center"/>
        </w:trPr>
        <w:tc>
          <w:tcPr>
            <w:tcW w:w="3970" w:type="dxa"/>
            <w:shd w:val="clear" w:color="auto" w:fill="FFFFFF"/>
            <w:tcMar>
              <w:top w:w="0" w:type="dxa"/>
              <w:left w:w="45" w:type="dxa"/>
              <w:bottom w:w="0" w:type="dxa"/>
              <w:right w:w="45" w:type="dxa"/>
            </w:tcMar>
            <w:vAlign w:val="center"/>
            <w:hideMark/>
          </w:tcPr>
          <w:p w14:paraId="20BBE35E" w14:textId="77777777" w:rsidR="00FC6D82" w:rsidRDefault="00FC6D82" w:rsidP="00FC6D82">
            <w:pPr>
              <w:spacing w:after="0" w:line="240" w:lineRule="auto"/>
              <w:jc w:val="center"/>
              <w:rPr>
                <w:rFonts w:ascii="Calibri" w:hAnsi="Calibri" w:cs="Calibri"/>
                <w:sz w:val="20"/>
                <w:szCs w:val="20"/>
                <w:lang w:val="es-MX" w:eastAsia="es-MX" w:bidi="ar-SA"/>
              </w:rPr>
            </w:pPr>
          </w:p>
          <w:p w14:paraId="4D57D789" w14:textId="77777777" w:rsidR="00FC6D82" w:rsidRPr="00FC6D82" w:rsidRDefault="00FC6D82" w:rsidP="00FC6D82">
            <w:pPr>
              <w:spacing w:after="0" w:line="240" w:lineRule="auto"/>
              <w:jc w:val="center"/>
              <w:rPr>
                <w:rFonts w:ascii="Calibri" w:hAnsi="Calibri" w:cs="Calibri"/>
                <w:sz w:val="20"/>
                <w:szCs w:val="20"/>
                <w:lang w:val="es-MX" w:eastAsia="es-MX" w:bidi="ar-SA"/>
              </w:rPr>
            </w:pPr>
          </w:p>
        </w:tc>
        <w:tc>
          <w:tcPr>
            <w:tcW w:w="850" w:type="dxa"/>
            <w:shd w:val="clear" w:color="auto" w:fill="FFFFFF"/>
            <w:tcMar>
              <w:top w:w="0" w:type="dxa"/>
              <w:left w:w="45" w:type="dxa"/>
              <w:bottom w:w="0" w:type="dxa"/>
              <w:right w:w="45" w:type="dxa"/>
            </w:tcMar>
            <w:vAlign w:val="center"/>
            <w:hideMark/>
          </w:tcPr>
          <w:p w14:paraId="3DF474BE" w14:textId="77777777" w:rsidR="00FC6D82" w:rsidRPr="00FC6D82" w:rsidRDefault="00FC6D82" w:rsidP="00FC6D82">
            <w:pPr>
              <w:spacing w:after="0" w:line="240" w:lineRule="auto"/>
              <w:rPr>
                <w:rFonts w:ascii="Times New Roman" w:hAnsi="Times New Roman"/>
                <w:sz w:val="20"/>
                <w:szCs w:val="20"/>
                <w:lang w:val="es-MX" w:eastAsia="es-MX" w:bidi="ar-SA"/>
              </w:rPr>
            </w:pPr>
          </w:p>
        </w:tc>
        <w:tc>
          <w:tcPr>
            <w:tcW w:w="992" w:type="dxa"/>
            <w:shd w:val="clear" w:color="auto" w:fill="FFFFFF"/>
            <w:tcMar>
              <w:top w:w="0" w:type="dxa"/>
              <w:left w:w="45" w:type="dxa"/>
              <w:bottom w:w="0" w:type="dxa"/>
              <w:right w:w="45" w:type="dxa"/>
            </w:tcMar>
            <w:vAlign w:val="center"/>
            <w:hideMark/>
          </w:tcPr>
          <w:p w14:paraId="662F6BEC" w14:textId="77777777" w:rsidR="00FC6D82" w:rsidRPr="00FC6D82" w:rsidRDefault="00FC6D82" w:rsidP="00FC6D82">
            <w:pPr>
              <w:spacing w:after="0" w:line="240" w:lineRule="auto"/>
              <w:rPr>
                <w:rFonts w:ascii="Times New Roman" w:hAnsi="Times New Roman"/>
                <w:sz w:val="20"/>
                <w:szCs w:val="20"/>
                <w:lang w:val="es-MX" w:eastAsia="es-MX" w:bidi="ar-SA"/>
              </w:rPr>
            </w:pPr>
          </w:p>
        </w:tc>
        <w:tc>
          <w:tcPr>
            <w:tcW w:w="858" w:type="dxa"/>
            <w:shd w:val="clear" w:color="auto" w:fill="FFFFFF"/>
            <w:tcMar>
              <w:top w:w="0" w:type="dxa"/>
              <w:left w:w="45" w:type="dxa"/>
              <w:bottom w:w="0" w:type="dxa"/>
              <w:right w:w="45" w:type="dxa"/>
            </w:tcMar>
            <w:vAlign w:val="center"/>
            <w:hideMark/>
          </w:tcPr>
          <w:p w14:paraId="444C20D7" w14:textId="77777777" w:rsidR="00FC6D82" w:rsidRPr="00FC6D82" w:rsidRDefault="00FC6D82" w:rsidP="00FC6D82">
            <w:pPr>
              <w:spacing w:after="0" w:line="240" w:lineRule="auto"/>
              <w:rPr>
                <w:rFonts w:ascii="Times New Roman" w:hAnsi="Times New Roman"/>
                <w:sz w:val="20"/>
                <w:szCs w:val="20"/>
                <w:lang w:val="es-MX" w:eastAsia="es-MX" w:bidi="ar-SA"/>
              </w:rPr>
            </w:pPr>
          </w:p>
        </w:tc>
      </w:tr>
      <w:bookmarkEnd w:id="0"/>
    </w:tbl>
    <w:p w14:paraId="26B62129" w14:textId="77777777" w:rsidR="00FE43C4" w:rsidRDefault="00FE43C4" w:rsidP="00045E3F">
      <w:pPr>
        <w:pStyle w:val="Sinespaciado"/>
        <w:jc w:val="both"/>
        <w:rPr>
          <w:rFonts w:ascii="Arial" w:hAnsi="Arial" w:cs="Arial"/>
          <w:sz w:val="20"/>
          <w:szCs w:val="20"/>
          <w:lang w:val="es-MX"/>
        </w:rPr>
      </w:pPr>
    </w:p>
    <w:tbl>
      <w:tblPr>
        <w:tblW w:w="6938" w:type="dxa"/>
        <w:jc w:val="center"/>
        <w:tblCellSpacing w:w="0" w:type="dxa"/>
        <w:tblCellMar>
          <w:left w:w="0" w:type="dxa"/>
          <w:right w:w="0" w:type="dxa"/>
        </w:tblCellMar>
        <w:tblLook w:val="04A0" w:firstRow="1" w:lastRow="0" w:firstColumn="1" w:lastColumn="0" w:noHBand="0" w:noVBand="1"/>
      </w:tblPr>
      <w:tblGrid>
        <w:gridCol w:w="6938"/>
      </w:tblGrid>
      <w:tr w:rsidR="007B09CB" w:rsidRPr="007B09CB" w14:paraId="0AD318EC" w14:textId="77777777" w:rsidTr="007B09CB">
        <w:trPr>
          <w:trHeight w:val="300"/>
          <w:tblCellSpacing w:w="0" w:type="dxa"/>
          <w:jc w:val="center"/>
        </w:trPr>
        <w:tc>
          <w:tcPr>
            <w:tcW w:w="6938"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287479D" w14:textId="77777777" w:rsidR="007B09CB" w:rsidRPr="007B09CB" w:rsidRDefault="007B09CB" w:rsidP="007B09CB">
            <w:pPr>
              <w:spacing w:after="0" w:line="240" w:lineRule="auto"/>
              <w:rPr>
                <w:rFonts w:ascii="Calibri" w:hAnsi="Calibri" w:cs="Calibri"/>
                <w:sz w:val="20"/>
                <w:szCs w:val="20"/>
                <w:lang w:val="es-MX" w:eastAsia="es-MX" w:bidi="ar-SA"/>
              </w:rPr>
            </w:pPr>
            <w:r w:rsidRPr="007B09CB">
              <w:rPr>
                <w:rFonts w:ascii="Calibri" w:hAnsi="Calibri" w:cs="Calibri"/>
                <w:sz w:val="20"/>
                <w:szCs w:val="20"/>
                <w:lang w:val="es-MX" w:eastAsia="es-MX" w:bidi="ar-SA"/>
              </w:rPr>
              <w:t>RUTA AÉREA PROPUESTA MEX/SCL/PUQ//FTE/AEP/EZE/LIM/MEX</w:t>
            </w:r>
          </w:p>
        </w:tc>
      </w:tr>
      <w:tr w:rsidR="007B09CB" w:rsidRPr="007B09CB" w14:paraId="5D8FB969" w14:textId="77777777" w:rsidTr="007B09CB">
        <w:trPr>
          <w:trHeight w:val="300"/>
          <w:tblCellSpacing w:w="0" w:type="dxa"/>
          <w:jc w:val="center"/>
        </w:trPr>
        <w:tc>
          <w:tcPr>
            <w:tcW w:w="6938"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F6FC2C4" w14:textId="77777777" w:rsidR="007B09CB" w:rsidRPr="007B09CB" w:rsidRDefault="007B09CB" w:rsidP="007B09CB">
            <w:pPr>
              <w:spacing w:after="0" w:line="240" w:lineRule="auto"/>
              <w:rPr>
                <w:rFonts w:ascii="Calibri" w:hAnsi="Calibri" w:cs="Calibri"/>
                <w:b/>
                <w:bCs/>
                <w:sz w:val="20"/>
                <w:szCs w:val="20"/>
                <w:lang w:val="es-MX" w:eastAsia="es-MX" w:bidi="ar-SA"/>
              </w:rPr>
            </w:pPr>
            <w:r w:rsidRPr="007B09CB">
              <w:rPr>
                <w:rFonts w:ascii="Calibri" w:hAnsi="Calibri" w:cs="Calibri"/>
                <w:b/>
                <w:bCs/>
                <w:sz w:val="20"/>
                <w:szCs w:val="20"/>
                <w:lang w:val="es-MX" w:eastAsia="es-MX" w:bidi="ar-SA"/>
              </w:rPr>
              <w:t>IMPUESTOS AEREOS (SUJETOS A CONFIRMACIÓN): 795 USD</w:t>
            </w:r>
          </w:p>
        </w:tc>
      </w:tr>
      <w:tr w:rsidR="007B09CB" w:rsidRPr="007B09CB" w14:paraId="4C6D6837" w14:textId="77777777" w:rsidTr="007B09CB">
        <w:trPr>
          <w:trHeight w:val="300"/>
          <w:tblCellSpacing w:w="0" w:type="dxa"/>
          <w:jc w:val="center"/>
        </w:trPr>
        <w:tc>
          <w:tcPr>
            <w:tcW w:w="6938"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DC8D3AC" w14:textId="77777777" w:rsidR="007B09CB" w:rsidRPr="007B09CB" w:rsidRDefault="007B09CB" w:rsidP="007B09CB">
            <w:pPr>
              <w:spacing w:after="0" w:line="240" w:lineRule="auto"/>
              <w:rPr>
                <w:rFonts w:ascii="Calibri" w:hAnsi="Calibri" w:cs="Calibri"/>
                <w:b/>
                <w:bCs/>
                <w:sz w:val="20"/>
                <w:szCs w:val="20"/>
                <w:lang w:val="es-MX" w:eastAsia="es-MX" w:bidi="ar-SA"/>
              </w:rPr>
            </w:pPr>
            <w:r w:rsidRPr="007B09CB">
              <w:rPr>
                <w:rFonts w:ascii="Calibri" w:hAnsi="Calibri" w:cs="Calibri"/>
                <w:b/>
                <w:bCs/>
                <w:sz w:val="20"/>
                <w:szCs w:val="20"/>
                <w:lang w:val="es-MX" w:eastAsia="es-MX" w:bidi="ar-SA"/>
              </w:rPr>
              <w:t>SUPLEMENTO PASAJERO VIAJANDO SOLO: 1,980 USD</w:t>
            </w:r>
          </w:p>
        </w:tc>
      </w:tr>
      <w:tr w:rsidR="007B09CB" w:rsidRPr="007B09CB" w14:paraId="75FC29C8" w14:textId="77777777" w:rsidTr="007B09CB">
        <w:trPr>
          <w:trHeight w:val="300"/>
          <w:tblCellSpacing w:w="0" w:type="dxa"/>
          <w:jc w:val="center"/>
        </w:trPr>
        <w:tc>
          <w:tcPr>
            <w:tcW w:w="6938" w:type="dxa"/>
            <w:tcBorders>
              <w:left w:val="single" w:sz="6" w:space="0" w:color="716BC1"/>
              <w:right w:val="single" w:sz="6" w:space="0" w:color="716BC1"/>
            </w:tcBorders>
            <w:tcMar>
              <w:top w:w="0" w:type="dxa"/>
              <w:left w:w="45" w:type="dxa"/>
              <w:bottom w:w="0" w:type="dxa"/>
              <w:right w:w="45" w:type="dxa"/>
            </w:tcMar>
            <w:vAlign w:val="center"/>
            <w:hideMark/>
          </w:tcPr>
          <w:p w14:paraId="1C43F434" w14:textId="77777777" w:rsidR="007B09CB" w:rsidRPr="007B09CB" w:rsidRDefault="007B09CB" w:rsidP="007B09CB">
            <w:pPr>
              <w:spacing w:after="0" w:line="240" w:lineRule="auto"/>
              <w:rPr>
                <w:rFonts w:ascii="Calibri" w:hAnsi="Calibri" w:cs="Calibri"/>
                <w:sz w:val="20"/>
                <w:szCs w:val="20"/>
                <w:lang w:val="es-MX" w:eastAsia="es-MX" w:bidi="ar-SA"/>
              </w:rPr>
            </w:pPr>
            <w:r w:rsidRPr="007B09CB">
              <w:rPr>
                <w:rFonts w:ascii="Calibri" w:hAnsi="Calibri" w:cs="Calibri"/>
                <w:sz w:val="20"/>
                <w:szCs w:val="20"/>
                <w:lang w:val="es-MX" w:eastAsia="es-MX" w:bidi="ar-SA"/>
              </w:rPr>
              <w:t>SUPLEMENTO DESDE EL INTERIOR DEL PAÍS: CONSULTAR</w:t>
            </w:r>
          </w:p>
        </w:tc>
      </w:tr>
      <w:tr w:rsidR="007B09CB" w:rsidRPr="007B09CB" w14:paraId="3D87E1EE" w14:textId="77777777" w:rsidTr="007B09CB">
        <w:trPr>
          <w:trHeight w:val="300"/>
          <w:tblCellSpacing w:w="0" w:type="dxa"/>
          <w:jc w:val="center"/>
        </w:trPr>
        <w:tc>
          <w:tcPr>
            <w:tcW w:w="693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5DBD504" w14:textId="77777777" w:rsidR="007B09CB" w:rsidRPr="007B09CB" w:rsidRDefault="007B09CB" w:rsidP="007B09CB">
            <w:pPr>
              <w:spacing w:after="0" w:line="240" w:lineRule="auto"/>
              <w:rPr>
                <w:rFonts w:ascii="Calibri" w:hAnsi="Calibri" w:cs="Calibri"/>
                <w:sz w:val="20"/>
                <w:szCs w:val="20"/>
                <w:lang w:val="es-MX" w:eastAsia="es-MX" w:bidi="ar-SA"/>
              </w:rPr>
            </w:pPr>
            <w:r w:rsidRPr="007B09CB">
              <w:rPr>
                <w:rFonts w:ascii="Calibri" w:hAnsi="Calibri" w:cs="Calibri"/>
                <w:sz w:val="20"/>
                <w:szCs w:val="20"/>
                <w:lang w:val="es-MX" w:eastAsia="es-MX" w:bidi="ar-SA"/>
              </w:rPr>
              <w:t xml:space="preserve">TARIFAS SUJETAS A DISPONIBILIDAD Y CAMBIO SIN PREVIO AVISO </w:t>
            </w:r>
          </w:p>
        </w:tc>
      </w:tr>
      <w:tr w:rsidR="007B09CB" w:rsidRPr="007B09CB" w14:paraId="2E39E2DD" w14:textId="77777777" w:rsidTr="007B09CB">
        <w:trPr>
          <w:trHeight w:val="300"/>
          <w:tblCellSpacing w:w="0" w:type="dxa"/>
          <w:jc w:val="center"/>
        </w:trPr>
        <w:tc>
          <w:tcPr>
            <w:tcW w:w="693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0F33B62" w14:textId="77777777" w:rsidR="007B09CB" w:rsidRPr="007B09CB" w:rsidRDefault="007B09CB" w:rsidP="007B09CB">
            <w:pPr>
              <w:spacing w:after="0" w:line="240" w:lineRule="auto"/>
              <w:rPr>
                <w:rFonts w:ascii="Calibri" w:hAnsi="Calibri" w:cs="Calibri"/>
                <w:sz w:val="20"/>
                <w:szCs w:val="20"/>
                <w:lang w:val="es-MX" w:eastAsia="es-MX" w:bidi="ar-SA"/>
              </w:rPr>
            </w:pPr>
            <w:r w:rsidRPr="007B09CB">
              <w:rPr>
                <w:rFonts w:ascii="Calibri" w:hAnsi="Calibri" w:cs="Calibri"/>
                <w:sz w:val="20"/>
                <w:szCs w:val="20"/>
                <w:lang w:val="es-MX" w:eastAsia="es-MX" w:bidi="ar-SA"/>
              </w:rPr>
              <w:t>CONSULTAR PRECIO DE MENOR</w:t>
            </w:r>
          </w:p>
        </w:tc>
      </w:tr>
      <w:tr w:rsidR="007B09CB" w:rsidRPr="007B09CB" w14:paraId="6FDBEA15" w14:textId="77777777" w:rsidTr="007B09CB">
        <w:trPr>
          <w:trHeight w:val="300"/>
          <w:tblCellSpacing w:w="0" w:type="dxa"/>
          <w:jc w:val="center"/>
        </w:trPr>
        <w:tc>
          <w:tcPr>
            <w:tcW w:w="6938"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DC0FDF7" w14:textId="77777777" w:rsidR="007B09CB" w:rsidRPr="007B09CB" w:rsidRDefault="007B09CB" w:rsidP="007B09CB">
            <w:pPr>
              <w:spacing w:after="0" w:line="240" w:lineRule="auto"/>
              <w:rPr>
                <w:rFonts w:ascii="Calibri" w:hAnsi="Calibri" w:cs="Calibri"/>
                <w:b/>
                <w:bCs/>
                <w:sz w:val="20"/>
                <w:szCs w:val="20"/>
                <w:lang w:val="es-MX" w:eastAsia="es-MX" w:bidi="ar-SA"/>
              </w:rPr>
            </w:pPr>
            <w:r w:rsidRPr="007B09CB">
              <w:rPr>
                <w:rFonts w:ascii="Calibri" w:hAnsi="Calibri" w:cs="Calibri"/>
                <w:b/>
                <w:bCs/>
                <w:sz w:val="20"/>
                <w:szCs w:val="20"/>
                <w:lang w:val="es-MX" w:eastAsia="es-MX" w:bidi="ar-SA"/>
              </w:rPr>
              <w:t>EL PRECIO TERRESTRE CON AÉREO ES ORIENTATIVO, PUEDE PRESENTAR CAMBIOS DEPENDIENDO LA TEMPORADA</w:t>
            </w:r>
          </w:p>
        </w:tc>
      </w:tr>
      <w:tr w:rsidR="007B09CB" w:rsidRPr="007B09CB" w14:paraId="1A4E2FA1" w14:textId="77777777" w:rsidTr="007B09CB">
        <w:trPr>
          <w:trHeight w:val="300"/>
          <w:tblCellSpacing w:w="0" w:type="dxa"/>
          <w:jc w:val="center"/>
        </w:trPr>
        <w:tc>
          <w:tcPr>
            <w:tcW w:w="6938"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2B0237C" w14:textId="77777777" w:rsidR="007B09CB" w:rsidRPr="007B09CB" w:rsidRDefault="007B09CB" w:rsidP="007B09CB">
            <w:pPr>
              <w:spacing w:after="0" w:line="240" w:lineRule="auto"/>
              <w:rPr>
                <w:rFonts w:ascii="Calibri" w:hAnsi="Calibri" w:cs="Calibri"/>
                <w:b/>
                <w:bCs/>
                <w:sz w:val="20"/>
                <w:szCs w:val="20"/>
                <w:lang w:val="es-MX" w:eastAsia="es-MX" w:bidi="ar-SA"/>
              </w:rPr>
            </w:pPr>
            <w:r w:rsidRPr="007B09CB">
              <w:rPr>
                <w:rFonts w:ascii="Calibri" w:hAnsi="Calibri" w:cs="Calibri"/>
                <w:b/>
                <w:bCs/>
                <w:sz w:val="20"/>
                <w:szCs w:val="20"/>
                <w:lang w:val="es-MX" w:eastAsia="es-MX" w:bidi="ar-SA"/>
              </w:rPr>
              <w:t>VIGENCIA A 15 DICIEMBRE 2026. (EXCEPTO SEMANA SANTA, NAVIDAD, FIN DE AÑO, PUENTES Y DÍAS FESTIVOS.) CONSULTE SUPLEMENTOS.</w:t>
            </w:r>
          </w:p>
        </w:tc>
      </w:tr>
    </w:tbl>
    <w:p w14:paraId="6DA88BDC" w14:textId="77777777" w:rsidR="007B09CB" w:rsidRDefault="007B09CB" w:rsidP="00045E3F">
      <w:pPr>
        <w:pStyle w:val="Sinespaciado"/>
        <w:jc w:val="both"/>
        <w:rPr>
          <w:rFonts w:ascii="Arial" w:hAnsi="Arial" w:cs="Arial"/>
          <w:sz w:val="20"/>
          <w:szCs w:val="20"/>
          <w:lang w:val="es-MX"/>
        </w:rPr>
      </w:pPr>
    </w:p>
    <w:sectPr w:rsidR="007B09CB" w:rsidSect="00084D87">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D211" w14:textId="77777777" w:rsidR="00DD781E" w:rsidRDefault="00DD781E" w:rsidP="00450C15">
      <w:pPr>
        <w:spacing w:after="0" w:line="240" w:lineRule="auto"/>
      </w:pPr>
      <w:r>
        <w:separator/>
      </w:r>
    </w:p>
  </w:endnote>
  <w:endnote w:type="continuationSeparator" w:id="0">
    <w:p w14:paraId="30EDDEEF" w14:textId="77777777" w:rsidR="00DD781E" w:rsidRDefault="00DD781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5AF8" w14:textId="77777777" w:rsidR="00E55B5B" w:rsidRDefault="0007115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D7F8E6E" wp14:editId="4187DE1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1D36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2821" w14:textId="77777777" w:rsidR="00DD781E" w:rsidRDefault="00DD781E" w:rsidP="00450C15">
      <w:pPr>
        <w:spacing w:after="0" w:line="240" w:lineRule="auto"/>
      </w:pPr>
      <w:r>
        <w:separator/>
      </w:r>
    </w:p>
  </w:footnote>
  <w:footnote w:type="continuationSeparator" w:id="0">
    <w:p w14:paraId="2BE47A84" w14:textId="77777777" w:rsidR="00DD781E" w:rsidRDefault="00DD781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DC91" w14:textId="5D5333F4" w:rsidR="00960C1D" w:rsidRPr="00463116" w:rsidRDefault="000F68EF" w:rsidP="00463116">
    <w:pPr>
      <w:pStyle w:val="Encabezado"/>
      <w:jc w:val="right"/>
      <w:rPr>
        <w:rFonts w:asciiTheme="minorHAnsi" w:hAnsiTheme="minorHAnsi"/>
        <w:b/>
        <w:sz w:val="48"/>
        <w:szCs w:val="44"/>
        <w:lang w:val="es-MX"/>
      </w:rPr>
    </w:pPr>
    <w:r w:rsidRPr="006929FF">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108132DF" wp14:editId="10585A0A">
              <wp:simplePos x="0" y="0"/>
              <wp:positionH relativeFrom="column">
                <wp:posOffset>-405765</wp:posOffset>
              </wp:positionH>
              <wp:positionV relativeFrom="paragraph">
                <wp:posOffset>-240665</wp:posOffset>
              </wp:positionV>
              <wp:extent cx="6819900" cy="6953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819900" cy="695325"/>
                      </a:xfrm>
                      <a:prstGeom prst="rect">
                        <a:avLst/>
                      </a:prstGeom>
                      <a:noFill/>
                      <a:ln>
                        <a:noFill/>
                      </a:ln>
                    </wps:spPr>
                    <wps:txbx>
                      <w:txbxContent>
                        <w:p w14:paraId="145FE0D0" w14:textId="307173BD" w:rsidR="006929FF" w:rsidRPr="00B81C36" w:rsidRDefault="006929FF"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81C3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GLACIARES PATAGÓNICOS</w:t>
                          </w:r>
                          <w:r w:rsidR="000F68EF" w:rsidRPr="00B81C3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w:t>
                          </w:r>
                          <w:r w:rsidR="00F63EBF" w:rsidRPr="00B81C3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TRE</w:t>
                          </w:r>
                          <w:r w:rsidR="000F68EF" w:rsidRPr="00B81C3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CHILE Y </w:t>
                          </w:r>
                          <w:r w:rsidR="007C1B73">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0F68EF" w:rsidRPr="00B81C3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RGENTINA</w:t>
                          </w:r>
                        </w:p>
                        <w:p w14:paraId="3D4057D7" w14:textId="63E0B516" w:rsidR="006929FF" w:rsidRDefault="009434B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076-E20</w:t>
                          </w:r>
                          <w:r w:rsidR="008076B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70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r w:rsidR="00FB141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p w14:paraId="6876A97F" w14:textId="77777777" w:rsidR="008076B3" w:rsidRPr="00B62EF9" w:rsidRDefault="008076B3"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B515789" w14:textId="77777777" w:rsidR="006929FF" w:rsidRPr="000F68EF" w:rsidRDefault="006929FF">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132DF" id="_x0000_t202" coordsize="21600,21600" o:spt="202" path="m,l,21600r21600,l21600,xe">
              <v:stroke joinstyle="miter"/>
              <v:path gradientshapeok="t" o:connecttype="rect"/>
            </v:shapetype>
            <v:shape id="Cuadro de texto 1" o:spid="_x0000_s1026" type="#_x0000_t202" style="position:absolute;left:0;text-align:left;margin-left:-31.95pt;margin-top:-18.95pt;width:537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" filled="f" stroked="f">
              <v:textbox>
                <w:txbxContent>
                  <w:p w14:paraId="145FE0D0" w14:textId="307173BD" w:rsidR="006929FF" w:rsidRPr="00B81C36" w:rsidRDefault="006929FF"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81C3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GLACIARES PATAGÓNICOS</w:t>
                    </w:r>
                    <w:r w:rsidR="000F68EF" w:rsidRPr="00B81C3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w:t>
                    </w:r>
                    <w:r w:rsidR="00F63EBF" w:rsidRPr="00B81C3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TRE</w:t>
                    </w:r>
                    <w:r w:rsidR="000F68EF" w:rsidRPr="00B81C3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CHILE Y </w:t>
                    </w:r>
                    <w:r w:rsidR="007C1B73">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0F68EF" w:rsidRPr="00B81C3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RGENTINA</w:t>
                    </w:r>
                  </w:p>
                  <w:p w14:paraId="3D4057D7" w14:textId="63E0B516" w:rsidR="006929FF" w:rsidRDefault="009434B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076-E20</w:t>
                    </w:r>
                    <w:r w:rsidR="008076B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70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r w:rsidR="00FB141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p w14:paraId="6876A97F" w14:textId="77777777" w:rsidR="008076B3" w:rsidRPr="00B62EF9" w:rsidRDefault="008076B3"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B515789" w14:textId="77777777" w:rsidR="006929FF" w:rsidRPr="000F68EF" w:rsidRDefault="006929FF">
                    <w:pPr>
                      <w:rPr>
                        <w:lang w:val="es-MX"/>
                      </w:rPr>
                    </w:pPr>
                  </w:p>
                </w:txbxContent>
              </v:textbox>
            </v:shape>
          </w:pict>
        </mc:Fallback>
      </mc:AlternateContent>
    </w:r>
    <w:r w:rsidRPr="006929FF">
      <w:rPr>
        <w:rFonts w:ascii="Arial" w:hAnsi="Arial" w:cs="Arial"/>
        <w:b/>
        <w:noProof/>
        <w:sz w:val="48"/>
        <w:szCs w:val="48"/>
        <w:lang w:val="es-MX"/>
      </w:rPr>
      <w:drawing>
        <wp:anchor distT="0" distB="0" distL="114300" distR="114300" simplePos="0" relativeHeight="251671552" behindDoc="0" locked="0" layoutInCell="1" allowOverlap="1" wp14:anchorId="77A3611B" wp14:editId="67D9181A">
          <wp:simplePos x="0" y="0"/>
          <wp:positionH relativeFrom="margin">
            <wp:align>right</wp:align>
          </wp:positionH>
          <wp:positionV relativeFrom="paragraph">
            <wp:posOffset>174625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6929FF" w:rsidRPr="006929FF">
      <w:rPr>
        <w:rFonts w:ascii="Arial" w:hAnsi="Arial" w:cs="Arial"/>
        <w:b/>
        <w:noProof/>
        <w:sz w:val="48"/>
        <w:szCs w:val="48"/>
        <w:lang w:val="es-MX"/>
      </w:rPr>
      <w:drawing>
        <wp:anchor distT="0" distB="0" distL="114300" distR="114300" simplePos="0" relativeHeight="251670528" behindDoc="0" locked="0" layoutInCell="1" allowOverlap="1" wp14:anchorId="775EEEC1" wp14:editId="4295B5D8">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6929FF" w:rsidRPr="006929FF">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4CB2B2F" wp14:editId="61448A6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78CF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9657DF0"/>
    <w:multiLevelType w:val="hybridMultilevel"/>
    <w:tmpl w:val="210C0E80"/>
    <w:lvl w:ilvl="0" w:tplc="84982078">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CC057A"/>
    <w:multiLevelType w:val="hybridMultilevel"/>
    <w:tmpl w:val="11D8C950"/>
    <w:lvl w:ilvl="0" w:tplc="C66E10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C35608"/>
    <w:multiLevelType w:val="hybridMultilevel"/>
    <w:tmpl w:val="6622A53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786649"/>
    <w:multiLevelType w:val="hybridMultilevel"/>
    <w:tmpl w:val="A36E2016"/>
    <w:lvl w:ilvl="0" w:tplc="57CA6AA4">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C634264"/>
    <w:multiLevelType w:val="hybridMultilevel"/>
    <w:tmpl w:val="2BD4CBAE"/>
    <w:lvl w:ilvl="0" w:tplc="5A2E2BDE">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26979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020206">
    <w:abstractNumId w:val="11"/>
  </w:num>
  <w:num w:numId="3" w16cid:durableId="120657866">
    <w:abstractNumId w:val="27"/>
  </w:num>
  <w:num w:numId="4" w16cid:durableId="164173820">
    <w:abstractNumId w:val="32"/>
  </w:num>
  <w:num w:numId="5" w16cid:durableId="2105764695">
    <w:abstractNumId w:val="18"/>
  </w:num>
  <w:num w:numId="6" w16cid:durableId="1155991652">
    <w:abstractNumId w:val="16"/>
  </w:num>
  <w:num w:numId="7" w16cid:durableId="1958488676">
    <w:abstractNumId w:val="15"/>
  </w:num>
  <w:num w:numId="8" w16cid:durableId="802232252">
    <w:abstractNumId w:val="25"/>
  </w:num>
  <w:num w:numId="9" w16cid:durableId="1881434684">
    <w:abstractNumId w:val="14"/>
  </w:num>
  <w:num w:numId="10" w16cid:durableId="1663393199">
    <w:abstractNumId w:val="5"/>
  </w:num>
  <w:num w:numId="11" w16cid:durableId="1664435731">
    <w:abstractNumId w:val="0"/>
  </w:num>
  <w:num w:numId="12" w16cid:durableId="1781489520">
    <w:abstractNumId w:val="1"/>
  </w:num>
  <w:num w:numId="13" w16cid:durableId="995911632">
    <w:abstractNumId w:val="31"/>
  </w:num>
  <w:num w:numId="14" w16cid:durableId="981887550">
    <w:abstractNumId w:val="33"/>
  </w:num>
  <w:num w:numId="15" w16cid:durableId="628904155">
    <w:abstractNumId w:val="28"/>
  </w:num>
  <w:num w:numId="16" w16cid:durableId="470290653">
    <w:abstractNumId w:val="30"/>
  </w:num>
  <w:num w:numId="17" w16cid:durableId="761606170">
    <w:abstractNumId w:val="3"/>
  </w:num>
  <w:num w:numId="18" w16cid:durableId="1296371117">
    <w:abstractNumId w:val="21"/>
  </w:num>
  <w:num w:numId="19" w16cid:durableId="848757271">
    <w:abstractNumId w:val="20"/>
  </w:num>
  <w:num w:numId="20" w16cid:durableId="1199513568">
    <w:abstractNumId w:val="10"/>
  </w:num>
  <w:num w:numId="21" w16cid:durableId="1558056010">
    <w:abstractNumId w:val="22"/>
  </w:num>
  <w:num w:numId="22" w16cid:durableId="1763144633">
    <w:abstractNumId w:val="9"/>
  </w:num>
  <w:num w:numId="23" w16cid:durableId="925115212">
    <w:abstractNumId w:val="6"/>
  </w:num>
  <w:num w:numId="24" w16cid:durableId="1202012366">
    <w:abstractNumId w:val="2"/>
  </w:num>
  <w:num w:numId="25" w16cid:durableId="121191473">
    <w:abstractNumId w:val="24"/>
  </w:num>
  <w:num w:numId="26" w16cid:durableId="1587500005">
    <w:abstractNumId w:val="13"/>
  </w:num>
  <w:num w:numId="27" w16cid:durableId="1345671803">
    <w:abstractNumId w:val="26"/>
  </w:num>
  <w:num w:numId="28" w16cid:durableId="789855846">
    <w:abstractNumId w:val="29"/>
  </w:num>
  <w:num w:numId="29" w16cid:durableId="2060785985">
    <w:abstractNumId w:val="4"/>
  </w:num>
  <w:num w:numId="30" w16cid:durableId="1954703806">
    <w:abstractNumId w:val="12"/>
  </w:num>
  <w:num w:numId="31" w16cid:durableId="394669104">
    <w:abstractNumId w:val="17"/>
  </w:num>
  <w:num w:numId="32" w16cid:durableId="1909991995">
    <w:abstractNumId w:val="8"/>
  </w:num>
  <w:num w:numId="33" w16cid:durableId="768769980">
    <w:abstractNumId w:val="19"/>
  </w:num>
  <w:num w:numId="34" w16cid:durableId="1749570580">
    <w:abstractNumId w:val="7"/>
  </w:num>
  <w:num w:numId="35" w16cid:durableId="11263164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3323C"/>
    <w:rsid w:val="00042744"/>
    <w:rsid w:val="00045E3F"/>
    <w:rsid w:val="00046C11"/>
    <w:rsid w:val="0005021F"/>
    <w:rsid w:val="00057388"/>
    <w:rsid w:val="0005772F"/>
    <w:rsid w:val="0006120B"/>
    <w:rsid w:val="00065AE1"/>
    <w:rsid w:val="0007115B"/>
    <w:rsid w:val="00074095"/>
    <w:rsid w:val="00075F3F"/>
    <w:rsid w:val="00077C3C"/>
    <w:rsid w:val="00084D87"/>
    <w:rsid w:val="000901BB"/>
    <w:rsid w:val="00090F0C"/>
    <w:rsid w:val="00093D58"/>
    <w:rsid w:val="000A18A6"/>
    <w:rsid w:val="000A2A9B"/>
    <w:rsid w:val="000B4A19"/>
    <w:rsid w:val="000D1228"/>
    <w:rsid w:val="000E48BA"/>
    <w:rsid w:val="000F116C"/>
    <w:rsid w:val="000F6819"/>
    <w:rsid w:val="000F68EF"/>
    <w:rsid w:val="001039E7"/>
    <w:rsid w:val="001056F5"/>
    <w:rsid w:val="0011411C"/>
    <w:rsid w:val="00115DF1"/>
    <w:rsid w:val="00116F02"/>
    <w:rsid w:val="00124C0C"/>
    <w:rsid w:val="00144423"/>
    <w:rsid w:val="00147383"/>
    <w:rsid w:val="00152CFD"/>
    <w:rsid w:val="00156E7E"/>
    <w:rsid w:val="0016045E"/>
    <w:rsid w:val="00160D38"/>
    <w:rsid w:val="00165511"/>
    <w:rsid w:val="00167E4D"/>
    <w:rsid w:val="00177870"/>
    <w:rsid w:val="001845BF"/>
    <w:rsid w:val="0018528B"/>
    <w:rsid w:val="0019199B"/>
    <w:rsid w:val="001A6346"/>
    <w:rsid w:val="001B0CBC"/>
    <w:rsid w:val="001B5EDA"/>
    <w:rsid w:val="001C1764"/>
    <w:rsid w:val="001C70FC"/>
    <w:rsid w:val="001D3EA5"/>
    <w:rsid w:val="001D59AE"/>
    <w:rsid w:val="001E0BFB"/>
    <w:rsid w:val="001E1584"/>
    <w:rsid w:val="001E49A4"/>
    <w:rsid w:val="001E74B3"/>
    <w:rsid w:val="00201192"/>
    <w:rsid w:val="00230543"/>
    <w:rsid w:val="00247EF6"/>
    <w:rsid w:val="00253C6E"/>
    <w:rsid w:val="00264C19"/>
    <w:rsid w:val="00266AC9"/>
    <w:rsid w:val="0028679E"/>
    <w:rsid w:val="0029055F"/>
    <w:rsid w:val="002959E3"/>
    <w:rsid w:val="002A6F1A"/>
    <w:rsid w:val="002B45F5"/>
    <w:rsid w:val="002B6DF3"/>
    <w:rsid w:val="002D4CE5"/>
    <w:rsid w:val="002D7360"/>
    <w:rsid w:val="002E3F39"/>
    <w:rsid w:val="002E4192"/>
    <w:rsid w:val="002F25DA"/>
    <w:rsid w:val="0030043B"/>
    <w:rsid w:val="0030174C"/>
    <w:rsid w:val="00322859"/>
    <w:rsid w:val="00323950"/>
    <w:rsid w:val="003241DC"/>
    <w:rsid w:val="003370E9"/>
    <w:rsid w:val="00345A80"/>
    <w:rsid w:val="003528D2"/>
    <w:rsid w:val="00372E32"/>
    <w:rsid w:val="003760EF"/>
    <w:rsid w:val="003805A5"/>
    <w:rsid w:val="00382E79"/>
    <w:rsid w:val="0039677E"/>
    <w:rsid w:val="003B37AE"/>
    <w:rsid w:val="003D0B3A"/>
    <w:rsid w:val="003D446E"/>
    <w:rsid w:val="003E53D9"/>
    <w:rsid w:val="003E6BDE"/>
    <w:rsid w:val="003F33CD"/>
    <w:rsid w:val="003F5E46"/>
    <w:rsid w:val="003F79E3"/>
    <w:rsid w:val="00407A99"/>
    <w:rsid w:val="00413977"/>
    <w:rsid w:val="0041595F"/>
    <w:rsid w:val="00442C62"/>
    <w:rsid w:val="00445117"/>
    <w:rsid w:val="004502ED"/>
    <w:rsid w:val="00450C15"/>
    <w:rsid w:val="00451014"/>
    <w:rsid w:val="00455FB0"/>
    <w:rsid w:val="0046034C"/>
    <w:rsid w:val="00463116"/>
    <w:rsid w:val="00463B16"/>
    <w:rsid w:val="0047043E"/>
    <w:rsid w:val="0047057D"/>
    <w:rsid w:val="00470CB4"/>
    <w:rsid w:val="00490E61"/>
    <w:rsid w:val="004949D5"/>
    <w:rsid w:val="004A68D9"/>
    <w:rsid w:val="004B372F"/>
    <w:rsid w:val="004D2C2F"/>
    <w:rsid w:val="004E676A"/>
    <w:rsid w:val="00504680"/>
    <w:rsid w:val="005123C5"/>
    <w:rsid w:val="005130A5"/>
    <w:rsid w:val="00513C9F"/>
    <w:rsid w:val="005361BE"/>
    <w:rsid w:val="00542A55"/>
    <w:rsid w:val="00556065"/>
    <w:rsid w:val="00557C31"/>
    <w:rsid w:val="00561085"/>
    <w:rsid w:val="00564D1B"/>
    <w:rsid w:val="00566A7F"/>
    <w:rsid w:val="005817FC"/>
    <w:rsid w:val="005835C5"/>
    <w:rsid w:val="005837AF"/>
    <w:rsid w:val="00585310"/>
    <w:rsid w:val="00587685"/>
    <w:rsid w:val="00595D5F"/>
    <w:rsid w:val="005A2001"/>
    <w:rsid w:val="005A2D7D"/>
    <w:rsid w:val="005A68F5"/>
    <w:rsid w:val="005B0F31"/>
    <w:rsid w:val="005C17B7"/>
    <w:rsid w:val="005C20EA"/>
    <w:rsid w:val="005E1B85"/>
    <w:rsid w:val="005F1E05"/>
    <w:rsid w:val="005F255A"/>
    <w:rsid w:val="005F3251"/>
    <w:rsid w:val="005F70C3"/>
    <w:rsid w:val="006053CD"/>
    <w:rsid w:val="00613499"/>
    <w:rsid w:val="00615736"/>
    <w:rsid w:val="00630B01"/>
    <w:rsid w:val="00634BFF"/>
    <w:rsid w:val="00647328"/>
    <w:rsid w:val="00654F25"/>
    <w:rsid w:val="0066641E"/>
    <w:rsid w:val="00673397"/>
    <w:rsid w:val="00687151"/>
    <w:rsid w:val="006929FF"/>
    <w:rsid w:val="006971B8"/>
    <w:rsid w:val="006A24DC"/>
    <w:rsid w:val="006B1779"/>
    <w:rsid w:val="006B19F7"/>
    <w:rsid w:val="006C1BF7"/>
    <w:rsid w:val="006C2831"/>
    <w:rsid w:val="006C37DB"/>
    <w:rsid w:val="006C3C0C"/>
    <w:rsid w:val="006C568C"/>
    <w:rsid w:val="006C7D5E"/>
    <w:rsid w:val="006C7FC2"/>
    <w:rsid w:val="006D3C96"/>
    <w:rsid w:val="006D64BE"/>
    <w:rsid w:val="006E0F61"/>
    <w:rsid w:val="006E720D"/>
    <w:rsid w:val="006F2EFC"/>
    <w:rsid w:val="006F7E23"/>
    <w:rsid w:val="00700320"/>
    <w:rsid w:val="00715212"/>
    <w:rsid w:val="00727503"/>
    <w:rsid w:val="00731697"/>
    <w:rsid w:val="00731FA7"/>
    <w:rsid w:val="00745F7E"/>
    <w:rsid w:val="00750433"/>
    <w:rsid w:val="00752AD0"/>
    <w:rsid w:val="0075319A"/>
    <w:rsid w:val="00782911"/>
    <w:rsid w:val="0079116B"/>
    <w:rsid w:val="00792A3C"/>
    <w:rsid w:val="00795DE7"/>
    <w:rsid w:val="007B09CB"/>
    <w:rsid w:val="007B4221"/>
    <w:rsid w:val="007C1B73"/>
    <w:rsid w:val="007D6F04"/>
    <w:rsid w:val="007E33EA"/>
    <w:rsid w:val="00803699"/>
    <w:rsid w:val="008075CA"/>
    <w:rsid w:val="008076B3"/>
    <w:rsid w:val="00813D43"/>
    <w:rsid w:val="00816CDE"/>
    <w:rsid w:val="00854A1D"/>
    <w:rsid w:val="00862260"/>
    <w:rsid w:val="0086518E"/>
    <w:rsid w:val="00875503"/>
    <w:rsid w:val="00881401"/>
    <w:rsid w:val="00883FB0"/>
    <w:rsid w:val="00885A77"/>
    <w:rsid w:val="00891A2A"/>
    <w:rsid w:val="00894F82"/>
    <w:rsid w:val="008A00A9"/>
    <w:rsid w:val="008B406F"/>
    <w:rsid w:val="008B7201"/>
    <w:rsid w:val="008C379E"/>
    <w:rsid w:val="008C69D7"/>
    <w:rsid w:val="008D328E"/>
    <w:rsid w:val="008D5BF5"/>
    <w:rsid w:val="008D7D86"/>
    <w:rsid w:val="008E61CA"/>
    <w:rsid w:val="008F0CE2"/>
    <w:rsid w:val="008F4E74"/>
    <w:rsid w:val="00902CE2"/>
    <w:rsid w:val="00912309"/>
    <w:rsid w:val="00930A92"/>
    <w:rsid w:val="00931C3A"/>
    <w:rsid w:val="00942163"/>
    <w:rsid w:val="009434BF"/>
    <w:rsid w:val="00960C1D"/>
    <w:rsid w:val="009816F2"/>
    <w:rsid w:val="009932B2"/>
    <w:rsid w:val="009A0EE3"/>
    <w:rsid w:val="009A12DE"/>
    <w:rsid w:val="009A4A2A"/>
    <w:rsid w:val="009A4D34"/>
    <w:rsid w:val="009A668A"/>
    <w:rsid w:val="009A6B1A"/>
    <w:rsid w:val="009A7400"/>
    <w:rsid w:val="009B5D60"/>
    <w:rsid w:val="009C3370"/>
    <w:rsid w:val="009C73DD"/>
    <w:rsid w:val="009D1006"/>
    <w:rsid w:val="009D4CAA"/>
    <w:rsid w:val="009E376D"/>
    <w:rsid w:val="009F38B6"/>
    <w:rsid w:val="00A25CD2"/>
    <w:rsid w:val="00A261C5"/>
    <w:rsid w:val="00A3027B"/>
    <w:rsid w:val="00A316F2"/>
    <w:rsid w:val="00A36B4E"/>
    <w:rsid w:val="00A4233B"/>
    <w:rsid w:val="00A42F4B"/>
    <w:rsid w:val="00A67AC4"/>
    <w:rsid w:val="00A77FE9"/>
    <w:rsid w:val="00A8172E"/>
    <w:rsid w:val="00A84706"/>
    <w:rsid w:val="00A869EA"/>
    <w:rsid w:val="00AC0763"/>
    <w:rsid w:val="00AC71BA"/>
    <w:rsid w:val="00AE39D3"/>
    <w:rsid w:val="00AE3E65"/>
    <w:rsid w:val="00B0056D"/>
    <w:rsid w:val="00B0292A"/>
    <w:rsid w:val="00B02BAB"/>
    <w:rsid w:val="00B05912"/>
    <w:rsid w:val="00B076FD"/>
    <w:rsid w:val="00B17F28"/>
    <w:rsid w:val="00B24B22"/>
    <w:rsid w:val="00B30F18"/>
    <w:rsid w:val="00B36659"/>
    <w:rsid w:val="00B36A64"/>
    <w:rsid w:val="00B4786E"/>
    <w:rsid w:val="00B533AC"/>
    <w:rsid w:val="00B65B37"/>
    <w:rsid w:val="00B770D6"/>
    <w:rsid w:val="00B81C36"/>
    <w:rsid w:val="00B8576E"/>
    <w:rsid w:val="00B864F9"/>
    <w:rsid w:val="00B95D58"/>
    <w:rsid w:val="00B95F81"/>
    <w:rsid w:val="00BC488F"/>
    <w:rsid w:val="00BC7754"/>
    <w:rsid w:val="00BE19B9"/>
    <w:rsid w:val="00BF14FB"/>
    <w:rsid w:val="00C13E1E"/>
    <w:rsid w:val="00C226E2"/>
    <w:rsid w:val="00C23390"/>
    <w:rsid w:val="00C32B63"/>
    <w:rsid w:val="00C33995"/>
    <w:rsid w:val="00C34362"/>
    <w:rsid w:val="00C379E0"/>
    <w:rsid w:val="00C50ABF"/>
    <w:rsid w:val="00C53C58"/>
    <w:rsid w:val="00C55C28"/>
    <w:rsid w:val="00C60443"/>
    <w:rsid w:val="00C632D6"/>
    <w:rsid w:val="00C63A37"/>
    <w:rsid w:val="00C6796A"/>
    <w:rsid w:val="00C70110"/>
    <w:rsid w:val="00C72939"/>
    <w:rsid w:val="00C76E8B"/>
    <w:rsid w:val="00C77409"/>
    <w:rsid w:val="00C92666"/>
    <w:rsid w:val="00C95AB8"/>
    <w:rsid w:val="00CA6CED"/>
    <w:rsid w:val="00CC0888"/>
    <w:rsid w:val="00CC18B7"/>
    <w:rsid w:val="00CD0E69"/>
    <w:rsid w:val="00CD429B"/>
    <w:rsid w:val="00CD543D"/>
    <w:rsid w:val="00CD677A"/>
    <w:rsid w:val="00CD77C8"/>
    <w:rsid w:val="00CE7934"/>
    <w:rsid w:val="00CF098F"/>
    <w:rsid w:val="00CF0D00"/>
    <w:rsid w:val="00D01596"/>
    <w:rsid w:val="00D04A7B"/>
    <w:rsid w:val="00D0570D"/>
    <w:rsid w:val="00D10314"/>
    <w:rsid w:val="00D13C4E"/>
    <w:rsid w:val="00D32755"/>
    <w:rsid w:val="00D41E0B"/>
    <w:rsid w:val="00D42A57"/>
    <w:rsid w:val="00D43060"/>
    <w:rsid w:val="00D45AD5"/>
    <w:rsid w:val="00D45E13"/>
    <w:rsid w:val="00D52145"/>
    <w:rsid w:val="00D54E7D"/>
    <w:rsid w:val="00D62653"/>
    <w:rsid w:val="00D62837"/>
    <w:rsid w:val="00D6675A"/>
    <w:rsid w:val="00D732E0"/>
    <w:rsid w:val="00D83344"/>
    <w:rsid w:val="00D933F6"/>
    <w:rsid w:val="00DA146F"/>
    <w:rsid w:val="00DA7FC4"/>
    <w:rsid w:val="00DB212A"/>
    <w:rsid w:val="00DB41FD"/>
    <w:rsid w:val="00DD6A94"/>
    <w:rsid w:val="00DD781E"/>
    <w:rsid w:val="00DE176C"/>
    <w:rsid w:val="00DE55BB"/>
    <w:rsid w:val="00DF115D"/>
    <w:rsid w:val="00DF15D6"/>
    <w:rsid w:val="00DF7AA7"/>
    <w:rsid w:val="00E13516"/>
    <w:rsid w:val="00E154CF"/>
    <w:rsid w:val="00E23FA5"/>
    <w:rsid w:val="00E3602E"/>
    <w:rsid w:val="00E37FC8"/>
    <w:rsid w:val="00E556FF"/>
    <w:rsid w:val="00E55B5B"/>
    <w:rsid w:val="00E63F87"/>
    <w:rsid w:val="00E663D4"/>
    <w:rsid w:val="00E76A7F"/>
    <w:rsid w:val="00E80557"/>
    <w:rsid w:val="00E846AA"/>
    <w:rsid w:val="00E90FAD"/>
    <w:rsid w:val="00E959A7"/>
    <w:rsid w:val="00EA17D1"/>
    <w:rsid w:val="00EA2C09"/>
    <w:rsid w:val="00EC7F50"/>
    <w:rsid w:val="00ED2EE5"/>
    <w:rsid w:val="00EE68F3"/>
    <w:rsid w:val="00EF313D"/>
    <w:rsid w:val="00EF37DE"/>
    <w:rsid w:val="00F02358"/>
    <w:rsid w:val="00F03B8A"/>
    <w:rsid w:val="00F11015"/>
    <w:rsid w:val="00F11662"/>
    <w:rsid w:val="00F30167"/>
    <w:rsid w:val="00F5116B"/>
    <w:rsid w:val="00F51EF1"/>
    <w:rsid w:val="00F63EBF"/>
    <w:rsid w:val="00F643A3"/>
    <w:rsid w:val="00F921F5"/>
    <w:rsid w:val="00F96F4D"/>
    <w:rsid w:val="00F976E6"/>
    <w:rsid w:val="00FA2B5A"/>
    <w:rsid w:val="00FB0749"/>
    <w:rsid w:val="00FB1412"/>
    <w:rsid w:val="00FB36F2"/>
    <w:rsid w:val="00FB5133"/>
    <w:rsid w:val="00FC6D82"/>
    <w:rsid w:val="00FE0D51"/>
    <w:rsid w:val="00FE0E37"/>
    <w:rsid w:val="00FE43C4"/>
    <w:rsid w:val="00FF39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7C359"/>
  <w15:docId w15:val="{B00F846B-E452-4D09-9C26-417477CC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156940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8388435">
      <w:bodyDiv w:val="1"/>
      <w:marLeft w:val="0"/>
      <w:marRight w:val="0"/>
      <w:marTop w:val="0"/>
      <w:marBottom w:val="0"/>
      <w:divBdr>
        <w:top w:val="none" w:sz="0" w:space="0" w:color="auto"/>
        <w:left w:val="none" w:sz="0" w:space="0" w:color="auto"/>
        <w:bottom w:val="none" w:sz="0" w:space="0" w:color="auto"/>
        <w:right w:val="none" w:sz="0" w:space="0" w:color="auto"/>
      </w:divBdr>
    </w:div>
    <w:div w:id="7289583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848997">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509637">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6981834">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518940">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7253654">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184472">
      <w:bodyDiv w:val="1"/>
      <w:marLeft w:val="0"/>
      <w:marRight w:val="0"/>
      <w:marTop w:val="0"/>
      <w:marBottom w:val="0"/>
      <w:divBdr>
        <w:top w:val="none" w:sz="0" w:space="0" w:color="auto"/>
        <w:left w:val="none" w:sz="0" w:space="0" w:color="auto"/>
        <w:bottom w:val="none" w:sz="0" w:space="0" w:color="auto"/>
        <w:right w:val="none" w:sz="0" w:space="0" w:color="auto"/>
      </w:divBdr>
    </w:div>
    <w:div w:id="424693572">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49128466">
      <w:bodyDiv w:val="1"/>
      <w:marLeft w:val="0"/>
      <w:marRight w:val="0"/>
      <w:marTop w:val="0"/>
      <w:marBottom w:val="0"/>
      <w:divBdr>
        <w:top w:val="none" w:sz="0" w:space="0" w:color="auto"/>
        <w:left w:val="none" w:sz="0" w:space="0" w:color="auto"/>
        <w:bottom w:val="none" w:sz="0" w:space="0" w:color="auto"/>
        <w:right w:val="none" w:sz="0" w:space="0" w:color="auto"/>
      </w:divBdr>
    </w:div>
    <w:div w:id="460804547">
      <w:bodyDiv w:val="1"/>
      <w:marLeft w:val="0"/>
      <w:marRight w:val="0"/>
      <w:marTop w:val="0"/>
      <w:marBottom w:val="0"/>
      <w:divBdr>
        <w:top w:val="none" w:sz="0" w:space="0" w:color="auto"/>
        <w:left w:val="none" w:sz="0" w:space="0" w:color="auto"/>
        <w:bottom w:val="none" w:sz="0" w:space="0" w:color="auto"/>
        <w:right w:val="none" w:sz="0" w:space="0" w:color="auto"/>
      </w:divBdr>
    </w:div>
    <w:div w:id="46821169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839567">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097089">
      <w:bodyDiv w:val="1"/>
      <w:marLeft w:val="0"/>
      <w:marRight w:val="0"/>
      <w:marTop w:val="0"/>
      <w:marBottom w:val="0"/>
      <w:divBdr>
        <w:top w:val="none" w:sz="0" w:space="0" w:color="auto"/>
        <w:left w:val="none" w:sz="0" w:space="0" w:color="auto"/>
        <w:bottom w:val="none" w:sz="0" w:space="0" w:color="auto"/>
        <w:right w:val="none" w:sz="0" w:space="0" w:color="auto"/>
      </w:divBdr>
    </w:div>
    <w:div w:id="491486612">
      <w:bodyDiv w:val="1"/>
      <w:marLeft w:val="0"/>
      <w:marRight w:val="0"/>
      <w:marTop w:val="0"/>
      <w:marBottom w:val="0"/>
      <w:divBdr>
        <w:top w:val="none" w:sz="0" w:space="0" w:color="auto"/>
        <w:left w:val="none" w:sz="0" w:space="0" w:color="auto"/>
        <w:bottom w:val="none" w:sz="0" w:space="0" w:color="auto"/>
        <w:right w:val="none" w:sz="0" w:space="0" w:color="auto"/>
      </w:divBdr>
    </w:div>
    <w:div w:id="55485570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2007333">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1736115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81828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8211033">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780825">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6895720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7520690">
      <w:bodyDiv w:val="1"/>
      <w:marLeft w:val="0"/>
      <w:marRight w:val="0"/>
      <w:marTop w:val="0"/>
      <w:marBottom w:val="0"/>
      <w:divBdr>
        <w:top w:val="none" w:sz="0" w:space="0" w:color="auto"/>
        <w:left w:val="none" w:sz="0" w:space="0" w:color="auto"/>
        <w:bottom w:val="none" w:sz="0" w:space="0" w:color="auto"/>
        <w:right w:val="none" w:sz="0" w:space="0" w:color="auto"/>
      </w:divBdr>
    </w:div>
    <w:div w:id="944002461">
      <w:bodyDiv w:val="1"/>
      <w:marLeft w:val="0"/>
      <w:marRight w:val="0"/>
      <w:marTop w:val="0"/>
      <w:marBottom w:val="0"/>
      <w:divBdr>
        <w:top w:val="none" w:sz="0" w:space="0" w:color="auto"/>
        <w:left w:val="none" w:sz="0" w:space="0" w:color="auto"/>
        <w:bottom w:val="none" w:sz="0" w:space="0" w:color="auto"/>
        <w:right w:val="none" w:sz="0" w:space="0" w:color="auto"/>
      </w:divBdr>
    </w:div>
    <w:div w:id="951210095">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004830">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66738296">
      <w:bodyDiv w:val="1"/>
      <w:marLeft w:val="0"/>
      <w:marRight w:val="0"/>
      <w:marTop w:val="0"/>
      <w:marBottom w:val="0"/>
      <w:divBdr>
        <w:top w:val="none" w:sz="0" w:space="0" w:color="auto"/>
        <w:left w:val="none" w:sz="0" w:space="0" w:color="auto"/>
        <w:bottom w:val="none" w:sz="0" w:space="0" w:color="auto"/>
        <w:right w:val="none" w:sz="0" w:space="0" w:color="auto"/>
      </w:divBdr>
    </w:div>
    <w:div w:id="101407079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49452090">
      <w:bodyDiv w:val="1"/>
      <w:marLeft w:val="0"/>
      <w:marRight w:val="0"/>
      <w:marTop w:val="0"/>
      <w:marBottom w:val="0"/>
      <w:divBdr>
        <w:top w:val="none" w:sz="0" w:space="0" w:color="auto"/>
        <w:left w:val="none" w:sz="0" w:space="0" w:color="auto"/>
        <w:bottom w:val="none" w:sz="0" w:space="0" w:color="auto"/>
        <w:right w:val="none" w:sz="0" w:space="0" w:color="auto"/>
      </w:divBdr>
    </w:div>
    <w:div w:id="105342708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1068098">
      <w:bodyDiv w:val="1"/>
      <w:marLeft w:val="0"/>
      <w:marRight w:val="0"/>
      <w:marTop w:val="0"/>
      <w:marBottom w:val="0"/>
      <w:divBdr>
        <w:top w:val="none" w:sz="0" w:space="0" w:color="auto"/>
        <w:left w:val="none" w:sz="0" w:space="0" w:color="auto"/>
        <w:bottom w:val="none" w:sz="0" w:space="0" w:color="auto"/>
        <w:right w:val="none" w:sz="0" w:space="0" w:color="auto"/>
      </w:divBdr>
    </w:div>
    <w:div w:id="113305854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94894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7451808">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1983808">
      <w:bodyDiv w:val="1"/>
      <w:marLeft w:val="0"/>
      <w:marRight w:val="0"/>
      <w:marTop w:val="0"/>
      <w:marBottom w:val="0"/>
      <w:divBdr>
        <w:top w:val="none" w:sz="0" w:space="0" w:color="auto"/>
        <w:left w:val="none" w:sz="0" w:space="0" w:color="auto"/>
        <w:bottom w:val="none" w:sz="0" w:space="0" w:color="auto"/>
        <w:right w:val="none" w:sz="0" w:space="0" w:color="auto"/>
      </w:divBdr>
    </w:div>
    <w:div w:id="135530013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7529142">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4372126">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6971931">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174076">
      <w:bodyDiv w:val="1"/>
      <w:marLeft w:val="0"/>
      <w:marRight w:val="0"/>
      <w:marTop w:val="0"/>
      <w:marBottom w:val="0"/>
      <w:divBdr>
        <w:top w:val="none" w:sz="0" w:space="0" w:color="auto"/>
        <w:left w:val="none" w:sz="0" w:space="0" w:color="auto"/>
        <w:bottom w:val="none" w:sz="0" w:space="0" w:color="auto"/>
        <w:right w:val="none" w:sz="0" w:space="0" w:color="auto"/>
      </w:divBdr>
    </w:div>
    <w:div w:id="1489132107">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56623799">
      <w:bodyDiv w:val="1"/>
      <w:marLeft w:val="0"/>
      <w:marRight w:val="0"/>
      <w:marTop w:val="0"/>
      <w:marBottom w:val="0"/>
      <w:divBdr>
        <w:top w:val="none" w:sz="0" w:space="0" w:color="auto"/>
        <w:left w:val="none" w:sz="0" w:space="0" w:color="auto"/>
        <w:bottom w:val="none" w:sz="0" w:space="0" w:color="auto"/>
        <w:right w:val="none" w:sz="0" w:space="0" w:color="auto"/>
      </w:divBdr>
    </w:div>
    <w:div w:id="1556744116">
      <w:bodyDiv w:val="1"/>
      <w:marLeft w:val="0"/>
      <w:marRight w:val="0"/>
      <w:marTop w:val="0"/>
      <w:marBottom w:val="0"/>
      <w:divBdr>
        <w:top w:val="none" w:sz="0" w:space="0" w:color="auto"/>
        <w:left w:val="none" w:sz="0" w:space="0" w:color="auto"/>
        <w:bottom w:val="none" w:sz="0" w:space="0" w:color="auto"/>
        <w:right w:val="none" w:sz="0" w:space="0" w:color="auto"/>
      </w:divBdr>
    </w:div>
    <w:div w:id="155989662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2904281">
      <w:bodyDiv w:val="1"/>
      <w:marLeft w:val="0"/>
      <w:marRight w:val="0"/>
      <w:marTop w:val="0"/>
      <w:marBottom w:val="0"/>
      <w:divBdr>
        <w:top w:val="none" w:sz="0" w:space="0" w:color="auto"/>
        <w:left w:val="none" w:sz="0" w:space="0" w:color="auto"/>
        <w:bottom w:val="none" w:sz="0" w:space="0" w:color="auto"/>
        <w:right w:val="none" w:sz="0" w:space="0" w:color="auto"/>
      </w:divBdr>
    </w:div>
    <w:div w:id="1604877048">
      <w:bodyDiv w:val="1"/>
      <w:marLeft w:val="0"/>
      <w:marRight w:val="0"/>
      <w:marTop w:val="0"/>
      <w:marBottom w:val="0"/>
      <w:divBdr>
        <w:top w:val="none" w:sz="0" w:space="0" w:color="auto"/>
        <w:left w:val="none" w:sz="0" w:space="0" w:color="auto"/>
        <w:bottom w:val="none" w:sz="0" w:space="0" w:color="auto"/>
        <w:right w:val="none" w:sz="0" w:space="0" w:color="auto"/>
      </w:divBdr>
    </w:div>
    <w:div w:id="1609268957">
      <w:bodyDiv w:val="1"/>
      <w:marLeft w:val="0"/>
      <w:marRight w:val="0"/>
      <w:marTop w:val="0"/>
      <w:marBottom w:val="0"/>
      <w:divBdr>
        <w:top w:val="none" w:sz="0" w:space="0" w:color="auto"/>
        <w:left w:val="none" w:sz="0" w:space="0" w:color="auto"/>
        <w:bottom w:val="none" w:sz="0" w:space="0" w:color="auto"/>
        <w:right w:val="none" w:sz="0" w:space="0" w:color="auto"/>
      </w:divBdr>
    </w:div>
    <w:div w:id="1615556266">
      <w:bodyDiv w:val="1"/>
      <w:marLeft w:val="0"/>
      <w:marRight w:val="0"/>
      <w:marTop w:val="0"/>
      <w:marBottom w:val="0"/>
      <w:divBdr>
        <w:top w:val="none" w:sz="0" w:space="0" w:color="auto"/>
        <w:left w:val="none" w:sz="0" w:space="0" w:color="auto"/>
        <w:bottom w:val="none" w:sz="0" w:space="0" w:color="auto"/>
        <w:right w:val="none" w:sz="0" w:space="0" w:color="auto"/>
      </w:divBdr>
    </w:div>
    <w:div w:id="162700151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3411610">
      <w:bodyDiv w:val="1"/>
      <w:marLeft w:val="0"/>
      <w:marRight w:val="0"/>
      <w:marTop w:val="0"/>
      <w:marBottom w:val="0"/>
      <w:divBdr>
        <w:top w:val="none" w:sz="0" w:space="0" w:color="auto"/>
        <w:left w:val="none" w:sz="0" w:space="0" w:color="auto"/>
        <w:bottom w:val="none" w:sz="0" w:space="0" w:color="auto"/>
        <w:right w:val="none" w:sz="0" w:space="0" w:color="auto"/>
      </w:divBdr>
    </w:div>
    <w:div w:id="1690371767">
      <w:bodyDiv w:val="1"/>
      <w:marLeft w:val="0"/>
      <w:marRight w:val="0"/>
      <w:marTop w:val="0"/>
      <w:marBottom w:val="0"/>
      <w:divBdr>
        <w:top w:val="none" w:sz="0" w:space="0" w:color="auto"/>
        <w:left w:val="none" w:sz="0" w:space="0" w:color="auto"/>
        <w:bottom w:val="none" w:sz="0" w:space="0" w:color="auto"/>
        <w:right w:val="none" w:sz="0" w:space="0" w:color="auto"/>
      </w:divBdr>
    </w:div>
    <w:div w:id="1709600492">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303719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5492474">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715694">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58152181">
      <w:bodyDiv w:val="1"/>
      <w:marLeft w:val="0"/>
      <w:marRight w:val="0"/>
      <w:marTop w:val="0"/>
      <w:marBottom w:val="0"/>
      <w:divBdr>
        <w:top w:val="none" w:sz="0" w:space="0" w:color="auto"/>
        <w:left w:val="none" w:sz="0" w:space="0" w:color="auto"/>
        <w:bottom w:val="none" w:sz="0" w:space="0" w:color="auto"/>
        <w:right w:val="none" w:sz="0" w:space="0" w:color="auto"/>
      </w:divBdr>
    </w:div>
    <w:div w:id="1870559689">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116893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717671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16046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992087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6648461">
      <w:bodyDiv w:val="1"/>
      <w:marLeft w:val="0"/>
      <w:marRight w:val="0"/>
      <w:marTop w:val="0"/>
      <w:marBottom w:val="0"/>
      <w:divBdr>
        <w:top w:val="none" w:sz="0" w:space="0" w:color="auto"/>
        <w:left w:val="none" w:sz="0" w:space="0" w:color="auto"/>
        <w:bottom w:val="none" w:sz="0" w:space="0" w:color="auto"/>
        <w:right w:val="none" w:sz="0" w:space="0" w:color="auto"/>
      </w:divBdr>
    </w:div>
    <w:div w:id="19475389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454504">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824509">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975939">
      <w:bodyDiv w:val="1"/>
      <w:marLeft w:val="0"/>
      <w:marRight w:val="0"/>
      <w:marTop w:val="0"/>
      <w:marBottom w:val="0"/>
      <w:divBdr>
        <w:top w:val="none" w:sz="0" w:space="0" w:color="auto"/>
        <w:left w:val="none" w:sz="0" w:space="0" w:color="auto"/>
        <w:bottom w:val="none" w:sz="0" w:space="0" w:color="auto"/>
        <w:right w:val="none" w:sz="0" w:space="0" w:color="auto"/>
      </w:divBdr>
    </w:div>
    <w:div w:id="200142531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14074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1005621">
      <w:bodyDiv w:val="1"/>
      <w:marLeft w:val="0"/>
      <w:marRight w:val="0"/>
      <w:marTop w:val="0"/>
      <w:marBottom w:val="0"/>
      <w:divBdr>
        <w:top w:val="none" w:sz="0" w:space="0" w:color="auto"/>
        <w:left w:val="none" w:sz="0" w:space="0" w:color="auto"/>
        <w:bottom w:val="none" w:sz="0" w:space="0" w:color="auto"/>
        <w:right w:val="none" w:sz="0" w:space="0" w:color="auto"/>
      </w:divBdr>
    </w:div>
    <w:div w:id="2096389501">
      <w:bodyDiv w:val="1"/>
      <w:marLeft w:val="0"/>
      <w:marRight w:val="0"/>
      <w:marTop w:val="0"/>
      <w:marBottom w:val="0"/>
      <w:divBdr>
        <w:top w:val="none" w:sz="0" w:space="0" w:color="auto"/>
        <w:left w:val="none" w:sz="0" w:space="0" w:color="auto"/>
        <w:bottom w:val="none" w:sz="0" w:space="0" w:color="auto"/>
        <w:right w:val="none" w:sz="0" w:space="0" w:color="auto"/>
      </w:divBdr>
    </w:div>
    <w:div w:id="2108228075">
      <w:bodyDiv w:val="1"/>
      <w:marLeft w:val="0"/>
      <w:marRight w:val="0"/>
      <w:marTop w:val="0"/>
      <w:marBottom w:val="0"/>
      <w:divBdr>
        <w:top w:val="none" w:sz="0" w:space="0" w:color="auto"/>
        <w:left w:val="none" w:sz="0" w:space="0" w:color="auto"/>
        <w:bottom w:val="none" w:sz="0" w:space="0" w:color="auto"/>
        <w:right w:val="none" w:sz="0" w:space="0" w:color="auto"/>
      </w:divBdr>
    </w:div>
    <w:div w:id="2112512131">
      <w:bodyDiv w:val="1"/>
      <w:marLeft w:val="0"/>
      <w:marRight w:val="0"/>
      <w:marTop w:val="0"/>
      <w:marBottom w:val="0"/>
      <w:divBdr>
        <w:top w:val="none" w:sz="0" w:space="0" w:color="auto"/>
        <w:left w:val="none" w:sz="0" w:space="0" w:color="auto"/>
        <w:bottom w:val="none" w:sz="0" w:space="0" w:color="auto"/>
        <w:right w:val="none" w:sz="0" w:space="0" w:color="auto"/>
      </w:divBdr>
    </w:div>
    <w:div w:id="2138133550">
      <w:bodyDiv w:val="1"/>
      <w:marLeft w:val="0"/>
      <w:marRight w:val="0"/>
      <w:marTop w:val="0"/>
      <w:marBottom w:val="0"/>
      <w:divBdr>
        <w:top w:val="none" w:sz="0" w:space="0" w:color="auto"/>
        <w:left w:val="none" w:sz="0" w:space="0" w:color="auto"/>
        <w:bottom w:val="none" w:sz="0" w:space="0" w:color="auto"/>
        <w:right w:val="none" w:sz="0" w:space="0" w:color="auto"/>
      </w:divBdr>
    </w:div>
    <w:div w:id="21398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E6DD-9E62-42EC-BD7E-A0DE8897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1778</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15</cp:revision>
  <dcterms:created xsi:type="dcterms:W3CDTF">2024-12-09T23:26:00Z</dcterms:created>
  <dcterms:modified xsi:type="dcterms:W3CDTF">2025-07-04T16:17:00Z</dcterms:modified>
</cp:coreProperties>
</file>