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B94312" w:rsidRDefault="00940E5A" w:rsidP="009F3A99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 w:rsidRPr="00B94312">
        <w:rPr>
          <w:rFonts w:ascii="Arial" w:hAnsi="Arial" w:cs="Arial"/>
          <w:b/>
          <w:bCs/>
          <w:lang w:val="es-MX"/>
        </w:rPr>
        <w:t>Vancouver</w:t>
      </w:r>
    </w:p>
    <w:p w:rsidR="009F3A99" w:rsidRPr="00940E5A" w:rsidRDefault="00B94312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830C341" wp14:editId="01BF9126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724025" cy="530225"/>
            <wp:effectExtent l="0" t="0" r="9525" b="3175"/>
            <wp:wrapSquare wrapText="bothSides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E012C9A4-82AE-4033-B86F-04A7FC0AC4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E012C9A4-82AE-4033-B86F-04A7FC0AC4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17B" w:rsidRPr="00940E5A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B94312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</w:t>
      </w:r>
      <w:r w:rsidR="00062D9B" w:rsidRPr="00940E5A">
        <w:rPr>
          <w:rFonts w:ascii="Arial" w:hAnsi="Arial" w:cs="Arial"/>
          <w:b/>
          <w:bCs/>
          <w:sz w:val="20"/>
          <w:szCs w:val="20"/>
          <w:lang w:val="es-MX"/>
        </w:rPr>
        <w:t>í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>as</w:t>
      </w:r>
    </w:p>
    <w:p w:rsidR="001D1FC0" w:rsidRPr="00940E5A" w:rsidRDefault="00E54233" w:rsidP="00B941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940E5A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1D1FC0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AA05C1" w:rsidRPr="00940E5A"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="00B94106" w:rsidRPr="00940E5A">
        <w:rPr>
          <w:rFonts w:ascii="Arial" w:hAnsi="Arial" w:cs="Arial"/>
          <w:b/>
          <w:bCs/>
          <w:sz w:val="20"/>
          <w:szCs w:val="20"/>
          <w:lang w:val="es-MX"/>
        </w:rPr>
        <w:t>iarias,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del </w:t>
      </w:r>
      <w:r w:rsidR="00B94312">
        <w:rPr>
          <w:rFonts w:ascii="Arial" w:hAnsi="Arial" w:cs="Arial"/>
          <w:b/>
          <w:bCs/>
          <w:sz w:val="20"/>
          <w:szCs w:val="20"/>
          <w:lang w:val="es-MX"/>
        </w:rPr>
        <w:t>01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AA05C1" w:rsidRPr="00940E5A">
        <w:rPr>
          <w:rFonts w:ascii="Arial" w:hAnsi="Arial" w:cs="Arial"/>
          <w:b/>
          <w:bCs/>
          <w:sz w:val="20"/>
          <w:szCs w:val="20"/>
          <w:lang w:val="es-MX"/>
        </w:rPr>
        <w:t>noviembre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de 202</w:t>
      </w:r>
      <w:r w:rsidR="004C4F21">
        <w:rPr>
          <w:rFonts w:ascii="Arial" w:hAnsi="Arial" w:cs="Arial"/>
          <w:b/>
          <w:bCs/>
          <w:sz w:val="20"/>
          <w:szCs w:val="20"/>
          <w:lang w:val="es-MX"/>
        </w:rPr>
        <w:t>3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al </w:t>
      </w:r>
      <w:r w:rsidR="00B94312">
        <w:rPr>
          <w:rFonts w:ascii="Arial" w:hAnsi="Arial" w:cs="Arial"/>
          <w:b/>
          <w:bCs/>
          <w:sz w:val="20"/>
          <w:szCs w:val="20"/>
          <w:lang w:val="es-MX"/>
        </w:rPr>
        <w:t>28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AA05C1" w:rsidRPr="00940E5A">
        <w:rPr>
          <w:rFonts w:ascii="Arial" w:hAnsi="Arial" w:cs="Arial"/>
          <w:b/>
          <w:bCs/>
          <w:sz w:val="20"/>
          <w:szCs w:val="20"/>
          <w:lang w:val="es-MX"/>
        </w:rPr>
        <w:t>abril</w:t>
      </w:r>
      <w:r w:rsidR="00BA0647"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 de 202</w:t>
      </w:r>
      <w:r w:rsidR="004C4F21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7A77DC" w:rsidRPr="00940E5A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AA05C1" w:rsidRPr="00940E5A" w:rsidRDefault="00AA05C1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Pr="00940E5A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Día 1.- Vancouver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Recepción en el aeropuerto con entrega de documentación y traslado al hotel. Su guía le informará el orden de las excursiones. 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Día 2.- Vancouver</w:t>
      </w:r>
    </w:p>
    <w:p w:rsidR="00D013E2" w:rsidRPr="00940E5A" w:rsidRDefault="00062D9B" w:rsidP="00D013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Comenzaremos nuestro día con la </w:t>
      </w:r>
      <w:r w:rsidRPr="00940E5A">
        <w:rPr>
          <w:rFonts w:ascii="Arial" w:hAnsi="Arial" w:cs="Arial"/>
          <w:b/>
          <w:bCs/>
          <w:color w:val="4F81BD" w:themeColor="accent1"/>
          <w:sz w:val="20"/>
          <w:szCs w:val="20"/>
          <w:lang w:val="es-MX"/>
        </w:rPr>
        <w:t>visita de la Ciudad de Vancouver (incluida)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.  Comenzamos el tour por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Yaletown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, el barrio moderno y vibrante, para pasar a Chinatown, el más grande de Canadá. A pocos minutos de allí, llegamos al entrañable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Gastown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, con un original reloj de vapor. La terminal de cruceros a Alaska,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Canada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Place, se ha convertido en un símbolo de la ciudad con su techo blanco en forma de cinco velas. Allí se encuentra también el Pebetero Olímpico. A unos minutos del puerto llegamos a Stanley Park, el parque municipal más grande del país, ofreciéndonos una maravillosa vista de la bahía, de la ciudad y de las Montañas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Costeras.A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la salida del parque podemos observar la playa de English Bay, siguiendo el paseo hasta el Puente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Burrard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. Finalizando nuestra visita, entraremos a </w:t>
      </w: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Granville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Island con su artesanía local y el ambiente marinero en el pequeño puerto deportivo. Por la tarde recomendamos visitar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Flyover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Canada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(opcional)</w:t>
      </w:r>
      <w:r w:rsidRPr="00940E5A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o </w:t>
      </w: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Vancouver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Lookout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(opcional</w:t>
      </w:r>
      <w:r w:rsidRPr="00940E5A">
        <w:rPr>
          <w:rFonts w:ascii="Arial" w:hAnsi="Arial" w:cs="Arial"/>
          <w:color w:val="FF0000"/>
          <w:sz w:val="20"/>
          <w:szCs w:val="20"/>
          <w:lang w:val="es-MX"/>
        </w:rPr>
        <w:t>)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 o tome el </w:t>
      </w: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Tour de Compras al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McArthur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Glen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Designer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Outlet Vancouver </w:t>
      </w:r>
      <w:proofErr w:type="spellStart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Airport</w:t>
      </w:r>
      <w:proofErr w:type="spellEnd"/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(opcional).</w:t>
      </w:r>
      <w:r w:rsidR="00D013E2" w:rsidRPr="00940E5A">
        <w:rPr>
          <w:rFonts w:ascii="Arial" w:hAnsi="Arial" w:cs="Arial"/>
          <w:sz w:val="20"/>
          <w:szCs w:val="20"/>
          <w:lang w:val="es-MX"/>
        </w:rPr>
        <w:t xml:space="preserve"> </w:t>
      </w:r>
      <w:r w:rsidR="00D013E2"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Día 3.- Vancouver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Día libre para disfrutar de Vancouver, pudiendo realizar multitud de visitas opcionales, como el Tour de Victoria</w:t>
      </w:r>
      <w:r w:rsidR="00062D9B" w:rsidRPr="00940E5A">
        <w:rPr>
          <w:rFonts w:ascii="Arial" w:hAnsi="Arial" w:cs="Arial"/>
          <w:sz w:val="20"/>
          <w:szCs w:val="20"/>
          <w:lang w:val="es-MX"/>
        </w:rPr>
        <w:t xml:space="preserve">, Tour del Norte de Vancouver 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o Tour de Whistler </w:t>
      </w: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(opcionales incluidos en el Travel Shop Pack),</w:t>
      </w:r>
      <w:r w:rsidRPr="00940E5A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o simplemente visitar la multitud de atracciones que esta ciudad tiene para ofrecer. 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062D9B" w:rsidRPr="00940E5A" w:rsidRDefault="00062D9B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B94312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 xml:space="preserve">.- </w:t>
      </w:r>
      <w:r w:rsidR="00B94312">
        <w:rPr>
          <w:rFonts w:ascii="Arial" w:hAnsi="Arial" w:cs="Arial"/>
          <w:b/>
          <w:bCs/>
          <w:sz w:val="20"/>
          <w:szCs w:val="20"/>
          <w:lang w:val="es-MX"/>
        </w:rPr>
        <w:t>Vancouver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A la hora indicada traslado al aeropuerto.</w:t>
      </w:r>
      <w:r w:rsidR="00D27DAB" w:rsidRPr="00940E5A">
        <w:rPr>
          <w:rFonts w:ascii="Arial" w:hAnsi="Arial" w:cs="Arial"/>
          <w:sz w:val="20"/>
          <w:szCs w:val="20"/>
          <w:lang w:val="es-MX"/>
        </w:rPr>
        <w:t xml:space="preserve"> </w:t>
      </w:r>
      <w:r w:rsidRPr="00940E5A">
        <w:rPr>
          <w:rFonts w:ascii="Arial" w:hAnsi="Arial" w:cs="Arial"/>
          <w:b/>
          <w:bCs/>
          <w:sz w:val="20"/>
          <w:szCs w:val="20"/>
          <w:lang w:val="es-MX"/>
        </w:rPr>
        <w:t>Fin de nuestros servicios</w:t>
      </w:r>
    </w:p>
    <w:p w:rsidR="00AA05C1" w:rsidRPr="00940E5A" w:rsidRDefault="00AA05C1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A05C1" w:rsidRPr="00940E5A" w:rsidRDefault="00AA05C1" w:rsidP="00AA05C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SE NECESITA PERMISO ETA PARA VISITAR CANAD</w:t>
      </w:r>
      <w:r w:rsid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Á</w:t>
      </w:r>
    </w:p>
    <w:p w:rsidR="00D013E2" w:rsidRPr="00940E5A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D013E2" w:rsidRPr="00940E5A" w:rsidRDefault="00D013E2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3 noches de alojamiento en Vancouver en régimen solo alojamiento</w:t>
      </w:r>
    </w:p>
    <w:p w:rsidR="00062D9B" w:rsidRPr="00940E5A" w:rsidRDefault="00062D9B" w:rsidP="00B9431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Tour de ciudad en Vancouver</w:t>
      </w:r>
    </w:p>
    <w:p w:rsidR="00D013E2" w:rsidRPr="00940E5A" w:rsidRDefault="00D013E2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Traslados de llegada y salida con chofer de habla hispana en servicios regulares vehículos con capacidad contralada y previamente sanitizados</w:t>
      </w:r>
    </w:p>
    <w:p w:rsidR="00D013E2" w:rsidRPr="00940E5A" w:rsidRDefault="00D013E2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Asistencia de viaje básica</w:t>
      </w:r>
    </w:p>
    <w:p w:rsidR="00D013E2" w:rsidRPr="00940E5A" w:rsidRDefault="00D013E2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A05C1" w:rsidRPr="00940E5A" w:rsidRDefault="00AA05C1" w:rsidP="00AA05C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Boleto aéreo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AA05C1" w:rsidRPr="00940E5A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940E5A">
        <w:rPr>
          <w:rFonts w:ascii="Arial" w:hAnsi="Arial" w:cs="Arial"/>
          <w:sz w:val="20"/>
          <w:szCs w:val="20"/>
          <w:lang w:val="es-MX"/>
        </w:rPr>
        <w:t>eT</w:t>
      </w:r>
      <w:r w:rsidR="00153A17" w:rsidRPr="00940E5A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940E5A">
        <w:rPr>
          <w:rFonts w:ascii="Arial" w:hAnsi="Arial" w:cs="Arial"/>
          <w:sz w:val="20"/>
          <w:szCs w:val="20"/>
          <w:lang w:val="es-MX"/>
        </w:rPr>
        <w:t xml:space="preserve"> de ingreso a Canad</w:t>
      </w:r>
      <w:r w:rsidR="00153A17" w:rsidRPr="00940E5A">
        <w:rPr>
          <w:rFonts w:ascii="Arial" w:hAnsi="Arial" w:cs="Arial"/>
          <w:sz w:val="20"/>
          <w:szCs w:val="20"/>
          <w:lang w:val="es-MX"/>
        </w:rPr>
        <w:t>á</w:t>
      </w:r>
    </w:p>
    <w:p w:rsidR="00D013E2" w:rsidRPr="00940E5A" w:rsidRDefault="00D013E2" w:rsidP="00AA05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3402F" w:rsidRPr="00940E5A" w:rsidRDefault="0083402F" w:rsidP="0083402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83402F" w:rsidRPr="00940E5A" w:rsidRDefault="0083402F" w:rsidP="0083402F">
      <w:pPr>
        <w:pStyle w:val="Prrafodelista"/>
        <w:numPr>
          <w:ilvl w:val="0"/>
          <w:numId w:val="46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940E5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Debido al impacto del Covid – 19, todos los tours están sujetos a cambios (días de operación, incluidos, pick up, horarios). En caso que algún tour no esté disponible en el momento del viaje, estaremos ofreciendo una alternativa de tour o el reembolso del mismo.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Se considera menor de </w:t>
      </w:r>
      <w:r w:rsidR="0008070D">
        <w:rPr>
          <w:rFonts w:ascii="Arial" w:hAnsi="Arial" w:cs="Arial"/>
          <w:sz w:val="20"/>
          <w:szCs w:val="20"/>
          <w:lang w:val="es-MX"/>
        </w:rPr>
        <w:t>0 a 18 años.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153A17" w:rsidRPr="00940E5A">
        <w:rPr>
          <w:rFonts w:ascii="Arial" w:hAnsi="Arial" w:cs="Arial"/>
          <w:sz w:val="20"/>
          <w:szCs w:val="20"/>
          <w:lang w:val="es-MX"/>
        </w:rPr>
        <w:t>habitación</w:t>
      </w:r>
      <w:r w:rsidRPr="00940E5A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952A97" w:rsidRPr="00292EF8">
          <w:rPr>
            <w:rStyle w:val="Hipervnculo"/>
            <w:rFonts w:ascii="Arial" w:hAnsi="Arial" w:cs="Arial"/>
            <w:sz w:val="20"/>
            <w:szCs w:val="20"/>
            <w:lang w:val="es-MX"/>
          </w:rPr>
          <w:t>www.canada</w:t>
        </w:r>
      </w:hyperlink>
      <w:r w:rsidRPr="00940E5A">
        <w:rPr>
          <w:rFonts w:ascii="Arial" w:hAnsi="Arial" w:cs="Arial"/>
          <w:sz w:val="20"/>
          <w:szCs w:val="20"/>
          <w:lang w:val="es-MX"/>
        </w:rPr>
        <w:t xml:space="preserve">.ca/eta (descripción </w:t>
      </w:r>
      <w:hyperlink r:id="rId10" w:history="1">
        <w:r w:rsidRPr="00940E5A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http://www.cic.gc.ca/english/visit/eta-facts-es.asp</w:t>
        </w:r>
      </w:hyperlink>
      <w:r w:rsidRPr="00940E5A">
        <w:rPr>
          <w:rFonts w:ascii="Arial" w:hAnsi="Arial" w:cs="Arial"/>
          <w:sz w:val="20"/>
          <w:szCs w:val="20"/>
          <w:lang w:val="es-MX"/>
        </w:rPr>
        <w:t>)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 mismo.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40E5A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0E5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AA05C1" w:rsidRPr="00940E5A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0E5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tour máximo de 1 maleta por persona. En caso de equipaje adicional costos extras pueden ser cobrados en destino.  </w:t>
      </w:r>
    </w:p>
    <w:p w:rsidR="00153A17" w:rsidRPr="00B94312" w:rsidRDefault="00AA05C1" w:rsidP="00153A17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40E5A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940E5A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5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3659"/>
        <w:gridCol w:w="558"/>
      </w:tblGrid>
      <w:tr w:rsidR="004C4F21" w:rsidRPr="004C4F21" w:rsidTr="004C4F21">
        <w:trPr>
          <w:trHeight w:val="269"/>
          <w:jc w:val="center"/>
        </w:trPr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4C4F21" w:rsidRPr="004C4F21" w:rsidTr="004C4F21">
        <w:trPr>
          <w:trHeight w:val="269"/>
          <w:jc w:val="center"/>
        </w:trPr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4C4F21" w:rsidRPr="004C4F21" w:rsidTr="004C4F21">
        <w:trPr>
          <w:trHeight w:val="269"/>
          <w:jc w:val="center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VANCOUVER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color w:val="000000"/>
                <w:lang w:val="es-MX" w:eastAsia="es-MX" w:bidi="ar-SA"/>
              </w:rPr>
              <w:t>SHERATON VANCOUVER WALL CENTRE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4C4F21" w:rsidRPr="004C4F21" w:rsidTr="004C4F21">
        <w:trPr>
          <w:trHeight w:val="269"/>
          <w:jc w:val="center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color w:val="000000"/>
                <w:lang w:val="es-MX" w:eastAsia="es-MX" w:bidi="ar-SA"/>
              </w:rPr>
              <w:t>PAN PACIFIC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lang w:val="es-MX" w:eastAsia="es-MX" w:bidi="ar-SA"/>
              </w:rPr>
              <w:t>S</w:t>
            </w:r>
          </w:p>
        </w:tc>
      </w:tr>
      <w:tr w:rsidR="004C4F21" w:rsidRPr="004C4F21" w:rsidTr="004C4F21">
        <w:trPr>
          <w:trHeight w:val="269"/>
          <w:jc w:val="center"/>
        </w:trPr>
        <w:tc>
          <w:tcPr>
            <w:tcW w:w="5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OUT- 12:00HRS</w:t>
            </w:r>
          </w:p>
        </w:tc>
      </w:tr>
    </w:tbl>
    <w:p w:rsidR="00940E5A" w:rsidRPr="0008070D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tbl>
      <w:tblPr>
        <w:tblW w:w="55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678"/>
        <w:gridCol w:w="678"/>
        <w:gridCol w:w="678"/>
        <w:gridCol w:w="678"/>
        <w:gridCol w:w="1436"/>
      </w:tblGrid>
      <w:tr w:rsidR="004C4F21" w:rsidRPr="004C4F21" w:rsidTr="004C4F21">
        <w:trPr>
          <w:trHeight w:val="267"/>
          <w:jc w:val="center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4C4F21" w:rsidRPr="004C4F21" w:rsidTr="004C4F21">
        <w:trPr>
          <w:trHeight w:val="267"/>
          <w:jc w:val="center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4C4F21" w:rsidRPr="004C4F21" w:rsidTr="004C4F21">
        <w:trPr>
          <w:trHeight w:val="267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(-18)</w:t>
            </w:r>
          </w:p>
        </w:tc>
      </w:tr>
      <w:tr w:rsidR="004C4F21" w:rsidRPr="004C4F21" w:rsidTr="004C4F21">
        <w:trPr>
          <w:trHeight w:val="267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lang w:val="es-MX" w:eastAsia="es-MX" w:bidi="ar-SA"/>
              </w:rPr>
              <w:t>PRIMERA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lang w:val="es-MX" w:eastAsia="es-MX" w:bidi="ar-SA"/>
              </w:rPr>
              <w:t>580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lang w:val="es-MX" w:eastAsia="es-MX" w:bidi="ar-SA"/>
              </w:rPr>
              <w:t>500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lang w:val="es-MX" w:eastAsia="es-MX" w:bidi="ar-SA"/>
              </w:rPr>
              <w:t>470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lang w:val="es-MX" w:eastAsia="es-MX" w:bidi="ar-SA"/>
              </w:rPr>
              <w:t>1120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lang w:val="es-MX" w:eastAsia="es-MX" w:bidi="ar-SA"/>
              </w:rPr>
              <w:t>210</w:t>
            </w:r>
          </w:p>
        </w:tc>
      </w:tr>
      <w:tr w:rsidR="004C4F21" w:rsidRPr="004C4F21" w:rsidTr="004C4F21">
        <w:trPr>
          <w:trHeight w:val="267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lang w:val="es-MX" w:eastAsia="es-MX" w:bidi="ar-SA"/>
              </w:rPr>
              <w:t>SUPERIOR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lang w:val="es-MX" w:eastAsia="es-MX" w:bidi="ar-SA"/>
              </w:rPr>
              <w:t>620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lang w:val="es-MX" w:eastAsia="es-MX" w:bidi="ar-SA"/>
              </w:rPr>
              <w:t>560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lang w:val="es-MX" w:eastAsia="es-MX" w:bidi="ar-SA"/>
              </w:rPr>
              <w:t>530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lang w:val="es-MX" w:eastAsia="es-MX" w:bidi="ar-SA"/>
              </w:rPr>
              <w:t>1200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lang w:val="es-MX" w:eastAsia="es-MX" w:bidi="ar-SA"/>
              </w:rPr>
              <w:t>210</w:t>
            </w:r>
          </w:p>
        </w:tc>
      </w:tr>
      <w:tr w:rsidR="004C4F21" w:rsidRPr="004C4F21" w:rsidTr="004C4F21">
        <w:trPr>
          <w:trHeight w:val="267"/>
          <w:jc w:val="center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4C4F21" w:rsidRPr="004C4F21" w:rsidTr="004C4F21">
        <w:trPr>
          <w:trHeight w:val="267"/>
          <w:jc w:val="center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4C4F21" w:rsidRPr="004C4F21" w:rsidTr="004C4F21">
        <w:trPr>
          <w:trHeight w:val="267"/>
          <w:jc w:val="center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4C4F21" w:rsidRPr="004C4F21" w:rsidTr="004C4F21">
        <w:trPr>
          <w:trHeight w:val="267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 (-18)</w:t>
            </w:r>
          </w:p>
        </w:tc>
      </w:tr>
      <w:tr w:rsidR="004C4F21" w:rsidRPr="004C4F21" w:rsidTr="004C4F21">
        <w:trPr>
          <w:trHeight w:val="267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lang w:val="es-MX" w:eastAsia="es-MX" w:bidi="ar-SA"/>
              </w:rPr>
              <w:t>PRIMERA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lang w:val="es-MX" w:eastAsia="es-MX" w:bidi="ar-SA"/>
              </w:rPr>
              <w:t>1290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lang w:val="es-MX" w:eastAsia="es-MX" w:bidi="ar-SA"/>
              </w:rPr>
              <w:t>1210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lang w:val="es-MX" w:eastAsia="es-MX" w:bidi="ar-SA"/>
              </w:rPr>
              <w:t>1180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lang w:val="es-MX" w:eastAsia="es-MX" w:bidi="ar-SA"/>
              </w:rPr>
              <w:t>1830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lang w:val="es-MX" w:eastAsia="es-MX" w:bidi="ar-SA"/>
              </w:rPr>
              <w:t>920</w:t>
            </w:r>
          </w:p>
        </w:tc>
      </w:tr>
      <w:tr w:rsidR="004C4F21" w:rsidRPr="004C4F21" w:rsidTr="004C4F21">
        <w:trPr>
          <w:trHeight w:val="267"/>
          <w:jc w:val="center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lang w:val="es-MX" w:eastAsia="es-MX" w:bidi="ar-SA"/>
              </w:rPr>
              <w:t>SUPERIOR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lang w:val="es-MX" w:eastAsia="es-MX" w:bidi="ar-SA"/>
              </w:rPr>
              <w:t>1330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lang w:val="es-MX" w:eastAsia="es-MX" w:bidi="ar-SA"/>
              </w:rPr>
              <w:t>1270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lang w:val="es-MX" w:eastAsia="es-MX" w:bidi="ar-SA"/>
              </w:rPr>
              <w:t>1240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lang w:val="es-MX" w:eastAsia="es-MX" w:bidi="ar-SA"/>
              </w:rPr>
              <w:t>1910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lang w:val="es-MX" w:eastAsia="es-MX" w:bidi="ar-SA"/>
              </w:rPr>
              <w:t>920</w:t>
            </w:r>
          </w:p>
        </w:tc>
      </w:tr>
    </w:tbl>
    <w:p w:rsidR="00940E5A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B94312" w:rsidRDefault="00B94312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B94312" w:rsidRDefault="00B94312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B94312" w:rsidRDefault="00B94312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B94312" w:rsidRDefault="004C4F21" w:rsidP="004C4F21">
      <w:pPr>
        <w:tabs>
          <w:tab w:val="left" w:pos="139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  <w:r>
        <w:rPr>
          <w:rFonts w:ascii="Arial" w:hAnsi="Arial" w:cs="Arial"/>
          <w:color w:val="000000"/>
          <w:sz w:val="20"/>
          <w:szCs w:val="20"/>
          <w:lang w:val="en-AU" w:eastAsia="es-ES" w:bidi="ar-SA"/>
        </w:rPr>
        <w:tab/>
      </w:r>
    </w:p>
    <w:p w:rsidR="004C4F21" w:rsidRDefault="004C4F21" w:rsidP="004C4F21">
      <w:pPr>
        <w:tabs>
          <w:tab w:val="left" w:pos="139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4C4F21" w:rsidRDefault="004C4F21" w:rsidP="004C4F21">
      <w:pPr>
        <w:tabs>
          <w:tab w:val="left" w:pos="139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4C4F21" w:rsidRDefault="004C4F21" w:rsidP="004C4F21">
      <w:pPr>
        <w:tabs>
          <w:tab w:val="left" w:pos="139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4C4F21" w:rsidRDefault="004C4F21" w:rsidP="004C4F21">
      <w:pPr>
        <w:tabs>
          <w:tab w:val="left" w:pos="139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4C4F21" w:rsidRDefault="004C4F21" w:rsidP="004C4F21">
      <w:pPr>
        <w:tabs>
          <w:tab w:val="left" w:pos="139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4C4F21" w:rsidRDefault="004C4F21" w:rsidP="004C4F21">
      <w:pPr>
        <w:tabs>
          <w:tab w:val="left" w:pos="139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B94312" w:rsidRDefault="00B94312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B94312" w:rsidRDefault="00B94312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B94312" w:rsidRDefault="00B94312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p w:rsidR="00B94312" w:rsidRPr="0008070D" w:rsidRDefault="00B94312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AU" w:eastAsia="es-ES" w:bidi="ar-SA"/>
        </w:rPr>
      </w:pPr>
    </w:p>
    <w:tbl>
      <w:tblPr>
        <w:tblW w:w="85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1"/>
      </w:tblGrid>
      <w:tr w:rsidR="004C4F21" w:rsidRPr="004C4F21" w:rsidTr="004C4F21">
        <w:trPr>
          <w:trHeight w:val="256"/>
          <w:jc w:val="center"/>
        </w:trPr>
        <w:tc>
          <w:tcPr>
            <w:tcW w:w="8521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4C4F21" w:rsidRPr="004C4F21" w:rsidTr="004C4F21">
        <w:trPr>
          <w:trHeight w:val="244"/>
          <w:jc w:val="center"/>
        </w:trPr>
        <w:tc>
          <w:tcPr>
            <w:tcW w:w="852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VANCOUVER - MÉXICO</w:t>
            </w:r>
          </w:p>
        </w:tc>
      </w:tr>
      <w:tr w:rsidR="004C4F21" w:rsidRPr="004C4F21" w:rsidTr="004C4F21">
        <w:trPr>
          <w:trHeight w:val="244"/>
          <w:jc w:val="center"/>
        </w:trPr>
        <w:tc>
          <w:tcPr>
            <w:tcW w:w="852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4C4F21" w:rsidRPr="004C4F21" w:rsidTr="004C4F21">
        <w:trPr>
          <w:trHeight w:val="244"/>
          <w:jc w:val="center"/>
        </w:trPr>
        <w:tc>
          <w:tcPr>
            <w:tcW w:w="852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4C4F21" w:rsidRPr="004C4F21" w:rsidTr="004C4F21">
        <w:trPr>
          <w:trHeight w:val="244"/>
          <w:jc w:val="center"/>
        </w:trPr>
        <w:tc>
          <w:tcPr>
            <w:tcW w:w="852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4C4F21" w:rsidRPr="004C4F21" w:rsidTr="004C4F21">
        <w:trPr>
          <w:trHeight w:val="244"/>
          <w:jc w:val="center"/>
        </w:trPr>
        <w:tc>
          <w:tcPr>
            <w:tcW w:w="852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4C4F21" w:rsidRPr="004C4F21" w:rsidTr="004C4F21">
        <w:trPr>
          <w:trHeight w:val="244"/>
          <w:jc w:val="center"/>
        </w:trPr>
        <w:tc>
          <w:tcPr>
            <w:tcW w:w="852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18 AÑOS</w:t>
            </w:r>
          </w:p>
        </w:tc>
      </w:tr>
      <w:tr w:rsidR="004C4F21" w:rsidRPr="004C4F21" w:rsidTr="004C4F21">
        <w:trPr>
          <w:trHeight w:val="256"/>
          <w:jc w:val="center"/>
        </w:trPr>
        <w:tc>
          <w:tcPr>
            <w:tcW w:w="8521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01 DE NOVIEMBRE 2023 A 28 DE ABRIL 2024</w:t>
            </w:r>
          </w:p>
        </w:tc>
      </w:tr>
      <w:tr w:rsidR="004C4F21" w:rsidRPr="004C4F21" w:rsidTr="004C4F21">
        <w:trPr>
          <w:trHeight w:val="256"/>
          <w:jc w:val="center"/>
        </w:trPr>
        <w:tc>
          <w:tcPr>
            <w:tcW w:w="8521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940E5A" w:rsidRPr="0008070D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40E5A" w:rsidRPr="0008070D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40E5A" w:rsidRPr="0008070D" w:rsidRDefault="00940E5A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52A97" w:rsidRPr="0008070D" w:rsidRDefault="00952A97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062D9B" w:rsidRDefault="00062D9B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583618" w:rsidRDefault="00940E5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  <w:r w:rsidRPr="00AE5022">
        <w:rPr>
          <w:rFonts w:ascii="Calibri" w:hAnsi="Calibri" w:cs="Calibri"/>
          <w:noProof/>
          <w:color w:val="000000"/>
          <w:lang w:val="es-MX" w:eastAsia="es-MX" w:bidi="ar-SA"/>
        </w:rPr>
        <w:drawing>
          <wp:anchor distT="0" distB="0" distL="114300" distR="114300" simplePos="0" relativeHeight="251661312" behindDoc="0" locked="0" layoutInCell="1" allowOverlap="1" wp14:anchorId="2D300E16" wp14:editId="27992D13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466975" cy="647700"/>
            <wp:effectExtent l="0" t="0" r="9525" b="0"/>
            <wp:wrapNone/>
            <wp:docPr id="1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00000000-0008-0000-1100-000005000000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618" w:rsidRDefault="00583618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74A2B" w:rsidRDefault="00974A2B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40E5A" w:rsidRDefault="00940E5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940E5A" w:rsidRDefault="00940E5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583618" w:rsidRDefault="00583618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p w:rsidR="00881E1D" w:rsidRDefault="00881E1D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tbl>
      <w:tblPr>
        <w:tblW w:w="4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492"/>
        <w:gridCol w:w="603"/>
      </w:tblGrid>
      <w:tr w:rsidR="004C4F21" w:rsidRPr="004C4F21" w:rsidTr="004C4F21">
        <w:trPr>
          <w:trHeight w:val="269"/>
          <w:jc w:val="center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TRAVEL SHOP PACK  </w:t>
            </w:r>
          </w:p>
        </w:tc>
      </w:tr>
      <w:tr w:rsidR="004C4F21" w:rsidRPr="004C4F21" w:rsidTr="004C4F21">
        <w:trPr>
          <w:trHeight w:val="269"/>
          <w:jc w:val="center"/>
        </w:trPr>
        <w:tc>
          <w:tcPr>
            <w:tcW w:w="4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4C4F21" w:rsidRPr="004C4F21" w:rsidTr="004C4F21">
        <w:trPr>
          <w:trHeight w:val="269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4C4F21" w:rsidRPr="004C4F21" w:rsidTr="004C4F21">
        <w:trPr>
          <w:trHeight w:val="269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TOUR DE NORTE DE VANCOUVER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210</w:t>
            </w:r>
          </w:p>
        </w:tc>
      </w:tr>
      <w:tr w:rsidR="004C4F21" w:rsidRPr="004C4F21" w:rsidTr="004C4F21">
        <w:trPr>
          <w:trHeight w:val="269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TOUR DE VICTORIA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250</w:t>
            </w:r>
          </w:p>
        </w:tc>
      </w:tr>
      <w:tr w:rsidR="004C4F21" w:rsidRPr="004C4F21" w:rsidTr="004C4F21">
        <w:trPr>
          <w:trHeight w:val="269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TOUR DE WHISTLER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150</w:t>
            </w:r>
          </w:p>
        </w:tc>
      </w:tr>
      <w:tr w:rsidR="004C4F21" w:rsidRPr="004C4F21" w:rsidTr="004C4F21">
        <w:trPr>
          <w:trHeight w:val="269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FLYOVER CANADA VANCOUVER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F21" w:rsidRPr="004C4F21" w:rsidRDefault="004C4F21" w:rsidP="004C4F2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C4F21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30</w:t>
            </w:r>
          </w:p>
        </w:tc>
      </w:tr>
    </w:tbl>
    <w:p w:rsidR="00940E5A" w:rsidRPr="00583618" w:rsidRDefault="00940E5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419" w:eastAsia="es-ES" w:bidi="ar-SA"/>
        </w:rPr>
      </w:pPr>
    </w:p>
    <w:sectPr w:rsidR="00940E5A" w:rsidRPr="00583618" w:rsidSect="00940E5A">
      <w:headerReference w:type="default" r:id="rId12"/>
      <w:footerReference w:type="default" r:id="rId13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6476" w:rsidRDefault="00AB6476" w:rsidP="00450C15">
      <w:pPr>
        <w:spacing w:after="0" w:line="240" w:lineRule="auto"/>
      </w:pPr>
      <w:r>
        <w:separator/>
      </w:r>
    </w:p>
  </w:endnote>
  <w:endnote w:type="continuationSeparator" w:id="0">
    <w:p w:rsidR="00AB6476" w:rsidRDefault="00AB6476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CDDC06" wp14:editId="237EC725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B6CABD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6476" w:rsidRDefault="00AB6476" w:rsidP="00450C15">
      <w:pPr>
        <w:spacing w:after="0" w:line="240" w:lineRule="auto"/>
      </w:pPr>
      <w:r>
        <w:separator/>
      </w:r>
    </w:p>
  </w:footnote>
  <w:footnote w:type="continuationSeparator" w:id="0">
    <w:p w:rsidR="00AB6476" w:rsidRDefault="00AB6476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0048D9" wp14:editId="38F787DF">
              <wp:simplePos x="0" y="0"/>
              <wp:positionH relativeFrom="column">
                <wp:posOffset>-653415</wp:posOffset>
              </wp:positionH>
              <wp:positionV relativeFrom="paragraph">
                <wp:posOffset>-364490</wp:posOffset>
              </wp:positionV>
              <wp:extent cx="5417820" cy="108585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7820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B94312" w:rsidRDefault="00B94312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B94312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VANCOUVER A TU ALCANCE EN INVIERNO</w:t>
                          </w:r>
                        </w:p>
                        <w:p w:rsidR="00BF10D2" w:rsidRPr="007E6927" w:rsidRDefault="00B94312" w:rsidP="007C678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1103-A202</w:t>
                          </w:r>
                          <w:r w:rsidR="004C4F21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3/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4C4F21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048D9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51.45pt;margin-top:-28.7pt;width:426.6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" filled="f" stroked="f">
              <v:textbox>
                <w:txbxContent>
                  <w:p w:rsidR="007A77DC" w:rsidRPr="00B94312" w:rsidRDefault="00B94312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B94312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VANCOUVER A TU ALCANCE EN INVIERNO</w:t>
                    </w:r>
                  </w:p>
                  <w:p w:rsidR="00BF10D2" w:rsidRPr="007E6927" w:rsidRDefault="00B94312" w:rsidP="007C678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1103-A202</w:t>
                    </w:r>
                    <w:r w:rsidR="004C4F21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3/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4C4F21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0B244417" wp14:editId="0954E42D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18C24035" wp14:editId="6F25EB05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B620BF" wp14:editId="1212F1AB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D3FD6A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410.25pt;height:410.25pt" o:bullet="t">
        <v:imagedata r:id="rId1" o:title="clip_image001"/>
      </v:shape>
    </w:pict>
  </w:numPicBullet>
  <w:numPicBullet w:numPicBulletId="1">
    <w:pict>
      <v:shape id="_x0000_i1083" type="#_x0000_t75" style="width:470.25pt;height:470.2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6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0"/>
  </w:num>
  <w:num w:numId="4">
    <w:abstractNumId w:val="41"/>
  </w:num>
  <w:num w:numId="5">
    <w:abstractNumId w:val="18"/>
  </w:num>
  <w:num w:numId="6">
    <w:abstractNumId w:val="15"/>
  </w:num>
  <w:num w:numId="7">
    <w:abstractNumId w:val="13"/>
  </w:num>
  <w:num w:numId="8">
    <w:abstractNumId w:val="29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7"/>
  </w:num>
  <w:num w:numId="14">
    <w:abstractNumId w:val="45"/>
  </w:num>
  <w:num w:numId="15">
    <w:abstractNumId w:val="32"/>
  </w:num>
  <w:num w:numId="16">
    <w:abstractNumId w:val="36"/>
  </w:num>
  <w:num w:numId="17">
    <w:abstractNumId w:val="4"/>
  </w:num>
  <w:num w:numId="18">
    <w:abstractNumId w:val="27"/>
  </w:num>
  <w:num w:numId="19">
    <w:abstractNumId w:val="22"/>
  </w:num>
  <w:num w:numId="20">
    <w:abstractNumId w:val="16"/>
  </w:num>
  <w:num w:numId="21">
    <w:abstractNumId w:val="17"/>
  </w:num>
  <w:num w:numId="22">
    <w:abstractNumId w:val="40"/>
  </w:num>
  <w:num w:numId="23">
    <w:abstractNumId w:val="34"/>
  </w:num>
  <w:num w:numId="24">
    <w:abstractNumId w:val="9"/>
  </w:num>
  <w:num w:numId="25">
    <w:abstractNumId w:val="10"/>
  </w:num>
  <w:num w:numId="26">
    <w:abstractNumId w:val="39"/>
  </w:num>
  <w:num w:numId="27">
    <w:abstractNumId w:val="6"/>
  </w:num>
  <w:num w:numId="28">
    <w:abstractNumId w:val="20"/>
  </w:num>
  <w:num w:numId="29">
    <w:abstractNumId w:val="3"/>
  </w:num>
  <w:num w:numId="30">
    <w:abstractNumId w:val="33"/>
  </w:num>
  <w:num w:numId="31">
    <w:abstractNumId w:val="43"/>
  </w:num>
  <w:num w:numId="32">
    <w:abstractNumId w:val="44"/>
  </w:num>
  <w:num w:numId="33">
    <w:abstractNumId w:val="28"/>
  </w:num>
  <w:num w:numId="34">
    <w:abstractNumId w:val="25"/>
  </w:num>
  <w:num w:numId="35">
    <w:abstractNumId w:val="35"/>
  </w:num>
  <w:num w:numId="36">
    <w:abstractNumId w:val="7"/>
  </w:num>
  <w:num w:numId="37">
    <w:abstractNumId w:val="42"/>
  </w:num>
  <w:num w:numId="38">
    <w:abstractNumId w:val="11"/>
  </w:num>
  <w:num w:numId="39">
    <w:abstractNumId w:val="46"/>
  </w:num>
  <w:num w:numId="40">
    <w:abstractNumId w:val="21"/>
  </w:num>
  <w:num w:numId="41">
    <w:abstractNumId w:val="19"/>
  </w:num>
  <w:num w:numId="42">
    <w:abstractNumId w:val="38"/>
  </w:num>
  <w:num w:numId="43">
    <w:abstractNumId w:val="24"/>
  </w:num>
  <w:num w:numId="44">
    <w:abstractNumId w:val="14"/>
  </w:num>
  <w:num w:numId="45">
    <w:abstractNumId w:val="31"/>
  </w:num>
  <w:num w:numId="46">
    <w:abstractNumId w:val="23"/>
  </w:num>
  <w:num w:numId="47">
    <w:abstractNumId w:val="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21295"/>
    <w:rsid w:val="00032009"/>
    <w:rsid w:val="00051C89"/>
    <w:rsid w:val="00060395"/>
    <w:rsid w:val="0006120B"/>
    <w:rsid w:val="00062D9B"/>
    <w:rsid w:val="00063211"/>
    <w:rsid w:val="00074095"/>
    <w:rsid w:val="00074477"/>
    <w:rsid w:val="0008070D"/>
    <w:rsid w:val="000824E7"/>
    <w:rsid w:val="000901BB"/>
    <w:rsid w:val="0009249E"/>
    <w:rsid w:val="00093D58"/>
    <w:rsid w:val="00095DD7"/>
    <w:rsid w:val="000964DB"/>
    <w:rsid w:val="00096AC7"/>
    <w:rsid w:val="000B06D8"/>
    <w:rsid w:val="000B5887"/>
    <w:rsid w:val="000C44F4"/>
    <w:rsid w:val="000D07FA"/>
    <w:rsid w:val="000D1495"/>
    <w:rsid w:val="000D3537"/>
    <w:rsid w:val="000F116C"/>
    <w:rsid w:val="000F6819"/>
    <w:rsid w:val="001002D2"/>
    <w:rsid w:val="001056F5"/>
    <w:rsid w:val="00106CE3"/>
    <w:rsid w:val="00111BF3"/>
    <w:rsid w:val="0011354A"/>
    <w:rsid w:val="00113B0C"/>
    <w:rsid w:val="00113C32"/>
    <w:rsid w:val="00115DF1"/>
    <w:rsid w:val="00124C0C"/>
    <w:rsid w:val="00153A17"/>
    <w:rsid w:val="00156E7E"/>
    <w:rsid w:val="00170958"/>
    <w:rsid w:val="001966E3"/>
    <w:rsid w:val="001A52D8"/>
    <w:rsid w:val="001A58AA"/>
    <w:rsid w:val="001A5E6D"/>
    <w:rsid w:val="001D1FC0"/>
    <w:rsid w:val="001D3EA5"/>
    <w:rsid w:val="001D59AE"/>
    <w:rsid w:val="001E0BFB"/>
    <w:rsid w:val="001E177F"/>
    <w:rsid w:val="001E33CC"/>
    <w:rsid w:val="001E49A4"/>
    <w:rsid w:val="001E6442"/>
    <w:rsid w:val="001F6855"/>
    <w:rsid w:val="002049A1"/>
    <w:rsid w:val="00207F26"/>
    <w:rsid w:val="00210FC1"/>
    <w:rsid w:val="002209BD"/>
    <w:rsid w:val="0022416D"/>
    <w:rsid w:val="00227509"/>
    <w:rsid w:val="002564A3"/>
    <w:rsid w:val="0026013F"/>
    <w:rsid w:val="0026366E"/>
    <w:rsid w:val="00264C19"/>
    <w:rsid w:val="00286ED8"/>
    <w:rsid w:val="002959E3"/>
    <w:rsid w:val="002A3855"/>
    <w:rsid w:val="002A6F1A"/>
    <w:rsid w:val="002C202A"/>
    <w:rsid w:val="002C3E02"/>
    <w:rsid w:val="002D42BE"/>
    <w:rsid w:val="002F25DA"/>
    <w:rsid w:val="002F560C"/>
    <w:rsid w:val="002F6A3C"/>
    <w:rsid w:val="00300F90"/>
    <w:rsid w:val="00313503"/>
    <w:rsid w:val="00320C12"/>
    <w:rsid w:val="003370E9"/>
    <w:rsid w:val="00353340"/>
    <w:rsid w:val="00354501"/>
    <w:rsid w:val="0035732A"/>
    <w:rsid w:val="003726A3"/>
    <w:rsid w:val="003805A5"/>
    <w:rsid w:val="00394B88"/>
    <w:rsid w:val="003A7834"/>
    <w:rsid w:val="003B37AE"/>
    <w:rsid w:val="003C76C9"/>
    <w:rsid w:val="003D0B3A"/>
    <w:rsid w:val="003D5461"/>
    <w:rsid w:val="003D6416"/>
    <w:rsid w:val="003F6D66"/>
    <w:rsid w:val="00407A99"/>
    <w:rsid w:val="0041270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7057D"/>
    <w:rsid w:val="00471EDB"/>
    <w:rsid w:val="0048055D"/>
    <w:rsid w:val="00482E91"/>
    <w:rsid w:val="0048436E"/>
    <w:rsid w:val="004A27E0"/>
    <w:rsid w:val="004A68D9"/>
    <w:rsid w:val="004B1883"/>
    <w:rsid w:val="004B372F"/>
    <w:rsid w:val="004C45C8"/>
    <w:rsid w:val="004C4F21"/>
    <w:rsid w:val="004D2C2F"/>
    <w:rsid w:val="004F13E7"/>
    <w:rsid w:val="00501CA3"/>
    <w:rsid w:val="00510D53"/>
    <w:rsid w:val="005130A5"/>
    <w:rsid w:val="00513C9F"/>
    <w:rsid w:val="0051586A"/>
    <w:rsid w:val="005207FE"/>
    <w:rsid w:val="0052767C"/>
    <w:rsid w:val="00544785"/>
    <w:rsid w:val="00551F75"/>
    <w:rsid w:val="00555729"/>
    <w:rsid w:val="0055617B"/>
    <w:rsid w:val="00564D1B"/>
    <w:rsid w:val="00566F7B"/>
    <w:rsid w:val="00583618"/>
    <w:rsid w:val="00592677"/>
    <w:rsid w:val="005B0F31"/>
    <w:rsid w:val="005B2FB8"/>
    <w:rsid w:val="005C4A89"/>
    <w:rsid w:val="006053CD"/>
    <w:rsid w:val="006130D1"/>
    <w:rsid w:val="00615736"/>
    <w:rsid w:val="00630B01"/>
    <w:rsid w:val="006472F8"/>
    <w:rsid w:val="00647995"/>
    <w:rsid w:val="00655755"/>
    <w:rsid w:val="00680376"/>
    <w:rsid w:val="00686844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02FC"/>
    <w:rsid w:val="006D2961"/>
    <w:rsid w:val="006D3C96"/>
    <w:rsid w:val="006D64BE"/>
    <w:rsid w:val="006E0F61"/>
    <w:rsid w:val="006F44DD"/>
    <w:rsid w:val="006F45DE"/>
    <w:rsid w:val="00703EF5"/>
    <w:rsid w:val="00727503"/>
    <w:rsid w:val="00737C85"/>
    <w:rsid w:val="0074550A"/>
    <w:rsid w:val="0075408D"/>
    <w:rsid w:val="00772BB6"/>
    <w:rsid w:val="00781EA2"/>
    <w:rsid w:val="00784A59"/>
    <w:rsid w:val="00785687"/>
    <w:rsid w:val="00792A3C"/>
    <w:rsid w:val="0079315A"/>
    <w:rsid w:val="00796421"/>
    <w:rsid w:val="007A77DC"/>
    <w:rsid w:val="007B4221"/>
    <w:rsid w:val="007B5A10"/>
    <w:rsid w:val="007C6783"/>
    <w:rsid w:val="007D40C6"/>
    <w:rsid w:val="007E1125"/>
    <w:rsid w:val="007E278A"/>
    <w:rsid w:val="007E5144"/>
    <w:rsid w:val="007E6927"/>
    <w:rsid w:val="007F57ED"/>
    <w:rsid w:val="00803699"/>
    <w:rsid w:val="00824B64"/>
    <w:rsid w:val="0083402F"/>
    <w:rsid w:val="00841EE0"/>
    <w:rsid w:val="0084400B"/>
    <w:rsid w:val="00852D35"/>
    <w:rsid w:val="008531BC"/>
    <w:rsid w:val="00856660"/>
    <w:rsid w:val="00857275"/>
    <w:rsid w:val="00861165"/>
    <w:rsid w:val="0086511B"/>
    <w:rsid w:val="00881893"/>
    <w:rsid w:val="00881E1D"/>
    <w:rsid w:val="00891A2A"/>
    <w:rsid w:val="00894F82"/>
    <w:rsid w:val="008A2C96"/>
    <w:rsid w:val="008A6696"/>
    <w:rsid w:val="008B406F"/>
    <w:rsid w:val="008B7201"/>
    <w:rsid w:val="008F0CE2"/>
    <w:rsid w:val="00902CE2"/>
    <w:rsid w:val="009227E5"/>
    <w:rsid w:val="00932207"/>
    <w:rsid w:val="00934D10"/>
    <w:rsid w:val="00940E5A"/>
    <w:rsid w:val="00943885"/>
    <w:rsid w:val="00944382"/>
    <w:rsid w:val="00945F28"/>
    <w:rsid w:val="00946EA6"/>
    <w:rsid w:val="00952A97"/>
    <w:rsid w:val="00962B70"/>
    <w:rsid w:val="009701C1"/>
    <w:rsid w:val="00974A2B"/>
    <w:rsid w:val="00984F5A"/>
    <w:rsid w:val="009A0E03"/>
    <w:rsid w:val="009A0EE3"/>
    <w:rsid w:val="009A4A2A"/>
    <w:rsid w:val="009B5D60"/>
    <w:rsid w:val="009C3370"/>
    <w:rsid w:val="009D4C74"/>
    <w:rsid w:val="009E5D30"/>
    <w:rsid w:val="009F0300"/>
    <w:rsid w:val="009F2AE5"/>
    <w:rsid w:val="009F3A99"/>
    <w:rsid w:val="00A14872"/>
    <w:rsid w:val="00A164ED"/>
    <w:rsid w:val="00A171DD"/>
    <w:rsid w:val="00A2030A"/>
    <w:rsid w:val="00A25259"/>
    <w:rsid w:val="00A25CD2"/>
    <w:rsid w:val="00A261C5"/>
    <w:rsid w:val="00A300C1"/>
    <w:rsid w:val="00A316F2"/>
    <w:rsid w:val="00A3736A"/>
    <w:rsid w:val="00A410E9"/>
    <w:rsid w:val="00A4233B"/>
    <w:rsid w:val="00A42A00"/>
    <w:rsid w:val="00A44E0D"/>
    <w:rsid w:val="00A52F6E"/>
    <w:rsid w:val="00A57319"/>
    <w:rsid w:val="00A57BCB"/>
    <w:rsid w:val="00A67672"/>
    <w:rsid w:val="00A67A3A"/>
    <w:rsid w:val="00A8172E"/>
    <w:rsid w:val="00A9114E"/>
    <w:rsid w:val="00A94746"/>
    <w:rsid w:val="00A9641A"/>
    <w:rsid w:val="00AA05C1"/>
    <w:rsid w:val="00AA6504"/>
    <w:rsid w:val="00AB6476"/>
    <w:rsid w:val="00AC1584"/>
    <w:rsid w:val="00AC1E22"/>
    <w:rsid w:val="00AC2765"/>
    <w:rsid w:val="00AE3365"/>
    <w:rsid w:val="00AE3E65"/>
    <w:rsid w:val="00AF38FC"/>
    <w:rsid w:val="00AF48C2"/>
    <w:rsid w:val="00B0056D"/>
    <w:rsid w:val="00B03159"/>
    <w:rsid w:val="00B36A64"/>
    <w:rsid w:val="00B47722"/>
    <w:rsid w:val="00B4786E"/>
    <w:rsid w:val="00B55CCC"/>
    <w:rsid w:val="00B67AB9"/>
    <w:rsid w:val="00B70462"/>
    <w:rsid w:val="00B70B31"/>
    <w:rsid w:val="00B70BD8"/>
    <w:rsid w:val="00B770D6"/>
    <w:rsid w:val="00B878B9"/>
    <w:rsid w:val="00B94106"/>
    <w:rsid w:val="00B94312"/>
    <w:rsid w:val="00BA0647"/>
    <w:rsid w:val="00BA4BBE"/>
    <w:rsid w:val="00BC01E4"/>
    <w:rsid w:val="00BC224F"/>
    <w:rsid w:val="00BC7979"/>
    <w:rsid w:val="00BD45A6"/>
    <w:rsid w:val="00BD61D9"/>
    <w:rsid w:val="00BE0551"/>
    <w:rsid w:val="00BE2349"/>
    <w:rsid w:val="00BF10D2"/>
    <w:rsid w:val="00BF2847"/>
    <w:rsid w:val="00C06986"/>
    <w:rsid w:val="00C07D31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834CC"/>
    <w:rsid w:val="00CA4683"/>
    <w:rsid w:val="00CC16AE"/>
    <w:rsid w:val="00CC18B7"/>
    <w:rsid w:val="00CE1CC7"/>
    <w:rsid w:val="00CE7934"/>
    <w:rsid w:val="00CF6EEC"/>
    <w:rsid w:val="00D013E2"/>
    <w:rsid w:val="00D12C59"/>
    <w:rsid w:val="00D21E04"/>
    <w:rsid w:val="00D27DAB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A3716"/>
    <w:rsid w:val="00DD29DB"/>
    <w:rsid w:val="00DD5E59"/>
    <w:rsid w:val="00DD6A94"/>
    <w:rsid w:val="00DF15D6"/>
    <w:rsid w:val="00DF5636"/>
    <w:rsid w:val="00E10D30"/>
    <w:rsid w:val="00E163CF"/>
    <w:rsid w:val="00E21309"/>
    <w:rsid w:val="00E25205"/>
    <w:rsid w:val="00E27291"/>
    <w:rsid w:val="00E31C43"/>
    <w:rsid w:val="00E32DE6"/>
    <w:rsid w:val="00E477EC"/>
    <w:rsid w:val="00E54233"/>
    <w:rsid w:val="00E663D4"/>
    <w:rsid w:val="00E7309E"/>
    <w:rsid w:val="00E74618"/>
    <w:rsid w:val="00E846AA"/>
    <w:rsid w:val="00E90FAD"/>
    <w:rsid w:val="00E948BD"/>
    <w:rsid w:val="00EA0490"/>
    <w:rsid w:val="00EA17D1"/>
    <w:rsid w:val="00EB5340"/>
    <w:rsid w:val="00EC6694"/>
    <w:rsid w:val="00EC7F50"/>
    <w:rsid w:val="00ED2EE5"/>
    <w:rsid w:val="00EE2DE7"/>
    <w:rsid w:val="00EE3ECA"/>
    <w:rsid w:val="00EF313D"/>
    <w:rsid w:val="00F00F60"/>
    <w:rsid w:val="00F11662"/>
    <w:rsid w:val="00F11C4C"/>
    <w:rsid w:val="00F1599F"/>
    <w:rsid w:val="00F523B5"/>
    <w:rsid w:val="00F61470"/>
    <w:rsid w:val="00F74B6B"/>
    <w:rsid w:val="00F96F4D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CDFA1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06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D1FC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3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54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c.gc.ca/english/visit/eta-facts-e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CFDD-5A0B-41D7-99E9-3EB315C8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2023-05-03T19:18:00Z</dcterms:created>
  <dcterms:modified xsi:type="dcterms:W3CDTF">2023-05-03T19:18:00Z</dcterms:modified>
</cp:coreProperties>
</file>