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394EB6" w:rsidRDefault="00F71DB1" w:rsidP="00394EB6">
      <w:pPr>
        <w:spacing w:after="0" w:line="240" w:lineRule="auto"/>
        <w:jc w:val="center"/>
        <w:rPr>
          <w:rFonts w:ascii="Arial" w:hAnsi="Arial" w:cs="Arial"/>
          <w:b/>
          <w:bCs/>
          <w:lang w:val="es-MX"/>
        </w:rPr>
      </w:pPr>
      <w:r>
        <w:rPr>
          <w:noProof/>
        </w:rPr>
        <w:drawing>
          <wp:anchor distT="0" distB="0" distL="114300" distR="114300" simplePos="0" relativeHeight="251660288" behindDoc="0" locked="0" layoutInCell="1" allowOverlap="1" wp14:anchorId="0FAAC124" wp14:editId="24C044B1">
            <wp:simplePos x="0" y="0"/>
            <wp:positionH relativeFrom="margin">
              <wp:align>right</wp:align>
            </wp:positionH>
            <wp:positionV relativeFrom="paragraph">
              <wp:posOffset>0</wp:posOffset>
            </wp:positionV>
            <wp:extent cx="1651035" cy="360000"/>
            <wp:effectExtent l="0" t="0" r="0" b="2540"/>
            <wp:wrapSquare wrapText="bothSides"/>
            <wp:docPr id="2" name="Imagen 1">
              <a:extLst xmlns:a="http://schemas.openxmlformats.org/drawingml/2006/main">
                <a:ext uri="{FF2B5EF4-FFF2-40B4-BE49-F238E27FC236}">
                  <a16:creationId xmlns:a16="http://schemas.microsoft.com/office/drawing/2014/main" id="{ACCA2A59-0984-426F-9D6C-14911F2DE4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ACCA2A59-0984-426F-9D6C-14911F2DE45F}"/>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30426" b="36894"/>
                    <a:stretch/>
                  </pic:blipFill>
                  <pic:spPr>
                    <a:xfrm>
                      <a:off x="0" y="0"/>
                      <a:ext cx="1651035" cy="360000"/>
                    </a:xfrm>
                    <a:prstGeom prst="rect">
                      <a:avLst/>
                    </a:prstGeom>
                  </pic:spPr>
                </pic:pic>
              </a:graphicData>
            </a:graphic>
            <wp14:sizeRelH relativeFrom="margin">
              <wp14:pctWidth>0</wp14:pctWidth>
            </wp14:sizeRelH>
            <wp14:sizeRelV relativeFrom="margin">
              <wp14:pctHeight>0</wp14:pctHeight>
            </wp14:sizeRelV>
          </wp:anchor>
        </w:drawing>
      </w:r>
      <w:r w:rsidR="006B4026">
        <w:rPr>
          <w:rFonts w:ascii="Arial" w:hAnsi="Arial" w:cs="Arial"/>
          <w:b/>
          <w:bCs/>
          <w:lang w:val="es-MX"/>
        </w:rPr>
        <w:t>Vancouver y Whitehorse</w:t>
      </w:r>
    </w:p>
    <w:p w:rsidR="00BE6E76" w:rsidRDefault="00BE6E76" w:rsidP="00943885">
      <w:pPr>
        <w:spacing w:after="0" w:line="240" w:lineRule="auto"/>
        <w:jc w:val="both"/>
        <w:rPr>
          <w:rFonts w:ascii="Arial" w:hAnsi="Arial" w:cs="Arial"/>
          <w:b/>
          <w:bCs/>
          <w:sz w:val="20"/>
          <w:szCs w:val="20"/>
          <w:lang w:val="es-MX"/>
        </w:rPr>
      </w:pPr>
    </w:p>
    <w:p w:rsidR="0055617B" w:rsidRPr="00BE6E76" w:rsidRDefault="00856660"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Duración</w:t>
      </w:r>
      <w:r w:rsidR="00D615FD" w:rsidRPr="00BE6E76">
        <w:rPr>
          <w:rFonts w:ascii="Arial" w:hAnsi="Arial" w:cs="Arial"/>
          <w:b/>
          <w:bCs/>
          <w:sz w:val="20"/>
          <w:szCs w:val="20"/>
          <w:lang w:val="es-MX"/>
        </w:rPr>
        <w:t xml:space="preserve">: </w:t>
      </w:r>
      <w:r w:rsidR="006B4026" w:rsidRPr="00BE6E76">
        <w:rPr>
          <w:rFonts w:ascii="Arial" w:hAnsi="Arial" w:cs="Arial"/>
          <w:b/>
          <w:bCs/>
          <w:sz w:val="20"/>
          <w:szCs w:val="20"/>
          <w:lang w:val="es-MX"/>
        </w:rPr>
        <w:t>5, 6 o 7</w:t>
      </w:r>
      <w:r w:rsidR="00943885" w:rsidRPr="00BE6E76">
        <w:rPr>
          <w:rFonts w:ascii="Arial" w:hAnsi="Arial" w:cs="Arial"/>
          <w:b/>
          <w:bCs/>
          <w:sz w:val="20"/>
          <w:szCs w:val="20"/>
          <w:lang w:val="es-MX"/>
        </w:rPr>
        <w:t xml:space="preserve"> días</w:t>
      </w:r>
      <w:r w:rsidR="006C41CE" w:rsidRPr="00BE6E76">
        <w:rPr>
          <w:rFonts w:ascii="Arial" w:hAnsi="Arial" w:cs="Arial"/>
          <w:b/>
          <w:bCs/>
          <w:noProof/>
          <w:sz w:val="20"/>
          <w:szCs w:val="20"/>
          <w:lang w:val="es-MX"/>
        </w:rPr>
        <w:t xml:space="preserve"> </w:t>
      </w:r>
    </w:p>
    <w:p w:rsidR="00A176B7" w:rsidRDefault="00E5423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Llegadas</w:t>
      </w:r>
      <w:r w:rsidR="00943885" w:rsidRPr="00BE6E76">
        <w:rPr>
          <w:rFonts w:ascii="Arial" w:hAnsi="Arial" w:cs="Arial"/>
          <w:b/>
          <w:bCs/>
          <w:sz w:val="20"/>
          <w:szCs w:val="20"/>
          <w:lang w:val="es-MX"/>
        </w:rPr>
        <w:t xml:space="preserve">: </w:t>
      </w:r>
      <w:r w:rsidR="002B40C9">
        <w:rPr>
          <w:rFonts w:ascii="Arial" w:hAnsi="Arial" w:cs="Arial"/>
          <w:b/>
          <w:bCs/>
          <w:sz w:val="20"/>
          <w:szCs w:val="20"/>
          <w:lang w:val="es-MX"/>
        </w:rPr>
        <w:t>d</w:t>
      </w:r>
      <w:r w:rsidR="006B4026" w:rsidRPr="00BE6E76">
        <w:rPr>
          <w:rFonts w:ascii="Arial" w:hAnsi="Arial" w:cs="Arial"/>
          <w:b/>
          <w:bCs/>
          <w:sz w:val="20"/>
          <w:szCs w:val="20"/>
          <w:lang w:val="es-MX"/>
        </w:rPr>
        <w:t>iarias</w:t>
      </w:r>
      <w:r w:rsidR="00C06C2F" w:rsidRPr="00BE6E76">
        <w:rPr>
          <w:rFonts w:ascii="Arial" w:hAnsi="Arial" w:cs="Arial"/>
          <w:b/>
          <w:bCs/>
          <w:sz w:val="20"/>
          <w:szCs w:val="20"/>
          <w:lang w:val="es-MX"/>
        </w:rPr>
        <w:t xml:space="preserve">, </w:t>
      </w:r>
      <w:r w:rsidR="00A176B7">
        <w:rPr>
          <w:rFonts w:ascii="Arial" w:hAnsi="Arial" w:cs="Arial"/>
          <w:b/>
          <w:bCs/>
          <w:sz w:val="20"/>
          <w:szCs w:val="20"/>
          <w:lang w:val="es-MX"/>
        </w:rPr>
        <w:t>01</w:t>
      </w:r>
      <w:r w:rsidR="00D615FD" w:rsidRPr="00BE6E76">
        <w:rPr>
          <w:rFonts w:ascii="Arial" w:hAnsi="Arial" w:cs="Arial"/>
          <w:b/>
          <w:bCs/>
          <w:sz w:val="20"/>
          <w:szCs w:val="20"/>
          <w:lang w:val="es-MX"/>
        </w:rPr>
        <w:t xml:space="preserve"> de</w:t>
      </w:r>
      <w:r w:rsidR="00394EB6" w:rsidRPr="00BE6E76">
        <w:rPr>
          <w:rFonts w:ascii="Arial" w:hAnsi="Arial" w:cs="Arial"/>
          <w:b/>
          <w:bCs/>
          <w:sz w:val="20"/>
          <w:szCs w:val="20"/>
          <w:lang w:val="es-MX"/>
        </w:rPr>
        <w:t xml:space="preserve"> </w:t>
      </w:r>
      <w:r w:rsidR="00A176B7">
        <w:rPr>
          <w:rFonts w:ascii="Arial" w:hAnsi="Arial" w:cs="Arial"/>
          <w:b/>
          <w:bCs/>
          <w:sz w:val="20"/>
          <w:szCs w:val="20"/>
          <w:lang w:val="es-MX"/>
        </w:rPr>
        <w:t>nov</w:t>
      </w:r>
      <w:r w:rsidR="00394EB6" w:rsidRPr="00BE6E76">
        <w:rPr>
          <w:rFonts w:ascii="Arial" w:hAnsi="Arial" w:cs="Arial"/>
          <w:b/>
          <w:bCs/>
          <w:sz w:val="20"/>
          <w:szCs w:val="20"/>
          <w:lang w:val="es-MX"/>
        </w:rPr>
        <w:t>iembre 202</w:t>
      </w:r>
      <w:r w:rsidR="002B40C9">
        <w:rPr>
          <w:rFonts w:ascii="Arial" w:hAnsi="Arial" w:cs="Arial"/>
          <w:b/>
          <w:bCs/>
          <w:sz w:val="20"/>
          <w:szCs w:val="20"/>
          <w:lang w:val="es-MX"/>
        </w:rPr>
        <w:t>4</w:t>
      </w:r>
      <w:r w:rsidR="00D615FD" w:rsidRPr="00BE6E76">
        <w:rPr>
          <w:rFonts w:ascii="Arial" w:hAnsi="Arial" w:cs="Arial"/>
          <w:b/>
          <w:bCs/>
          <w:sz w:val="20"/>
          <w:szCs w:val="20"/>
          <w:lang w:val="es-MX"/>
        </w:rPr>
        <w:t xml:space="preserve"> al </w:t>
      </w:r>
      <w:r w:rsidR="00A176B7">
        <w:rPr>
          <w:rFonts w:ascii="Arial" w:hAnsi="Arial" w:cs="Arial"/>
          <w:b/>
          <w:bCs/>
          <w:sz w:val="20"/>
          <w:szCs w:val="20"/>
          <w:lang w:val="es-MX"/>
        </w:rPr>
        <w:t>14</w:t>
      </w:r>
      <w:r w:rsidR="00D615FD" w:rsidRPr="00BE6E76">
        <w:rPr>
          <w:rFonts w:ascii="Arial" w:hAnsi="Arial" w:cs="Arial"/>
          <w:b/>
          <w:bCs/>
          <w:sz w:val="20"/>
          <w:szCs w:val="20"/>
          <w:lang w:val="es-MX"/>
        </w:rPr>
        <w:t xml:space="preserve"> de </w:t>
      </w:r>
      <w:r w:rsidR="00394EB6" w:rsidRPr="00BE6E76">
        <w:rPr>
          <w:rFonts w:ascii="Arial" w:hAnsi="Arial" w:cs="Arial"/>
          <w:b/>
          <w:bCs/>
          <w:sz w:val="20"/>
          <w:szCs w:val="20"/>
          <w:lang w:val="es-MX"/>
        </w:rPr>
        <w:t>abril</w:t>
      </w:r>
      <w:r w:rsidR="00C06C2F" w:rsidRPr="00BE6E76">
        <w:rPr>
          <w:rFonts w:ascii="Arial" w:hAnsi="Arial" w:cs="Arial"/>
          <w:b/>
          <w:bCs/>
          <w:sz w:val="20"/>
          <w:szCs w:val="20"/>
          <w:lang w:val="es-MX"/>
        </w:rPr>
        <w:t xml:space="preserve"> 202</w:t>
      </w:r>
      <w:r w:rsidR="002B40C9">
        <w:rPr>
          <w:rFonts w:ascii="Arial" w:hAnsi="Arial" w:cs="Arial"/>
          <w:b/>
          <w:bCs/>
          <w:sz w:val="20"/>
          <w:szCs w:val="20"/>
          <w:lang w:val="es-MX"/>
        </w:rPr>
        <w:t>5</w:t>
      </w:r>
    </w:p>
    <w:p w:rsidR="007A77DC" w:rsidRPr="00BE6E76" w:rsidRDefault="007A77DC"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Mínimo 2 pasajeros.</w:t>
      </w:r>
    </w:p>
    <w:p w:rsidR="00D90AF3"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Servicios compartidos.</w:t>
      </w:r>
    </w:p>
    <w:p w:rsidR="006B4026" w:rsidRPr="00BE6E76" w:rsidRDefault="00856660" w:rsidP="006B4026">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ab/>
      </w:r>
      <w:r w:rsidRPr="00BE6E76">
        <w:rPr>
          <w:rFonts w:ascii="Arial" w:hAnsi="Arial" w:cs="Arial"/>
          <w:b/>
          <w:bCs/>
          <w:sz w:val="20"/>
          <w:szCs w:val="20"/>
          <w:lang w:val="es-MX"/>
        </w:rPr>
        <w:tab/>
      </w:r>
      <w:r w:rsidRPr="00BE6E76">
        <w:rPr>
          <w:rFonts w:ascii="Arial" w:hAnsi="Arial" w:cs="Arial"/>
          <w:b/>
          <w:bCs/>
          <w:sz w:val="20"/>
          <w:szCs w:val="20"/>
          <w:lang w:val="es-MX"/>
        </w:rPr>
        <w:tab/>
      </w:r>
    </w:p>
    <w:p w:rsidR="006B4026" w:rsidRPr="00BE6E76" w:rsidRDefault="006B4026" w:rsidP="006B4026">
      <w:pPr>
        <w:spacing w:after="0" w:line="240" w:lineRule="auto"/>
        <w:jc w:val="center"/>
        <w:rPr>
          <w:rFonts w:ascii="Arial" w:hAnsi="Arial" w:cs="Arial"/>
          <w:b/>
          <w:bCs/>
          <w:color w:val="7030A0"/>
          <w:sz w:val="20"/>
          <w:szCs w:val="20"/>
          <w:lang w:val="es-MX"/>
        </w:rPr>
      </w:pPr>
      <w:r w:rsidRPr="00BE6E76">
        <w:rPr>
          <w:rFonts w:ascii="Arial" w:hAnsi="Arial" w:cs="Arial"/>
          <w:b/>
          <w:bCs/>
          <w:color w:val="7030A0"/>
          <w:sz w:val="20"/>
          <w:szCs w:val="20"/>
          <w:lang w:val="es-MX"/>
        </w:rPr>
        <w:t>*Ejemplo de itinerario de 6 días*</w:t>
      </w:r>
    </w:p>
    <w:p w:rsidR="00943885"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Día</w:t>
      </w:r>
      <w:r w:rsidR="00943885" w:rsidRPr="00BE6E76">
        <w:rPr>
          <w:rFonts w:ascii="Arial" w:hAnsi="Arial" w:cs="Arial"/>
          <w:b/>
          <w:bCs/>
          <w:sz w:val="20"/>
          <w:szCs w:val="20"/>
          <w:lang w:val="es-MX"/>
        </w:rPr>
        <w:t xml:space="preserve"> 1.- </w:t>
      </w:r>
      <w:r w:rsidR="006B4026" w:rsidRPr="00BE6E76">
        <w:rPr>
          <w:rFonts w:ascii="Arial" w:hAnsi="Arial" w:cs="Arial"/>
          <w:b/>
          <w:bCs/>
          <w:sz w:val="20"/>
          <w:szCs w:val="20"/>
          <w:lang w:val="es-MX"/>
        </w:rPr>
        <w:t>Vancouver</w:t>
      </w:r>
    </w:p>
    <w:p w:rsidR="00943885" w:rsidRPr="00BE6E76" w:rsidRDefault="006B4026" w:rsidP="00394EB6">
      <w:pPr>
        <w:spacing w:after="0" w:line="240" w:lineRule="auto"/>
        <w:jc w:val="both"/>
        <w:rPr>
          <w:rFonts w:ascii="Arial" w:hAnsi="Arial" w:cs="Arial"/>
          <w:sz w:val="20"/>
          <w:szCs w:val="20"/>
          <w:lang w:val="es-MX"/>
        </w:rPr>
      </w:pPr>
      <w:r w:rsidRPr="00BE6E76">
        <w:rPr>
          <w:rFonts w:ascii="Arial" w:hAnsi="Arial" w:cs="Arial"/>
          <w:sz w:val="20"/>
          <w:szCs w:val="20"/>
          <w:lang w:val="es-MX"/>
        </w:rPr>
        <w:t>Traslado privado aeropuerto de Vancouver a su hotel</w:t>
      </w:r>
      <w:r w:rsidR="00394EB6" w:rsidRPr="00BE6E76">
        <w:rPr>
          <w:rFonts w:ascii="Arial" w:hAnsi="Arial" w:cs="Arial"/>
          <w:sz w:val="20"/>
          <w:szCs w:val="20"/>
          <w:lang w:val="es-MX"/>
        </w:rPr>
        <w:t>.</w:t>
      </w:r>
      <w:r w:rsidR="00D615FD" w:rsidRPr="00BE6E76">
        <w:rPr>
          <w:rFonts w:ascii="Arial" w:hAnsi="Arial" w:cs="Arial"/>
          <w:sz w:val="20"/>
          <w:szCs w:val="20"/>
          <w:lang w:val="es-MX"/>
        </w:rPr>
        <w:t xml:space="preserve"> </w:t>
      </w:r>
      <w:r w:rsidR="00943885" w:rsidRPr="00BE6E76">
        <w:rPr>
          <w:rFonts w:ascii="Arial" w:hAnsi="Arial" w:cs="Arial"/>
          <w:b/>
          <w:bCs/>
          <w:sz w:val="20"/>
          <w:szCs w:val="20"/>
          <w:lang w:val="es-MX"/>
        </w:rPr>
        <w:t>Alojamiento.</w:t>
      </w:r>
    </w:p>
    <w:p w:rsidR="00943885" w:rsidRPr="00BE6E76" w:rsidRDefault="00943885" w:rsidP="00943885">
      <w:pPr>
        <w:spacing w:after="0" w:line="240" w:lineRule="auto"/>
        <w:jc w:val="both"/>
        <w:rPr>
          <w:rFonts w:ascii="Arial" w:hAnsi="Arial" w:cs="Arial"/>
          <w:sz w:val="20"/>
          <w:szCs w:val="20"/>
          <w:lang w:val="es-MX"/>
        </w:rPr>
      </w:pPr>
    </w:p>
    <w:p w:rsidR="00943885"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w:t>
      </w:r>
      <w:r w:rsidR="00943885" w:rsidRPr="00BE6E76">
        <w:rPr>
          <w:rFonts w:ascii="Arial" w:hAnsi="Arial" w:cs="Arial"/>
          <w:b/>
          <w:bCs/>
          <w:sz w:val="20"/>
          <w:szCs w:val="20"/>
          <w:lang w:val="es-MX"/>
        </w:rPr>
        <w:t xml:space="preserve">2.- </w:t>
      </w:r>
      <w:r w:rsidR="006B4026" w:rsidRPr="00BE6E76">
        <w:rPr>
          <w:rFonts w:ascii="Arial" w:hAnsi="Arial" w:cs="Arial"/>
          <w:b/>
          <w:bCs/>
          <w:sz w:val="20"/>
          <w:szCs w:val="20"/>
          <w:lang w:val="es-MX"/>
        </w:rPr>
        <w:t>Vancouver</w:t>
      </w:r>
    </w:p>
    <w:p w:rsidR="00943885" w:rsidRPr="00BE6E76" w:rsidRDefault="00D615FD" w:rsidP="00943885">
      <w:pPr>
        <w:spacing w:after="0" w:line="240" w:lineRule="auto"/>
        <w:jc w:val="both"/>
        <w:rPr>
          <w:rFonts w:ascii="Arial" w:hAnsi="Arial" w:cs="Arial"/>
          <w:sz w:val="20"/>
          <w:szCs w:val="20"/>
          <w:lang w:val="es-MX"/>
        </w:rPr>
      </w:pPr>
      <w:r w:rsidRPr="00BE6E76">
        <w:rPr>
          <w:rFonts w:ascii="Arial" w:hAnsi="Arial" w:cs="Arial"/>
          <w:b/>
          <w:bCs/>
          <w:sz w:val="20"/>
          <w:szCs w:val="20"/>
          <w:lang w:val="es-MX"/>
        </w:rPr>
        <w:t xml:space="preserve">Día libre. </w:t>
      </w:r>
      <w:r w:rsidR="006B4026" w:rsidRPr="00BE6E76">
        <w:rPr>
          <w:rFonts w:ascii="Arial" w:hAnsi="Arial" w:cs="Arial"/>
          <w:sz w:val="20"/>
          <w:szCs w:val="20"/>
          <w:lang w:val="es-MX"/>
        </w:rPr>
        <w:t xml:space="preserve">Hoy visite a su gusto la ciudad más importante del oeste canadiense que se caracteriza por el contraste entre el mar, las montañas y su moderna arquitectura. Vancouver es una ciudad cosmopolita y moderna donde las diferentes culturas crean una mezcla que hace de esta ciudad un nuevo mundo para descubrir en cada rincón. Le recomendamos visite el Parque Stanley, el barrio Chino, el barrio histórico de </w:t>
      </w:r>
      <w:proofErr w:type="spellStart"/>
      <w:r w:rsidR="006B4026" w:rsidRPr="00BE6E76">
        <w:rPr>
          <w:rFonts w:ascii="Arial" w:hAnsi="Arial" w:cs="Arial"/>
          <w:sz w:val="20"/>
          <w:szCs w:val="20"/>
          <w:lang w:val="es-MX"/>
        </w:rPr>
        <w:t>Gastown</w:t>
      </w:r>
      <w:proofErr w:type="spellEnd"/>
      <w:r w:rsidR="006B4026" w:rsidRPr="00BE6E76">
        <w:rPr>
          <w:rFonts w:ascii="Arial" w:hAnsi="Arial" w:cs="Arial"/>
          <w:sz w:val="20"/>
          <w:szCs w:val="20"/>
          <w:lang w:val="es-MX"/>
        </w:rPr>
        <w:t xml:space="preserve">, y el centro financiero y comercial. </w:t>
      </w:r>
      <w:r w:rsidR="00387847" w:rsidRPr="00BE6E76">
        <w:rPr>
          <w:rFonts w:ascii="Arial" w:hAnsi="Arial" w:cs="Arial"/>
          <w:b/>
          <w:bCs/>
          <w:sz w:val="20"/>
          <w:szCs w:val="20"/>
          <w:lang w:val="es-MX"/>
        </w:rPr>
        <w:t>Alojamiento.</w:t>
      </w:r>
    </w:p>
    <w:p w:rsidR="00943885" w:rsidRPr="00BE6E76" w:rsidRDefault="00943885" w:rsidP="00943885">
      <w:pPr>
        <w:spacing w:after="0" w:line="240" w:lineRule="auto"/>
        <w:jc w:val="both"/>
        <w:rPr>
          <w:rFonts w:ascii="Arial" w:hAnsi="Arial" w:cs="Arial"/>
          <w:sz w:val="20"/>
          <w:szCs w:val="20"/>
          <w:lang w:val="es-MX"/>
        </w:rPr>
      </w:pPr>
    </w:p>
    <w:p w:rsidR="00943885"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w:t>
      </w:r>
      <w:r w:rsidR="00943885" w:rsidRPr="00BE6E76">
        <w:rPr>
          <w:rFonts w:ascii="Arial" w:hAnsi="Arial" w:cs="Arial"/>
          <w:b/>
          <w:bCs/>
          <w:sz w:val="20"/>
          <w:szCs w:val="20"/>
          <w:lang w:val="es-MX"/>
        </w:rPr>
        <w:t xml:space="preserve">3.- </w:t>
      </w:r>
      <w:r w:rsidR="006B4026" w:rsidRPr="00BE6E76">
        <w:rPr>
          <w:rFonts w:ascii="Arial" w:hAnsi="Arial" w:cs="Arial"/>
          <w:b/>
          <w:bCs/>
          <w:sz w:val="20"/>
          <w:szCs w:val="20"/>
          <w:lang w:val="es-MX"/>
        </w:rPr>
        <w:t>Vancouver – Whitehorse</w:t>
      </w:r>
    </w:p>
    <w:p w:rsidR="00943885" w:rsidRPr="00BE6E76" w:rsidRDefault="006B4026" w:rsidP="006B4026">
      <w:p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Traslado privado del hotel al aeropuerto de Vancouver para tomar su </w:t>
      </w:r>
      <w:r w:rsidRPr="00FB5105">
        <w:rPr>
          <w:rFonts w:ascii="Arial" w:hAnsi="Arial" w:cs="Arial"/>
          <w:b/>
          <w:bCs/>
          <w:color w:val="7030A0"/>
          <w:sz w:val="20"/>
          <w:szCs w:val="20"/>
          <w:lang w:val="es-MX"/>
        </w:rPr>
        <w:t>vuelo hacia Whitehorse</w:t>
      </w:r>
      <w:r w:rsidRPr="00BE6E76">
        <w:rPr>
          <w:rFonts w:ascii="Arial" w:hAnsi="Arial" w:cs="Arial"/>
          <w:b/>
          <w:bCs/>
          <w:color w:val="FF0000"/>
          <w:sz w:val="20"/>
          <w:szCs w:val="20"/>
          <w:lang w:val="es-MX"/>
        </w:rPr>
        <w:t xml:space="preserve"> (vuelo no incluido). </w:t>
      </w:r>
      <w:r w:rsidRPr="00BE6E76">
        <w:rPr>
          <w:rFonts w:ascii="Arial" w:hAnsi="Arial" w:cs="Arial"/>
          <w:sz w:val="20"/>
          <w:szCs w:val="20"/>
          <w:lang w:val="es-MX"/>
        </w:rPr>
        <w:t>Bienvenidos a Whitehorse. Traslado al hotel</w:t>
      </w:r>
      <w:r w:rsidR="002B40C9">
        <w:rPr>
          <w:rFonts w:ascii="Arial" w:hAnsi="Arial" w:cs="Arial"/>
          <w:sz w:val="20"/>
          <w:szCs w:val="20"/>
          <w:lang w:val="es-MX"/>
        </w:rPr>
        <w:t xml:space="preserve"> Raven </w:t>
      </w:r>
      <w:proofErr w:type="spellStart"/>
      <w:r w:rsidRPr="00BE6E76">
        <w:rPr>
          <w:rFonts w:ascii="Arial" w:hAnsi="Arial" w:cs="Arial"/>
          <w:sz w:val="20"/>
          <w:szCs w:val="20"/>
          <w:lang w:val="es-MX"/>
        </w:rPr>
        <w:t>Inn</w:t>
      </w:r>
      <w:proofErr w:type="spellEnd"/>
      <w:r w:rsidRPr="00BE6E76">
        <w:rPr>
          <w:rFonts w:ascii="Arial" w:hAnsi="Arial" w:cs="Arial"/>
          <w:sz w:val="20"/>
          <w:szCs w:val="20"/>
          <w:lang w:val="es-MX"/>
        </w:rPr>
        <w:t xml:space="preserve"> ubicado en el centro de Whitehorse. Este hotel está ubicado al borde del río Yukón y al lado de todas las comodidades de la ciudad: restaurantes, bancos y tiendas. Encuentro de información sobre el tour, los horarios y las diferentes actividades opcionales. Cena libre. Salida junto con su guía hacia las auroras boreales a las 21:30. Una cabaña o una carpa con calefacción, bebidas calientes y bocadillos hacen de esta excursión un momento aún más agradable. Regreso al hotel a las 2:00. </w:t>
      </w:r>
      <w:r w:rsidR="00387847" w:rsidRPr="00BE6E76">
        <w:rPr>
          <w:rFonts w:ascii="Arial" w:hAnsi="Arial" w:cs="Arial"/>
          <w:b/>
          <w:bCs/>
          <w:sz w:val="20"/>
          <w:szCs w:val="20"/>
          <w:lang w:val="es-MX"/>
        </w:rPr>
        <w:t>Alojamiento.</w:t>
      </w:r>
    </w:p>
    <w:p w:rsidR="00943885" w:rsidRPr="00BE6E76" w:rsidRDefault="00943885" w:rsidP="00943885">
      <w:pPr>
        <w:spacing w:after="0" w:line="240" w:lineRule="auto"/>
        <w:jc w:val="both"/>
        <w:rPr>
          <w:rFonts w:ascii="Arial" w:hAnsi="Arial" w:cs="Arial"/>
          <w:sz w:val="20"/>
          <w:szCs w:val="20"/>
          <w:lang w:val="es-MX"/>
        </w:rPr>
      </w:pPr>
    </w:p>
    <w:p w:rsidR="00943885" w:rsidRPr="00BE6E76" w:rsidRDefault="00D90AF3"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w:t>
      </w:r>
      <w:r w:rsidR="00943885" w:rsidRPr="00BE6E76">
        <w:rPr>
          <w:rFonts w:ascii="Arial" w:hAnsi="Arial" w:cs="Arial"/>
          <w:b/>
          <w:bCs/>
          <w:sz w:val="20"/>
          <w:szCs w:val="20"/>
          <w:lang w:val="es-MX"/>
        </w:rPr>
        <w:t xml:space="preserve">4.- </w:t>
      </w:r>
      <w:r w:rsidR="006B4026" w:rsidRPr="00BE6E76">
        <w:rPr>
          <w:rFonts w:ascii="Arial" w:hAnsi="Arial" w:cs="Arial"/>
          <w:b/>
          <w:bCs/>
          <w:sz w:val="20"/>
          <w:szCs w:val="20"/>
          <w:lang w:val="es-MX"/>
        </w:rPr>
        <w:t>Whitehorse</w:t>
      </w:r>
    </w:p>
    <w:p w:rsidR="00943885" w:rsidRPr="00BE6E76" w:rsidRDefault="006B4026" w:rsidP="00943885">
      <w:pPr>
        <w:spacing w:after="0" w:line="240" w:lineRule="auto"/>
        <w:jc w:val="both"/>
        <w:rPr>
          <w:rFonts w:ascii="Arial" w:hAnsi="Arial" w:cs="Arial"/>
          <w:sz w:val="20"/>
          <w:szCs w:val="20"/>
          <w:lang w:val="es-MX"/>
        </w:rPr>
      </w:pPr>
      <w:r w:rsidRPr="00BE6E76">
        <w:rPr>
          <w:rFonts w:ascii="Arial" w:hAnsi="Arial" w:cs="Arial"/>
          <w:sz w:val="20"/>
          <w:szCs w:val="20"/>
          <w:lang w:val="es-MX"/>
        </w:rPr>
        <w:t>Descanse por la mañana. A las 10:30, visita de Whitehorse. Conozca la calle principal, la antigua estación de tren, la Ruta del Yukón, las zonas residenciales y más. Por la tarde, realice algunas actividades opcionales: motonieve, trineo de perros, raqueta de nieve, etc. Salida por la noche a las 21:30 para observación de las auroras. Regreso al hotel a las 2:00.</w:t>
      </w:r>
      <w:r w:rsidR="00394EB6" w:rsidRPr="00BE6E76">
        <w:rPr>
          <w:rFonts w:ascii="Arial" w:hAnsi="Arial" w:cs="Arial"/>
          <w:sz w:val="20"/>
          <w:szCs w:val="20"/>
          <w:lang w:val="es-MX"/>
        </w:rPr>
        <w:t xml:space="preserve"> </w:t>
      </w:r>
      <w:r w:rsidR="00387847" w:rsidRPr="00BE6E76">
        <w:rPr>
          <w:rFonts w:ascii="Arial" w:hAnsi="Arial" w:cs="Arial"/>
          <w:b/>
          <w:bCs/>
          <w:sz w:val="20"/>
          <w:szCs w:val="20"/>
          <w:lang w:val="es-MX"/>
        </w:rPr>
        <w:t>Alojamiento.</w:t>
      </w:r>
    </w:p>
    <w:p w:rsidR="00300F90" w:rsidRPr="00BE6E76" w:rsidRDefault="00300F90" w:rsidP="00943885">
      <w:pPr>
        <w:spacing w:after="0" w:line="240" w:lineRule="auto"/>
        <w:jc w:val="both"/>
        <w:rPr>
          <w:rFonts w:ascii="Arial" w:hAnsi="Arial" w:cs="Arial"/>
          <w:b/>
          <w:bCs/>
          <w:sz w:val="20"/>
          <w:szCs w:val="20"/>
          <w:lang w:val="es-MX"/>
        </w:rPr>
      </w:pPr>
    </w:p>
    <w:p w:rsidR="00D615FD" w:rsidRPr="00BE6E76" w:rsidRDefault="00D615FD" w:rsidP="00D615FD">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5.- </w:t>
      </w:r>
      <w:r w:rsidR="006B4026" w:rsidRPr="00BE6E76">
        <w:rPr>
          <w:rFonts w:ascii="Arial" w:hAnsi="Arial" w:cs="Arial"/>
          <w:b/>
          <w:bCs/>
          <w:sz w:val="20"/>
          <w:szCs w:val="20"/>
          <w:lang w:val="es-MX"/>
        </w:rPr>
        <w:t>Whitehorse</w:t>
      </w:r>
    </w:p>
    <w:p w:rsidR="00D615FD" w:rsidRPr="00BE6E76" w:rsidRDefault="006B4026" w:rsidP="00394EB6">
      <w:pPr>
        <w:rPr>
          <w:rFonts w:ascii="Arial" w:hAnsi="Arial" w:cs="Arial"/>
          <w:b/>
          <w:bCs/>
          <w:sz w:val="20"/>
          <w:szCs w:val="20"/>
          <w:lang w:val="es-MX"/>
        </w:rPr>
      </w:pPr>
      <w:r w:rsidRPr="00BE6E76">
        <w:rPr>
          <w:rFonts w:ascii="Arial" w:hAnsi="Arial" w:cs="Arial"/>
          <w:sz w:val="20"/>
          <w:szCs w:val="20"/>
          <w:lang w:val="es-MX"/>
        </w:rPr>
        <w:t>Mañana libre. Por la tarde, actividades opcionales. Salida para ver las auroras a las 21:30. Regreso al hotel a las 2:00.</w:t>
      </w:r>
      <w:r w:rsidR="00394EB6" w:rsidRPr="00BE6E76">
        <w:rPr>
          <w:rFonts w:ascii="Arial" w:hAnsi="Arial" w:cs="Arial"/>
          <w:sz w:val="20"/>
          <w:szCs w:val="20"/>
          <w:lang w:val="es-MX"/>
        </w:rPr>
        <w:t xml:space="preserve"> </w:t>
      </w:r>
      <w:r w:rsidR="00D615FD" w:rsidRPr="00BE6E76">
        <w:rPr>
          <w:rFonts w:ascii="Arial" w:hAnsi="Arial" w:cs="Arial"/>
          <w:b/>
          <w:bCs/>
          <w:sz w:val="20"/>
          <w:szCs w:val="20"/>
          <w:lang w:val="es-MX"/>
        </w:rPr>
        <w:t>Alojamiento.</w:t>
      </w:r>
    </w:p>
    <w:p w:rsidR="006C41CE" w:rsidRPr="00BE6E76" w:rsidRDefault="00394EB6" w:rsidP="006B4026">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 xml:space="preserve">Día 6.- </w:t>
      </w:r>
      <w:r w:rsidR="006B4026" w:rsidRPr="00BE6E76">
        <w:rPr>
          <w:rFonts w:ascii="Arial" w:hAnsi="Arial" w:cs="Arial"/>
          <w:b/>
          <w:bCs/>
          <w:sz w:val="20"/>
          <w:szCs w:val="20"/>
          <w:lang w:val="es-MX"/>
        </w:rPr>
        <w:t>Whitehorse</w:t>
      </w:r>
    </w:p>
    <w:p w:rsidR="006C41CE" w:rsidRPr="00BE6E76" w:rsidRDefault="00D615FD" w:rsidP="00D615FD">
      <w:p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A </w:t>
      </w:r>
      <w:r w:rsidR="006C41CE" w:rsidRPr="00BE6E76">
        <w:rPr>
          <w:rFonts w:ascii="Arial" w:hAnsi="Arial" w:cs="Arial"/>
          <w:sz w:val="20"/>
          <w:szCs w:val="20"/>
          <w:lang w:val="es-MX"/>
        </w:rPr>
        <w:t>la hora acordada traslado al aeropuerto.</w:t>
      </w:r>
      <w:r w:rsidRPr="00BE6E76">
        <w:rPr>
          <w:rFonts w:ascii="Arial" w:hAnsi="Arial" w:cs="Arial"/>
          <w:sz w:val="20"/>
          <w:szCs w:val="20"/>
          <w:lang w:val="es-MX"/>
        </w:rPr>
        <w:t xml:space="preserve"> </w:t>
      </w:r>
      <w:r w:rsidR="006C41CE" w:rsidRPr="00BE6E76">
        <w:rPr>
          <w:rFonts w:ascii="Arial" w:hAnsi="Arial" w:cs="Arial"/>
          <w:b/>
          <w:bCs/>
          <w:sz w:val="20"/>
          <w:szCs w:val="20"/>
          <w:lang w:val="es-MX"/>
        </w:rPr>
        <w:t>Fin de los servicios</w:t>
      </w:r>
      <w:r w:rsidR="006C41CE" w:rsidRPr="00BE6E76">
        <w:rPr>
          <w:rFonts w:ascii="Arial" w:hAnsi="Arial" w:cs="Arial"/>
          <w:sz w:val="20"/>
          <w:szCs w:val="20"/>
          <w:lang w:val="es-MX"/>
        </w:rPr>
        <w:t>.</w:t>
      </w:r>
    </w:p>
    <w:p w:rsidR="006B4026" w:rsidRPr="00BE6E76" w:rsidRDefault="006B4026" w:rsidP="00D615FD">
      <w:pPr>
        <w:spacing w:after="0" w:line="240" w:lineRule="auto"/>
        <w:jc w:val="both"/>
        <w:rPr>
          <w:rFonts w:ascii="Arial" w:hAnsi="Arial" w:cs="Arial"/>
          <w:sz w:val="20"/>
          <w:szCs w:val="20"/>
          <w:lang w:val="es-MX"/>
        </w:rPr>
      </w:pPr>
    </w:p>
    <w:p w:rsidR="008672B0" w:rsidRPr="00BE6E76" w:rsidRDefault="009E5D30" w:rsidP="00394EB6">
      <w:pPr>
        <w:spacing w:after="0" w:line="240" w:lineRule="auto"/>
        <w:jc w:val="center"/>
        <w:rPr>
          <w:rFonts w:ascii="Arial" w:hAnsi="Arial" w:cs="Arial"/>
          <w:b/>
          <w:bCs/>
          <w:color w:val="FF0000"/>
          <w:sz w:val="20"/>
          <w:szCs w:val="20"/>
          <w:lang w:val="es-MX"/>
        </w:rPr>
      </w:pPr>
      <w:r w:rsidRPr="00BE6E76">
        <w:rPr>
          <w:rFonts w:ascii="Arial" w:hAnsi="Arial" w:cs="Arial"/>
          <w:b/>
          <w:bCs/>
          <w:color w:val="FF0000"/>
          <w:sz w:val="20"/>
          <w:szCs w:val="20"/>
          <w:lang w:val="es-MX"/>
        </w:rPr>
        <w:t xml:space="preserve">Se </w:t>
      </w:r>
      <w:r w:rsidR="00F71DB1">
        <w:rPr>
          <w:rFonts w:ascii="Arial" w:hAnsi="Arial" w:cs="Arial"/>
          <w:b/>
          <w:bCs/>
          <w:color w:val="FF0000"/>
          <w:sz w:val="20"/>
          <w:szCs w:val="20"/>
          <w:lang w:val="es-MX"/>
        </w:rPr>
        <w:t>requiere</w:t>
      </w:r>
      <w:r w:rsidRPr="00BE6E76">
        <w:rPr>
          <w:rFonts w:ascii="Arial" w:hAnsi="Arial" w:cs="Arial"/>
          <w:b/>
          <w:bCs/>
          <w:color w:val="FF0000"/>
          <w:sz w:val="20"/>
          <w:szCs w:val="20"/>
          <w:lang w:val="es-MX"/>
        </w:rPr>
        <w:t xml:space="preserve"> </w:t>
      </w:r>
      <w:proofErr w:type="spellStart"/>
      <w:r w:rsidR="002B40C9">
        <w:rPr>
          <w:rFonts w:ascii="Arial" w:hAnsi="Arial" w:cs="Arial"/>
          <w:b/>
          <w:bCs/>
          <w:color w:val="FF0000"/>
          <w:sz w:val="20"/>
          <w:szCs w:val="20"/>
          <w:lang w:val="es-MX"/>
        </w:rPr>
        <w:t>e</w:t>
      </w:r>
      <w:r w:rsidRPr="00BE6E76">
        <w:rPr>
          <w:rFonts w:ascii="Arial" w:hAnsi="Arial" w:cs="Arial"/>
          <w:b/>
          <w:bCs/>
          <w:color w:val="FF0000"/>
          <w:sz w:val="20"/>
          <w:szCs w:val="20"/>
          <w:lang w:val="es-MX"/>
        </w:rPr>
        <w:t>TA</w:t>
      </w:r>
      <w:proofErr w:type="spellEnd"/>
      <w:r w:rsidRPr="00BE6E76">
        <w:rPr>
          <w:rFonts w:ascii="Arial" w:hAnsi="Arial" w:cs="Arial"/>
          <w:b/>
          <w:bCs/>
          <w:color w:val="FF0000"/>
          <w:sz w:val="20"/>
          <w:szCs w:val="20"/>
          <w:lang w:val="es-MX"/>
        </w:rPr>
        <w:t xml:space="preserve"> </w:t>
      </w:r>
      <w:r w:rsidR="002B40C9">
        <w:rPr>
          <w:rFonts w:ascii="Arial" w:hAnsi="Arial" w:cs="Arial"/>
          <w:b/>
          <w:bCs/>
          <w:color w:val="FF0000"/>
          <w:sz w:val="20"/>
          <w:szCs w:val="20"/>
          <w:lang w:val="es-MX"/>
        </w:rPr>
        <w:t xml:space="preserve">o visa </w:t>
      </w:r>
      <w:r w:rsidRPr="00BE6E76">
        <w:rPr>
          <w:rFonts w:ascii="Arial" w:hAnsi="Arial" w:cs="Arial"/>
          <w:b/>
          <w:bCs/>
          <w:color w:val="FF0000"/>
          <w:sz w:val="20"/>
          <w:szCs w:val="20"/>
          <w:lang w:val="es-MX"/>
        </w:rPr>
        <w:t xml:space="preserve">para </w:t>
      </w:r>
      <w:r w:rsidR="00F71DB1">
        <w:rPr>
          <w:rFonts w:ascii="Arial" w:hAnsi="Arial" w:cs="Arial"/>
          <w:b/>
          <w:bCs/>
          <w:color w:val="FF0000"/>
          <w:sz w:val="20"/>
          <w:szCs w:val="20"/>
          <w:lang w:val="es-MX"/>
        </w:rPr>
        <w:t>ingresar a</w:t>
      </w:r>
      <w:r w:rsidRPr="00BE6E76">
        <w:rPr>
          <w:rFonts w:ascii="Arial" w:hAnsi="Arial" w:cs="Arial"/>
          <w:b/>
          <w:bCs/>
          <w:color w:val="FF0000"/>
          <w:sz w:val="20"/>
          <w:szCs w:val="20"/>
          <w:lang w:val="es-MX"/>
        </w:rPr>
        <w:t xml:space="preserve"> Canadá</w:t>
      </w:r>
    </w:p>
    <w:p w:rsidR="009E5D30" w:rsidRPr="00BE6E76" w:rsidRDefault="009E5D30" w:rsidP="00943885">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Incluye:</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Traslado privado aeropuerto Vancouver/hotel el día 1, hotel/ Vancouver aeropuerto el día 3</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2 noches Vancouver</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Alojamiento en Whitehorse según el itinerario escogido (2, 3 o 4 noches). Hotel de categoría turista.</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Todos los traslados en un </w:t>
      </w:r>
      <w:proofErr w:type="spellStart"/>
      <w:r w:rsidRPr="00BE6E76">
        <w:rPr>
          <w:rFonts w:ascii="Arial" w:hAnsi="Arial" w:cs="Arial"/>
          <w:sz w:val="20"/>
          <w:szCs w:val="20"/>
          <w:lang w:val="es-MX"/>
        </w:rPr>
        <w:t>auto-van</w:t>
      </w:r>
      <w:proofErr w:type="spellEnd"/>
      <w:r w:rsidRPr="00BE6E76">
        <w:rPr>
          <w:rFonts w:ascii="Arial" w:hAnsi="Arial" w:cs="Arial"/>
          <w:sz w:val="20"/>
          <w:szCs w:val="20"/>
          <w:lang w:val="es-MX"/>
        </w:rPr>
        <w:t xml:space="preserve"> con un guía-chofer de habla inglesa.</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Guía de habla inglesa para los traslados, introducción, visita de ciudad y observación de las auroras boreales.</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2, 3 o 4 noches de observación de las auroras. Incluye traslado, asistencia, bebidas calientes no alcohólicas y bocadillos.</w:t>
      </w:r>
    </w:p>
    <w:p w:rsidR="006B4026" w:rsidRPr="00BE6E76" w:rsidRDefault="006B4026" w:rsidP="006B4026">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Certificado de Auroras Boreales.</w:t>
      </w:r>
    </w:p>
    <w:p w:rsidR="00300F90" w:rsidRPr="00BE6E76" w:rsidRDefault="00300F90" w:rsidP="009E5D30">
      <w:pPr>
        <w:pStyle w:val="Prrafodelista"/>
        <w:numPr>
          <w:ilvl w:val="0"/>
          <w:numId w:val="43"/>
        </w:numPr>
        <w:spacing w:after="0" w:line="240" w:lineRule="auto"/>
        <w:jc w:val="both"/>
        <w:rPr>
          <w:rFonts w:ascii="Arial" w:hAnsi="Arial" w:cs="Arial"/>
          <w:b/>
          <w:bCs/>
          <w:sz w:val="20"/>
          <w:szCs w:val="20"/>
          <w:lang w:val="es-MX"/>
        </w:rPr>
      </w:pPr>
      <w:r w:rsidRPr="00BE6E76">
        <w:rPr>
          <w:rFonts w:ascii="Arial" w:hAnsi="Arial" w:cs="Arial"/>
          <w:sz w:val="20"/>
          <w:szCs w:val="20"/>
          <w:lang w:val="es-MX"/>
        </w:rPr>
        <w:t xml:space="preserve">Asistencia de viaje básica. </w:t>
      </w:r>
      <w:r w:rsidRPr="00BE6E76">
        <w:rPr>
          <w:rFonts w:ascii="Arial" w:hAnsi="Arial" w:cs="Arial"/>
          <w:b/>
          <w:bCs/>
          <w:sz w:val="20"/>
          <w:szCs w:val="20"/>
          <w:lang w:val="es-MX"/>
        </w:rPr>
        <w:t>(opcional asistencia de cobertura amplia, consultar con su asesor Travel Shop)</w:t>
      </w:r>
    </w:p>
    <w:p w:rsidR="008A6696" w:rsidRPr="00BE6E76" w:rsidRDefault="008A6696" w:rsidP="008A6696">
      <w:pPr>
        <w:pStyle w:val="Prrafodelista"/>
        <w:numPr>
          <w:ilvl w:val="0"/>
          <w:numId w:val="43"/>
        </w:numPr>
        <w:spacing w:after="0" w:line="240" w:lineRule="auto"/>
        <w:jc w:val="both"/>
        <w:rPr>
          <w:rFonts w:ascii="Arial" w:hAnsi="Arial" w:cs="Arial"/>
          <w:b/>
          <w:bCs/>
          <w:sz w:val="20"/>
          <w:szCs w:val="20"/>
          <w:lang w:val="es-MX"/>
        </w:rPr>
      </w:pPr>
      <w:r w:rsidRPr="00BE6E76">
        <w:rPr>
          <w:rFonts w:ascii="Arial" w:hAnsi="Arial" w:cs="Arial"/>
          <w:sz w:val="20"/>
          <w:szCs w:val="20"/>
          <w:lang w:val="es-MX"/>
        </w:rPr>
        <w:t>Todos los impuestos aplicables</w:t>
      </w:r>
    </w:p>
    <w:p w:rsidR="009E5D30" w:rsidRPr="00BE6E76" w:rsidRDefault="009E5D30" w:rsidP="009E5D30">
      <w:pPr>
        <w:spacing w:after="0" w:line="240" w:lineRule="auto"/>
        <w:jc w:val="both"/>
        <w:rPr>
          <w:rFonts w:ascii="Arial" w:hAnsi="Arial" w:cs="Arial"/>
          <w:sz w:val="20"/>
          <w:szCs w:val="20"/>
          <w:lang w:val="es-MX"/>
        </w:rPr>
      </w:pPr>
    </w:p>
    <w:p w:rsidR="00D615FD" w:rsidRPr="00BE6E76" w:rsidRDefault="009E5D30" w:rsidP="00D615FD">
      <w:pPr>
        <w:spacing w:after="0" w:line="240" w:lineRule="auto"/>
        <w:jc w:val="both"/>
        <w:rPr>
          <w:rFonts w:ascii="Arial" w:hAnsi="Arial" w:cs="Arial"/>
          <w:b/>
          <w:bCs/>
          <w:sz w:val="20"/>
          <w:szCs w:val="20"/>
          <w:lang w:val="es-MX"/>
        </w:rPr>
      </w:pPr>
      <w:r w:rsidRPr="00BE6E76">
        <w:rPr>
          <w:rFonts w:ascii="Arial" w:hAnsi="Arial" w:cs="Arial"/>
          <w:b/>
          <w:bCs/>
          <w:sz w:val="20"/>
          <w:szCs w:val="20"/>
          <w:lang w:val="es-MX"/>
        </w:rPr>
        <w:t>No incluye:</w:t>
      </w:r>
    </w:p>
    <w:p w:rsidR="00C06C2F" w:rsidRPr="00BE6E76" w:rsidRDefault="00C06C2F" w:rsidP="00C06C2F">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Boletos de avión para su llegada y salida a Canadá desde Ciudad de México</w:t>
      </w:r>
    </w:p>
    <w:p w:rsidR="00C06C2F" w:rsidRPr="00BE6E76" w:rsidRDefault="00C06C2F" w:rsidP="00C06C2F">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Alimentos no especificados </w:t>
      </w:r>
    </w:p>
    <w:p w:rsidR="007A77DC" w:rsidRPr="00BE6E76" w:rsidRDefault="007A77DC" w:rsidP="007A77DC">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Manejo de equipaje</w:t>
      </w:r>
      <w:r w:rsidR="00300F90" w:rsidRPr="00BE6E76">
        <w:rPr>
          <w:rFonts w:ascii="Arial" w:hAnsi="Arial" w:cs="Arial"/>
          <w:sz w:val="20"/>
          <w:szCs w:val="20"/>
          <w:lang w:val="es-MX"/>
        </w:rPr>
        <w:t xml:space="preserve"> extra</w:t>
      </w:r>
    </w:p>
    <w:p w:rsidR="007A77DC" w:rsidRPr="00BE6E76" w:rsidRDefault="007A77DC" w:rsidP="007A77DC">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Todo servicio no descrito en el precio incluye</w:t>
      </w:r>
    </w:p>
    <w:p w:rsidR="007A77DC" w:rsidRPr="00BE6E76" w:rsidRDefault="007A77DC" w:rsidP="007A77DC">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Propinas y gastos personales</w:t>
      </w:r>
    </w:p>
    <w:p w:rsidR="00D615FD" w:rsidRPr="00BE6E76" w:rsidRDefault="00D615FD" w:rsidP="007A77DC">
      <w:pPr>
        <w:pStyle w:val="Prrafodelista"/>
        <w:numPr>
          <w:ilvl w:val="0"/>
          <w:numId w:val="43"/>
        </w:numPr>
        <w:spacing w:after="0" w:line="240" w:lineRule="auto"/>
        <w:jc w:val="both"/>
        <w:rPr>
          <w:rFonts w:ascii="Arial" w:hAnsi="Arial" w:cs="Arial"/>
          <w:sz w:val="20"/>
          <w:szCs w:val="20"/>
          <w:lang w:val="es-MX"/>
        </w:rPr>
      </w:pPr>
      <w:r w:rsidRPr="00BE6E76">
        <w:rPr>
          <w:rFonts w:ascii="Arial" w:hAnsi="Arial" w:cs="Arial"/>
          <w:sz w:val="20"/>
          <w:szCs w:val="20"/>
          <w:lang w:val="es-MX"/>
        </w:rPr>
        <w:t xml:space="preserve">Depósito en garantía en el hotel (puede ser cobrado o no, varía dependiendo el hotel y la </w:t>
      </w:r>
      <w:r w:rsidR="00394EB6" w:rsidRPr="00BE6E76">
        <w:rPr>
          <w:rFonts w:ascii="Arial" w:hAnsi="Arial" w:cs="Arial"/>
          <w:sz w:val="20"/>
          <w:szCs w:val="20"/>
          <w:lang w:val="es-MX"/>
        </w:rPr>
        <w:t>categoría seleccionada</w:t>
      </w:r>
      <w:r w:rsidRPr="00BE6E76">
        <w:rPr>
          <w:rFonts w:ascii="Arial" w:hAnsi="Arial" w:cs="Arial"/>
          <w:sz w:val="20"/>
          <w:szCs w:val="20"/>
          <w:lang w:val="es-MX"/>
        </w:rPr>
        <w:t>)</w:t>
      </w:r>
    </w:p>
    <w:p w:rsidR="007A77DC" w:rsidRPr="00BE6E76"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BE6E76">
        <w:rPr>
          <w:rFonts w:ascii="Arial" w:hAnsi="Arial" w:cs="Arial"/>
          <w:sz w:val="20"/>
          <w:szCs w:val="20"/>
          <w:lang w:val="es-MX"/>
        </w:rPr>
        <w:t>eT</w:t>
      </w:r>
      <w:r w:rsidR="00300F90" w:rsidRPr="00BE6E76">
        <w:rPr>
          <w:rFonts w:ascii="Arial" w:hAnsi="Arial" w:cs="Arial"/>
          <w:sz w:val="20"/>
          <w:szCs w:val="20"/>
          <w:lang w:val="es-MX"/>
        </w:rPr>
        <w:t>A</w:t>
      </w:r>
      <w:proofErr w:type="spellEnd"/>
      <w:r w:rsidRPr="00BE6E76">
        <w:rPr>
          <w:rFonts w:ascii="Arial" w:hAnsi="Arial" w:cs="Arial"/>
          <w:sz w:val="20"/>
          <w:szCs w:val="20"/>
          <w:lang w:val="es-MX"/>
        </w:rPr>
        <w:t xml:space="preserve"> </w:t>
      </w:r>
      <w:r w:rsidR="00F71DB1">
        <w:rPr>
          <w:rFonts w:ascii="Arial" w:hAnsi="Arial" w:cs="Arial"/>
          <w:sz w:val="20"/>
          <w:szCs w:val="20"/>
          <w:lang w:val="es-MX"/>
        </w:rPr>
        <w:t xml:space="preserve">o visa </w:t>
      </w:r>
      <w:r w:rsidRPr="00BE6E76">
        <w:rPr>
          <w:rFonts w:ascii="Arial" w:hAnsi="Arial" w:cs="Arial"/>
          <w:sz w:val="20"/>
          <w:szCs w:val="20"/>
          <w:lang w:val="es-MX"/>
        </w:rPr>
        <w:t>de ingreso a Canadá</w:t>
      </w:r>
    </w:p>
    <w:p w:rsidR="00300F90" w:rsidRPr="00BE6E76"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BE6E76" w:rsidRDefault="007A77DC" w:rsidP="007A77DC">
      <w:pPr>
        <w:spacing w:after="0" w:line="240" w:lineRule="auto"/>
        <w:jc w:val="both"/>
        <w:rPr>
          <w:rFonts w:ascii="Arial" w:hAnsi="Arial" w:cs="Arial"/>
          <w:b/>
          <w:bCs/>
          <w:sz w:val="20"/>
          <w:szCs w:val="20"/>
          <w:lang w:val="es-MX"/>
        </w:rPr>
      </w:pPr>
      <w:r w:rsidRPr="00BE6E76">
        <w:rPr>
          <w:rFonts w:ascii="Arial" w:hAnsi="Arial" w:cs="Arial"/>
          <w:b/>
          <w:bCs/>
          <w:color w:val="FF0000"/>
          <w:sz w:val="20"/>
          <w:szCs w:val="20"/>
          <w:lang w:val="es-MX"/>
        </w:rPr>
        <w:t>Importante:</w:t>
      </w:r>
    </w:p>
    <w:p w:rsidR="007A77DC" w:rsidRPr="00BE6E76" w:rsidRDefault="007A77DC" w:rsidP="007A77DC">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Máximo 2 menores por habitación, compartiendo con 2 adultos</w:t>
      </w:r>
    </w:p>
    <w:p w:rsidR="006B4026" w:rsidRPr="00BE6E76" w:rsidRDefault="006B4026" w:rsidP="006B4026">
      <w:pPr>
        <w:pStyle w:val="Prrafodelista"/>
        <w:numPr>
          <w:ilvl w:val="0"/>
          <w:numId w:val="46"/>
        </w:numPr>
        <w:rPr>
          <w:rFonts w:ascii="Arial" w:hAnsi="Arial" w:cs="Arial"/>
          <w:b/>
          <w:bCs/>
          <w:color w:val="FF0000"/>
          <w:sz w:val="20"/>
          <w:szCs w:val="20"/>
          <w:lang w:val="es-MX"/>
        </w:rPr>
      </w:pPr>
      <w:r w:rsidRPr="00BE6E76">
        <w:rPr>
          <w:rFonts w:ascii="Arial" w:hAnsi="Arial" w:cs="Arial"/>
          <w:b/>
          <w:bCs/>
          <w:color w:val="FF0000"/>
          <w:sz w:val="20"/>
          <w:szCs w:val="20"/>
          <w:lang w:val="es-MX"/>
        </w:rPr>
        <w:t>Precios para menores: consultarnos. Edad mínimo 5 años.</w:t>
      </w:r>
    </w:p>
    <w:p w:rsidR="007A77DC" w:rsidRPr="00BE6E76" w:rsidRDefault="007A77DC" w:rsidP="007A77DC">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BE6E76" w:rsidRDefault="007A77DC" w:rsidP="00C06C2F">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Los hoteles están sujetos a cambio según la disponibilidad al momento de la reserva por el tour operador</w:t>
      </w:r>
      <w:r w:rsidR="00C06C2F" w:rsidRPr="00BE6E76">
        <w:rPr>
          <w:rFonts w:ascii="Arial" w:hAnsi="Arial" w:cs="Arial"/>
          <w:sz w:val="20"/>
          <w:szCs w:val="20"/>
          <w:lang w:val="es-MX"/>
        </w:rPr>
        <w:br/>
      </w:r>
      <w:r w:rsidRPr="00BE6E76">
        <w:rPr>
          <w:rFonts w:ascii="Arial" w:hAnsi="Arial" w:cs="Arial"/>
          <w:sz w:val="20"/>
          <w:szCs w:val="20"/>
          <w:lang w:val="es-MX"/>
        </w:rPr>
        <w:t>En ciertas fechas, los hoteles propuestos no están disponibles debido a eventos anuales preestablecidos</w:t>
      </w:r>
      <w:r w:rsidR="00C06C2F" w:rsidRPr="00BE6E76">
        <w:rPr>
          <w:rFonts w:ascii="Arial" w:hAnsi="Arial" w:cs="Arial"/>
          <w:sz w:val="20"/>
          <w:szCs w:val="20"/>
          <w:lang w:val="es-MX"/>
        </w:rPr>
        <w:br/>
      </w:r>
      <w:r w:rsidRPr="00BE6E76">
        <w:rPr>
          <w:rFonts w:ascii="Arial" w:hAnsi="Arial" w:cs="Arial"/>
          <w:sz w:val="20"/>
          <w:szCs w:val="20"/>
          <w:lang w:val="es-MX"/>
        </w:rPr>
        <w:t>En esta situación, se mencionará al momento de la reserva y confirmaremos los hoteles disponibles de la misma categoría de los mencionados</w:t>
      </w:r>
    </w:p>
    <w:p w:rsidR="007A77DC" w:rsidRPr="00BE6E76" w:rsidRDefault="007A77DC" w:rsidP="007A77DC">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Habitaciones estándar. En caso de preferir habitaciones superiores favor de consultar.</w:t>
      </w:r>
    </w:p>
    <w:p w:rsidR="007A77DC" w:rsidRPr="00BE6E76" w:rsidRDefault="007A77DC" w:rsidP="007A77DC">
      <w:pPr>
        <w:pStyle w:val="Prrafodelista"/>
        <w:numPr>
          <w:ilvl w:val="0"/>
          <w:numId w:val="46"/>
        </w:numPr>
        <w:spacing w:after="0" w:line="240" w:lineRule="auto"/>
        <w:jc w:val="both"/>
        <w:rPr>
          <w:rFonts w:ascii="Arial" w:hAnsi="Arial" w:cs="Arial"/>
          <w:sz w:val="20"/>
          <w:szCs w:val="20"/>
          <w:lang w:val="es-MX"/>
        </w:rPr>
      </w:pPr>
      <w:r w:rsidRPr="00BE6E76">
        <w:rPr>
          <w:rFonts w:ascii="Arial" w:hAnsi="Arial" w:cs="Arial"/>
          <w:sz w:val="20"/>
          <w:szCs w:val="20"/>
          <w:lang w:val="es-MX"/>
        </w:rPr>
        <w:t>No se reembolsará ningún traslado</w:t>
      </w:r>
      <w:r w:rsidR="00551F75" w:rsidRPr="00BE6E76">
        <w:rPr>
          <w:rFonts w:ascii="Arial" w:hAnsi="Arial" w:cs="Arial"/>
          <w:sz w:val="20"/>
          <w:szCs w:val="20"/>
          <w:lang w:val="es-MX"/>
        </w:rPr>
        <w:t xml:space="preserve">, </w:t>
      </w:r>
      <w:r w:rsidRPr="00BE6E76">
        <w:rPr>
          <w:rFonts w:ascii="Arial" w:hAnsi="Arial" w:cs="Arial"/>
          <w:sz w:val="20"/>
          <w:szCs w:val="20"/>
          <w:lang w:val="es-MX"/>
        </w:rPr>
        <w:t>visita</w:t>
      </w:r>
      <w:r w:rsidR="00551F75" w:rsidRPr="00BE6E76">
        <w:rPr>
          <w:rFonts w:ascii="Arial" w:hAnsi="Arial" w:cs="Arial"/>
          <w:sz w:val="20"/>
          <w:szCs w:val="20"/>
          <w:lang w:val="es-MX"/>
        </w:rPr>
        <w:t xml:space="preserve"> y/o servicio</w:t>
      </w:r>
      <w:r w:rsidRPr="00BE6E76">
        <w:rPr>
          <w:rFonts w:ascii="Arial" w:hAnsi="Arial" w:cs="Arial"/>
          <w:sz w:val="20"/>
          <w:szCs w:val="20"/>
          <w:lang w:val="es-MX"/>
        </w:rPr>
        <w:t xml:space="preserve"> en el caso de no disfrute o de cancelación del mism</w:t>
      </w:r>
      <w:r w:rsidR="00C06C2F" w:rsidRPr="00BE6E76">
        <w:rPr>
          <w:rFonts w:ascii="Arial" w:hAnsi="Arial" w:cs="Arial"/>
          <w:sz w:val="20"/>
          <w:szCs w:val="20"/>
          <w:lang w:val="es-MX"/>
        </w:rPr>
        <w:t>o</w:t>
      </w:r>
    </w:p>
    <w:p w:rsidR="007A77DC" w:rsidRPr="00BE6E76" w:rsidRDefault="007A77DC" w:rsidP="007A77DC">
      <w:pPr>
        <w:pStyle w:val="Prrafodelista"/>
        <w:numPr>
          <w:ilvl w:val="0"/>
          <w:numId w:val="46"/>
        </w:numPr>
        <w:spacing w:after="0"/>
        <w:jc w:val="both"/>
        <w:rPr>
          <w:rFonts w:ascii="Arial" w:hAnsi="Arial" w:cs="Arial"/>
          <w:b/>
          <w:sz w:val="20"/>
          <w:szCs w:val="20"/>
          <w:lang w:val="es-MX"/>
        </w:rPr>
      </w:pPr>
      <w:r w:rsidRPr="00BE6E76">
        <w:rPr>
          <w:rFonts w:ascii="Arial" w:hAnsi="Arial" w:cs="Arial"/>
          <w:sz w:val="20"/>
          <w:szCs w:val="20"/>
          <w:lang w:val="es-MX"/>
        </w:rPr>
        <w:t>El orden de las actividades puede tener modificaciones</w:t>
      </w:r>
    </w:p>
    <w:p w:rsidR="007A77DC" w:rsidRPr="00BE6E76"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E6E76">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BE6E76"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E6E76">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7A77DC" w:rsidRPr="00BE6E76"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E6E76">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bookmarkEnd w:id="0"/>
    <w:p w:rsidR="008672B0" w:rsidRDefault="008672B0" w:rsidP="008672B0">
      <w:pPr>
        <w:spacing w:after="0" w:line="240" w:lineRule="auto"/>
        <w:jc w:val="both"/>
        <w:rPr>
          <w:rFonts w:ascii="Calibri" w:hAnsi="Calibri" w:cs="Calibri"/>
          <w:b/>
          <w:bCs/>
          <w:color w:val="FFFFFF"/>
          <w:lang w:val="es-419" w:eastAsia="es-419" w:bidi="ar-SA"/>
        </w:rPr>
      </w:pPr>
      <w:r w:rsidRPr="00C06C2F">
        <w:rPr>
          <w:rFonts w:ascii="Calibri" w:hAnsi="Calibri" w:cs="Calibri"/>
          <w:b/>
          <w:bCs/>
          <w:color w:val="FFFFFF"/>
          <w:lang w:val="es-419" w:eastAsia="es-419" w:bidi="ar-SA"/>
        </w:rPr>
        <w:t>HO</w:t>
      </w:r>
    </w:p>
    <w:tbl>
      <w:tblPr>
        <w:tblW w:w="6156" w:type="dxa"/>
        <w:jc w:val="center"/>
        <w:tblCellMar>
          <w:left w:w="70" w:type="dxa"/>
          <w:right w:w="70" w:type="dxa"/>
        </w:tblCellMar>
        <w:tblLook w:val="04A0" w:firstRow="1" w:lastRow="0" w:firstColumn="1" w:lastColumn="0" w:noHBand="0" w:noVBand="1"/>
      </w:tblPr>
      <w:tblGrid>
        <w:gridCol w:w="1458"/>
        <w:gridCol w:w="4108"/>
        <w:gridCol w:w="590"/>
      </w:tblGrid>
      <w:tr w:rsidR="002B40C9" w:rsidRPr="002B40C9" w:rsidTr="002B40C9">
        <w:trPr>
          <w:trHeight w:val="269"/>
          <w:jc w:val="center"/>
        </w:trPr>
        <w:tc>
          <w:tcPr>
            <w:tcW w:w="615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HOTELES PREVISTOS O SIMILARES</w:t>
            </w:r>
          </w:p>
        </w:tc>
      </w:tr>
      <w:tr w:rsidR="002B40C9" w:rsidRPr="002B40C9" w:rsidTr="002B40C9">
        <w:trPr>
          <w:trHeight w:val="269"/>
          <w:jc w:val="center"/>
        </w:trPr>
        <w:tc>
          <w:tcPr>
            <w:tcW w:w="1458" w:type="dxa"/>
            <w:tcBorders>
              <w:top w:val="nil"/>
              <w:left w:val="single" w:sz="4" w:space="0" w:color="auto"/>
              <w:bottom w:val="nil"/>
              <w:right w:val="nil"/>
            </w:tcBorders>
            <w:shd w:val="clear" w:color="000000" w:fill="CC3300"/>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CIUDAD</w:t>
            </w:r>
          </w:p>
        </w:tc>
        <w:tc>
          <w:tcPr>
            <w:tcW w:w="4108" w:type="dxa"/>
            <w:tcBorders>
              <w:top w:val="nil"/>
              <w:left w:val="nil"/>
              <w:bottom w:val="nil"/>
              <w:right w:val="nil"/>
            </w:tcBorders>
            <w:shd w:val="clear" w:color="000000" w:fill="CC3300"/>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HOTEL</w:t>
            </w:r>
          </w:p>
        </w:tc>
        <w:tc>
          <w:tcPr>
            <w:tcW w:w="589" w:type="dxa"/>
            <w:tcBorders>
              <w:top w:val="nil"/>
              <w:left w:val="nil"/>
              <w:bottom w:val="nil"/>
              <w:right w:val="single" w:sz="4" w:space="0" w:color="auto"/>
            </w:tcBorders>
            <w:shd w:val="clear" w:color="000000" w:fill="CC3300"/>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CAT.</w:t>
            </w:r>
          </w:p>
        </w:tc>
      </w:tr>
      <w:tr w:rsidR="002B40C9" w:rsidRPr="002B40C9" w:rsidTr="002B40C9">
        <w:trPr>
          <w:trHeight w:val="269"/>
          <w:jc w:val="center"/>
        </w:trPr>
        <w:tc>
          <w:tcPr>
            <w:tcW w:w="1458" w:type="dxa"/>
            <w:tcBorders>
              <w:top w:val="nil"/>
              <w:left w:val="single" w:sz="4" w:space="0" w:color="auto"/>
              <w:bottom w:val="nil"/>
              <w:right w:val="nil"/>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lang w:val="es-MX" w:eastAsia="es-MX" w:bidi="ar-SA"/>
              </w:rPr>
            </w:pPr>
            <w:r w:rsidRPr="002B40C9">
              <w:rPr>
                <w:rFonts w:ascii="Calibri" w:hAnsi="Calibri" w:cs="Calibri"/>
                <w:b/>
                <w:bCs/>
                <w:lang w:val="es-MX" w:eastAsia="es-MX" w:bidi="ar-SA"/>
              </w:rPr>
              <w:t>VANCOUVER</w:t>
            </w:r>
          </w:p>
        </w:tc>
        <w:tc>
          <w:tcPr>
            <w:tcW w:w="4108" w:type="dxa"/>
            <w:tcBorders>
              <w:top w:val="nil"/>
              <w:left w:val="nil"/>
              <w:bottom w:val="nil"/>
              <w:right w:val="nil"/>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lang w:val="es-MX" w:eastAsia="es-MX" w:bidi="ar-SA"/>
              </w:rPr>
            </w:pPr>
            <w:r w:rsidRPr="002B40C9">
              <w:rPr>
                <w:rFonts w:ascii="Calibri" w:hAnsi="Calibri" w:cs="Calibri"/>
                <w:lang w:val="es-MX" w:eastAsia="es-MX" w:bidi="ar-SA"/>
              </w:rPr>
              <w:t>SHERATON VANCOUVER WALL CENTRE</w:t>
            </w:r>
          </w:p>
        </w:tc>
        <w:tc>
          <w:tcPr>
            <w:tcW w:w="589" w:type="dxa"/>
            <w:tcBorders>
              <w:top w:val="nil"/>
              <w:left w:val="nil"/>
              <w:bottom w:val="nil"/>
              <w:right w:val="single" w:sz="4" w:space="0" w:color="auto"/>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lang w:val="es-MX" w:eastAsia="es-MX" w:bidi="ar-SA"/>
              </w:rPr>
            </w:pPr>
            <w:r w:rsidRPr="002B40C9">
              <w:rPr>
                <w:rFonts w:ascii="Calibri" w:hAnsi="Calibri" w:cs="Calibri"/>
                <w:b/>
                <w:bCs/>
                <w:lang w:val="es-MX" w:eastAsia="es-MX" w:bidi="ar-SA"/>
              </w:rPr>
              <w:t>P</w:t>
            </w:r>
          </w:p>
        </w:tc>
      </w:tr>
      <w:tr w:rsidR="002B40C9" w:rsidRPr="002B40C9" w:rsidTr="002B40C9">
        <w:trPr>
          <w:trHeight w:val="269"/>
          <w:jc w:val="center"/>
        </w:trPr>
        <w:tc>
          <w:tcPr>
            <w:tcW w:w="1458" w:type="dxa"/>
            <w:tcBorders>
              <w:top w:val="nil"/>
              <w:left w:val="single" w:sz="4" w:space="0" w:color="auto"/>
              <w:bottom w:val="nil"/>
              <w:right w:val="nil"/>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color w:val="000000"/>
                <w:lang w:val="es-MX" w:eastAsia="es-MX" w:bidi="ar-SA"/>
              </w:rPr>
            </w:pPr>
            <w:r w:rsidRPr="002B40C9">
              <w:rPr>
                <w:rFonts w:ascii="Calibri" w:hAnsi="Calibri" w:cs="Calibri"/>
                <w:b/>
                <w:bCs/>
                <w:color w:val="000000"/>
                <w:lang w:val="es-MX" w:eastAsia="es-MX" w:bidi="ar-SA"/>
              </w:rPr>
              <w:t>WHITEHORSE</w:t>
            </w:r>
          </w:p>
        </w:tc>
        <w:tc>
          <w:tcPr>
            <w:tcW w:w="4108" w:type="dxa"/>
            <w:tcBorders>
              <w:top w:val="nil"/>
              <w:left w:val="nil"/>
              <w:bottom w:val="nil"/>
              <w:right w:val="nil"/>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lang w:val="es-MX" w:eastAsia="es-MX" w:bidi="ar-SA"/>
              </w:rPr>
            </w:pPr>
            <w:r w:rsidRPr="002B40C9">
              <w:rPr>
                <w:rFonts w:ascii="Calibri" w:hAnsi="Calibri" w:cs="Calibri"/>
                <w:lang w:val="es-MX" w:eastAsia="es-MX" w:bidi="ar-SA"/>
              </w:rPr>
              <w:t>RAVEN INN</w:t>
            </w:r>
          </w:p>
        </w:tc>
        <w:tc>
          <w:tcPr>
            <w:tcW w:w="589" w:type="dxa"/>
            <w:tcBorders>
              <w:top w:val="nil"/>
              <w:left w:val="nil"/>
              <w:bottom w:val="nil"/>
              <w:right w:val="single" w:sz="4" w:space="0" w:color="auto"/>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lang w:val="es-MX" w:eastAsia="es-MX" w:bidi="ar-SA"/>
              </w:rPr>
            </w:pPr>
            <w:r w:rsidRPr="002B40C9">
              <w:rPr>
                <w:rFonts w:ascii="Calibri" w:hAnsi="Calibri" w:cs="Calibri"/>
                <w:b/>
                <w:bCs/>
                <w:lang w:val="es-MX" w:eastAsia="es-MX" w:bidi="ar-SA"/>
              </w:rPr>
              <w:t>TS</w:t>
            </w:r>
          </w:p>
        </w:tc>
      </w:tr>
      <w:tr w:rsidR="002B40C9" w:rsidRPr="002B40C9" w:rsidTr="002B40C9">
        <w:trPr>
          <w:trHeight w:val="269"/>
          <w:jc w:val="center"/>
        </w:trPr>
        <w:tc>
          <w:tcPr>
            <w:tcW w:w="6156"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2B40C9" w:rsidRPr="002B40C9" w:rsidRDefault="002B40C9" w:rsidP="002B40C9">
            <w:pPr>
              <w:spacing w:after="0" w:line="240" w:lineRule="auto"/>
              <w:jc w:val="center"/>
              <w:rPr>
                <w:rFonts w:ascii="Calibri" w:hAnsi="Calibri" w:cs="Calibri"/>
                <w:b/>
                <w:bCs/>
                <w:color w:val="FFFFFF"/>
                <w:lang w:val="es-MX" w:eastAsia="es-MX" w:bidi="ar-SA"/>
              </w:rPr>
            </w:pPr>
            <w:r w:rsidRPr="002B40C9">
              <w:rPr>
                <w:rFonts w:ascii="Calibri" w:hAnsi="Calibri" w:cs="Calibri"/>
                <w:b/>
                <w:bCs/>
                <w:color w:val="FFFFFF"/>
                <w:lang w:val="es-MX" w:eastAsia="es-MX" w:bidi="ar-SA"/>
              </w:rPr>
              <w:t>CHECK IN EN HOTELES: 15:00 HRS/ CHECK OUT: 11:00 HRS</w:t>
            </w:r>
          </w:p>
        </w:tc>
      </w:tr>
    </w:tbl>
    <w:p w:rsidR="00BE6E76" w:rsidRDefault="00BE6E76"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p w:rsidR="002B40C9" w:rsidRDefault="002B40C9" w:rsidP="008672B0">
      <w:pPr>
        <w:spacing w:after="0" w:line="240" w:lineRule="auto"/>
        <w:jc w:val="both"/>
        <w:rPr>
          <w:rFonts w:ascii="Calibri" w:hAnsi="Calibri" w:cs="Calibri"/>
          <w:b/>
          <w:bCs/>
          <w:color w:val="FFFFFF"/>
          <w:lang w:val="es-419" w:eastAsia="es-419" w:bidi="ar-SA"/>
        </w:rPr>
      </w:pPr>
    </w:p>
    <w:tbl>
      <w:tblPr>
        <w:tblW w:w="5682" w:type="dxa"/>
        <w:jc w:val="center"/>
        <w:tblCellMar>
          <w:left w:w="70" w:type="dxa"/>
          <w:right w:w="70" w:type="dxa"/>
        </w:tblCellMar>
        <w:tblLook w:val="04A0" w:firstRow="1" w:lastRow="0" w:firstColumn="1" w:lastColumn="0" w:noHBand="0" w:noVBand="1"/>
      </w:tblPr>
      <w:tblGrid>
        <w:gridCol w:w="1172"/>
        <w:gridCol w:w="893"/>
        <w:gridCol w:w="893"/>
        <w:gridCol w:w="893"/>
        <w:gridCol w:w="893"/>
        <w:gridCol w:w="938"/>
      </w:tblGrid>
      <w:tr w:rsidR="00FD45BB" w:rsidRPr="00FD45BB" w:rsidTr="00FD45BB">
        <w:trPr>
          <w:trHeight w:val="266"/>
          <w:jc w:val="center"/>
        </w:trPr>
        <w:tc>
          <w:tcPr>
            <w:tcW w:w="568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TARIFA POR PERSONA EN USD</w:t>
            </w:r>
          </w:p>
        </w:tc>
      </w:tr>
      <w:tr w:rsidR="00FD45BB" w:rsidRPr="00FD45BB" w:rsidTr="00FD45BB">
        <w:trPr>
          <w:trHeight w:val="266"/>
          <w:jc w:val="center"/>
        </w:trPr>
        <w:tc>
          <w:tcPr>
            <w:tcW w:w="5682" w:type="dxa"/>
            <w:gridSpan w:val="6"/>
            <w:tcBorders>
              <w:top w:val="nil"/>
              <w:left w:val="single" w:sz="4" w:space="0" w:color="auto"/>
              <w:bottom w:val="nil"/>
              <w:right w:val="single" w:sz="4" w:space="0" w:color="000000"/>
            </w:tcBorders>
            <w:shd w:val="clear" w:color="000000" w:fill="305496"/>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SOLO SERVICIOS TERRESTRES</w:t>
            </w:r>
          </w:p>
        </w:tc>
      </w:tr>
      <w:tr w:rsidR="00FD45BB" w:rsidRPr="00FD45BB" w:rsidTr="00FD45BB">
        <w:trPr>
          <w:trHeight w:val="266"/>
          <w:jc w:val="center"/>
        </w:trPr>
        <w:tc>
          <w:tcPr>
            <w:tcW w:w="1172" w:type="dxa"/>
            <w:tcBorders>
              <w:top w:val="nil"/>
              <w:left w:val="single" w:sz="4" w:space="0" w:color="auto"/>
              <w:bottom w:val="nil"/>
              <w:right w:val="nil"/>
            </w:tcBorders>
            <w:shd w:val="clear" w:color="000000" w:fill="CC3300"/>
            <w:noWrap/>
            <w:vAlign w:val="center"/>
            <w:hideMark/>
          </w:tcPr>
          <w:p w:rsidR="00FD45BB" w:rsidRPr="00FD45BB" w:rsidRDefault="00FD45BB" w:rsidP="00FD45BB">
            <w:pPr>
              <w:spacing w:after="0" w:line="240" w:lineRule="auto"/>
              <w:rPr>
                <w:rFonts w:ascii="Calibri" w:hAnsi="Calibri" w:cs="Calibri"/>
                <w:b/>
                <w:bCs/>
                <w:color w:val="FFFFFF"/>
                <w:lang w:val="es-MX" w:eastAsia="es-MX" w:bidi="ar-SA"/>
              </w:rPr>
            </w:pPr>
            <w:r w:rsidRPr="00FD45BB">
              <w:rPr>
                <w:rFonts w:ascii="Calibri" w:hAnsi="Calibri" w:cs="Calibri"/>
                <w:b/>
                <w:bCs/>
                <w:color w:val="FFFFFF"/>
                <w:lang w:val="es-MX" w:eastAsia="es-MX" w:bidi="ar-SA"/>
              </w:rPr>
              <w:t> </w:t>
            </w:r>
          </w:p>
        </w:tc>
        <w:tc>
          <w:tcPr>
            <w:tcW w:w="893" w:type="dxa"/>
            <w:tcBorders>
              <w:top w:val="nil"/>
              <w:left w:val="nil"/>
              <w:bottom w:val="nil"/>
              <w:right w:val="nil"/>
            </w:tcBorders>
            <w:shd w:val="clear" w:color="000000" w:fill="CC3300"/>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DBL</w:t>
            </w:r>
          </w:p>
        </w:tc>
        <w:tc>
          <w:tcPr>
            <w:tcW w:w="893" w:type="dxa"/>
            <w:tcBorders>
              <w:top w:val="nil"/>
              <w:left w:val="nil"/>
              <w:bottom w:val="nil"/>
              <w:right w:val="nil"/>
            </w:tcBorders>
            <w:shd w:val="clear" w:color="000000" w:fill="CC3300"/>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TPL</w:t>
            </w:r>
          </w:p>
        </w:tc>
        <w:tc>
          <w:tcPr>
            <w:tcW w:w="893" w:type="dxa"/>
            <w:tcBorders>
              <w:top w:val="nil"/>
              <w:left w:val="nil"/>
              <w:bottom w:val="nil"/>
              <w:right w:val="nil"/>
            </w:tcBorders>
            <w:shd w:val="clear" w:color="000000" w:fill="CC3300"/>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CPL</w:t>
            </w:r>
          </w:p>
        </w:tc>
        <w:tc>
          <w:tcPr>
            <w:tcW w:w="893" w:type="dxa"/>
            <w:tcBorders>
              <w:top w:val="nil"/>
              <w:left w:val="nil"/>
              <w:bottom w:val="nil"/>
              <w:right w:val="nil"/>
            </w:tcBorders>
            <w:shd w:val="clear" w:color="000000" w:fill="CC3300"/>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SGL</w:t>
            </w:r>
          </w:p>
        </w:tc>
        <w:tc>
          <w:tcPr>
            <w:tcW w:w="934" w:type="dxa"/>
            <w:tcBorders>
              <w:top w:val="nil"/>
              <w:left w:val="nil"/>
              <w:bottom w:val="nil"/>
              <w:right w:val="single" w:sz="4" w:space="0" w:color="auto"/>
            </w:tcBorders>
            <w:shd w:val="clear" w:color="000000" w:fill="CC3300"/>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MNR</w:t>
            </w:r>
          </w:p>
        </w:tc>
      </w:tr>
      <w:tr w:rsidR="00FD45BB" w:rsidRPr="00FD45BB" w:rsidTr="00FD45BB">
        <w:trPr>
          <w:trHeight w:val="266"/>
          <w:jc w:val="center"/>
        </w:trPr>
        <w:tc>
          <w:tcPr>
            <w:tcW w:w="1172" w:type="dxa"/>
            <w:tcBorders>
              <w:top w:val="nil"/>
              <w:left w:val="single" w:sz="4" w:space="0" w:color="auto"/>
              <w:bottom w:val="nil"/>
              <w:right w:val="nil"/>
            </w:tcBorders>
            <w:shd w:val="clear" w:color="000000" w:fill="FFFFFF"/>
            <w:noWrap/>
            <w:vAlign w:val="center"/>
            <w:hideMark/>
          </w:tcPr>
          <w:p w:rsidR="00FD45BB" w:rsidRPr="00FD45BB" w:rsidRDefault="00FD45BB" w:rsidP="00FD45BB">
            <w:pPr>
              <w:spacing w:after="0" w:line="240" w:lineRule="auto"/>
              <w:rPr>
                <w:rFonts w:ascii="Calibri" w:hAnsi="Calibri" w:cs="Calibri"/>
                <w:lang w:val="es-MX" w:eastAsia="es-MX" w:bidi="ar-SA"/>
              </w:rPr>
            </w:pPr>
            <w:r w:rsidRPr="00FD45BB">
              <w:rPr>
                <w:rFonts w:ascii="Calibri" w:hAnsi="Calibri" w:cs="Calibri"/>
                <w:lang w:val="es-MX" w:eastAsia="es-MX" w:bidi="ar-SA"/>
              </w:rPr>
              <w:t>5 DÍAS</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1500</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1310</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1220</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2400</w:t>
            </w:r>
          </w:p>
        </w:tc>
        <w:tc>
          <w:tcPr>
            <w:tcW w:w="934" w:type="dxa"/>
            <w:tcBorders>
              <w:top w:val="nil"/>
              <w:left w:val="nil"/>
              <w:bottom w:val="nil"/>
              <w:right w:val="single" w:sz="4" w:space="0" w:color="auto"/>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780</w:t>
            </w:r>
          </w:p>
        </w:tc>
      </w:tr>
      <w:tr w:rsidR="00FD45BB" w:rsidRPr="00FD45BB" w:rsidTr="00FD45BB">
        <w:trPr>
          <w:trHeight w:val="266"/>
          <w:jc w:val="center"/>
        </w:trPr>
        <w:tc>
          <w:tcPr>
            <w:tcW w:w="1172" w:type="dxa"/>
            <w:tcBorders>
              <w:top w:val="nil"/>
              <w:left w:val="single" w:sz="4" w:space="0" w:color="auto"/>
              <w:bottom w:val="nil"/>
              <w:right w:val="nil"/>
            </w:tcBorders>
            <w:shd w:val="clear" w:color="000000" w:fill="FFFFFF"/>
            <w:noWrap/>
            <w:vAlign w:val="center"/>
            <w:hideMark/>
          </w:tcPr>
          <w:p w:rsidR="00FD45BB" w:rsidRPr="00FD45BB" w:rsidRDefault="00FD45BB" w:rsidP="00FD45BB">
            <w:pPr>
              <w:spacing w:after="0" w:line="240" w:lineRule="auto"/>
              <w:rPr>
                <w:rFonts w:ascii="Calibri" w:hAnsi="Calibri" w:cs="Calibri"/>
                <w:lang w:val="es-MX" w:eastAsia="es-MX" w:bidi="ar-SA"/>
              </w:rPr>
            </w:pPr>
            <w:r w:rsidRPr="00FD45BB">
              <w:rPr>
                <w:rFonts w:ascii="Calibri" w:hAnsi="Calibri" w:cs="Calibri"/>
                <w:lang w:val="es-MX" w:eastAsia="es-MX" w:bidi="ar-SA"/>
              </w:rPr>
              <w:t>6 DÍAS</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1810</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1600</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1500</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2900</w:t>
            </w:r>
          </w:p>
        </w:tc>
        <w:tc>
          <w:tcPr>
            <w:tcW w:w="934" w:type="dxa"/>
            <w:tcBorders>
              <w:top w:val="nil"/>
              <w:left w:val="nil"/>
              <w:bottom w:val="nil"/>
              <w:right w:val="single" w:sz="4" w:space="0" w:color="auto"/>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1020</w:t>
            </w:r>
          </w:p>
        </w:tc>
      </w:tr>
      <w:tr w:rsidR="00FD45BB" w:rsidRPr="00FD45BB" w:rsidTr="00FD45BB">
        <w:trPr>
          <w:trHeight w:val="266"/>
          <w:jc w:val="center"/>
        </w:trPr>
        <w:tc>
          <w:tcPr>
            <w:tcW w:w="1172" w:type="dxa"/>
            <w:tcBorders>
              <w:top w:val="nil"/>
              <w:left w:val="single" w:sz="4" w:space="0" w:color="auto"/>
              <w:bottom w:val="single" w:sz="4" w:space="0" w:color="auto"/>
              <w:right w:val="nil"/>
            </w:tcBorders>
            <w:shd w:val="clear" w:color="000000" w:fill="FFFFFF"/>
            <w:noWrap/>
            <w:vAlign w:val="center"/>
            <w:hideMark/>
          </w:tcPr>
          <w:p w:rsidR="00FD45BB" w:rsidRPr="00FD45BB" w:rsidRDefault="00FD45BB" w:rsidP="00FD45BB">
            <w:pPr>
              <w:spacing w:after="0" w:line="240" w:lineRule="auto"/>
              <w:rPr>
                <w:rFonts w:ascii="Calibri" w:hAnsi="Calibri" w:cs="Calibri"/>
                <w:lang w:val="es-MX" w:eastAsia="es-MX" w:bidi="ar-SA"/>
              </w:rPr>
            </w:pPr>
            <w:r w:rsidRPr="00FD45BB">
              <w:rPr>
                <w:rFonts w:ascii="Calibri" w:hAnsi="Calibri" w:cs="Calibri"/>
                <w:lang w:val="es-MX" w:eastAsia="es-MX" w:bidi="ar-SA"/>
              </w:rPr>
              <w:t>7 DÍAS</w:t>
            </w:r>
          </w:p>
        </w:tc>
        <w:tc>
          <w:tcPr>
            <w:tcW w:w="893" w:type="dxa"/>
            <w:tcBorders>
              <w:top w:val="nil"/>
              <w:left w:val="nil"/>
              <w:bottom w:val="single" w:sz="4" w:space="0" w:color="auto"/>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2120</w:t>
            </w:r>
          </w:p>
        </w:tc>
        <w:tc>
          <w:tcPr>
            <w:tcW w:w="893" w:type="dxa"/>
            <w:tcBorders>
              <w:top w:val="nil"/>
              <w:left w:val="nil"/>
              <w:bottom w:val="single" w:sz="4" w:space="0" w:color="auto"/>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1880</w:t>
            </w:r>
          </w:p>
        </w:tc>
        <w:tc>
          <w:tcPr>
            <w:tcW w:w="893" w:type="dxa"/>
            <w:tcBorders>
              <w:top w:val="nil"/>
              <w:left w:val="nil"/>
              <w:bottom w:val="single" w:sz="4" w:space="0" w:color="auto"/>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1760</w:t>
            </w:r>
          </w:p>
        </w:tc>
        <w:tc>
          <w:tcPr>
            <w:tcW w:w="893" w:type="dxa"/>
            <w:tcBorders>
              <w:top w:val="nil"/>
              <w:left w:val="nil"/>
              <w:bottom w:val="single" w:sz="4" w:space="0" w:color="auto"/>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3390</w:t>
            </w:r>
          </w:p>
        </w:tc>
        <w:tc>
          <w:tcPr>
            <w:tcW w:w="934" w:type="dxa"/>
            <w:tcBorders>
              <w:top w:val="nil"/>
              <w:left w:val="nil"/>
              <w:bottom w:val="single" w:sz="4" w:space="0" w:color="auto"/>
              <w:right w:val="single" w:sz="4" w:space="0" w:color="auto"/>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1260</w:t>
            </w:r>
          </w:p>
        </w:tc>
      </w:tr>
      <w:tr w:rsidR="00FD45BB" w:rsidRPr="00FD45BB" w:rsidTr="00FD45BB">
        <w:trPr>
          <w:trHeight w:val="266"/>
          <w:jc w:val="center"/>
        </w:trPr>
        <w:tc>
          <w:tcPr>
            <w:tcW w:w="1172"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rPr>
                <w:rFonts w:ascii="Calibri" w:hAnsi="Calibri" w:cs="Calibri"/>
                <w:color w:val="000000"/>
                <w:lang w:val="es-MX" w:eastAsia="es-MX" w:bidi="ar-SA"/>
              </w:rPr>
            </w:pPr>
            <w:r w:rsidRPr="00FD45BB">
              <w:rPr>
                <w:rFonts w:ascii="Calibri" w:hAnsi="Calibri" w:cs="Calibri"/>
                <w:color w:val="000000"/>
                <w:lang w:val="es-MX" w:eastAsia="es-MX" w:bidi="ar-SA"/>
              </w:rPr>
              <w:t> </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color w:val="000000"/>
                <w:lang w:val="es-MX" w:eastAsia="es-MX" w:bidi="ar-SA"/>
              </w:rPr>
            </w:pPr>
            <w:r w:rsidRPr="00FD45BB">
              <w:rPr>
                <w:rFonts w:ascii="Calibri" w:hAnsi="Calibri" w:cs="Calibri"/>
                <w:color w:val="000000"/>
                <w:lang w:val="es-MX" w:eastAsia="es-MX" w:bidi="ar-SA"/>
              </w:rPr>
              <w:t> </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color w:val="000000"/>
                <w:lang w:val="es-MX" w:eastAsia="es-MX" w:bidi="ar-SA"/>
              </w:rPr>
            </w:pPr>
            <w:r w:rsidRPr="00FD45BB">
              <w:rPr>
                <w:rFonts w:ascii="Calibri" w:hAnsi="Calibri" w:cs="Calibri"/>
                <w:color w:val="000000"/>
                <w:lang w:val="es-MX" w:eastAsia="es-MX" w:bidi="ar-SA"/>
              </w:rPr>
              <w:t> </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color w:val="000000"/>
                <w:lang w:val="es-MX" w:eastAsia="es-MX" w:bidi="ar-SA"/>
              </w:rPr>
            </w:pPr>
            <w:r w:rsidRPr="00FD45BB">
              <w:rPr>
                <w:rFonts w:ascii="Calibri" w:hAnsi="Calibri" w:cs="Calibri"/>
                <w:color w:val="000000"/>
                <w:lang w:val="es-MX" w:eastAsia="es-MX" w:bidi="ar-SA"/>
              </w:rPr>
              <w:t> </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color w:val="000000"/>
                <w:lang w:val="es-MX" w:eastAsia="es-MX" w:bidi="ar-SA"/>
              </w:rPr>
            </w:pPr>
            <w:r w:rsidRPr="00FD45BB">
              <w:rPr>
                <w:rFonts w:ascii="Calibri" w:hAnsi="Calibri" w:cs="Calibri"/>
                <w:color w:val="000000"/>
                <w:lang w:val="es-MX" w:eastAsia="es-MX" w:bidi="ar-SA"/>
              </w:rPr>
              <w:t> </w:t>
            </w:r>
          </w:p>
        </w:tc>
        <w:tc>
          <w:tcPr>
            <w:tcW w:w="934"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color w:val="000000"/>
                <w:lang w:val="es-MX" w:eastAsia="es-MX" w:bidi="ar-SA"/>
              </w:rPr>
            </w:pPr>
            <w:r w:rsidRPr="00FD45BB">
              <w:rPr>
                <w:rFonts w:ascii="Calibri" w:hAnsi="Calibri" w:cs="Calibri"/>
                <w:color w:val="000000"/>
                <w:lang w:val="es-MX" w:eastAsia="es-MX" w:bidi="ar-SA"/>
              </w:rPr>
              <w:t> </w:t>
            </w:r>
          </w:p>
        </w:tc>
      </w:tr>
      <w:tr w:rsidR="00FD45BB" w:rsidRPr="00FD45BB" w:rsidTr="00FD45BB">
        <w:trPr>
          <w:trHeight w:val="266"/>
          <w:jc w:val="center"/>
        </w:trPr>
        <w:tc>
          <w:tcPr>
            <w:tcW w:w="568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TARIFA POR PERSONA EN USD</w:t>
            </w:r>
          </w:p>
        </w:tc>
      </w:tr>
      <w:tr w:rsidR="00FD45BB" w:rsidRPr="00FD45BB" w:rsidTr="00FD45BB">
        <w:trPr>
          <w:trHeight w:val="266"/>
          <w:jc w:val="center"/>
        </w:trPr>
        <w:tc>
          <w:tcPr>
            <w:tcW w:w="5682" w:type="dxa"/>
            <w:gridSpan w:val="6"/>
            <w:tcBorders>
              <w:top w:val="nil"/>
              <w:left w:val="single" w:sz="4" w:space="0" w:color="auto"/>
              <w:bottom w:val="nil"/>
              <w:right w:val="single" w:sz="4" w:space="0" w:color="000000"/>
            </w:tcBorders>
            <w:shd w:val="clear" w:color="000000" w:fill="305496"/>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SERVICIOS TERRESTRES Y AÉREOS</w:t>
            </w:r>
          </w:p>
        </w:tc>
      </w:tr>
      <w:tr w:rsidR="00FD45BB" w:rsidRPr="00FD45BB" w:rsidTr="00FD45BB">
        <w:trPr>
          <w:trHeight w:val="266"/>
          <w:jc w:val="center"/>
        </w:trPr>
        <w:tc>
          <w:tcPr>
            <w:tcW w:w="1172" w:type="dxa"/>
            <w:tcBorders>
              <w:top w:val="nil"/>
              <w:left w:val="single" w:sz="4" w:space="0" w:color="auto"/>
              <w:bottom w:val="nil"/>
              <w:right w:val="nil"/>
            </w:tcBorders>
            <w:shd w:val="clear" w:color="000000" w:fill="CC3300"/>
            <w:noWrap/>
            <w:vAlign w:val="center"/>
            <w:hideMark/>
          </w:tcPr>
          <w:p w:rsidR="00FD45BB" w:rsidRPr="00FD45BB" w:rsidRDefault="00FD45BB" w:rsidP="00FD45BB">
            <w:pPr>
              <w:spacing w:after="0" w:line="240" w:lineRule="auto"/>
              <w:rPr>
                <w:rFonts w:ascii="Calibri" w:hAnsi="Calibri" w:cs="Calibri"/>
                <w:b/>
                <w:bCs/>
                <w:color w:val="FFFFFF"/>
                <w:lang w:val="es-MX" w:eastAsia="es-MX" w:bidi="ar-SA"/>
              </w:rPr>
            </w:pPr>
            <w:r w:rsidRPr="00FD45BB">
              <w:rPr>
                <w:rFonts w:ascii="Calibri" w:hAnsi="Calibri" w:cs="Calibri"/>
                <w:b/>
                <w:bCs/>
                <w:color w:val="FFFFFF"/>
                <w:lang w:val="es-MX" w:eastAsia="es-MX" w:bidi="ar-SA"/>
              </w:rPr>
              <w:t> </w:t>
            </w:r>
          </w:p>
        </w:tc>
        <w:tc>
          <w:tcPr>
            <w:tcW w:w="893" w:type="dxa"/>
            <w:tcBorders>
              <w:top w:val="nil"/>
              <w:left w:val="nil"/>
              <w:bottom w:val="nil"/>
              <w:right w:val="nil"/>
            </w:tcBorders>
            <w:shd w:val="clear" w:color="000000" w:fill="CC3300"/>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DBL</w:t>
            </w:r>
          </w:p>
        </w:tc>
        <w:tc>
          <w:tcPr>
            <w:tcW w:w="893" w:type="dxa"/>
            <w:tcBorders>
              <w:top w:val="nil"/>
              <w:left w:val="nil"/>
              <w:bottom w:val="nil"/>
              <w:right w:val="nil"/>
            </w:tcBorders>
            <w:shd w:val="clear" w:color="000000" w:fill="CC3300"/>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TPL</w:t>
            </w:r>
          </w:p>
        </w:tc>
        <w:tc>
          <w:tcPr>
            <w:tcW w:w="893" w:type="dxa"/>
            <w:tcBorders>
              <w:top w:val="nil"/>
              <w:left w:val="nil"/>
              <w:bottom w:val="nil"/>
              <w:right w:val="nil"/>
            </w:tcBorders>
            <w:shd w:val="clear" w:color="000000" w:fill="CC3300"/>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CPL</w:t>
            </w:r>
          </w:p>
        </w:tc>
        <w:tc>
          <w:tcPr>
            <w:tcW w:w="893" w:type="dxa"/>
            <w:tcBorders>
              <w:top w:val="nil"/>
              <w:left w:val="nil"/>
              <w:bottom w:val="nil"/>
              <w:right w:val="nil"/>
            </w:tcBorders>
            <w:shd w:val="clear" w:color="000000" w:fill="CC3300"/>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SGL</w:t>
            </w:r>
          </w:p>
        </w:tc>
        <w:tc>
          <w:tcPr>
            <w:tcW w:w="934" w:type="dxa"/>
            <w:tcBorders>
              <w:top w:val="nil"/>
              <w:left w:val="nil"/>
              <w:bottom w:val="nil"/>
              <w:right w:val="single" w:sz="4" w:space="0" w:color="auto"/>
            </w:tcBorders>
            <w:shd w:val="clear" w:color="000000" w:fill="CC3300"/>
            <w:noWrap/>
            <w:vAlign w:val="center"/>
            <w:hideMark/>
          </w:tcPr>
          <w:p w:rsidR="00FD45BB" w:rsidRPr="00FD45BB" w:rsidRDefault="00FD45BB" w:rsidP="00FD45BB">
            <w:pPr>
              <w:spacing w:after="0" w:line="240" w:lineRule="auto"/>
              <w:jc w:val="center"/>
              <w:rPr>
                <w:rFonts w:ascii="Calibri" w:hAnsi="Calibri" w:cs="Calibri"/>
                <w:b/>
                <w:bCs/>
                <w:color w:val="FFFFFF"/>
                <w:lang w:val="es-MX" w:eastAsia="es-MX" w:bidi="ar-SA"/>
              </w:rPr>
            </w:pPr>
            <w:r w:rsidRPr="00FD45BB">
              <w:rPr>
                <w:rFonts w:ascii="Calibri" w:hAnsi="Calibri" w:cs="Calibri"/>
                <w:b/>
                <w:bCs/>
                <w:color w:val="FFFFFF"/>
                <w:lang w:val="es-MX" w:eastAsia="es-MX" w:bidi="ar-SA"/>
              </w:rPr>
              <w:t>MNR</w:t>
            </w:r>
          </w:p>
        </w:tc>
      </w:tr>
      <w:tr w:rsidR="00FD45BB" w:rsidRPr="00FD45BB" w:rsidTr="00FD45BB">
        <w:trPr>
          <w:trHeight w:val="266"/>
          <w:jc w:val="center"/>
        </w:trPr>
        <w:tc>
          <w:tcPr>
            <w:tcW w:w="1172" w:type="dxa"/>
            <w:tcBorders>
              <w:top w:val="nil"/>
              <w:left w:val="single" w:sz="4" w:space="0" w:color="auto"/>
              <w:bottom w:val="nil"/>
              <w:right w:val="nil"/>
            </w:tcBorders>
            <w:shd w:val="clear" w:color="000000" w:fill="FFFFFF"/>
            <w:noWrap/>
            <w:vAlign w:val="center"/>
            <w:hideMark/>
          </w:tcPr>
          <w:p w:rsidR="00FD45BB" w:rsidRPr="00FD45BB" w:rsidRDefault="00FD45BB" w:rsidP="00FD45BB">
            <w:pPr>
              <w:spacing w:after="0" w:line="240" w:lineRule="auto"/>
              <w:rPr>
                <w:rFonts w:ascii="Calibri" w:hAnsi="Calibri" w:cs="Calibri"/>
                <w:lang w:val="es-MX" w:eastAsia="es-MX" w:bidi="ar-SA"/>
              </w:rPr>
            </w:pPr>
            <w:r w:rsidRPr="00FD45BB">
              <w:rPr>
                <w:rFonts w:ascii="Calibri" w:hAnsi="Calibri" w:cs="Calibri"/>
                <w:lang w:val="es-MX" w:eastAsia="es-MX" w:bidi="ar-SA"/>
              </w:rPr>
              <w:t>5 DÍAS</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2110</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1920</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1830</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3010</w:t>
            </w:r>
          </w:p>
        </w:tc>
        <w:tc>
          <w:tcPr>
            <w:tcW w:w="934" w:type="dxa"/>
            <w:tcBorders>
              <w:top w:val="nil"/>
              <w:left w:val="nil"/>
              <w:bottom w:val="nil"/>
              <w:right w:val="single" w:sz="4" w:space="0" w:color="auto"/>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1390</w:t>
            </w:r>
          </w:p>
        </w:tc>
      </w:tr>
      <w:tr w:rsidR="00FD45BB" w:rsidRPr="00FD45BB" w:rsidTr="00FD45BB">
        <w:trPr>
          <w:trHeight w:val="266"/>
          <w:jc w:val="center"/>
        </w:trPr>
        <w:tc>
          <w:tcPr>
            <w:tcW w:w="1172" w:type="dxa"/>
            <w:tcBorders>
              <w:top w:val="nil"/>
              <w:left w:val="single" w:sz="4" w:space="0" w:color="auto"/>
              <w:bottom w:val="nil"/>
              <w:right w:val="nil"/>
            </w:tcBorders>
            <w:shd w:val="clear" w:color="000000" w:fill="FFFFFF"/>
            <w:noWrap/>
            <w:vAlign w:val="center"/>
            <w:hideMark/>
          </w:tcPr>
          <w:p w:rsidR="00FD45BB" w:rsidRPr="00FD45BB" w:rsidRDefault="00FD45BB" w:rsidP="00FD45BB">
            <w:pPr>
              <w:spacing w:after="0" w:line="240" w:lineRule="auto"/>
              <w:rPr>
                <w:rFonts w:ascii="Calibri" w:hAnsi="Calibri" w:cs="Calibri"/>
                <w:lang w:val="es-MX" w:eastAsia="es-MX" w:bidi="ar-SA"/>
              </w:rPr>
            </w:pPr>
            <w:r w:rsidRPr="00FD45BB">
              <w:rPr>
                <w:rFonts w:ascii="Calibri" w:hAnsi="Calibri" w:cs="Calibri"/>
                <w:lang w:val="es-MX" w:eastAsia="es-MX" w:bidi="ar-SA"/>
              </w:rPr>
              <w:t>6 DÍAS</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2420</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2210</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2110</w:t>
            </w:r>
          </w:p>
        </w:tc>
        <w:tc>
          <w:tcPr>
            <w:tcW w:w="893" w:type="dxa"/>
            <w:tcBorders>
              <w:top w:val="nil"/>
              <w:left w:val="nil"/>
              <w:bottom w:val="nil"/>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3510</w:t>
            </w:r>
          </w:p>
        </w:tc>
        <w:tc>
          <w:tcPr>
            <w:tcW w:w="934" w:type="dxa"/>
            <w:tcBorders>
              <w:top w:val="nil"/>
              <w:left w:val="nil"/>
              <w:bottom w:val="nil"/>
              <w:right w:val="single" w:sz="4" w:space="0" w:color="auto"/>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1630</w:t>
            </w:r>
          </w:p>
        </w:tc>
      </w:tr>
      <w:tr w:rsidR="00FD45BB" w:rsidRPr="00FD45BB" w:rsidTr="00FD45BB">
        <w:trPr>
          <w:trHeight w:val="280"/>
          <w:jc w:val="center"/>
        </w:trPr>
        <w:tc>
          <w:tcPr>
            <w:tcW w:w="1172" w:type="dxa"/>
            <w:tcBorders>
              <w:top w:val="nil"/>
              <w:left w:val="single" w:sz="4" w:space="0" w:color="auto"/>
              <w:bottom w:val="single" w:sz="4" w:space="0" w:color="auto"/>
              <w:right w:val="nil"/>
            </w:tcBorders>
            <w:shd w:val="clear" w:color="000000" w:fill="FFFFFF"/>
            <w:noWrap/>
            <w:vAlign w:val="center"/>
            <w:hideMark/>
          </w:tcPr>
          <w:p w:rsidR="00FD45BB" w:rsidRPr="00FD45BB" w:rsidRDefault="00FD45BB" w:rsidP="00FD45BB">
            <w:pPr>
              <w:spacing w:after="0" w:line="240" w:lineRule="auto"/>
              <w:rPr>
                <w:rFonts w:ascii="Calibri" w:hAnsi="Calibri" w:cs="Calibri"/>
                <w:lang w:val="es-MX" w:eastAsia="es-MX" w:bidi="ar-SA"/>
              </w:rPr>
            </w:pPr>
            <w:r w:rsidRPr="00FD45BB">
              <w:rPr>
                <w:rFonts w:ascii="Calibri" w:hAnsi="Calibri" w:cs="Calibri"/>
                <w:lang w:val="es-MX" w:eastAsia="es-MX" w:bidi="ar-SA"/>
              </w:rPr>
              <w:t>7 DÍAS</w:t>
            </w:r>
          </w:p>
        </w:tc>
        <w:tc>
          <w:tcPr>
            <w:tcW w:w="893" w:type="dxa"/>
            <w:tcBorders>
              <w:top w:val="nil"/>
              <w:left w:val="nil"/>
              <w:bottom w:val="single" w:sz="4" w:space="0" w:color="auto"/>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2730</w:t>
            </w:r>
          </w:p>
        </w:tc>
        <w:tc>
          <w:tcPr>
            <w:tcW w:w="893" w:type="dxa"/>
            <w:tcBorders>
              <w:top w:val="nil"/>
              <w:left w:val="nil"/>
              <w:bottom w:val="single" w:sz="4" w:space="0" w:color="auto"/>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2490</w:t>
            </w:r>
          </w:p>
        </w:tc>
        <w:tc>
          <w:tcPr>
            <w:tcW w:w="893" w:type="dxa"/>
            <w:tcBorders>
              <w:top w:val="nil"/>
              <w:left w:val="nil"/>
              <w:bottom w:val="single" w:sz="4" w:space="0" w:color="auto"/>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2370</w:t>
            </w:r>
          </w:p>
        </w:tc>
        <w:tc>
          <w:tcPr>
            <w:tcW w:w="893" w:type="dxa"/>
            <w:tcBorders>
              <w:top w:val="nil"/>
              <w:left w:val="nil"/>
              <w:bottom w:val="single" w:sz="4" w:space="0" w:color="auto"/>
              <w:right w:val="nil"/>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4000</w:t>
            </w:r>
          </w:p>
        </w:tc>
        <w:tc>
          <w:tcPr>
            <w:tcW w:w="934" w:type="dxa"/>
            <w:tcBorders>
              <w:top w:val="nil"/>
              <w:left w:val="nil"/>
              <w:bottom w:val="single" w:sz="4" w:space="0" w:color="auto"/>
              <w:right w:val="single" w:sz="4" w:space="0" w:color="auto"/>
            </w:tcBorders>
            <w:shd w:val="clear" w:color="000000" w:fill="FFFFFF"/>
            <w:noWrap/>
            <w:vAlign w:val="center"/>
            <w:hideMark/>
          </w:tcPr>
          <w:p w:rsidR="00FD45BB" w:rsidRPr="00FD45BB" w:rsidRDefault="00FD45BB" w:rsidP="00FD45BB">
            <w:pPr>
              <w:spacing w:after="0" w:line="240" w:lineRule="auto"/>
              <w:jc w:val="center"/>
              <w:rPr>
                <w:rFonts w:ascii="Calibri" w:hAnsi="Calibri" w:cs="Calibri"/>
                <w:b/>
                <w:bCs/>
                <w:lang w:val="es-MX" w:eastAsia="es-MX" w:bidi="ar-SA"/>
              </w:rPr>
            </w:pPr>
            <w:r w:rsidRPr="00FD45BB">
              <w:rPr>
                <w:rFonts w:ascii="Calibri" w:hAnsi="Calibri" w:cs="Calibri"/>
                <w:b/>
                <w:bCs/>
                <w:lang w:val="es-MX" w:eastAsia="es-MX" w:bidi="ar-SA"/>
              </w:rPr>
              <w:t>1870</w:t>
            </w:r>
          </w:p>
        </w:tc>
      </w:tr>
    </w:tbl>
    <w:p w:rsidR="00BE6E76" w:rsidRPr="00BE6E76" w:rsidRDefault="00BE6E76" w:rsidP="008672B0">
      <w:pPr>
        <w:spacing w:after="0" w:line="240" w:lineRule="auto"/>
        <w:jc w:val="both"/>
        <w:rPr>
          <w:rFonts w:asciiTheme="minorHAnsi" w:hAnsiTheme="minorHAnsi" w:cs="Calibri"/>
          <w:b/>
          <w:bCs/>
          <w:color w:val="FFFFFF"/>
          <w:sz w:val="20"/>
          <w:szCs w:val="20"/>
          <w:lang w:val="es-419" w:eastAsia="es-419" w:bidi="ar-SA"/>
        </w:rPr>
      </w:pPr>
    </w:p>
    <w:p w:rsidR="002B40C9" w:rsidRPr="00BE6E76" w:rsidRDefault="008672B0" w:rsidP="00D615FD">
      <w:pPr>
        <w:spacing w:after="0" w:line="240" w:lineRule="auto"/>
        <w:jc w:val="both"/>
        <w:rPr>
          <w:rFonts w:asciiTheme="minorHAnsi" w:hAnsiTheme="minorHAnsi" w:cs="Calibri"/>
          <w:b/>
          <w:bCs/>
          <w:color w:val="FFFFFF"/>
          <w:sz w:val="20"/>
          <w:szCs w:val="20"/>
          <w:lang w:val="es-419" w:eastAsia="es-419" w:bidi="ar-SA"/>
        </w:rPr>
      </w:pPr>
      <w:r w:rsidRPr="00BE6E76">
        <w:rPr>
          <w:rFonts w:asciiTheme="minorHAnsi" w:hAnsiTheme="minorHAnsi" w:cs="Calibri"/>
          <w:b/>
          <w:bCs/>
          <w:color w:val="FFFFFF"/>
          <w:sz w:val="20"/>
          <w:szCs w:val="20"/>
          <w:lang w:val="es-419" w:eastAsia="es-419" w:bidi="ar-SA"/>
        </w:rPr>
        <w:t>ELES PREVIST</w:t>
      </w:r>
    </w:p>
    <w:tbl>
      <w:tblPr>
        <w:tblW w:w="10006" w:type="dxa"/>
        <w:jc w:val="center"/>
        <w:tblCellMar>
          <w:left w:w="70" w:type="dxa"/>
          <w:right w:w="70" w:type="dxa"/>
        </w:tblCellMar>
        <w:tblLook w:val="04A0" w:firstRow="1" w:lastRow="0" w:firstColumn="1" w:lastColumn="0" w:noHBand="0" w:noVBand="1"/>
      </w:tblPr>
      <w:tblGrid>
        <w:gridCol w:w="10006"/>
      </w:tblGrid>
      <w:tr w:rsidR="002B40C9" w:rsidRPr="002B40C9" w:rsidTr="002B40C9">
        <w:trPr>
          <w:trHeight w:val="245"/>
          <w:jc w:val="center"/>
        </w:trPr>
        <w:tc>
          <w:tcPr>
            <w:tcW w:w="10006" w:type="dxa"/>
            <w:tcBorders>
              <w:top w:val="single" w:sz="8" w:space="0" w:color="4472C4"/>
              <w:left w:val="single" w:sz="8" w:space="0" w:color="4472C4"/>
              <w:bottom w:val="nil"/>
              <w:right w:val="single" w:sz="8" w:space="0" w:color="4472C4"/>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color w:val="000000"/>
                <w:sz w:val="20"/>
                <w:szCs w:val="20"/>
                <w:lang w:val="es-MX" w:eastAsia="es-MX" w:bidi="ar-SA"/>
              </w:rPr>
            </w:pPr>
            <w:r w:rsidRPr="002B40C9">
              <w:rPr>
                <w:rFonts w:ascii="Calibri" w:hAnsi="Calibri" w:cs="Calibri"/>
                <w:b/>
                <w:bCs/>
                <w:color w:val="000000"/>
                <w:sz w:val="20"/>
                <w:szCs w:val="20"/>
                <w:lang w:val="es-MX" w:eastAsia="es-MX" w:bidi="ar-SA"/>
              </w:rPr>
              <w:t xml:space="preserve">RUTA AÉREA PROPUESTA CON AIR CANADA SALIENDO DE LA CIUDAD DE MÉXICO: </w:t>
            </w:r>
          </w:p>
        </w:tc>
      </w:tr>
      <w:tr w:rsidR="002B40C9" w:rsidRPr="002B40C9" w:rsidTr="002B40C9">
        <w:trPr>
          <w:trHeight w:val="245"/>
          <w:jc w:val="center"/>
        </w:trPr>
        <w:tc>
          <w:tcPr>
            <w:tcW w:w="10006" w:type="dxa"/>
            <w:tcBorders>
              <w:top w:val="nil"/>
              <w:left w:val="single" w:sz="8" w:space="0" w:color="4472C4"/>
              <w:bottom w:val="nil"/>
              <w:right w:val="single" w:sz="8" w:space="0" w:color="4472C4"/>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color w:val="000000"/>
                <w:sz w:val="20"/>
                <w:szCs w:val="20"/>
                <w:lang w:val="es-MX" w:eastAsia="es-MX" w:bidi="ar-SA"/>
              </w:rPr>
            </w:pPr>
            <w:r w:rsidRPr="002B40C9">
              <w:rPr>
                <w:rFonts w:ascii="Calibri" w:hAnsi="Calibri" w:cs="Calibri"/>
                <w:b/>
                <w:bCs/>
                <w:color w:val="000000"/>
                <w:sz w:val="20"/>
                <w:szCs w:val="20"/>
                <w:lang w:val="es-MX" w:eastAsia="es-MX" w:bidi="ar-SA"/>
              </w:rPr>
              <w:t>MÉXICO - VANCOUVER - WHITEHORSE - VANCOUVER - MÉXICO</w:t>
            </w:r>
          </w:p>
        </w:tc>
      </w:tr>
      <w:tr w:rsidR="002B40C9" w:rsidRPr="002B40C9" w:rsidTr="002B40C9">
        <w:trPr>
          <w:trHeight w:val="245"/>
          <w:jc w:val="center"/>
        </w:trPr>
        <w:tc>
          <w:tcPr>
            <w:tcW w:w="10006" w:type="dxa"/>
            <w:tcBorders>
              <w:top w:val="nil"/>
              <w:left w:val="single" w:sz="8" w:space="0" w:color="4472C4"/>
              <w:bottom w:val="nil"/>
              <w:right w:val="single" w:sz="8" w:space="0" w:color="4472C4"/>
            </w:tcBorders>
            <w:shd w:val="clear" w:color="000000" w:fill="1F4E78"/>
            <w:noWrap/>
            <w:vAlign w:val="center"/>
            <w:hideMark/>
          </w:tcPr>
          <w:p w:rsidR="002B40C9" w:rsidRPr="002B40C9" w:rsidRDefault="002B40C9" w:rsidP="002B40C9">
            <w:pPr>
              <w:spacing w:after="0" w:line="240" w:lineRule="auto"/>
              <w:jc w:val="center"/>
              <w:rPr>
                <w:rFonts w:ascii="Calibri" w:hAnsi="Calibri" w:cs="Calibri"/>
                <w:b/>
                <w:bCs/>
                <w:color w:val="FFFFFF"/>
                <w:sz w:val="20"/>
                <w:szCs w:val="20"/>
                <w:lang w:val="es-MX" w:eastAsia="es-MX" w:bidi="ar-SA"/>
              </w:rPr>
            </w:pPr>
            <w:r w:rsidRPr="002B40C9">
              <w:rPr>
                <w:rFonts w:ascii="Calibri" w:hAnsi="Calibri" w:cs="Calibri"/>
                <w:b/>
                <w:bCs/>
                <w:color w:val="FFFFFF"/>
                <w:sz w:val="20"/>
                <w:szCs w:val="20"/>
                <w:lang w:val="es-MX" w:eastAsia="es-MX" w:bidi="ar-SA"/>
              </w:rPr>
              <w:t>IMPUESTOS (SUJETOS A CONFIRMACIÓN): 400 USD POR PASAJERO</w:t>
            </w:r>
          </w:p>
        </w:tc>
      </w:tr>
      <w:tr w:rsidR="002B40C9" w:rsidRPr="002B40C9" w:rsidTr="002B40C9">
        <w:trPr>
          <w:trHeight w:val="245"/>
          <w:jc w:val="center"/>
        </w:trPr>
        <w:tc>
          <w:tcPr>
            <w:tcW w:w="10006" w:type="dxa"/>
            <w:tcBorders>
              <w:top w:val="nil"/>
              <w:left w:val="single" w:sz="8" w:space="0" w:color="4472C4"/>
              <w:bottom w:val="nil"/>
              <w:right w:val="single" w:sz="8" w:space="0" w:color="4472C4"/>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color w:val="000000"/>
                <w:sz w:val="20"/>
                <w:szCs w:val="20"/>
                <w:lang w:val="es-MX" w:eastAsia="es-MX" w:bidi="ar-SA"/>
              </w:rPr>
            </w:pPr>
            <w:r w:rsidRPr="002B40C9">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2B40C9" w:rsidRPr="002B40C9" w:rsidTr="002B40C9">
        <w:trPr>
          <w:trHeight w:val="245"/>
          <w:jc w:val="center"/>
        </w:trPr>
        <w:tc>
          <w:tcPr>
            <w:tcW w:w="10006" w:type="dxa"/>
            <w:tcBorders>
              <w:top w:val="nil"/>
              <w:left w:val="single" w:sz="8" w:space="0" w:color="4472C4"/>
              <w:bottom w:val="nil"/>
              <w:right w:val="single" w:sz="8" w:space="0" w:color="4472C4"/>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color w:val="000000"/>
                <w:sz w:val="20"/>
                <w:szCs w:val="20"/>
                <w:lang w:val="es-MX" w:eastAsia="es-MX" w:bidi="ar-SA"/>
              </w:rPr>
            </w:pPr>
            <w:r w:rsidRPr="002B40C9">
              <w:rPr>
                <w:rFonts w:ascii="Calibri" w:hAnsi="Calibri" w:cs="Calibri"/>
                <w:color w:val="000000"/>
                <w:sz w:val="20"/>
                <w:szCs w:val="20"/>
                <w:lang w:val="es-MX" w:eastAsia="es-MX" w:bidi="ar-SA"/>
              </w:rPr>
              <w:t>SUPLEMENTO PARA VUELOS DESDE EL INTERIOR DEL PAÍS - CONSULTAR CON SU ASESOR TRAVEL SHOP</w:t>
            </w:r>
          </w:p>
        </w:tc>
      </w:tr>
      <w:tr w:rsidR="002B40C9" w:rsidRPr="002B40C9" w:rsidTr="002B40C9">
        <w:trPr>
          <w:trHeight w:val="245"/>
          <w:jc w:val="center"/>
        </w:trPr>
        <w:tc>
          <w:tcPr>
            <w:tcW w:w="10006" w:type="dxa"/>
            <w:tcBorders>
              <w:top w:val="nil"/>
              <w:left w:val="single" w:sz="8" w:space="0" w:color="4472C4"/>
              <w:bottom w:val="nil"/>
              <w:right w:val="single" w:sz="8" w:space="0" w:color="4472C4"/>
            </w:tcBorders>
            <w:shd w:val="clear" w:color="000000" w:fill="FFFFFF"/>
            <w:noWrap/>
            <w:vAlign w:val="center"/>
            <w:hideMark/>
          </w:tcPr>
          <w:p w:rsidR="002B40C9" w:rsidRPr="002B40C9" w:rsidRDefault="002B40C9" w:rsidP="002B40C9">
            <w:pPr>
              <w:spacing w:after="0" w:line="240" w:lineRule="auto"/>
              <w:jc w:val="center"/>
              <w:rPr>
                <w:rFonts w:ascii="Calibri" w:hAnsi="Calibri" w:cs="Calibri"/>
                <w:b/>
                <w:bCs/>
                <w:color w:val="FF0000"/>
                <w:sz w:val="20"/>
                <w:szCs w:val="20"/>
                <w:lang w:val="es-MX" w:eastAsia="es-MX" w:bidi="ar-SA"/>
              </w:rPr>
            </w:pPr>
            <w:r w:rsidRPr="002B40C9">
              <w:rPr>
                <w:rFonts w:ascii="Calibri" w:hAnsi="Calibri" w:cs="Calibri"/>
                <w:b/>
                <w:bCs/>
                <w:color w:val="FF0000"/>
                <w:sz w:val="20"/>
                <w:szCs w:val="20"/>
                <w:lang w:val="es-MX" w:eastAsia="es-MX" w:bidi="ar-SA"/>
              </w:rPr>
              <w:t xml:space="preserve">TARIFAS SUJETAS A DISPONIBILIDAD Y CAMBIO SIN PREVIO AVISO </w:t>
            </w:r>
          </w:p>
        </w:tc>
      </w:tr>
      <w:tr w:rsidR="002B40C9" w:rsidRPr="002B40C9" w:rsidTr="002B40C9">
        <w:trPr>
          <w:trHeight w:val="245"/>
          <w:jc w:val="center"/>
        </w:trPr>
        <w:tc>
          <w:tcPr>
            <w:tcW w:w="10006" w:type="dxa"/>
            <w:tcBorders>
              <w:top w:val="nil"/>
              <w:left w:val="single" w:sz="8" w:space="0" w:color="4472C4"/>
              <w:bottom w:val="nil"/>
              <w:right w:val="single" w:sz="8" w:space="0" w:color="4472C4"/>
            </w:tcBorders>
            <w:shd w:val="clear" w:color="000000" w:fill="FFFFFF"/>
            <w:vAlign w:val="center"/>
            <w:hideMark/>
          </w:tcPr>
          <w:p w:rsidR="002B40C9" w:rsidRPr="002B40C9" w:rsidRDefault="002B40C9" w:rsidP="002B40C9">
            <w:pPr>
              <w:spacing w:after="0" w:line="240" w:lineRule="auto"/>
              <w:jc w:val="center"/>
              <w:rPr>
                <w:rFonts w:ascii="Calibri" w:hAnsi="Calibri" w:cs="Calibri"/>
                <w:b/>
                <w:bCs/>
                <w:color w:val="000000"/>
                <w:sz w:val="20"/>
                <w:szCs w:val="20"/>
                <w:lang w:val="es-MX" w:eastAsia="es-MX" w:bidi="ar-SA"/>
              </w:rPr>
            </w:pPr>
            <w:r w:rsidRPr="002B40C9">
              <w:rPr>
                <w:rFonts w:ascii="Calibri" w:hAnsi="Calibri" w:cs="Calibri"/>
                <w:b/>
                <w:bCs/>
                <w:color w:val="000000"/>
                <w:sz w:val="20"/>
                <w:szCs w:val="20"/>
                <w:lang w:val="es-MX" w:eastAsia="es-MX" w:bidi="ar-SA"/>
              </w:rPr>
              <w:t>SE CONSIDERA MENOR DE 5 A 12 AÑOS</w:t>
            </w:r>
          </w:p>
        </w:tc>
      </w:tr>
      <w:tr w:rsidR="002B40C9" w:rsidRPr="002B40C9" w:rsidTr="002B40C9">
        <w:trPr>
          <w:trHeight w:val="257"/>
          <w:jc w:val="center"/>
        </w:trPr>
        <w:tc>
          <w:tcPr>
            <w:tcW w:w="10006" w:type="dxa"/>
            <w:tcBorders>
              <w:top w:val="nil"/>
              <w:left w:val="single" w:sz="8" w:space="0" w:color="4472C4"/>
              <w:bottom w:val="single" w:sz="8" w:space="0" w:color="4472C4"/>
              <w:right w:val="single" w:sz="8" w:space="0" w:color="4472C4"/>
            </w:tcBorders>
            <w:shd w:val="clear" w:color="000000" w:fill="305496"/>
            <w:vAlign w:val="center"/>
            <w:hideMark/>
          </w:tcPr>
          <w:p w:rsidR="002B40C9" w:rsidRPr="002B40C9" w:rsidRDefault="002B40C9" w:rsidP="002B40C9">
            <w:pPr>
              <w:spacing w:after="0" w:line="240" w:lineRule="auto"/>
              <w:jc w:val="center"/>
              <w:rPr>
                <w:rFonts w:ascii="Calibri" w:hAnsi="Calibri" w:cs="Calibri"/>
                <w:b/>
                <w:bCs/>
                <w:color w:val="FFFFFF"/>
                <w:sz w:val="20"/>
                <w:szCs w:val="20"/>
                <w:lang w:val="es-MX" w:eastAsia="es-MX" w:bidi="ar-SA"/>
              </w:rPr>
            </w:pPr>
            <w:r w:rsidRPr="002B40C9">
              <w:rPr>
                <w:rFonts w:ascii="Calibri" w:hAnsi="Calibri" w:cs="Calibri"/>
                <w:b/>
                <w:bCs/>
                <w:color w:val="FFFFFF"/>
                <w:sz w:val="20"/>
                <w:szCs w:val="20"/>
                <w:lang w:val="es-MX" w:eastAsia="es-MX" w:bidi="ar-SA"/>
              </w:rPr>
              <w:t>VIGENCIA: 01 DE NOVIEMBRE 202</w:t>
            </w:r>
            <w:r w:rsidR="00F71DB1">
              <w:rPr>
                <w:rFonts w:ascii="Calibri" w:hAnsi="Calibri" w:cs="Calibri"/>
                <w:b/>
                <w:bCs/>
                <w:color w:val="FFFFFF"/>
                <w:sz w:val="20"/>
                <w:szCs w:val="20"/>
                <w:lang w:val="es-MX" w:eastAsia="es-MX" w:bidi="ar-SA"/>
              </w:rPr>
              <w:t xml:space="preserve">5 </w:t>
            </w:r>
            <w:r w:rsidRPr="002B40C9">
              <w:rPr>
                <w:rFonts w:ascii="Calibri" w:hAnsi="Calibri" w:cs="Calibri"/>
                <w:b/>
                <w:bCs/>
                <w:color w:val="FFFFFF"/>
                <w:sz w:val="20"/>
                <w:szCs w:val="20"/>
                <w:lang w:val="es-MX" w:eastAsia="es-MX" w:bidi="ar-SA"/>
              </w:rPr>
              <w:t>AL 14 DE ABRIL 202</w:t>
            </w:r>
            <w:r w:rsidR="00F71DB1">
              <w:rPr>
                <w:rFonts w:ascii="Calibri" w:hAnsi="Calibri" w:cs="Calibri"/>
                <w:b/>
                <w:bCs/>
                <w:color w:val="FFFFFF"/>
                <w:sz w:val="20"/>
                <w:szCs w:val="20"/>
                <w:lang w:val="es-MX" w:eastAsia="es-MX" w:bidi="ar-SA"/>
              </w:rPr>
              <w:t>6</w:t>
            </w:r>
          </w:p>
        </w:tc>
      </w:tr>
      <w:tr w:rsidR="002B40C9" w:rsidRPr="002B40C9" w:rsidTr="002B40C9">
        <w:trPr>
          <w:trHeight w:val="257"/>
          <w:jc w:val="center"/>
        </w:trPr>
        <w:tc>
          <w:tcPr>
            <w:tcW w:w="10006" w:type="dxa"/>
            <w:tcBorders>
              <w:top w:val="nil"/>
              <w:left w:val="single" w:sz="8" w:space="0" w:color="4472C4"/>
              <w:bottom w:val="single" w:sz="8" w:space="0" w:color="4472C4"/>
              <w:right w:val="single" w:sz="8" w:space="0" w:color="4472C4"/>
            </w:tcBorders>
            <w:shd w:val="clear" w:color="000000" w:fill="305496"/>
            <w:vAlign w:val="center"/>
            <w:hideMark/>
          </w:tcPr>
          <w:p w:rsidR="002B40C9" w:rsidRPr="002B40C9" w:rsidRDefault="002B40C9" w:rsidP="002B40C9">
            <w:pPr>
              <w:spacing w:after="0" w:line="240" w:lineRule="auto"/>
              <w:jc w:val="center"/>
              <w:rPr>
                <w:rFonts w:ascii="Calibri" w:hAnsi="Calibri" w:cs="Calibri"/>
                <w:b/>
                <w:bCs/>
                <w:color w:val="FFFFFF"/>
                <w:sz w:val="20"/>
                <w:szCs w:val="20"/>
                <w:lang w:val="es-MX" w:eastAsia="es-MX" w:bidi="ar-SA"/>
              </w:rPr>
            </w:pPr>
            <w:r w:rsidRPr="002B40C9">
              <w:rPr>
                <w:rFonts w:ascii="Calibri" w:hAnsi="Calibri" w:cs="Calibri"/>
                <w:b/>
                <w:bCs/>
                <w:color w:val="FFFFFF"/>
                <w:sz w:val="20"/>
                <w:szCs w:val="20"/>
                <w:lang w:val="es-MX" w:eastAsia="es-MX" w:bidi="ar-SA"/>
              </w:rPr>
              <w:t>CONSULTAR SUPLEMENTOS PARA TEMPORADA ALTA</w:t>
            </w:r>
          </w:p>
        </w:tc>
      </w:tr>
    </w:tbl>
    <w:p w:rsidR="00C06C2F" w:rsidRPr="002B40C9" w:rsidRDefault="008672B0" w:rsidP="002B40C9">
      <w:pPr>
        <w:spacing w:after="0" w:line="240" w:lineRule="auto"/>
        <w:jc w:val="both"/>
        <w:rPr>
          <w:rFonts w:asciiTheme="minorHAnsi" w:hAnsiTheme="minorHAnsi" w:cs="Calibri"/>
          <w:b/>
          <w:bCs/>
          <w:color w:val="FFFFFF"/>
          <w:sz w:val="20"/>
          <w:szCs w:val="20"/>
          <w:lang w:val="es-419" w:eastAsia="es-419" w:bidi="ar-SA"/>
        </w:rPr>
      </w:pPr>
      <w:r w:rsidRPr="00BE6E76">
        <w:rPr>
          <w:rFonts w:asciiTheme="minorHAnsi" w:hAnsiTheme="minorHAnsi" w:cs="Calibri"/>
          <w:b/>
          <w:bCs/>
          <w:color w:val="FFFFFF"/>
          <w:sz w:val="20"/>
          <w:szCs w:val="20"/>
          <w:lang w:val="es-419" w:eastAsia="es-419" w:bidi="ar-SA"/>
        </w:rPr>
        <w:t>OS O SIMILARES</w:t>
      </w:r>
    </w:p>
    <w:p w:rsidR="00A176B7" w:rsidRDefault="00A176B7" w:rsidP="00A176B7">
      <w:pPr>
        <w:spacing w:after="0"/>
        <w:jc w:val="both"/>
        <w:rPr>
          <w:rFonts w:asciiTheme="minorHAnsi" w:hAnsiTheme="minorHAnsi" w:cs="Arial"/>
          <w:sz w:val="20"/>
          <w:szCs w:val="20"/>
          <w:lang w:val="es-MX"/>
        </w:rPr>
      </w:pPr>
      <w:r w:rsidRPr="00BE6E76">
        <w:rPr>
          <w:rFonts w:asciiTheme="minorHAnsi" w:hAnsiTheme="minorHAnsi"/>
          <w:noProof/>
          <w:sz w:val="20"/>
          <w:szCs w:val="20"/>
        </w:rPr>
        <w:drawing>
          <wp:anchor distT="0" distB="0" distL="114300" distR="114300" simplePos="0" relativeHeight="251659264" behindDoc="1" locked="0" layoutInCell="1" allowOverlap="1" wp14:anchorId="7F180021" wp14:editId="56C9FD47">
            <wp:simplePos x="0" y="0"/>
            <wp:positionH relativeFrom="margin">
              <wp:align>center</wp:align>
            </wp:positionH>
            <wp:positionV relativeFrom="paragraph">
              <wp:posOffset>13970</wp:posOffset>
            </wp:positionV>
            <wp:extent cx="2466975" cy="583406"/>
            <wp:effectExtent l="0" t="0" r="0" b="7620"/>
            <wp:wrapTight wrapText="bothSides">
              <wp:wrapPolygon edited="0">
                <wp:start x="1668" y="0"/>
                <wp:lineTo x="0" y="0"/>
                <wp:lineTo x="0" y="17647"/>
                <wp:lineTo x="1334" y="21176"/>
                <wp:lineTo x="4003" y="21176"/>
                <wp:lineTo x="21350" y="14824"/>
                <wp:lineTo x="21350" y="7059"/>
                <wp:lineTo x="3836" y="0"/>
                <wp:lineTo x="1668" y="0"/>
              </wp:wrapPolygon>
            </wp:wrapTight>
            <wp:docPr id="7" name="Imagen 6">
              <a:extLst xmlns:a="http://schemas.openxmlformats.org/drawingml/2006/main">
                <a:ext uri="{FF2B5EF4-FFF2-40B4-BE49-F238E27FC236}">
                  <a16:creationId xmlns:a16="http://schemas.microsoft.com/office/drawing/2014/main" id="{F137268C-B0E9-42EF-B76F-1DB1279C064B}"/>
                </a:ext>
              </a:extLst>
            </wp:docPr>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F137268C-B0E9-42EF-B76F-1DB1279C064B}"/>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5834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76B7" w:rsidRDefault="00A176B7" w:rsidP="00A176B7">
      <w:pPr>
        <w:spacing w:after="0"/>
        <w:jc w:val="both"/>
        <w:rPr>
          <w:rFonts w:asciiTheme="minorHAnsi" w:hAnsiTheme="minorHAnsi" w:cs="Arial"/>
          <w:sz w:val="20"/>
          <w:szCs w:val="20"/>
          <w:lang w:val="es-MX"/>
        </w:rPr>
      </w:pPr>
    </w:p>
    <w:p w:rsidR="002B40C9" w:rsidRDefault="002B40C9" w:rsidP="00A176B7">
      <w:pPr>
        <w:spacing w:after="0"/>
        <w:jc w:val="both"/>
        <w:rPr>
          <w:rFonts w:asciiTheme="minorHAnsi" w:hAnsiTheme="minorHAnsi" w:cs="Arial"/>
          <w:sz w:val="20"/>
          <w:szCs w:val="20"/>
          <w:lang w:val="es-MX"/>
        </w:rPr>
      </w:pPr>
    </w:p>
    <w:p w:rsidR="00A176B7" w:rsidRDefault="00A176B7" w:rsidP="00A176B7">
      <w:pPr>
        <w:spacing w:after="0"/>
        <w:jc w:val="both"/>
        <w:rPr>
          <w:rFonts w:asciiTheme="minorHAnsi" w:hAnsiTheme="minorHAnsi" w:cs="Arial"/>
          <w:sz w:val="20"/>
          <w:szCs w:val="20"/>
          <w:lang w:val="es-MX"/>
        </w:rPr>
      </w:pPr>
    </w:p>
    <w:tbl>
      <w:tblPr>
        <w:tblW w:w="3682" w:type="dxa"/>
        <w:jc w:val="center"/>
        <w:tblCellMar>
          <w:left w:w="70" w:type="dxa"/>
          <w:right w:w="70" w:type="dxa"/>
        </w:tblCellMar>
        <w:tblLook w:val="04A0" w:firstRow="1" w:lastRow="0" w:firstColumn="1" w:lastColumn="0" w:noHBand="0" w:noVBand="1"/>
      </w:tblPr>
      <w:tblGrid>
        <w:gridCol w:w="3264"/>
        <w:gridCol w:w="487"/>
      </w:tblGrid>
      <w:tr w:rsidR="00F71DB1" w:rsidRPr="00F71DB1" w:rsidTr="00F71DB1">
        <w:trPr>
          <w:trHeight w:val="267"/>
          <w:jc w:val="center"/>
        </w:trPr>
        <w:tc>
          <w:tcPr>
            <w:tcW w:w="3682" w:type="dxa"/>
            <w:gridSpan w:val="2"/>
            <w:tcBorders>
              <w:top w:val="single" w:sz="4" w:space="0" w:color="auto"/>
              <w:left w:val="single" w:sz="4" w:space="0" w:color="auto"/>
              <w:bottom w:val="nil"/>
              <w:right w:val="single" w:sz="4" w:space="0" w:color="000000"/>
            </w:tcBorders>
            <w:shd w:val="clear" w:color="000000" w:fill="1F4E78"/>
            <w:noWrap/>
            <w:vAlign w:val="center"/>
            <w:hideMark/>
          </w:tcPr>
          <w:p w:rsidR="00F71DB1" w:rsidRPr="00F71DB1" w:rsidRDefault="00F71DB1" w:rsidP="00F71DB1">
            <w:pPr>
              <w:spacing w:after="0" w:line="240" w:lineRule="auto"/>
              <w:jc w:val="center"/>
              <w:rPr>
                <w:rFonts w:ascii="Calibri" w:hAnsi="Calibri" w:cs="Calibri"/>
                <w:b/>
                <w:bCs/>
                <w:color w:val="FFFFFF"/>
                <w:sz w:val="20"/>
                <w:szCs w:val="20"/>
                <w:lang w:val="es-MX" w:eastAsia="es-MX" w:bidi="ar-SA"/>
              </w:rPr>
            </w:pPr>
            <w:r w:rsidRPr="00F71DB1">
              <w:rPr>
                <w:rFonts w:ascii="Calibri" w:hAnsi="Calibri" w:cs="Calibri"/>
                <w:b/>
                <w:bCs/>
                <w:color w:val="FFFFFF"/>
                <w:sz w:val="20"/>
                <w:szCs w:val="20"/>
                <w:lang w:val="es-MX" w:eastAsia="es-MX" w:bidi="ar-SA"/>
              </w:rPr>
              <w:t>ACTIVIDADES OPCIONALES</w:t>
            </w:r>
          </w:p>
        </w:tc>
      </w:tr>
      <w:tr w:rsidR="00F71DB1" w:rsidRPr="00F71DB1" w:rsidTr="00F71DB1">
        <w:trPr>
          <w:trHeight w:val="267"/>
          <w:jc w:val="center"/>
        </w:trPr>
        <w:tc>
          <w:tcPr>
            <w:tcW w:w="3682" w:type="dxa"/>
            <w:gridSpan w:val="2"/>
            <w:tcBorders>
              <w:top w:val="nil"/>
              <w:left w:val="single" w:sz="4" w:space="0" w:color="auto"/>
              <w:bottom w:val="nil"/>
              <w:right w:val="single" w:sz="4" w:space="0" w:color="000000"/>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sz w:val="20"/>
                <w:szCs w:val="20"/>
                <w:lang w:val="es-MX" w:eastAsia="es-MX" w:bidi="ar-SA"/>
              </w:rPr>
            </w:pPr>
            <w:r w:rsidRPr="00F71DB1">
              <w:rPr>
                <w:rFonts w:ascii="Calibri" w:hAnsi="Calibri" w:cs="Calibri"/>
                <w:b/>
                <w:bCs/>
                <w:color w:val="FFFFFF"/>
                <w:sz w:val="20"/>
                <w:szCs w:val="20"/>
                <w:lang w:val="es-MX" w:eastAsia="es-MX" w:bidi="ar-SA"/>
              </w:rPr>
              <w:t>TARIFA POR PERSONA EN USD</w:t>
            </w:r>
          </w:p>
        </w:tc>
      </w:tr>
      <w:tr w:rsidR="00F71DB1" w:rsidRPr="00F71DB1" w:rsidTr="00F71DB1">
        <w:trPr>
          <w:trHeight w:val="267"/>
          <w:jc w:val="center"/>
        </w:trPr>
        <w:tc>
          <w:tcPr>
            <w:tcW w:w="3264" w:type="dxa"/>
            <w:tcBorders>
              <w:top w:val="nil"/>
              <w:left w:val="single" w:sz="4" w:space="0" w:color="auto"/>
              <w:bottom w:val="nil"/>
              <w:right w:val="nil"/>
            </w:tcBorders>
            <w:shd w:val="clear" w:color="000000" w:fill="CC3300"/>
            <w:noWrap/>
            <w:vAlign w:val="center"/>
            <w:hideMark/>
          </w:tcPr>
          <w:p w:rsidR="00F71DB1" w:rsidRPr="00F71DB1" w:rsidRDefault="00F71DB1" w:rsidP="00F71DB1">
            <w:pPr>
              <w:spacing w:after="0" w:line="240" w:lineRule="auto"/>
              <w:rPr>
                <w:rFonts w:ascii="Calibri" w:hAnsi="Calibri" w:cs="Calibri"/>
                <w:b/>
                <w:bCs/>
                <w:color w:val="FFFFFF"/>
                <w:sz w:val="20"/>
                <w:szCs w:val="20"/>
                <w:lang w:val="es-MX" w:eastAsia="es-MX" w:bidi="ar-SA"/>
              </w:rPr>
            </w:pPr>
            <w:r w:rsidRPr="00F71DB1">
              <w:rPr>
                <w:rFonts w:ascii="Calibri" w:hAnsi="Calibri" w:cs="Calibri"/>
                <w:b/>
                <w:bCs/>
                <w:color w:val="FFFFFF"/>
                <w:sz w:val="20"/>
                <w:szCs w:val="20"/>
                <w:lang w:val="es-MX" w:eastAsia="es-MX" w:bidi="ar-SA"/>
              </w:rPr>
              <w:t>ROPA TÉRMICA</w:t>
            </w:r>
          </w:p>
        </w:tc>
        <w:tc>
          <w:tcPr>
            <w:tcW w:w="417" w:type="dxa"/>
            <w:tcBorders>
              <w:top w:val="nil"/>
              <w:left w:val="nil"/>
              <w:bottom w:val="nil"/>
              <w:right w:val="single" w:sz="4" w:space="0" w:color="auto"/>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sz w:val="20"/>
                <w:szCs w:val="20"/>
                <w:lang w:val="es-MX" w:eastAsia="es-MX" w:bidi="ar-SA"/>
              </w:rPr>
            </w:pPr>
            <w:r w:rsidRPr="00F71DB1">
              <w:rPr>
                <w:rFonts w:ascii="Calibri" w:hAnsi="Calibri" w:cs="Calibri"/>
                <w:b/>
                <w:bCs/>
                <w:color w:val="FFFFFF"/>
                <w:sz w:val="20"/>
                <w:szCs w:val="20"/>
                <w:lang w:val="es-MX" w:eastAsia="es-MX" w:bidi="ar-SA"/>
              </w:rPr>
              <w:t>ADT</w:t>
            </w:r>
          </w:p>
        </w:tc>
      </w:tr>
      <w:tr w:rsidR="00F71DB1" w:rsidRPr="00F71DB1" w:rsidTr="00F71DB1">
        <w:trPr>
          <w:trHeight w:val="267"/>
          <w:jc w:val="center"/>
        </w:trPr>
        <w:tc>
          <w:tcPr>
            <w:tcW w:w="3264" w:type="dxa"/>
            <w:tcBorders>
              <w:top w:val="nil"/>
              <w:left w:val="single" w:sz="4" w:space="0" w:color="auto"/>
              <w:bottom w:val="nil"/>
              <w:right w:val="nil"/>
            </w:tcBorders>
            <w:shd w:val="clear" w:color="auto" w:fill="auto"/>
            <w:noWrap/>
            <w:vAlign w:val="center"/>
            <w:hideMark/>
          </w:tcPr>
          <w:p w:rsidR="00F71DB1" w:rsidRPr="00F71DB1" w:rsidRDefault="00F71DB1" w:rsidP="00F71DB1">
            <w:pPr>
              <w:spacing w:after="0" w:line="240" w:lineRule="auto"/>
              <w:rPr>
                <w:rFonts w:ascii="Calibri" w:hAnsi="Calibri" w:cs="Calibri"/>
                <w:color w:val="000000"/>
                <w:sz w:val="20"/>
                <w:szCs w:val="20"/>
                <w:lang w:val="es-MX" w:eastAsia="es-MX" w:bidi="ar-SA"/>
              </w:rPr>
            </w:pPr>
            <w:r w:rsidRPr="00F71DB1">
              <w:rPr>
                <w:rFonts w:ascii="Calibri" w:hAnsi="Calibri" w:cs="Calibri"/>
                <w:color w:val="000000"/>
                <w:sz w:val="20"/>
                <w:szCs w:val="20"/>
                <w:lang w:val="es-MX" w:eastAsia="es-MX" w:bidi="ar-SA"/>
              </w:rPr>
              <w:t>2 NOCHES</w:t>
            </w:r>
          </w:p>
        </w:tc>
        <w:tc>
          <w:tcPr>
            <w:tcW w:w="417" w:type="dxa"/>
            <w:tcBorders>
              <w:top w:val="nil"/>
              <w:left w:val="nil"/>
              <w:bottom w:val="nil"/>
              <w:right w:val="single" w:sz="4" w:space="0" w:color="auto"/>
            </w:tcBorders>
            <w:shd w:val="clear" w:color="auto" w:fill="auto"/>
            <w:noWrap/>
            <w:vAlign w:val="center"/>
            <w:hideMark/>
          </w:tcPr>
          <w:p w:rsidR="00F71DB1" w:rsidRPr="00F71DB1" w:rsidRDefault="00F71DB1" w:rsidP="00F71DB1">
            <w:pPr>
              <w:spacing w:after="0" w:line="240" w:lineRule="auto"/>
              <w:jc w:val="center"/>
              <w:rPr>
                <w:rFonts w:ascii="Calibri" w:hAnsi="Calibri" w:cs="Calibri"/>
                <w:b/>
                <w:bCs/>
                <w:color w:val="000000"/>
                <w:sz w:val="20"/>
                <w:szCs w:val="20"/>
                <w:lang w:val="es-MX" w:eastAsia="es-MX" w:bidi="ar-SA"/>
              </w:rPr>
            </w:pPr>
            <w:r w:rsidRPr="00F71DB1">
              <w:rPr>
                <w:rFonts w:ascii="Calibri" w:hAnsi="Calibri" w:cs="Calibri"/>
                <w:b/>
                <w:bCs/>
                <w:color w:val="000000"/>
                <w:sz w:val="20"/>
                <w:szCs w:val="20"/>
                <w:lang w:val="es-MX" w:eastAsia="es-MX" w:bidi="ar-SA"/>
              </w:rPr>
              <w:t>250</w:t>
            </w:r>
          </w:p>
        </w:tc>
      </w:tr>
      <w:tr w:rsidR="00F71DB1" w:rsidRPr="00F71DB1" w:rsidTr="00F71DB1">
        <w:trPr>
          <w:trHeight w:val="267"/>
          <w:jc w:val="center"/>
        </w:trPr>
        <w:tc>
          <w:tcPr>
            <w:tcW w:w="3264" w:type="dxa"/>
            <w:tcBorders>
              <w:top w:val="nil"/>
              <w:left w:val="single" w:sz="4" w:space="0" w:color="auto"/>
              <w:bottom w:val="nil"/>
              <w:right w:val="nil"/>
            </w:tcBorders>
            <w:shd w:val="clear" w:color="auto" w:fill="auto"/>
            <w:noWrap/>
            <w:vAlign w:val="center"/>
            <w:hideMark/>
          </w:tcPr>
          <w:p w:rsidR="00F71DB1" w:rsidRPr="00F71DB1" w:rsidRDefault="00F71DB1" w:rsidP="00F71DB1">
            <w:pPr>
              <w:spacing w:after="0" w:line="240" w:lineRule="auto"/>
              <w:rPr>
                <w:rFonts w:ascii="Calibri" w:hAnsi="Calibri" w:cs="Calibri"/>
                <w:color w:val="000000"/>
                <w:sz w:val="20"/>
                <w:szCs w:val="20"/>
                <w:lang w:val="es-MX" w:eastAsia="es-MX" w:bidi="ar-SA"/>
              </w:rPr>
            </w:pPr>
            <w:r w:rsidRPr="00F71DB1">
              <w:rPr>
                <w:rFonts w:ascii="Calibri" w:hAnsi="Calibri" w:cs="Calibri"/>
                <w:color w:val="000000"/>
                <w:sz w:val="20"/>
                <w:szCs w:val="20"/>
                <w:lang w:val="es-MX" w:eastAsia="es-MX" w:bidi="ar-SA"/>
              </w:rPr>
              <w:t>3 NOCHES</w:t>
            </w:r>
          </w:p>
        </w:tc>
        <w:tc>
          <w:tcPr>
            <w:tcW w:w="417" w:type="dxa"/>
            <w:tcBorders>
              <w:top w:val="nil"/>
              <w:left w:val="nil"/>
              <w:bottom w:val="nil"/>
              <w:right w:val="single" w:sz="4" w:space="0" w:color="auto"/>
            </w:tcBorders>
            <w:shd w:val="clear" w:color="auto" w:fill="auto"/>
            <w:noWrap/>
            <w:vAlign w:val="center"/>
            <w:hideMark/>
          </w:tcPr>
          <w:p w:rsidR="00F71DB1" w:rsidRPr="00F71DB1" w:rsidRDefault="00F71DB1" w:rsidP="00F71DB1">
            <w:pPr>
              <w:spacing w:after="0" w:line="240" w:lineRule="auto"/>
              <w:jc w:val="center"/>
              <w:rPr>
                <w:rFonts w:ascii="Calibri" w:hAnsi="Calibri" w:cs="Calibri"/>
                <w:b/>
                <w:bCs/>
                <w:color w:val="000000"/>
                <w:sz w:val="20"/>
                <w:szCs w:val="20"/>
                <w:lang w:val="es-MX" w:eastAsia="es-MX" w:bidi="ar-SA"/>
              </w:rPr>
            </w:pPr>
            <w:r w:rsidRPr="00F71DB1">
              <w:rPr>
                <w:rFonts w:ascii="Calibri" w:hAnsi="Calibri" w:cs="Calibri"/>
                <w:b/>
                <w:bCs/>
                <w:color w:val="000000"/>
                <w:sz w:val="20"/>
                <w:szCs w:val="20"/>
                <w:lang w:val="es-MX" w:eastAsia="es-MX" w:bidi="ar-SA"/>
              </w:rPr>
              <w:t>280</w:t>
            </w:r>
          </w:p>
        </w:tc>
      </w:tr>
      <w:tr w:rsidR="00F71DB1" w:rsidRPr="00F71DB1" w:rsidTr="00F71DB1">
        <w:trPr>
          <w:trHeight w:val="267"/>
          <w:jc w:val="center"/>
        </w:trPr>
        <w:tc>
          <w:tcPr>
            <w:tcW w:w="3264" w:type="dxa"/>
            <w:tcBorders>
              <w:top w:val="nil"/>
              <w:left w:val="single" w:sz="4" w:space="0" w:color="auto"/>
              <w:bottom w:val="nil"/>
              <w:right w:val="nil"/>
            </w:tcBorders>
            <w:shd w:val="clear" w:color="auto" w:fill="auto"/>
            <w:noWrap/>
            <w:vAlign w:val="center"/>
            <w:hideMark/>
          </w:tcPr>
          <w:p w:rsidR="00F71DB1" w:rsidRPr="00F71DB1" w:rsidRDefault="00F71DB1" w:rsidP="00F71DB1">
            <w:pPr>
              <w:spacing w:after="0" w:line="240" w:lineRule="auto"/>
              <w:rPr>
                <w:rFonts w:ascii="Calibri" w:hAnsi="Calibri" w:cs="Calibri"/>
                <w:color w:val="000000"/>
                <w:sz w:val="20"/>
                <w:szCs w:val="20"/>
                <w:lang w:val="es-MX" w:eastAsia="es-MX" w:bidi="ar-SA"/>
              </w:rPr>
            </w:pPr>
            <w:r w:rsidRPr="00F71DB1">
              <w:rPr>
                <w:rFonts w:ascii="Calibri" w:hAnsi="Calibri" w:cs="Calibri"/>
                <w:color w:val="000000"/>
                <w:sz w:val="20"/>
                <w:szCs w:val="20"/>
                <w:lang w:val="es-MX" w:eastAsia="es-MX" w:bidi="ar-SA"/>
              </w:rPr>
              <w:t>4 NOCHES</w:t>
            </w:r>
          </w:p>
        </w:tc>
        <w:tc>
          <w:tcPr>
            <w:tcW w:w="417" w:type="dxa"/>
            <w:tcBorders>
              <w:top w:val="nil"/>
              <w:left w:val="nil"/>
              <w:bottom w:val="nil"/>
              <w:right w:val="single" w:sz="4" w:space="0" w:color="auto"/>
            </w:tcBorders>
            <w:shd w:val="clear" w:color="auto" w:fill="auto"/>
            <w:noWrap/>
            <w:vAlign w:val="center"/>
            <w:hideMark/>
          </w:tcPr>
          <w:p w:rsidR="00F71DB1" w:rsidRPr="00F71DB1" w:rsidRDefault="00F71DB1" w:rsidP="00F71DB1">
            <w:pPr>
              <w:spacing w:after="0" w:line="240" w:lineRule="auto"/>
              <w:jc w:val="center"/>
              <w:rPr>
                <w:rFonts w:ascii="Calibri" w:hAnsi="Calibri" w:cs="Calibri"/>
                <w:b/>
                <w:bCs/>
                <w:color w:val="000000"/>
                <w:sz w:val="20"/>
                <w:szCs w:val="20"/>
                <w:lang w:val="es-MX" w:eastAsia="es-MX" w:bidi="ar-SA"/>
              </w:rPr>
            </w:pPr>
            <w:r w:rsidRPr="00F71DB1">
              <w:rPr>
                <w:rFonts w:ascii="Calibri" w:hAnsi="Calibri" w:cs="Calibri"/>
                <w:b/>
                <w:bCs/>
                <w:color w:val="000000"/>
                <w:sz w:val="20"/>
                <w:szCs w:val="20"/>
                <w:lang w:val="es-MX" w:eastAsia="es-MX" w:bidi="ar-SA"/>
              </w:rPr>
              <w:t>310</w:t>
            </w:r>
          </w:p>
        </w:tc>
      </w:tr>
      <w:tr w:rsidR="00F71DB1" w:rsidRPr="00F71DB1" w:rsidTr="00F71DB1">
        <w:trPr>
          <w:trHeight w:val="280"/>
          <w:jc w:val="center"/>
        </w:trPr>
        <w:tc>
          <w:tcPr>
            <w:tcW w:w="3264" w:type="dxa"/>
            <w:tcBorders>
              <w:top w:val="nil"/>
              <w:left w:val="single" w:sz="4" w:space="0" w:color="auto"/>
              <w:bottom w:val="nil"/>
              <w:right w:val="nil"/>
            </w:tcBorders>
            <w:shd w:val="clear" w:color="000000" w:fill="CC3300"/>
            <w:noWrap/>
            <w:vAlign w:val="center"/>
            <w:hideMark/>
          </w:tcPr>
          <w:p w:rsidR="00F71DB1" w:rsidRPr="00F71DB1" w:rsidRDefault="00F71DB1" w:rsidP="00F71DB1">
            <w:pPr>
              <w:spacing w:after="0" w:line="240" w:lineRule="auto"/>
              <w:rPr>
                <w:rFonts w:ascii="Calibri" w:hAnsi="Calibri" w:cs="Calibri"/>
                <w:b/>
                <w:bCs/>
                <w:color w:val="FFFFFF"/>
                <w:sz w:val="20"/>
                <w:szCs w:val="20"/>
                <w:lang w:val="es-MX" w:eastAsia="es-MX" w:bidi="ar-SA"/>
              </w:rPr>
            </w:pPr>
            <w:r w:rsidRPr="00F71DB1">
              <w:rPr>
                <w:rFonts w:ascii="Calibri" w:hAnsi="Calibri" w:cs="Calibri"/>
                <w:b/>
                <w:bCs/>
                <w:color w:val="FFFFFF"/>
                <w:sz w:val="20"/>
                <w:szCs w:val="20"/>
                <w:lang w:val="es-MX" w:eastAsia="es-MX" w:bidi="ar-SA"/>
              </w:rPr>
              <w:t>ACTIVIDADES OPCIONALES</w:t>
            </w:r>
          </w:p>
        </w:tc>
        <w:tc>
          <w:tcPr>
            <w:tcW w:w="417" w:type="dxa"/>
            <w:tcBorders>
              <w:top w:val="nil"/>
              <w:left w:val="nil"/>
              <w:bottom w:val="nil"/>
              <w:right w:val="single" w:sz="4" w:space="0" w:color="auto"/>
            </w:tcBorders>
            <w:shd w:val="clear" w:color="000000" w:fill="CC3300"/>
            <w:noWrap/>
            <w:vAlign w:val="center"/>
            <w:hideMark/>
          </w:tcPr>
          <w:p w:rsidR="00F71DB1" w:rsidRPr="00F71DB1" w:rsidRDefault="00F71DB1" w:rsidP="00F71DB1">
            <w:pPr>
              <w:spacing w:after="0" w:line="240" w:lineRule="auto"/>
              <w:jc w:val="center"/>
              <w:rPr>
                <w:rFonts w:ascii="Calibri" w:hAnsi="Calibri" w:cs="Calibri"/>
                <w:b/>
                <w:bCs/>
                <w:color w:val="FFFFFF"/>
                <w:sz w:val="20"/>
                <w:szCs w:val="20"/>
                <w:lang w:val="es-MX" w:eastAsia="es-MX" w:bidi="ar-SA"/>
              </w:rPr>
            </w:pPr>
            <w:r w:rsidRPr="00F71DB1">
              <w:rPr>
                <w:rFonts w:ascii="Calibri" w:hAnsi="Calibri" w:cs="Calibri"/>
                <w:b/>
                <w:bCs/>
                <w:color w:val="FFFFFF"/>
                <w:sz w:val="20"/>
                <w:szCs w:val="20"/>
                <w:lang w:val="es-MX" w:eastAsia="es-MX" w:bidi="ar-SA"/>
              </w:rPr>
              <w:t>ADT</w:t>
            </w:r>
          </w:p>
        </w:tc>
      </w:tr>
      <w:tr w:rsidR="00F71DB1" w:rsidRPr="00F71DB1" w:rsidTr="00F71DB1">
        <w:trPr>
          <w:trHeight w:val="267"/>
          <w:jc w:val="center"/>
        </w:trPr>
        <w:tc>
          <w:tcPr>
            <w:tcW w:w="3264" w:type="dxa"/>
            <w:tcBorders>
              <w:top w:val="nil"/>
              <w:left w:val="single" w:sz="4" w:space="0" w:color="auto"/>
              <w:bottom w:val="nil"/>
              <w:right w:val="nil"/>
            </w:tcBorders>
            <w:shd w:val="clear" w:color="000000" w:fill="FFFFFF"/>
            <w:noWrap/>
            <w:vAlign w:val="center"/>
            <w:hideMark/>
          </w:tcPr>
          <w:p w:rsidR="00F71DB1" w:rsidRPr="00F71DB1" w:rsidRDefault="00F71DB1" w:rsidP="00F71DB1">
            <w:pPr>
              <w:spacing w:after="0" w:line="240" w:lineRule="auto"/>
              <w:rPr>
                <w:rFonts w:ascii="Calibri" w:hAnsi="Calibri" w:cs="Calibri"/>
                <w:color w:val="000000"/>
                <w:sz w:val="20"/>
                <w:szCs w:val="20"/>
                <w:lang w:val="es-MX" w:eastAsia="es-MX" w:bidi="ar-SA"/>
              </w:rPr>
            </w:pPr>
            <w:r w:rsidRPr="00F71DB1">
              <w:rPr>
                <w:rFonts w:ascii="Calibri" w:hAnsi="Calibri" w:cs="Calibri"/>
                <w:color w:val="000000"/>
                <w:sz w:val="20"/>
                <w:szCs w:val="20"/>
                <w:lang w:val="es-MX" w:eastAsia="es-MX" w:bidi="ar-SA"/>
              </w:rPr>
              <w:t>ANIMALES SILVESTRES (ESPAÑOL)</w:t>
            </w:r>
          </w:p>
        </w:tc>
        <w:tc>
          <w:tcPr>
            <w:tcW w:w="417" w:type="dxa"/>
            <w:tcBorders>
              <w:top w:val="nil"/>
              <w:left w:val="nil"/>
              <w:bottom w:val="nil"/>
              <w:right w:val="single" w:sz="4" w:space="0" w:color="auto"/>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color w:val="000000"/>
                <w:sz w:val="20"/>
                <w:szCs w:val="20"/>
                <w:lang w:val="es-MX" w:eastAsia="es-MX" w:bidi="ar-SA"/>
              </w:rPr>
            </w:pPr>
            <w:r w:rsidRPr="00F71DB1">
              <w:rPr>
                <w:rFonts w:ascii="Calibri" w:hAnsi="Calibri" w:cs="Calibri"/>
                <w:b/>
                <w:bCs/>
                <w:color w:val="000000"/>
                <w:sz w:val="20"/>
                <w:szCs w:val="20"/>
                <w:lang w:val="es-MX" w:eastAsia="es-MX" w:bidi="ar-SA"/>
              </w:rPr>
              <w:t>280</w:t>
            </w:r>
          </w:p>
        </w:tc>
      </w:tr>
      <w:tr w:rsidR="00F71DB1" w:rsidRPr="00F71DB1" w:rsidTr="00F71DB1">
        <w:trPr>
          <w:trHeight w:val="267"/>
          <w:jc w:val="center"/>
        </w:trPr>
        <w:tc>
          <w:tcPr>
            <w:tcW w:w="3264" w:type="dxa"/>
            <w:tcBorders>
              <w:top w:val="nil"/>
              <w:left w:val="single" w:sz="4" w:space="0" w:color="auto"/>
              <w:bottom w:val="nil"/>
              <w:right w:val="nil"/>
            </w:tcBorders>
            <w:shd w:val="clear" w:color="000000" w:fill="FFFFFF"/>
            <w:noWrap/>
            <w:vAlign w:val="center"/>
            <w:hideMark/>
          </w:tcPr>
          <w:p w:rsidR="00F71DB1" w:rsidRPr="00F71DB1" w:rsidRDefault="00F71DB1" w:rsidP="00F71DB1">
            <w:pPr>
              <w:spacing w:after="0" w:line="240" w:lineRule="auto"/>
              <w:rPr>
                <w:rFonts w:ascii="Calibri" w:hAnsi="Calibri" w:cs="Calibri"/>
                <w:color w:val="000000"/>
                <w:sz w:val="20"/>
                <w:szCs w:val="20"/>
                <w:lang w:val="es-MX" w:eastAsia="es-MX" w:bidi="ar-SA"/>
              </w:rPr>
            </w:pPr>
            <w:r w:rsidRPr="00F71DB1">
              <w:rPr>
                <w:rFonts w:ascii="Calibri" w:hAnsi="Calibri" w:cs="Calibri"/>
                <w:color w:val="000000"/>
                <w:sz w:val="20"/>
                <w:szCs w:val="20"/>
                <w:lang w:val="es-MX" w:eastAsia="es-MX" w:bidi="ar-SA"/>
              </w:rPr>
              <w:t>TRINEO DE PERROS (INGLÉS)</w:t>
            </w:r>
          </w:p>
        </w:tc>
        <w:tc>
          <w:tcPr>
            <w:tcW w:w="417" w:type="dxa"/>
            <w:tcBorders>
              <w:top w:val="nil"/>
              <w:left w:val="nil"/>
              <w:bottom w:val="nil"/>
              <w:right w:val="single" w:sz="4" w:space="0" w:color="auto"/>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color w:val="000000"/>
                <w:sz w:val="20"/>
                <w:szCs w:val="20"/>
                <w:lang w:val="es-MX" w:eastAsia="es-MX" w:bidi="ar-SA"/>
              </w:rPr>
            </w:pPr>
            <w:r w:rsidRPr="00F71DB1">
              <w:rPr>
                <w:rFonts w:ascii="Calibri" w:hAnsi="Calibri" w:cs="Calibri"/>
                <w:b/>
                <w:bCs/>
                <w:color w:val="000000"/>
                <w:sz w:val="20"/>
                <w:szCs w:val="20"/>
                <w:lang w:val="es-MX" w:eastAsia="es-MX" w:bidi="ar-SA"/>
              </w:rPr>
              <w:t>360</w:t>
            </w:r>
          </w:p>
        </w:tc>
      </w:tr>
      <w:tr w:rsidR="00F71DB1" w:rsidRPr="00F71DB1" w:rsidTr="00F71DB1">
        <w:trPr>
          <w:trHeight w:val="267"/>
          <w:jc w:val="center"/>
        </w:trPr>
        <w:tc>
          <w:tcPr>
            <w:tcW w:w="3264" w:type="dxa"/>
            <w:tcBorders>
              <w:top w:val="nil"/>
              <w:left w:val="single" w:sz="4" w:space="0" w:color="auto"/>
              <w:bottom w:val="single" w:sz="4" w:space="0" w:color="auto"/>
              <w:right w:val="nil"/>
            </w:tcBorders>
            <w:shd w:val="clear" w:color="000000" w:fill="FFFFFF"/>
            <w:noWrap/>
            <w:vAlign w:val="center"/>
            <w:hideMark/>
          </w:tcPr>
          <w:p w:rsidR="00F71DB1" w:rsidRPr="00F71DB1" w:rsidRDefault="00F71DB1" w:rsidP="00F71DB1">
            <w:pPr>
              <w:spacing w:after="0" w:line="240" w:lineRule="auto"/>
              <w:rPr>
                <w:rFonts w:ascii="Calibri" w:hAnsi="Calibri" w:cs="Calibri"/>
                <w:color w:val="000000"/>
                <w:sz w:val="20"/>
                <w:szCs w:val="20"/>
                <w:lang w:val="es-MX" w:eastAsia="es-MX" w:bidi="ar-SA"/>
              </w:rPr>
            </w:pPr>
            <w:r w:rsidRPr="00F71DB1">
              <w:rPr>
                <w:rFonts w:ascii="Calibri" w:hAnsi="Calibri" w:cs="Calibri"/>
                <w:color w:val="000000"/>
                <w:sz w:val="20"/>
                <w:szCs w:val="20"/>
                <w:lang w:val="es-MX" w:eastAsia="es-MX" w:bidi="ar-SA"/>
              </w:rPr>
              <w:t>MOTONIEVE (INGLÉS)</w:t>
            </w:r>
          </w:p>
        </w:tc>
        <w:tc>
          <w:tcPr>
            <w:tcW w:w="417" w:type="dxa"/>
            <w:tcBorders>
              <w:top w:val="nil"/>
              <w:left w:val="nil"/>
              <w:bottom w:val="single" w:sz="4" w:space="0" w:color="auto"/>
              <w:right w:val="single" w:sz="4" w:space="0" w:color="auto"/>
            </w:tcBorders>
            <w:shd w:val="clear" w:color="000000" w:fill="FFFFFF"/>
            <w:noWrap/>
            <w:vAlign w:val="center"/>
            <w:hideMark/>
          </w:tcPr>
          <w:p w:rsidR="00F71DB1" w:rsidRPr="00F71DB1" w:rsidRDefault="00F71DB1" w:rsidP="00F71DB1">
            <w:pPr>
              <w:spacing w:after="0" w:line="240" w:lineRule="auto"/>
              <w:jc w:val="center"/>
              <w:rPr>
                <w:rFonts w:ascii="Calibri" w:hAnsi="Calibri" w:cs="Calibri"/>
                <w:b/>
                <w:bCs/>
                <w:color w:val="000000"/>
                <w:sz w:val="20"/>
                <w:szCs w:val="20"/>
                <w:lang w:val="es-MX" w:eastAsia="es-MX" w:bidi="ar-SA"/>
              </w:rPr>
            </w:pPr>
            <w:r w:rsidRPr="00F71DB1">
              <w:rPr>
                <w:rFonts w:ascii="Calibri" w:hAnsi="Calibri" w:cs="Calibri"/>
                <w:b/>
                <w:bCs/>
                <w:color w:val="000000"/>
                <w:sz w:val="20"/>
                <w:szCs w:val="20"/>
                <w:lang w:val="es-MX" w:eastAsia="es-MX" w:bidi="ar-SA"/>
              </w:rPr>
              <w:t>650</w:t>
            </w:r>
          </w:p>
        </w:tc>
      </w:tr>
    </w:tbl>
    <w:p w:rsidR="002B40C9" w:rsidRPr="00BE6E76" w:rsidRDefault="002B40C9" w:rsidP="00A176B7">
      <w:pPr>
        <w:spacing w:after="0"/>
        <w:jc w:val="both"/>
        <w:rPr>
          <w:rFonts w:asciiTheme="minorHAnsi" w:hAnsiTheme="minorHAnsi" w:cs="Arial"/>
          <w:sz w:val="20"/>
          <w:szCs w:val="20"/>
          <w:lang w:val="es-MX"/>
        </w:rPr>
      </w:pPr>
    </w:p>
    <w:sectPr w:rsidR="002B40C9" w:rsidRPr="00BE6E76"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0962" w:rsidRDefault="00110962" w:rsidP="00450C15">
      <w:pPr>
        <w:spacing w:after="0" w:line="240" w:lineRule="auto"/>
      </w:pPr>
      <w:r>
        <w:separator/>
      </w:r>
    </w:p>
  </w:endnote>
  <w:endnote w:type="continuationSeparator" w:id="0">
    <w:p w:rsidR="00110962" w:rsidRDefault="0011096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F602386" wp14:editId="563FC77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877D9"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0962" w:rsidRDefault="00110962" w:rsidP="00450C15">
      <w:pPr>
        <w:spacing w:after="0" w:line="240" w:lineRule="auto"/>
      </w:pPr>
      <w:r>
        <w:separator/>
      </w:r>
    </w:p>
  </w:footnote>
  <w:footnote w:type="continuationSeparator" w:id="0">
    <w:p w:rsidR="00110962" w:rsidRDefault="0011096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A5A7BB3" wp14:editId="7C488539">
              <wp:simplePos x="0" y="0"/>
              <wp:positionH relativeFrom="column">
                <wp:posOffset>-596265</wp:posOffset>
              </wp:positionH>
              <wp:positionV relativeFrom="paragraph">
                <wp:posOffset>-240664</wp:posOffset>
              </wp:positionV>
              <wp:extent cx="5349240" cy="64389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5349240" cy="643890"/>
                      </a:xfrm>
                      <a:prstGeom prst="rect">
                        <a:avLst/>
                      </a:prstGeom>
                      <a:noFill/>
                      <a:ln>
                        <a:noFill/>
                      </a:ln>
                    </wps:spPr>
                    <wps:txbx>
                      <w:txbxContent>
                        <w:p w:rsidR="008672B0" w:rsidRPr="003F5423" w:rsidRDefault="006B4026"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F5423">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AURORAS BOREALES CON VANCOUVER</w:t>
                          </w:r>
                        </w:p>
                        <w:p w:rsidR="007E6927" w:rsidRPr="003F5423" w:rsidRDefault="006B402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15</w:t>
                          </w:r>
                          <w:r w:rsidR="003F5423"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79</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A7BB3" id="_x0000_t202" coordsize="21600,21600" o:spt="202" path="m,l,21600r21600,l21600,xe">
              <v:stroke joinstyle="miter"/>
              <v:path gradientshapeok="t" o:connecttype="rect"/>
            </v:shapetype>
            <v:shape id="Cuadro de texto 6" o:spid="_x0000_s1026" type="#_x0000_t202" style="position:absolute;left:0;text-align:left;margin-left:-46.95pt;margin-top:-18.95pt;width:421.2pt;height:5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" filled="f" stroked="f">
              <v:textbox>
                <w:txbxContent>
                  <w:p w:rsidR="008672B0" w:rsidRPr="003F5423" w:rsidRDefault="006B4026"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F5423">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AURORAS BOREALES CON VANCOUVER</w:t>
                    </w:r>
                  </w:p>
                  <w:p w:rsidR="007E6927" w:rsidRPr="003F5423" w:rsidRDefault="006B4026"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15</w:t>
                    </w:r>
                    <w:r w:rsidR="003F5423"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79</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Pr="003F542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F71DB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52BDE03" wp14:editId="7EF0C7C4">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62CB09F" wp14:editId="2B80BEDF">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5273546" wp14:editId="4C33841D">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A9A49"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FFC89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69692501" o:spid="_x0000_i1025" type="#_x0000_t75" style="width:410.25pt;height:410.25pt;visibility:visible;mso-wrap-style:square">
            <v:imagedata r:id="rId1" o:title=""/>
          </v:shape>
        </w:pict>
      </mc:Choice>
      <mc:Fallback>
        <w:drawing>
          <wp:inline distT="0" distB="0" distL="0" distR="0" wp14:anchorId="4775E3F4" wp14:editId="10B6CF93">
            <wp:extent cx="5210175" cy="5210175"/>
            <wp:effectExtent l="0" t="0" r="0" b="0"/>
            <wp:docPr id="569692501" name="Imagen 56969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491E0920" id="Imagen 1174561128" o:spid="_x0000_i1025" type="#_x0000_t75" style="width:441.75pt;height:441.75pt;visibility:visible;mso-wrap-style:square">
            <v:imagedata r:id="rId3" o:title=""/>
          </v:shape>
        </w:pict>
      </mc:Choice>
      <mc:Fallback>
        <w:drawing>
          <wp:inline distT="0" distB="0" distL="0" distR="0" wp14:anchorId="5045FC43" wp14:editId="27EB8995">
            <wp:extent cx="5610225" cy="5610225"/>
            <wp:effectExtent l="0" t="0" r="0" b="0"/>
            <wp:docPr id="1174561128" name="Imagen 117456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A4D88ACC"/>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37097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3813376">
    <w:abstractNumId w:val="8"/>
  </w:num>
  <w:num w:numId="3" w16cid:durableId="473452442">
    <w:abstractNumId w:val="29"/>
  </w:num>
  <w:num w:numId="4" w16cid:durableId="775903341">
    <w:abstractNumId w:val="40"/>
  </w:num>
  <w:num w:numId="5" w16cid:durableId="183059043">
    <w:abstractNumId w:val="18"/>
  </w:num>
  <w:num w:numId="6" w16cid:durableId="1092749602">
    <w:abstractNumId w:val="15"/>
  </w:num>
  <w:num w:numId="7" w16cid:durableId="762382482">
    <w:abstractNumId w:val="13"/>
  </w:num>
  <w:num w:numId="8" w16cid:durableId="282149644">
    <w:abstractNumId w:val="28"/>
  </w:num>
  <w:num w:numId="9" w16cid:durableId="127478988">
    <w:abstractNumId w:val="12"/>
  </w:num>
  <w:num w:numId="10" w16cid:durableId="475297379">
    <w:abstractNumId w:val="5"/>
  </w:num>
  <w:num w:numId="11" w16cid:durableId="421031897">
    <w:abstractNumId w:val="0"/>
  </w:num>
  <w:num w:numId="12" w16cid:durableId="1825002530">
    <w:abstractNumId w:val="1"/>
  </w:num>
  <w:num w:numId="13" w16cid:durableId="451556569">
    <w:abstractNumId w:val="36"/>
  </w:num>
  <w:num w:numId="14" w16cid:durableId="1341657517">
    <w:abstractNumId w:val="44"/>
  </w:num>
  <w:num w:numId="15" w16cid:durableId="1320377988">
    <w:abstractNumId w:val="31"/>
  </w:num>
  <w:num w:numId="16" w16cid:durableId="967126981">
    <w:abstractNumId w:val="35"/>
  </w:num>
  <w:num w:numId="17" w16cid:durableId="217131699">
    <w:abstractNumId w:val="4"/>
  </w:num>
  <w:num w:numId="18" w16cid:durableId="118184969">
    <w:abstractNumId w:val="26"/>
  </w:num>
  <w:num w:numId="19" w16cid:durableId="1038817255">
    <w:abstractNumId w:val="22"/>
  </w:num>
  <w:num w:numId="20" w16cid:durableId="532497839">
    <w:abstractNumId w:val="16"/>
  </w:num>
  <w:num w:numId="21" w16cid:durableId="1547062289">
    <w:abstractNumId w:val="17"/>
  </w:num>
  <w:num w:numId="22" w16cid:durableId="1159810505">
    <w:abstractNumId w:val="39"/>
  </w:num>
  <w:num w:numId="23" w16cid:durableId="1273316475">
    <w:abstractNumId w:val="33"/>
  </w:num>
  <w:num w:numId="24" w16cid:durableId="694501929">
    <w:abstractNumId w:val="9"/>
  </w:num>
  <w:num w:numId="25" w16cid:durableId="1626040485">
    <w:abstractNumId w:val="10"/>
  </w:num>
  <w:num w:numId="26" w16cid:durableId="1454709192">
    <w:abstractNumId w:val="38"/>
  </w:num>
  <w:num w:numId="27" w16cid:durableId="1330057201">
    <w:abstractNumId w:val="6"/>
  </w:num>
  <w:num w:numId="28" w16cid:durableId="2076274097">
    <w:abstractNumId w:val="20"/>
  </w:num>
  <w:num w:numId="29" w16cid:durableId="1771117592">
    <w:abstractNumId w:val="3"/>
  </w:num>
  <w:num w:numId="30" w16cid:durableId="2081174479">
    <w:abstractNumId w:val="32"/>
  </w:num>
  <w:num w:numId="31" w16cid:durableId="968710163">
    <w:abstractNumId w:val="42"/>
  </w:num>
  <w:num w:numId="32" w16cid:durableId="44378759">
    <w:abstractNumId w:val="43"/>
  </w:num>
  <w:num w:numId="33" w16cid:durableId="1835993319">
    <w:abstractNumId w:val="27"/>
  </w:num>
  <w:num w:numId="34" w16cid:durableId="1624727236">
    <w:abstractNumId w:val="25"/>
  </w:num>
  <w:num w:numId="35" w16cid:durableId="501513268">
    <w:abstractNumId w:val="34"/>
  </w:num>
  <w:num w:numId="36" w16cid:durableId="1600604457">
    <w:abstractNumId w:val="7"/>
  </w:num>
  <w:num w:numId="37" w16cid:durableId="1189296861">
    <w:abstractNumId w:val="41"/>
  </w:num>
  <w:num w:numId="38" w16cid:durableId="422723018">
    <w:abstractNumId w:val="11"/>
  </w:num>
  <w:num w:numId="39" w16cid:durableId="1813674838">
    <w:abstractNumId w:val="45"/>
  </w:num>
  <w:num w:numId="40" w16cid:durableId="1923875074">
    <w:abstractNumId w:val="21"/>
  </w:num>
  <w:num w:numId="41" w16cid:durableId="500390433">
    <w:abstractNumId w:val="19"/>
  </w:num>
  <w:num w:numId="42" w16cid:durableId="1288316819">
    <w:abstractNumId w:val="37"/>
  </w:num>
  <w:num w:numId="43" w16cid:durableId="285045129">
    <w:abstractNumId w:val="24"/>
  </w:num>
  <w:num w:numId="44" w16cid:durableId="1599020546">
    <w:abstractNumId w:val="14"/>
  </w:num>
  <w:num w:numId="45" w16cid:durableId="2007972401">
    <w:abstractNumId w:val="30"/>
  </w:num>
  <w:num w:numId="46" w16cid:durableId="1405683968">
    <w:abstractNumId w:val="23"/>
  </w:num>
  <w:num w:numId="47" w16cid:durableId="247889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74095"/>
    <w:rsid w:val="00074477"/>
    <w:rsid w:val="000824E7"/>
    <w:rsid w:val="000901BB"/>
    <w:rsid w:val="0009249E"/>
    <w:rsid w:val="00093D58"/>
    <w:rsid w:val="00095DD7"/>
    <w:rsid w:val="00096AC7"/>
    <w:rsid w:val="000B06D8"/>
    <w:rsid w:val="000B4DA2"/>
    <w:rsid w:val="000B5887"/>
    <w:rsid w:val="000C44F4"/>
    <w:rsid w:val="000D07FA"/>
    <w:rsid w:val="000D1495"/>
    <w:rsid w:val="000F116C"/>
    <w:rsid w:val="000F6819"/>
    <w:rsid w:val="001002D2"/>
    <w:rsid w:val="001056F5"/>
    <w:rsid w:val="00106CE3"/>
    <w:rsid w:val="00110962"/>
    <w:rsid w:val="00111BF3"/>
    <w:rsid w:val="00113C32"/>
    <w:rsid w:val="00115A66"/>
    <w:rsid w:val="00115DF1"/>
    <w:rsid w:val="00124C0C"/>
    <w:rsid w:val="00156E7E"/>
    <w:rsid w:val="00170958"/>
    <w:rsid w:val="001966E3"/>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16F33"/>
    <w:rsid w:val="002209BD"/>
    <w:rsid w:val="0022416D"/>
    <w:rsid w:val="00227509"/>
    <w:rsid w:val="002564A3"/>
    <w:rsid w:val="0026013F"/>
    <w:rsid w:val="0026366E"/>
    <w:rsid w:val="00264C19"/>
    <w:rsid w:val="00286ED8"/>
    <w:rsid w:val="002959E3"/>
    <w:rsid w:val="002A3855"/>
    <w:rsid w:val="002A6F1A"/>
    <w:rsid w:val="002B40C9"/>
    <w:rsid w:val="002C3E02"/>
    <w:rsid w:val="002D42BE"/>
    <w:rsid w:val="002F25DA"/>
    <w:rsid w:val="002F560C"/>
    <w:rsid w:val="002F6A3C"/>
    <w:rsid w:val="00300F90"/>
    <w:rsid w:val="00313503"/>
    <w:rsid w:val="003348ED"/>
    <w:rsid w:val="003370E9"/>
    <w:rsid w:val="00353340"/>
    <w:rsid w:val="00354501"/>
    <w:rsid w:val="0035732A"/>
    <w:rsid w:val="003726A3"/>
    <w:rsid w:val="003732EB"/>
    <w:rsid w:val="00373DC8"/>
    <w:rsid w:val="00377C80"/>
    <w:rsid w:val="00377E2F"/>
    <w:rsid w:val="003805A5"/>
    <w:rsid w:val="00387847"/>
    <w:rsid w:val="00394B88"/>
    <w:rsid w:val="00394EB6"/>
    <w:rsid w:val="003A7834"/>
    <w:rsid w:val="003B37AE"/>
    <w:rsid w:val="003B3B04"/>
    <w:rsid w:val="003C76C9"/>
    <w:rsid w:val="003D0B3A"/>
    <w:rsid w:val="003D5461"/>
    <w:rsid w:val="003D6416"/>
    <w:rsid w:val="003F2F8D"/>
    <w:rsid w:val="003F5423"/>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617B"/>
    <w:rsid w:val="00564D1B"/>
    <w:rsid w:val="00566F7B"/>
    <w:rsid w:val="005718C3"/>
    <w:rsid w:val="00592677"/>
    <w:rsid w:val="005B0F31"/>
    <w:rsid w:val="005C40E6"/>
    <w:rsid w:val="006053CD"/>
    <w:rsid w:val="006130D1"/>
    <w:rsid w:val="00615736"/>
    <w:rsid w:val="00630B01"/>
    <w:rsid w:val="00647995"/>
    <w:rsid w:val="00655755"/>
    <w:rsid w:val="0065796C"/>
    <w:rsid w:val="00680376"/>
    <w:rsid w:val="00686844"/>
    <w:rsid w:val="00695D3C"/>
    <w:rsid w:val="00695D87"/>
    <w:rsid w:val="006971B8"/>
    <w:rsid w:val="006A237F"/>
    <w:rsid w:val="006B1451"/>
    <w:rsid w:val="006B1779"/>
    <w:rsid w:val="006B19F7"/>
    <w:rsid w:val="006B4026"/>
    <w:rsid w:val="006C1BF7"/>
    <w:rsid w:val="006C41CE"/>
    <w:rsid w:val="006C568C"/>
    <w:rsid w:val="006D2961"/>
    <w:rsid w:val="006D3C96"/>
    <w:rsid w:val="006D64BE"/>
    <w:rsid w:val="006E0F61"/>
    <w:rsid w:val="006F44DD"/>
    <w:rsid w:val="006F45DE"/>
    <w:rsid w:val="006F7EED"/>
    <w:rsid w:val="00703EF5"/>
    <w:rsid w:val="00727503"/>
    <w:rsid w:val="007364A7"/>
    <w:rsid w:val="00737C85"/>
    <w:rsid w:val="0074550A"/>
    <w:rsid w:val="0075408D"/>
    <w:rsid w:val="00772BB6"/>
    <w:rsid w:val="00781EA2"/>
    <w:rsid w:val="00784A59"/>
    <w:rsid w:val="00785687"/>
    <w:rsid w:val="00792A3C"/>
    <w:rsid w:val="0079315A"/>
    <w:rsid w:val="00796421"/>
    <w:rsid w:val="007A5F7C"/>
    <w:rsid w:val="007A77DC"/>
    <w:rsid w:val="007B4221"/>
    <w:rsid w:val="007B5A10"/>
    <w:rsid w:val="007C6783"/>
    <w:rsid w:val="007D40C6"/>
    <w:rsid w:val="007E1125"/>
    <w:rsid w:val="007E278A"/>
    <w:rsid w:val="007E439A"/>
    <w:rsid w:val="007E6927"/>
    <w:rsid w:val="007F0D4F"/>
    <w:rsid w:val="007F57ED"/>
    <w:rsid w:val="00803699"/>
    <w:rsid w:val="00824B64"/>
    <w:rsid w:val="00841EE0"/>
    <w:rsid w:val="0084400B"/>
    <w:rsid w:val="00847767"/>
    <w:rsid w:val="008531BC"/>
    <w:rsid w:val="00856660"/>
    <w:rsid w:val="00857275"/>
    <w:rsid w:val="00861165"/>
    <w:rsid w:val="008672B0"/>
    <w:rsid w:val="00881893"/>
    <w:rsid w:val="00891A2A"/>
    <w:rsid w:val="00894F82"/>
    <w:rsid w:val="008A2C96"/>
    <w:rsid w:val="008A6696"/>
    <w:rsid w:val="008B406F"/>
    <w:rsid w:val="008B7201"/>
    <w:rsid w:val="008C17DA"/>
    <w:rsid w:val="008C447C"/>
    <w:rsid w:val="008F0CE2"/>
    <w:rsid w:val="00902CE2"/>
    <w:rsid w:val="009227E5"/>
    <w:rsid w:val="00932207"/>
    <w:rsid w:val="00934D10"/>
    <w:rsid w:val="00943885"/>
    <w:rsid w:val="00944382"/>
    <w:rsid w:val="00945F28"/>
    <w:rsid w:val="00946EA6"/>
    <w:rsid w:val="00962B70"/>
    <w:rsid w:val="009701C1"/>
    <w:rsid w:val="009715ED"/>
    <w:rsid w:val="0098344E"/>
    <w:rsid w:val="0099118A"/>
    <w:rsid w:val="00996E15"/>
    <w:rsid w:val="00997B76"/>
    <w:rsid w:val="009A0E03"/>
    <w:rsid w:val="009A0EE3"/>
    <w:rsid w:val="009A4A2A"/>
    <w:rsid w:val="009B5D60"/>
    <w:rsid w:val="009B60E7"/>
    <w:rsid w:val="009C3370"/>
    <w:rsid w:val="009C456A"/>
    <w:rsid w:val="009D4C74"/>
    <w:rsid w:val="009E3FD2"/>
    <w:rsid w:val="009E5D30"/>
    <w:rsid w:val="009F0300"/>
    <w:rsid w:val="009F2AE5"/>
    <w:rsid w:val="009F3A99"/>
    <w:rsid w:val="00A14872"/>
    <w:rsid w:val="00A1680F"/>
    <w:rsid w:val="00A176B7"/>
    <w:rsid w:val="00A2030A"/>
    <w:rsid w:val="00A25259"/>
    <w:rsid w:val="00A25CD2"/>
    <w:rsid w:val="00A261C5"/>
    <w:rsid w:val="00A300C1"/>
    <w:rsid w:val="00A316F2"/>
    <w:rsid w:val="00A410E9"/>
    <w:rsid w:val="00A4233B"/>
    <w:rsid w:val="00A42A00"/>
    <w:rsid w:val="00A52F6E"/>
    <w:rsid w:val="00A5689D"/>
    <w:rsid w:val="00A57319"/>
    <w:rsid w:val="00A57BCB"/>
    <w:rsid w:val="00A67672"/>
    <w:rsid w:val="00A8172E"/>
    <w:rsid w:val="00A8393C"/>
    <w:rsid w:val="00A9114E"/>
    <w:rsid w:val="00A94746"/>
    <w:rsid w:val="00A9641A"/>
    <w:rsid w:val="00AA6504"/>
    <w:rsid w:val="00AC1584"/>
    <w:rsid w:val="00AC1E22"/>
    <w:rsid w:val="00AC2765"/>
    <w:rsid w:val="00AC5EC8"/>
    <w:rsid w:val="00AE3365"/>
    <w:rsid w:val="00AE3E65"/>
    <w:rsid w:val="00AF38FC"/>
    <w:rsid w:val="00AF48C2"/>
    <w:rsid w:val="00B0056D"/>
    <w:rsid w:val="00B03159"/>
    <w:rsid w:val="00B36A64"/>
    <w:rsid w:val="00B37B17"/>
    <w:rsid w:val="00B465D3"/>
    <w:rsid w:val="00B47722"/>
    <w:rsid w:val="00B4786E"/>
    <w:rsid w:val="00B55CCC"/>
    <w:rsid w:val="00B631F9"/>
    <w:rsid w:val="00B67AB9"/>
    <w:rsid w:val="00B70462"/>
    <w:rsid w:val="00B770D6"/>
    <w:rsid w:val="00B878B9"/>
    <w:rsid w:val="00B901F2"/>
    <w:rsid w:val="00B9586F"/>
    <w:rsid w:val="00BA4BBE"/>
    <w:rsid w:val="00BC01E4"/>
    <w:rsid w:val="00BC224F"/>
    <w:rsid w:val="00BC7979"/>
    <w:rsid w:val="00BD1D5B"/>
    <w:rsid w:val="00BD61D9"/>
    <w:rsid w:val="00BE0551"/>
    <w:rsid w:val="00BE2349"/>
    <w:rsid w:val="00BE58C6"/>
    <w:rsid w:val="00BE6E76"/>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71277"/>
    <w:rsid w:val="00C834CC"/>
    <w:rsid w:val="00C90AA1"/>
    <w:rsid w:val="00CA4683"/>
    <w:rsid w:val="00CC16AE"/>
    <w:rsid w:val="00CC18B7"/>
    <w:rsid w:val="00CE1CC7"/>
    <w:rsid w:val="00CE7934"/>
    <w:rsid w:val="00CF6EEC"/>
    <w:rsid w:val="00D21E04"/>
    <w:rsid w:val="00D46C92"/>
    <w:rsid w:val="00D473B3"/>
    <w:rsid w:val="00D478DA"/>
    <w:rsid w:val="00D560D0"/>
    <w:rsid w:val="00D5785A"/>
    <w:rsid w:val="00D615FD"/>
    <w:rsid w:val="00D63953"/>
    <w:rsid w:val="00D65CA3"/>
    <w:rsid w:val="00D709DE"/>
    <w:rsid w:val="00D732E0"/>
    <w:rsid w:val="00D75FF0"/>
    <w:rsid w:val="00D76994"/>
    <w:rsid w:val="00D77BA0"/>
    <w:rsid w:val="00D830C2"/>
    <w:rsid w:val="00D85127"/>
    <w:rsid w:val="00D85D07"/>
    <w:rsid w:val="00D90AF3"/>
    <w:rsid w:val="00DA3716"/>
    <w:rsid w:val="00DD29DB"/>
    <w:rsid w:val="00DD5E59"/>
    <w:rsid w:val="00DD6A94"/>
    <w:rsid w:val="00DF15D6"/>
    <w:rsid w:val="00DF5636"/>
    <w:rsid w:val="00E10D30"/>
    <w:rsid w:val="00E163CF"/>
    <w:rsid w:val="00E21309"/>
    <w:rsid w:val="00E25205"/>
    <w:rsid w:val="00E2545D"/>
    <w:rsid w:val="00E27291"/>
    <w:rsid w:val="00E32DE6"/>
    <w:rsid w:val="00E477EC"/>
    <w:rsid w:val="00E54233"/>
    <w:rsid w:val="00E663D4"/>
    <w:rsid w:val="00E7309E"/>
    <w:rsid w:val="00E74618"/>
    <w:rsid w:val="00E846AA"/>
    <w:rsid w:val="00E90FAD"/>
    <w:rsid w:val="00E948BD"/>
    <w:rsid w:val="00EA0490"/>
    <w:rsid w:val="00EA17D1"/>
    <w:rsid w:val="00EB5340"/>
    <w:rsid w:val="00EC6694"/>
    <w:rsid w:val="00EC7F50"/>
    <w:rsid w:val="00ED2EE5"/>
    <w:rsid w:val="00EF313D"/>
    <w:rsid w:val="00F00F60"/>
    <w:rsid w:val="00F11662"/>
    <w:rsid w:val="00F11C4C"/>
    <w:rsid w:val="00F1599F"/>
    <w:rsid w:val="00F31220"/>
    <w:rsid w:val="00F51177"/>
    <w:rsid w:val="00F523B5"/>
    <w:rsid w:val="00F61470"/>
    <w:rsid w:val="00F71DB1"/>
    <w:rsid w:val="00F74B6B"/>
    <w:rsid w:val="00F96F4D"/>
    <w:rsid w:val="00FA41DC"/>
    <w:rsid w:val="00FB5105"/>
    <w:rsid w:val="00FD45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74835"/>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F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694586">
      <w:bodyDiv w:val="1"/>
      <w:marLeft w:val="0"/>
      <w:marRight w:val="0"/>
      <w:marTop w:val="0"/>
      <w:marBottom w:val="0"/>
      <w:divBdr>
        <w:top w:val="none" w:sz="0" w:space="0" w:color="auto"/>
        <w:left w:val="none" w:sz="0" w:space="0" w:color="auto"/>
        <w:bottom w:val="none" w:sz="0" w:space="0" w:color="auto"/>
        <w:right w:val="none" w:sz="0" w:space="0" w:color="auto"/>
      </w:divBdr>
    </w:div>
    <w:div w:id="50160888">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451794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9683470">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4778472">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0422084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048304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5547381">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165769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623333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8799525">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4802139">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8016733">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797265268">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347327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4739610">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284538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63413046">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0764001">
      <w:bodyDiv w:val="1"/>
      <w:marLeft w:val="0"/>
      <w:marRight w:val="0"/>
      <w:marTop w:val="0"/>
      <w:marBottom w:val="0"/>
      <w:divBdr>
        <w:top w:val="none" w:sz="0" w:space="0" w:color="auto"/>
        <w:left w:val="none" w:sz="0" w:space="0" w:color="auto"/>
        <w:bottom w:val="none" w:sz="0" w:space="0" w:color="auto"/>
        <w:right w:val="none" w:sz="0" w:space="0" w:color="auto"/>
      </w:divBdr>
    </w:div>
    <w:div w:id="1371996322">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44422180">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400812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074273">
      <w:bodyDiv w:val="1"/>
      <w:marLeft w:val="0"/>
      <w:marRight w:val="0"/>
      <w:marTop w:val="0"/>
      <w:marBottom w:val="0"/>
      <w:divBdr>
        <w:top w:val="none" w:sz="0" w:space="0" w:color="auto"/>
        <w:left w:val="none" w:sz="0" w:space="0" w:color="auto"/>
        <w:bottom w:val="none" w:sz="0" w:space="0" w:color="auto"/>
        <w:right w:val="none" w:sz="0" w:space="0" w:color="auto"/>
      </w:divBdr>
    </w:div>
    <w:div w:id="1634287874">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9649532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5875061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7333627">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6271318">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2F75A-3681-4D1F-997C-EF6D4AD0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978</Words>
  <Characters>5383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2025-04-29T19:59:00Z</dcterms:created>
  <dcterms:modified xsi:type="dcterms:W3CDTF">2025-04-29T19:59:00Z</dcterms:modified>
</cp:coreProperties>
</file>