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7CBD" w14:textId="5EF83A6D" w:rsidR="00D64161" w:rsidRPr="00A42AA8" w:rsidRDefault="003113F4" w:rsidP="00372F4D">
      <w:pPr>
        <w:pStyle w:val="Sinespaciado"/>
        <w:jc w:val="center"/>
        <w:rPr>
          <w:rFonts w:ascii="Arial" w:hAnsi="Arial" w:cs="Arial"/>
          <w:b/>
          <w:sz w:val="20"/>
          <w:szCs w:val="20"/>
          <w:lang w:val="es-MX"/>
        </w:rPr>
      </w:pPr>
      <w:r w:rsidRPr="00A42AA8">
        <w:rPr>
          <w:rFonts w:ascii="Arial" w:hAnsi="Arial" w:cs="Arial"/>
          <w:b/>
          <w:sz w:val="20"/>
          <w:szCs w:val="20"/>
          <w:lang w:val="es-MX"/>
        </w:rPr>
        <w:t xml:space="preserve">Amman, Petra, </w:t>
      </w:r>
      <w:proofErr w:type="spellStart"/>
      <w:r w:rsidRPr="00A42AA8">
        <w:rPr>
          <w:rFonts w:ascii="Arial" w:hAnsi="Arial" w:cs="Arial"/>
          <w:b/>
          <w:sz w:val="20"/>
          <w:szCs w:val="20"/>
          <w:lang w:val="es-MX"/>
        </w:rPr>
        <w:t>Wadi</w:t>
      </w:r>
      <w:proofErr w:type="spellEnd"/>
      <w:r w:rsidRPr="00A42AA8">
        <w:rPr>
          <w:rFonts w:ascii="Arial" w:hAnsi="Arial" w:cs="Arial"/>
          <w:b/>
          <w:sz w:val="20"/>
          <w:szCs w:val="20"/>
          <w:lang w:val="es-MX"/>
        </w:rPr>
        <w:t xml:space="preserve"> </w:t>
      </w:r>
      <w:proofErr w:type="spellStart"/>
      <w:r w:rsidRPr="00A42AA8">
        <w:rPr>
          <w:rFonts w:ascii="Arial" w:hAnsi="Arial" w:cs="Arial"/>
          <w:b/>
          <w:sz w:val="20"/>
          <w:szCs w:val="20"/>
          <w:lang w:val="es-MX"/>
        </w:rPr>
        <w:t>Rum</w:t>
      </w:r>
      <w:proofErr w:type="spellEnd"/>
      <w:r w:rsidR="00A42AA8" w:rsidRPr="00A42AA8">
        <w:rPr>
          <w:rFonts w:ascii="Arial" w:hAnsi="Arial" w:cs="Arial"/>
          <w:b/>
          <w:sz w:val="20"/>
          <w:szCs w:val="20"/>
          <w:lang w:val="es-MX"/>
        </w:rPr>
        <w:t xml:space="preserve"> (c</w:t>
      </w:r>
      <w:r w:rsidR="00A47335">
        <w:rPr>
          <w:rFonts w:ascii="Arial" w:hAnsi="Arial" w:cs="Arial"/>
          <w:b/>
          <w:sz w:val="20"/>
          <w:szCs w:val="20"/>
          <w:lang w:val="es-MX"/>
        </w:rPr>
        <w:t>á</w:t>
      </w:r>
      <w:r w:rsidR="00A42AA8" w:rsidRPr="00A42AA8">
        <w:rPr>
          <w:rFonts w:ascii="Arial" w:hAnsi="Arial" w:cs="Arial"/>
          <w:b/>
          <w:sz w:val="20"/>
          <w:szCs w:val="20"/>
          <w:lang w:val="es-MX"/>
        </w:rPr>
        <w:t>psula)</w:t>
      </w:r>
      <w:r w:rsidRPr="00A42AA8">
        <w:rPr>
          <w:rFonts w:ascii="Arial" w:hAnsi="Arial" w:cs="Arial"/>
          <w:b/>
          <w:sz w:val="20"/>
          <w:szCs w:val="20"/>
          <w:lang w:val="es-MX"/>
        </w:rPr>
        <w:t xml:space="preserve">, Mar Muerto, Dubái y Abu </w:t>
      </w:r>
      <w:proofErr w:type="spellStart"/>
      <w:r w:rsidRPr="00A42AA8">
        <w:rPr>
          <w:rFonts w:ascii="Arial" w:hAnsi="Arial" w:cs="Arial"/>
          <w:b/>
          <w:sz w:val="20"/>
          <w:szCs w:val="20"/>
          <w:lang w:val="es-MX"/>
        </w:rPr>
        <w:t>Dhabi</w:t>
      </w:r>
      <w:proofErr w:type="spellEnd"/>
      <w:r w:rsidRPr="00A42AA8">
        <w:rPr>
          <w:rFonts w:ascii="Arial" w:hAnsi="Arial" w:cs="Arial"/>
          <w:b/>
          <w:sz w:val="20"/>
          <w:szCs w:val="20"/>
          <w:lang w:val="es-MX"/>
        </w:rPr>
        <w:t xml:space="preserve">. </w:t>
      </w:r>
    </w:p>
    <w:p w14:paraId="4D241296" w14:textId="72D90346" w:rsidR="003113F4" w:rsidRPr="00A42AA8" w:rsidRDefault="00F0568F" w:rsidP="00372F4D">
      <w:pPr>
        <w:pStyle w:val="Sinespaciado"/>
        <w:jc w:val="center"/>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433632EC" wp14:editId="32BBAE9C">
            <wp:simplePos x="0" y="0"/>
            <wp:positionH relativeFrom="margin">
              <wp:align>right</wp:align>
            </wp:positionH>
            <wp:positionV relativeFrom="paragraph">
              <wp:posOffset>78105</wp:posOffset>
            </wp:positionV>
            <wp:extent cx="1443990" cy="584200"/>
            <wp:effectExtent l="0" t="0" r="381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PER.png"/>
                    <pic:cNvPicPr/>
                  </pic:nvPicPr>
                  <pic:blipFill>
                    <a:blip r:embed="rId8">
                      <a:extLst>
                        <a:ext uri="{28A0092B-C50C-407E-A947-70E740481C1C}">
                          <a14:useLocalDpi xmlns:a14="http://schemas.microsoft.com/office/drawing/2010/main" val="0"/>
                        </a:ext>
                      </a:extLst>
                    </a:blip>
                    <a:stretch>
                      <a:fillRect/>
                    </a:stretch>
                  </pic:blipFill>
                  <pic:spPr>
                    <a:xfrm>
                      <a:off x="0" y="0"/>
                      <a:ext cx="1443990" cy="584200"/>
                    </a:xfrm>
                    <a:prstGeom prst="rect">
                      <a:avLst/>
                    </a:prstGeom>
                  </pic:spPr>
                </pic:pic>
              </a:graphicData>
            </a:graphic>
            <wp14:sizeRelH relativeFrom="page">
              <wp14:pctWidth>0</wp14:pctWidth>
            </wp14:sizeRelH>
            <wp14:sizeRelV relativeFrom="page">
              <wp14:pctHeight>0</wp14:pctHeight>
            </wp14:sizeRelV>
          </wp:anchor>
        </w:drawing>
      </w:r>
    </w:p>
    <w:p w14:paraId="7BE9D99B" w14:textId="157CE139" w:rsidR="00DA6C93" w:rsidRPr="00A42AA8" w:rsidRDefault="003E0BAA" w:rsidP="005554CC">
      <w:pPr>
        <w:pStyle w:val="Sinespaciado"/>
        <w:rPr>
          <w:rFonts w:ascii="Arial" w:hAnsi="Arial" w:cs="Arial"/>
          <w:b/>
          <w:sz w:val="20"/>
          <w:szCs w:val="20"/>
          <w:lang w:val="es-MX"/>
        </w:rPr>
      </w:pPr>
      <w:r w:rsidRPr="00A42AA8">
        <w:rPr>
          <w:rFonts w:ascii="Arial" w:hAnsi="Arial" w:cs="Arial"/>
          <w:b/>
          <w:sz w:val="20"/>
          <w:szCs w:val="20"/>
          <w:lang w:val="es-MX"/>
        </w:rPr>
        <w:t xml:space="preserve">Duración: </w:t>
      </w:r>
      <w:r w:rsidR="001A6157" w:rsidRPr="00A42AA8">
        <w:rPr>
          <w:rFonts w:ascii="Arial" w:hAnsi="Arial" w:cs="Arial"/>
          <w:b/>
          <w:sz w:val="20"/>
          <w:szCs w:val="20"/>
          <w:lang w:val="es-MX"/>
        </w:rPr>
        <w:t>1</w:t>
      </w:r>
      <w:r w:rsidR="00D22F4F" w:rsidRPr="00A42AA8">
        <w:rPr>
          <w:rFonts w:ascii="Arial" w:hAnsi="Arial" w:cs="Arial"/>
          <w:b/>
          <w:sz w:val="20"/>
          <w:szCs w:val="20"/>
          <w:lang w:val="es-MX"/>
        </w:rPr>
        <w:t>1</w:t>
      </w:r>
      <w:r w:rsidR="00C655CB" w:rsidRPr="00A42AA8">
        <w:rPr>
          <w:rFonts w:ascii="Arial" w:hAnsi="Arial" w:cs="Arial"/>
          <w:b/>
          <w:sz w:val="20"/>
          <w:szCs w:val="20"/>
          <w:lang w:val="es-MX"/>
        </w:rPr>
        <w:t xml:space="preserve"> días </w:t>
      </w:r>
    </w:p>
    <w:p w14:paraId="554E1CB3" w14:textId="1555EBD0" w:rsidR="005B0ED1" w:rsidRPr="00A42AA8" w:rsidRDefault="00F37E13" w:rsidP="004A32C8">
      <w:pPr>
        <w:pStyle w:val="Sinespaciado"/>
        <w:rPr>
          <w:rFonts w:ascii="Arial" w:hAnsi="Arial" w:cs="Arial"/>
          <w:b/>
          <w:sz w:val="20"/>
          <w:szCs w:val="20"/>
          <w:lang w:val="es-MX"/>
        </w:rPr>
      </w:pPr>
      <w:r w:rsidRPr="00A42AA8">
        <w:rPr>
          <w:rFonts w:ascii="Arial" w:hAnsi="Arial" w:cs="Arial"/>
          <w:b/>
          <w:sz w:val="20"/>
          <w:szCs w:val="20"/>
          <w:lang w:val="es-MX"/>
        </w:rPr>
        <w:t>Salidas</w:t>
      </w:r>
      <w:r w:rsidR="007A072B" w:rsidRPr="00A42AA8">
        <w:rPr>
          <w:rFonts w:ascii="Arial" w:hAnsi="Arial" w:cs="Arial"/>
          <w:b/>
          <w:sz w:val="20"/>
          <w:szCs w:val="20"/>
          <w:lang w:val="es-MX"/>
        </w:rPr>
        <w:t>:</w:t>
      </w:r>
      <w:r w:rsidR="00C655CB" w:rsidRPr="00A42AA8">
        <w:rPr>
          <w:rFonts w:ascii="Arial" w:hAnsi="Arial" w:cs="Arial"/>
          <w:b/>
          <w:sz w:val="20"/>
          <w:szCs w:val="20"/>
          <w:lang w:val="es-MX"/>
        </w:rPr>
        <w:t xml:space="preserve"> </w:t>
      </w:r>
      <w:r w:rsidR="00D22F4F" w:rsidRPr="00A42AA8">
        <w:rPr>
          <w:rFonts w:ascii="Arial" w:hAnsi="Arial" w:cs="Arial"/>
          <w:b/>
          <w:sz w:val="20"/>
          <w:szCs w:val="20"/>
          <w:lang w:val="es-MX"/>
        </w:rPr>
        <w:t xml:space="preserve">miércoles y domingos </w:t>
      </w:r>
      <w:r w:rsidR="00A47335">
        <w:rPr>
          <w:rFonts w:ascii="Arial" w:hAnsi="Arial" w:cs="Arial"/>
          <w:b/>
          <w:sz w:val="20"/>
          <w:szCs w:val="20"/>
          <w:lang w:val="es-MX"/>
        </w:rPr>
        <w:t>de</w:t>
      </w:r>
      <w:r w:rsidR="00F0568F">
        <w:rPr>
          <w:rFonts w:ascii="Arial" w:hAnsi="Arial" w:cs="Arial"/>
          <w:b/>
          <w:sz w:val="20"/>
          <w:szCs w:val="20"/>
          <w:lang w:val="es-MX"/>
        </w:rPr>
        <w:t xml:space="preserve"> abril 2025 a noviembre</w:t>
      </w:r>
      <w:r w:rsidR="00A47335">
        <w:rPr>
          <w:rFonts w:ascii="Arial" w:hAnsi="Arial" w:cs="Arial"/>
          <w:b/>
          <w:sz w:val="20"/>
          <w:szCs w:val="20"/>
          <w:lang w:val="es-MX"/>
        </w:rPr>
        <w:t xml:space="preserve"> 2025</w:t>
      </w:r>
    </w:p>
    <w:p w14:paraId="30AFCF94" w14:textId="1C4444DC" w:rsidR="00A42AA8" w:rsidRDefault="00A42AA8" w:rsidP="004A32C8">
      <w:pPr>
        <w:pStyle w:val="Sinespaciado"/>
        <w:rPr>
          <w:rFonts w:ascii="Arial" w:hAnsi="Arial" w:cs="Arial"/>
          <w:b/>
          <w:sz w:val="20"/>
          <w:szCs w:val="20"/>
          <w:lang w:val="es-MX"/>
        </w:rPr>
      </w:pPr>
      <w:r w:rsidRPr="00A42AA8">
        <w:rPr>
          <w:rFonts w:ascii="Arial" w:hAnsi="Arial" w:cs="Arial"/>
          <w:b/>
          <w:sz w:val="20"/>
          <w:szCs w:val="20"/>
          <w:lang w:val="es-MX"/>
        </w:rPr>
        <w:t>Servicios regulares</w:t>
      </w:r>
    </w:p>
    <w:p w14:paraId="02126B8A" w14:textId="7BA53A82" w:rsidR="00F0568F" w:rsidRPr="00A42AA8" w:rsidRDefault="00F0568F" w:rsidP="004A32C8">
      <w:pPr>
        <w:pStyle w:val="Sinespaciado"/>
        <w:rPr>
          <w:rFonts w:ascii="Arial" w:hAnsi="Arial" w:cs="Arial"/>
          <w:b/>
          <w:sz w:val="20"/>
          <w:szCs w:val="20"/>
          <w:lang w:val="es-MX"/>
        </w:rPr>
      </w:pPr>
      <w:r>
        <w:rPr>
          <w:rFonts w:ascii="Arial" w:hAnsi="Arial" w:cs="Arial"/>
          <w:b/>
          <w:sz w:val="20"/>
          <w:szCs w:val="20"/>
          <w:lang w:val="es-MX"/>
        </w:rPr>
        <w:t>Mínimo 2 personas</w:t>
      </w:r>
    </w:p>
    <w:p w14:paraId="63BB1E5B" w14:textId="77777777" w:rsidR="00D22F4F" w:rsidRPr="00A42AA8" w:rsidRDefault="00D22F4F" w:rsidP="00D22F4F">
      <w:pPr>
        <w:pStyle w:val="Sinespaciado"/>
        <w:jc w:val="both"/>
        <w:rPr>
          <w:rFonts w:ascii="Arial" w:eastAsiaTheme="minorHAnsi" w:hAnsi="Arial" w:cs="Arial"/>
          <w:b/>
          <w:sz w:val="20"/>
          <w:szCs w:val="20"/>
          <w:lang w:val="es-MX" w:bidi="ar-SA"/>
        </w:rPr>
      </w:pPr>
    </w:p>
    <w:p w14:paraId="1C886EBD" w14:textId="153FF393" w:rsidR="00A42AA8" w:rsidRPr="00A42AA8" w:rsidRDefault="00A42AA8" w:rsidP="00A42AA8">
      <w:pPr>
        <w:spacing w:after="0" w:line="240" w:lineRule="auto"/>
        <w:jc w:val="both"/>
        <w:rPr>
          <w:rFonts w:ascii="Arial" w:hAnsi="Arial" w:cs="Arial"/>
          <w:b/>
          <w:bCs/>
          <w:color w:val="000000"/>
          <w:sz w:val="20"/>
          <w:szCs w:val="20"/>
          <w:lang w:val="es-MX" w:eastAsia="es-ES" w:bidi="ar-SA"/>
        </w:rPr>
      </w:pPr>
      <w:r w:rsidRPr="00A42AA8">
        <w:rPr>
          <w:rFonts w:ascii="Arial" w:hAnsi="Arial" w:cs="Arial"/>
          <w:b/>
          <w:bCs/>
          <w:color w:val="000000"/>
          <w:sz w:val="20"/>
          <w:szCs w:val="20"/>
          <w:lang w:val="es-MX" w:eastAsia="es-ES" w:bidi="ar-SA"/>
        </w:rPr>
        <w:t>Día 1. AMM</w:t>
      </w:r>
      <w:r w:rsidR="00FC00AD">
        <w:rPr>
          <w:rFonts w:ascii="Arial" w:hAnsi="Arial" w:cs="Arial"/>
          <w:b/>
          <w:bCs/>
          <w:color w:val="000000"/>
          <w:sz w:val="20"/>
          <w:szCs w:val="20"/>
          <w:lang w:val="es-MX" w:eastAsia="es-ES" w:bidi="ar-SA"/>
        </w:rPr>
        <w:t>Á</w:t>
      </w:r>
      <w:r w:rsidRPr="00A42AA8">
        <w:rPr>
          <w:rFonts w:ascii="Arial" w:hAnsi="Arial" w:cs="Arial"/>
          <w:b/>
          <w:bCs/>
          <w:color w:val="000000"/>
          <w:sz w:val="20"/>
          <w:szCs w:val="20"/>
          <w:lang w:val="es-MX" w:eastAsia="es-ES" w:bidi="ar-SA"/>
        </w:rPr>
        <w:t xml:space="preserve">N </w:t>
      </w:r>
    </w:p>
    <w:p w14:paraId="390D0ECB" w14:textId="77777777" w:rsidR="00A42AA8" w:rsidRPr="00A42AA8" w:rsidRDefault="00A42AA8" w:rsidP="00A42AA8">
      <w:pPr>
        <w:spacing w:after="0" w:line="240" w:lineRule="auto"/>
        <w:jc w:val="both"/>
        <w:rPr>
          <w:rFonts w:ascii="Arial" w:hAnsi="Arial" w:cs="Arial"/>
          <w:color w:val="000000"/>
          <w:sz w:val="20"/>
          <w:szCs w:val="20"/>
          <w:lang w:val="es-MX" w:eastAsia="es-ES" w:bidi="ar-SA"/>
        </w:rPr>
      </w:pPr>
      <w:r w:rsidRPr="00A42AA8">
        <w:rPr>
          <w:rFonts w:ascii="Arial" w:hAnsi="Arial" w:cs="Arial"/>
          <w:color w:val="000000"/>
          <w:sz w:val="20"/>
          <w:szCs w:val="20"/>
          <w:lang w:val="es-MX" w:eastAsia="es-ES" w:bidi="ar-SA"/>
        </w:rPr>
        <w:t xml:space="preserve">Llegada al aeropuerto de Amman. Encuentro y asistencia en el aeropuerto. Traslado al hotel. </w:t>
      </w:r>
      <w:r w:rsidRPr="00A42AA8">
        <w:rPr>
          <w:rFonts w:ascii="Arial" w:hAnsi="Arial" w:cs="Arial"/>
          <w:b/>
          <w:bCs/>
          <w:color w:val="000000"/>
          <w:sz w:val="20"/>
          <w:szCs w:val="20"/>
          <w:lang w:val="es-MX" w:eastAsia="es-ES" w:bidi="ar-SA"/>
        </w:rPr>
        <w:t>Alojamiento.</w:t>
      </w:r>
      <w:r w:rsidRPr="00A42AA8">
        <w:rPr>
          <w:rFonts w:ascii="Arial" w:hAnsi="Arial" w:cs="Arial"/>
          <w:color w:val="000000"/>
          <w:sz w:val="20"/>
          <w:szCs w:val="20"/>
          <w:lang w:val="es-MX" w:eastAsia="es-ES" w:bidi="ar-SA"/>
        </w:rPr>
        <w:t xml:space="preserve"> </w:t>
      </w:r>
    </w:p>
    <w:p w14:paraId="44FD5C2F" w14:textId="77777777" w:rsidR="00A42AA8" w:rsidRPr="00A42AA8" w:rsidRDefault="00A42AA8" w:rsidP="00A42AA8">
      <w:pPr>
        <w:spacing w:after="0" w:line="240" w:lineRule="auto"/>
        <w:jc w:val="both"/>
        <w:rPr>
          <w:rFonts w:ascii="Arial" w:hAnsi="Arial" w:cs="Arial"/>
          <w:color w:val="000000"/>
          <w:sz w:val="20"/>
          <w:szCs w:val="20"/>
          <w:lang w:val="es-MX" w:eastAsia="es-ES" w:bidi="ar-SA"/>
        </w:rPr>
      </w:pPr>
    </w:p>
    <w:p w14:paraId="46C65A21" w14:textId="6283D636" w:rsidR="00A42AA8" w:rsidRPr="00A42AA8" w:rsidRDefault="00A42AA8" w:rsidP="00A42AA8">
      <w:pPr>
        <w:spacing w:after="0" w:line="240" w:lineRule="auto"/>
        <w:jc w:val="both"/>
        <w:rPr>
          <w:rFonts w:ascii="Arial" w:hAnsi="Arial" w:cs="Arial"/>
          <w:b/>
          <w:bCs/>
          <w:color w:val="000000"/>
          <w:sz w:val="20"/>
          <w:szCs w:val="20"/>
          <w:lang w:val="es-MX" w:eastAsia="es-ES" w:bidi="ar-SA"/>
        </w:rPr>
      </w:pPr>
      <w:r w:rsidRPr="00A42AA8">
        <w:rPr>
          <w:rFonts w:ascii="Arial" w:hAnsi="Arial" w:cs="Arial"/>
          <w:b/>
          <w:bCs/>
          <w:color w:val="000000"/>
          <w:sz w:val="20"/>
          <w:szCs w:val="20"/>
          <w:lang w:val="es-MX" w:eastAsia="es-ES" w:bidi="ar-SA"/>
        </w:rPr>
        <w:t>Día 2. AMM</w:t>
      </w:r>
      <w:r w:rsidR="00FC00AD">
        <w:rPr>
          <w:rFonts w:ascii="Arial" w:hAnsi="Arial" w:cs="Arial"/>
          <w:b/>
          <w:bCs/>
          <w:color w:val="000000"/>
          <w:sz w:val="20"/>
          <w:szCs w:val="20"/>
          <w:lang w:val="es-MX" w:eastAsia="es-ES" w:bidi="ar-SA"/>
        </w:rPr>
        <w:t>Á</w:t>
      </w:r>
      <w:r w:rsidRPr="00A42AA8">
        <w:rPr>
          <w:rFonts w:ascii="Arial" w:hAnsi="Arial" w:cs="Arial"/>
          <w:b/>
          <w:bCs/>
          <w:color w:val="000000"/>
          <w:sz w:val="20"/>
          <w:szCs w:val="20"/>
          <w:lang w:val="es-MX" w:eastAsia="es-ES" w:bidi="ar-SA"/>
        </w:rPr>
        <w:t>N – AJLUN – JERASH – AMM</w:t>
      </w:r>
      <w:r w:rsidR="00FC00AD">
        <w:rPr>
          <w:rFonts w:ascii="Arial" w:hAnsi="Arial" w:cs="Arial"/>
          <w:b/>
          <w:bCs/>
          <w:color w:val="000000"/>
          <w:sz w:val="20"/>
          <w:szCs w:val="20"/>
          <w:lang w:val="es-MX" w:eastAsia="es-ES" w:bidi="ar-SA"/>
        </w:rPr>
        <w:t>Á</w:t>
      </w:r>
      <w:r w:rsidRPr="00A42AA8">
        <w:rPr>
          <w:rFonts w:ascii="Arial" w:hAnsi="Arial" w:cs="Arial"/>
          <w:b/>
          <w:bCs/>
          <w:color w:val="000000"/>
          <w:sz w:val="20"/>
          <w:szCs w:val="20"/>
          <w:lang w:val="es-MX" w:eastAsia="es-ES" w:bidi="ar-SA"/>
        </w:rPr>
        <w:t>N</w:t>
      </w:r>
    </w:p>
    <w:p w14:paraId="427C82C6" w14:textId="77777777" w:rsidR="00A42AA8" w:rsidRPr="00A42AA8" w:rsidRDefault="00A42AA8" w:rsidP="00A42AA8">
      <w:pPr>
        <w:spacing w:after="0" w:line="240" w:lineRule="auto"/>
        <w:jc w:val="both"/>
        <w:rPr>
          <w:rFonts w:ascii="Arial" w:hAnsi="Arial" w:cs="Arial"/>
          <w:b/>
          <w:bCs/>
          <w:color w:val="000000"/>
          <w:sz w:val="20"/>
          <w:szCs w:val="20"/>
          <w:lang w:val="es-MX" w:eastAsia="es-ES" w:bidi="ar-SA"/>
        </w:rPr>
      </w:pPr>
      <w:r w:rsidRPr="00A42AA8">
        <w:rPr>
          <w:rFonts w:ascii="Arial" w:hAnsi="Arial" w:cs="Arial"/>
          <w:color w:val="000000"/>
          <w:sz w:val="20"/>
          <w:szCs w:val="20"/>
          <w:lang w:val="es-MX" w:eastAsia="es-ES" w:bidi="ar-SA"/>
        </w:rPr>
        <w:t xml:space="preserve">Desayuno y salida para realizar una visita al Castillo de Ajlun,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w:t>
      </w:r>
      <w:proofErr w:type="spellStart"/>
      <w:r w:rsidRPr="00A42AA8">
        <w:rPr>
          <w:rFonts w:ascii="Arial" w:hAnsi="Arial" w:cs="Arial"/>
          <w:color w:val="000000"/>
          <w:sz w:val="20"/>
          <w:szCs w:val="20"/>
          <w:lang w:val="es-MX" w:eastAsia="es-ES" w:bidi="ar-SA"/>
        </w:rPr>
        <w:t>Jerash</w:t>
      </w:r>
      <w:proofErr w:type="spellEnd"/>
      <w:r w:rsidRPr="00A42AA8">
        <w:rPr>
          <w:rFonts w:ascii="Arial" w:hAnsi="Arial" w:cs="Arial"/>
          <w:color w:val="000000"/>
          <w:sz w:val="20"/>
          <w:szCs w:val="20"/>
          <w:lang w:val="es-MX" w:eastAsia="es-ES" w:bidi="ar-SA"/>
        </w:rPr>
        <w:t xml:space="preserve">, una de las ciudades de la Decápolis. </w:t>
      </w:r>
      <w:proofErr w:type="spellStart"/>
      <w:r w:rsidRPr="00A42AA8">
        <w:rPr>
          <w:rFonts w:ascii="Arial" w:hAnsi="Arial" w:cs="Arial"/>
          <w:color w:val="000000"/>
          <w:sz w:val="20"/>
          <w:szCs w:val="20"/>
          <w:lang w:val="es-MX" w:eastAsia="es-ES" w:bidi="ar-SA"/>
        </w:rPr>
        <w:t>Jerash</w:t>
      </w:r>
      <w:proofErr w:type="spellEnd"/>
      <w:r w:rsidRPr="00A42AA8">
        <w:rPr>
          <w:rFonts w:ascii="Arial" w:hAnsi="Arial" w:cs="Arial"/>
          <w:color w:val="000000"/>
          <w:sz w:val="20"/>
          <w:szCs w:val="20"/>
          <w:lang w:val="es-MX" w:eastAsia="es-ES" w:bidi="ar-SA"/>
        </w:rPr>
        <w:t xml:space="preserve">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w:t>
      </w:r>
      <w:proofErr w:type="spellStart"/>
      <w:r w:rsidRPr="00A42AA8">
        <w:rPr>
          <w:rFonts w:ascii="Arial" w:hAnsi="Arial" w:cs="Arial"/>
          <w:color w:val="000000"/>
          <w:sz w:val="20"/>
          <w:szCs w:val="20"/>
          <w:lang w:val="es-MX" w:eastAsia="es-ES" w:bidi="ar-SA"/>
        </w:rPr>
        <w:t>Jerash</w:t>
      </w:r>
      <w:proofErr w:type="spellEnd"/>
      <w:r w:rsidRPr="00A42AA8">
        <w:rPr>
          <w:rFonts w:ascii="Arial" w:hAnsi="Arial" w:cs="Arial"/>
          <w:color w:val="000000"/>
          <w:sz w:val="20"/>
          <w:szCs w:val="20"/>
          <w:lang w:val="es-MX" w:eastAsia="es-ES" w:bidi="ar-SA"/>
        </w:rPr>
        <w:t xml:space="preserve">, actualmente aun sorprende, pudiendo tener una idea muy acertada de cómo eran las ciudades en la época. Al finalizar la visita, regreso a Amman. </w:t>
      </w:r>
      <w:r w:rsidRPr="00A42AA8">
        <w:rPr>
          <w:rFonts w:ascii="Arial" w:hAnsi="Arial" w:cs="Arial"/>
          <w:b/>
          <w:bCs/>
          <w:color w:val="000000"/>
          <w:sz w:val="20"/>
          <w:szCs w:val="20"/>
          <w:lang w:val="es-MX" w:eastAsia="es-ES" w:bidi="ar-SA"/>
        </w:rPr>
        <w:t xml:space="preserve">Cena y alojamiento en el hotel. </w:t>
      </w:r>
    </w:p>
    <w:p w14:paraId="3DB1B727" w14:textId="77777777" w:rsidR="00A42AA8" w:rsidRPr="00A42AA8" w:rsidRDefault="00A42AA8" w:rsidP="00A42AA8">
      <w:pPr>
        <w:spacing w:after="0" w:line="240" w:lineRule="auto"/>
        <w:jc w:val="both"/>
        <w:rPr>
          <w:rFonts w:ascii="Arial" w:hAnsi="Arial" w:cs="Arial"/>
          <w:color w:val="000000"/>
          <w:sz w:val="20"/>
          <w:szCs w:val="20"/>
          <w:lang w:val="es-MX" w:eastAsia="es-ES" w:bidi="ar-SA"/>
        </w:rPr>
      </w:pPr>
    </w:p>
    <w:p w14:paraId="65CC291C" w14:textId="67068168" w:rsidR="005775D7" w:rsidRPr="00FC00AD" w:rsidRDefault="005775D7" w:rsidP="005775D7">
      <w:pPr>
        <w:spacing w:after="0" w:line="240" w:lineRule="auto"/>
        <w:jc w:val="both"/>
        <w:rPr>
          <w:rFonts w:ascii="Arial" w:hAnsi="Arial" w:cs="Arial"/>
          <w:b/>
          <w:bCs/>
          <w:color w:val="000000"/>
          <w:sz w:val="20"/>
          <w:szCs w:val="20"/>
          <w:lang w:eastAsia="es-ES" w:bidi="ar-SA"/>
        </w:rPr>
      </w:pPr>
      <w:r>
        <w:rPr>
          <w:rFonts w:ascii="Arial" w:hAnsi="Arial" w:cs="Arial"/>
          <w:b/>
          <w:bCs/>
          <w:color w:val="000000"/>
          <w:sz w:val="20"/>
          <w:szCs w:val="20"/>
          <w:lang w:val="es-MX" w:eastAsia="es-ES" w:bidi="ar-SA"/>
        </w:rPr>
        <w:t xml:space="preserve">Día 3. </w:t>
      </w:r>
      <w:r w:rsidRPr="00FC00AD">
        <w:rPr>
          <w:rFonts w:ascii="Arial" w:hAnsi="Arial" w:cs="Arial"/>
          <w:b/>
          <w:bCs/>
          <w:color w:val="000000"/>
          <w:sz w:val="20"/>
          <w:szCs w:val="20"/>
          <w:lang w:eastAsia="es-ES" w:bidi="ar-SA"/>
        </w:rPr>
        <w:t>AMM</w:t>
      </w:r>
      <w:r w:rsidR="00FC00AD" w:rsidRPr="00FC00AD">
        <w:rPr>
          <w:rFonts w:ascii="Arial" w:hAnsi="Arial" w:cs="Arial"/>
          <w:b/>
          <w:bCs/>
          <w:color w:val="000000"/>
          <w:sz w:val="20"/>
          <w:szCs w:val="20"/>
          <w:lang w:eastAsia="es-ES" w:bidi="ar-SA"/>
        </w:rPr>
        <w:t>Á</w:t>
      </w:r>
      <w:r w:rsidRPr="00FC00AD">
        <w:rPr>
          <w:rFonts w:ascii="Arial" w:hAnsi="Arial" w:cs="Arial"/>
          <w:b/>
          <w:bCs/>
          <w:color w:val="000000"/>
          <w:sz w:val="20"/>
          <w:szCs w:val="20"/>
          <w:lang w:eastAsia="es-ES" w:bidi="ar-SA"/>
        </w:rPr>
        <w:t>N – CITY TOUR – MADABA – MT NEBO – PETRA</w:t>
      </w:r>
    </w:p>
    <w:p w14:paraId="6451FE1F" w14:textId="77777777" w:rsidR="005775D7" w:rsidRDefault="005775D7" w:rsidP="005775D7">
      <w:p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 xml:space="preserve">Encuentro en el hotel y salida para hacer la </w:t>
      </w:r>
      <w:proofErr w:type="spellStart"/>
      <w:r>
        <w:rPr>
          <w:rFonts w:ascii="Arial" w:hAnsi="Arial" w:cs="Arial"/>
          <w:color w:val="000000"/>
          <w:sz w:val="20"/>
          <w:szCs w:val="20"/>
          <w:lang w:val="es-MX" w:eastAsia="es-ES" w:bidi="ar-SA"/>
        </w:rPr>
        <w:t>visita</w:t>
      </w:r>
      <w:proofErr w:type="spellEnd"/>
      <w:r>
        <w:rPr>
          <w:rFonts w:ascii="Arial" w:hAnsi="Arial" w:cs="Arial"/>
          <w:color w:val="000000"/>
          <w:sz w:val="20"/>
          <w:szCs w:val="20"/>
          <w:lang w:val="es-MX" w:eastAsia="es-ES" w:bidi="ar-SA"/>
        </w:rPr>
        <w:t xml:space="preserve"> panorámica de la ciudad de Amman. Continuación a Madaba para visitar la Iglesia Ortodoxa de San Jorge, donde se encuentra el primer mapa-mosaico de Palestina. Continuación hacia el Monte </w:t>
      </w:r>
      <w:proofErr w:type="spellStart"/>
      <w:r>
        <w:rPr>
          <w:rFonts w:ascii="Arial" w:hAnsi="Arial" w:cs="Arial"/>
          <w:color w:val="000000"/>
          <w:sz w:val="20"/>
          <w:szCs w:val="20"/>
          <w:lang w:val="es-MX" w:eastAsia="es-ES" w:bidi="ar-SA"/>
        </w:rPr>
        <w:t>Nebo</w:t>
      </w:r>
      <w:proofErr w:type="spellEnd"/>
      <w:r>
        <w:rPr>
          <w:rFonts w:ascii="Arial" w:hAnsi="Arial" w:cs="Arial"/>
          <w:color w:val="000000"/>
          <w:sz w:val="20"/>
          <w:szCs w:val="20"/>
          <w:lang w:val="es-MX" w:eastAsia="es-ES" w:bidi="ar-SA"/>
        </w:rPr>
        <w:t xml:space="preserve"> para admirar la vista panorámica del Valle del Jordán y del Mar Muerto desde la montaña. Este lugar es importante porque fue el último lugar visitado por Moisés y desde donde el profeta divisó la tierra prometida, a la que nunca llegaría. Por la tarde, Continuación </w:t>
      </w:r>
      <w:proofErr w:type="spellStart"/>
      <w:r>
        <w:rPr>
          <w:rFonts w:ascii="Arial" w:hAnsi="Arial" w:cs="Arial"/>
          <w:sz w:val="20"/>
          <w:szCs w:val="20"/>
          <w:lang w:val="es-MX"/>
        </w:rPr>
        <w:t>Umm</w:t>
      </w:r>
      <w:proofErr w:type="spellEnd"/>
      <w:r>
        <w:rPr>
          <w:rFonts w:ascii="Arial" w:hAnsi="Arial" w:cs="Arial"/>
          <w:sz w:val="20"/>
          <w:szCs w:val="20"/>
          <w:lang w:val="es-MX"/>
        </w:rPr>
        <w:t xml:space="preserve"> </w:t>
      </w:r>
      <w:proofErr w:type="spellStart"/>
      <w:r>
        <w:rPr>
          <w:rFonts w:ascii="Arial" w:hAnsi="Arial" w:cs="Arial"/>
          <w:sz w:val="20"/>
          <w:szCs w:val="20"/>
          <w:lang w:val="es-MX"/>
        </w:rPr>
        <w:t>Alrassas</w:t>
      </w:r>
      <w:proofErr w:type="spellEnd"/>
      <w:r>
        <w:rPr>
          <w:rFonts w:ascii="Arial" w:hAnsi="Arial" w:cs="Arial"/>
          <w:color w:val="000000"/>
          <w:sz w:val="20"/>
          <w:szCs w:val="20"/>
          <w:lang w:val="es-MX" w:eastAsia="es-ES" w:bidi="ar-SA"/>
        </w:rPr>
        <w:t xml:space="preserve">. Traslado a Petra. </w:t>
      </w:r>
      <w:r>
        <w:rPr>
          <w:rFonts w:ascii="Arial" w:hAnsi="Arial" w:cs="Arial"/>
          <w:b/>
          <w:bCs/>
          <w:color w:val="000000"/>
          <w:sz w:val="20"/>
          <w:szCs w:val="20"/>
          <w:lang w:val="es-MX" w:eastAsia="es-ES" w:bidi="ar-SA"/>
        </w:rPr>
        <w:t>Cena y Alojamiento</w:t>
      </w:r>
      <w:r>
        <w:rPr>
          <w:rFonts w:ascii="Arial" w:hAnsi="Arial" w:cs="Arial"/>
          <w:color w:val="000000"/>
          <w:sz w:val="20"/>
          <w:szCs w:val="20"/>
          <w:lang w:val="es-MX" w:eastAsia="es-ES" w:bidi="ar-SA"/>
        </w:rPr>
        <w:t xml:space="preserve">. </w:t>
      </w:r>
    </w:p>
    <w:p w14:paraId="388EDB21" w14:textId="77777777" w:rsidR="005775D7" w:rsidRDefault="005775D7" w:rsidP="005775D7">
      <w:pPr>
        <w:spacing w:after="0" w:line="240" w:lineRule="auto"/>
        <w:jc w:val="both"/>
        <w:rPr>
          <w:rFonts w:ascii="Arial" w:hAnsi="Arial" w:cs="Arial"/>
          <w:color w:val="000000"/>
          <w:sz w:val="20"/>
          <w:szCs w:val="20"/>
          <w:lang w:val="es-MX" w:eastAsia="es-ES" w:bidi="ar-SA"/>
        </w:rPr>
      </w:pPr>
    </w:p>
    <w:p w14:paraId="5B796218" w14:textId="77777777" w:rsidR="005775D7" w:rsidRDefault="005775D7" w:rsidP="005775D7">
      <w:pPr>
        <w:spacing w:after="0" w:line="240" w:lineRule="auto"/>
        <w:jc w:val="both"/>
        <w:rPr>
          <w:rFonts w:ascii="Arial" w:hAnsi="Arial" w:cs="Arial"/>
          <w:b/>
          <w:bCs/>
          <w:color w:val="000000"/>
          <w:sz w:val="20"/>
          <w:szCs w:val="20"/>
          <w:lang w:val="es-MX" w:eastAsia="es-ES" w:bidi="ar-SA"/>
        </w:rPr>
      </w:pPr>
      <w:r>
        <w:rPr>
          <w:rFonts w:ascii="Arial" w:hAnsi="Arial" w:cs="Arial"/>
          <w:b/>
          <w:bCs/>
          <w:color w:val="000000"/>
          <w:sz w:val="20"/>
          <w:szCs w:val="20"/>
          <w:lang w:val="es-MX" w:eastAsia="es-ES" w:bidi="ar-SA"/>
        </w:rPr>
        <w:t xml:space="preserve">Día 4. PETRA </w:t>
      </w:r>
    </w:p>
    <w:p w14:paraId="5AB51C24" w14:textId="77777777" w:rsidR="005775D7" w:rsidRDefault="005775D7" w:rsidP="005775D7">
      <w:p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 xml:space="preserve">Día completo dedicado a la visita de la ciudad rosa, la capital de los Nabateos. Durante la visita, conoceremos los más importantes y representativos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menos hay que ir una vez en la vida </w:t>
      </w:r>
      <w:r>
        <w:rPr>
          <w:rFonts w:ascii="Arial" w:hAnsi="Arial" w:cs="Arial"/>
          <w:b/>
          <w:bCs/>
          <w:color w:val="000000"/>
          <w:sz w:val="20"/>
          <w:szCs w:val="20"/>
          <w:lang w:val="es-MX" w:eastAsia="es-ES" w:bidi="ar-SA"/>
        </w:rPr>
        <w:t>Cena y Alojamiento.</w:t>
      </w:r>
      <w:r>
        <w:rPr>
          <w:rFonts w:ascii="Arial" w:hAnsi="Arial" w:cs="Arial"/>
          <w:color w:val="000000"/>
          <w:sz w:val="20"/>
          <w:szCs w:val="20"/>
          <w:lang w:val="es-MX" w:eastAsia="es-ES" w:bidi="ar-SA"/>
        </w:rPr>
        <w:t xml:space="preserve"> </w:t>
      </w:r>
    </w:p>
    <w:p w14:paraId="710580B8" w14:textId="77777777" w:rsidR="00A42AA8" w:rsidRPr="00A42AA8" w:rsidRDefault="00A42AA8" w:rsidP="00A42AA8">
      <w:pPr>
        <w:spacing w:after="0" w:line="240" w:lineRule="auto"/>
        <w:jc w:val="both"/>
        <w:rPr>
          <w:rFonts w:ascii="Arial" w:hAnsi="Arial" w:cs="Arial"/>
          <w:color w:val="000000"/>
          <w:sz w:val="20"/>
          <w:szCs w:val="20"/>
          <w:lang w:val="es-MX" w:eastAsia="es-ES" w:bidi="ar-SA"/>
        </w:rPr>
      </w:pPr>
    </w:p>
    <w:p w14:paraId="7B280568" w14:textId="77777777" w:rsidR="00A42AA8" w:rsidRPr="00A42AA8" w:rsidRDefault="00A42AA8" w:rsidP="00A42AA8">
      <w:pPr>
        <w:spacing w:after="0" w:line="240" w:lineRule="auto"/>
        <w:jc w:val="both"/>
        <w:rPr>
          <w:rFonts w:ascii="Arial" w:hAnsi="Arial" w:cs="Arial"/>
          <w:b/>
          <w:bCs/>
          <w:color w:val="000000"/>
          <w:sz w:val="20"/>
          <w:szCs w:val="20"/>
          <w:lang w:val="es-MX" w:eastAsia="es-ES" w:bidi="ar-SA"/>
        </w:rPr>
      </w:pPr>
      <w:r w:rsidRPr="00A42AA8">
        <w:rPr>
          <w:rFonts w:ascii="Arial" w:hAnsi="Arial" w:cs="Arial"/>
          <w:b/>
          <w:bCs/>
          <w:color w:val="000000"/>
          <w:sz w:val="20"/>
          <w:szCs w:val="20"/>
          <w:lang w:val="es-MX" w:eastAsia="es-ES" w:bidi="ar-SA"/>
        </w:rPr>
        <w:t xml:space="preserve">Día 5. PETRA – PEQUEÑA PETRA – WADI RUM </w:t>
      </w:r>
    </w:p>
    <w:p w14:paraId="49645CA5" w14:textId="1E877336" w:rsidR="00A42AA8" w:rsidRPr="00FC00AD" w:rsidRDefault="00A42AA8" w:rsidP="00A42AA8">
      <w:pPr>
        <w:spacing w:after="0" w:line="240" w:lineRule="auto"/>
        <w:jc w:val="both"/>
        <w:rPr>
          <w:rFonts w:ascii="Arial" w:hAnsi="Arial" w:cs="Arial"/>
          <w:b/>
          <w:bCs/>
          <w:color w:val="000000"/>
          <w:sz w:val="20"/>
          <w:szCs w:val="20"/>
          <w:lang w:val="es-MX" w:eastAsia="es-ES" w:bidi="ar-SA"/>
        </w:rPr>
      </w:pPr>
      <w:r w:rsidRPr="00A42AA8">
        <w:rPr>
          <w:rFonts w:ascii="Arial" w:hAnsi="Arial" w:cs="Arial"/>
          <w:color w:val="000000"/>
          <w:sz w:val="20"/>
          <w:szCs w:val="20"/>
          <w:lang w:val="es-MX" w:eastAsia="es-ES" w:bidi="ar-SA"/>
        </w:rPr>
        <w:t xml:space="preserve">Desayuno y salida hacia la cercana población de Al BEIDA, también conocida como LA PEQUEÑA PETRA. Visita de este </w:t>
      </w:r>
      <w:proofErr w:type="spellStart"/>
      <w:r w:rsidRPr="00A42AA8">
        <w:rPr>
          <w:rFonts w:ascii="Arial" w:hAnsi="Arial" w:cs="Arial"/>
          <w:color w:val="000000"/>
          <w:sz w:val="20"/>
          <w:szCs w:val="20"/>
          <w:lang w:val="es-MX" w:eastAsia="es-ES" w:bidi="ar-SA"/>
        </w:rPr>
        <w:t>caravanserais</w:t>
      </w:r>
      <w:proofErr w:type="spellEnd"/>
      <w:r w:rsidRPr="00A42AA8">
        <w:rPr>
          <w:rFonts w:ascii="Arial" w:hAnsi="Arial" w:cs="Arial"/>
          <w:color w:val="000000"/>
          <w:sz w:val="20"/>
          <w:szCs w:val="20"/>
          <w:lang w:val="es-MX" w:eastAsia="es-ES" w:bidi="ar-SA"/>
        </w:rPr>
        <w:t xml:space="preserve">. Continuación y salida hacia </w:t>
      </w:r>
      <w:proofErr w:type="spellStart"/>
      <w:r w:rsidRPr="00A42AA8">
        <w:rPr>
          <w:rFonts w:ascii="Arial" w:hAnsi="Arial" w:cs="Arial"/>
          <w:color w:val="000000"/>
          <w:sz w:val="20"/>
          <w:szCs w:val="20"/>
          <w:lang w:val="es-MX" w:eastAsia="es-ES" w:bidi="ar-SA"/>
        </w:rPr>
        <w:t>Wadi</w:t>
      </w:r>
      <w:proofErr w:type="spellEnd"/>
      <w:r w:rsidRPr="00A42AA8">
        <w:rPr>
          <w:rFonts w:ascii="Arial" w:hAnsi="Arial" w:cs="Arial"/>
          <w:color w:val="000000"/>
          <w:sz w:val="20"/>
          <w:szCs w:val="20"/>
          <w:lang w:val="es-MX" w:eastAsia="es-ES" w:bidi="ar-SA"/>
        </w:rPr>
        <w:t xml:space="preserve"> </w:t>
      </w:r>
      <w:proofErr w:type="spellStart"/>
      <w:r w:rsidRPr="00A42AA8">
        <w:rPr>
          <w:rFonts w:ascii="Arial" w:hAnsi="Arial" w:cs="Arial"/>
          <w:color w:val="000000"/>
          <w:sz w:val="20"/>
          <w:szCs w:val="20"/>
          <w:lang w:val="es-MX" w:eastAsia="es-ES" w:bidi="ar-SA"/>
        </w:rPr>
        <w:t>Rum</w:t>
      </w:r>
      <w:proofErr w:type="spellEnd"/>
      <w:r w:rsidRPr="00A42AA8">
        <w:rPr>
          <w:rFonts w:ascii="Arial" w:hAnsi="Arial" w:cs="Arial"/>
          <w:color w:val="000000"/>
          <w:sz w:val="20"/>
          <w:szCs w:val="20"/>
          <w:lang w:val="es-MX" w:eastAsia="es-ES" w:bidi="ar-SA"/>
        </w:rPr>
        <w:t>. Después de 1 hora Y 30 minutos de camino, llegamos al desierto de Lawrence de Arabia. La visita dura dos horas, y se realiza en peculiares vehículos 4 x 4 conducidos por beduinos, (</w:t>
      </w:r>
      <w:r w:rsidRPr="005775D7">
        <w:rPr>
          <w:rFonts w:ascii="Arial" w:hAnsi="Arial" w:cs="Arial"/>
          <w:color w:val="7030A0"/>
          <w:sz w:val="20"/>
          <w:szCs w:val="20"/>
          <w:lang w:val="es-MX" w:eastAsia="es-ES" w:bidi="ar-SA"/>
        </w:rPr>
        <w:t>6 personas por coche</w:t>
      </w:r>
      <w:r w:rsidRPr="00A42AA8">
        <w:rPr>
          <w:rFonts w:ascii="Arial" w:hAnsi="Arial" w:cs="Arial"/>
          <w:color w:val="000000"/>
          <w:sz w:val="20"/>
          <w:szCs w:val="20"/>
          <w:lang w:val="es-MX" w:eastAsia="es-ES" w:bidi="ar-SA"/>
        </w:rPr>
        <w:t xml:space="preserve">) consiste en una pequeña incursión en el paisaje lunar de este desierto. En nuestro paseo observaremos las maravillas que ha hecho la naturaleza y la erosión con las rocas y la arena. Al finalizar la visita, continuación al campamento </w:t>
      </w:r>
      <w:r w:rsidRPr="005775D7">
        <w:rPr>
          <w:rFonts w:ascii="Arial" w:hAnsi="Arial" w:cs="Arial"/>
          <w:b/>
          <w:bCs/>
          <w:color w:val="7030A0"/>
          <w:sz w:val="20"/>
          <w:szCs w:val="20"/>
          <w:lang w:val="es-MX" w:eastAsia="es-ES" w:bidi="ar-SA"/>
        </w:rPr>
        <w:t>(Alojamiento en C</w:t>
      </w:r>
      <w:r w:rsidR="00FC00AD">
        <w:rPr>
          <w:rFonts w:ascii="Arial" w:hAnsi="Arial" w:cs="Arial"/>
          <w:b/>
          <w:bCs/>
          <w:color w:val="7030A0"/>
          <w:sz w:val="20"/>
          <w:szCs w:val="20"/>
          <w:lang w:val="es-MX" w:eastAsia="es-ES" w:bidi="ar-SA"/>
        </w:rPr>
        <w:t>á</w:t>
      </w:r>
      <w:r w:rsidRPr="005775D7">
        <w:rPr>
          <w:rFonts w:ascii="Arial" w:hAnsi="Arial" w:cs="Arial"/>
          <w:b/>
          <w:bCs/>
          <w:color w:val="7030A0"/>
          <w:sz w:val="20"/>
          <w:szCs w:val="20"/>
          <w:lang w:val="es-MX" w:eastAsia="es-ES" w:bidi="ar-SA"/>
        </w:rPr>
        <w:t>psula).</w:t>
      </w:r>
      <w:r w:rsidRPr="005775D7">
        <w:rPr>
          <w:rFonts w:ascii="Arial" w:hAnsi="Arial" w:cs="Arial"/>
          <w:color w:val="7030A0"/>
          <w:sz w:val="20"/>
          <w:szCs w:val="20"/>
          <w:lang w:val="es-MX" w:eastAsia="es-ES" w:bidi="ar-SA"/>
        </w:rPr>
        <w:t xml:space="preserve"> </w:t>
      </w:r>
      <w:r w:rsidRPr="00FC00AD">
        <w:rPr>
          <w:rFonts w:ascii="Arial" w:hAnsi="Arial" w:cs="Arial"/>
          <w:b/>
          <w:bCs/>
          <w:color w:val="000000"/>
          <w:sz w:val="20"/>
          <w:szCs w:val="20"/>
          <w:lang w:val="es-MX" w:eastAsia="es-ES" w:bidi="ar-SA"/>
        </w:rPr>
        <w:t xml:space="preserve">Cena y alojamiento. </w:t>
      </w:r>
    </w:p>
    <w:p w14:paraId="2A42F524" w14:textId="77777777" w:rsidR="00A42AA8" w:rsidRPr="00A42AA8" w:rsidRDefault="00A42AA8" w:rsidP="00A42AA8">
      <w:pPr>
        <w:spacing w:after="0" w:line="240" w:lineRule="auto"/>
        <w:jc w:val="both"/>
        <w:rPr>
          <w:rFonts w:ascii="Arial" w:hAnsi="Arial" w:cs="Arial"/>
          <w:color w:val="000000"/>
          <w:sz w:val="20"/>
          <w:szCs w:val="20"/>
          <w:lang w:val="es-MX" w:eastAsia="es-ES" w:bidi="ar-SA"/>
        </w:rPr>
      </w:pPr>
    </w:p>
    <w:p w14:paraId="65C33FB1" w14:textId="77777777" w:rsidR="00A42AA8" w:rsidRPr="00A42AA8" w:rsidRDefault="00A42AA8" w:rsidP="00A42AA8">
      <w:pPr>
        <w:spacing w:after="0" w:line="240" w:lineRule="auto"/>
        <w:jc w:val="both"/>
        <w:rPr>
          <w:rFonts w:ascii="Arial" w:hAnsi="Arial" w:cs="Arial"/>
          <w:b/>
          <w:bCs/>
          <w:color w:val="000000"/>
          <w:sz w:val="20"/>
          <w:szCs w:val="20"/>
          <w:lang w:val="es-MX" w:eastAsia="es-ES" w:bidi="ar-SA"/>
        </w:rPr>
      </w:pPr>
      <w:r w:rsidRPr="00A42AA8">
        <w:rPr>
          <w:rFonts w:ascii="Arial" w:hAnsi="Arial" w:cs="Arial"/>
          <w:b/>
          <w:bCs/>
          <w:color w:val="000000"/>
          <w:sz w:val="20"/>
          <w:szCs w:val="20"/>
          <w:lang w:val="es-MX" w:eastAsia="es-ES" w:bidi="ar-SA"/>
        </w:rPr>
        <w:t xml:space="preserve">Día 6. WADI RUM – MAR MUERTO </w:t>
      </w:r>
    </w:p>
    <w:p w14:paraId="0E6F4C6F" w14:textId="77777777" w:rsidR="00A42AA8" w:rsidRPr="00A42AA8" w:rsidRDefault="00A42AA8" w:rsidP="00A42AA8">
      <w:pPr>
        <w:spacing w:after="0" w:line="240" w:lineRule="auto"/>
        <w:jc w:val="both"/>
        <w:rPr>
          <w:rFonts w:ascii="Arial" w:hAnsi="Arial" w:cs="Arial"/>
          <w:b/>
          <w:bCs/>
          <w:color w:val="000000"/>
          <w:sz w:val="20"/>
          <w:szCs w:val="20"/>
          <w:lang w:val="es-MX" w:eastAsia="es-ES" w:bidi="ar-SA"/>
        </w:rPr>
      </w:pPr>
      <w:r w:rsidRPr="00A42AA8">
        <w:rPr>
          <w:rFonts w:ascii="Arial" w:hAnsi="Arial" w:cs="Arial"/>
          <w:color w:val="000000"/>
          <w:sz w:val="20"/>
          <w:szCs w:val="20"/>
          <w:lang w:val="es-MX" w:eastAsia="es-ES" w:bidi="ar-SA"/>
        </w:rPr>
        <w:t xml:space="preserve">Desayuno. A la hora acordada, traslado Mar Muerto. Posibilidad de disfrutar de la playa, barro y las instalaciones del hotel. </w:t>
      </w:r>
      <w:r w:rsidRPr="00A42AA8">
        <w:rPr>
          <w:rFonts w:ascii="Arial" w:hAnsi="Arial" w:cs="Arial"/>
          <w:b/>
          <w:bCs/>
          <w:color w:val="000000"/>
          <w:sz w:val="20"/>
          <w:szCs w:val="20"/>
          <w:lang w:val="es-MX" w:eastAsia="es-ES" w:bidi="ar-SA"/>
        </w:rPr>
        <w:t xml:space="preserve">Cena y alojamiento. </w:t>
      </w:r>
    </w:p>
    <w:p w14:paraId="5ED3FDB6" w14:textId="77777777" w:rsidR="00A42AA8" w:rsidRPr="00A42AA8" w:rsidRDefault="00A42AA8" w:rsidP="00A42AA8">
      <w:pPr>
        <w:spacing w:after="0" w:line="240" w:lineRule="auto"/>
        <w:jc w:val="both"/>
        <w:rPr>
          <w:rFonts w:ascii="Arial" w:hAnsi="Arial" w:cs="Arial"/>
          <w:color w:val="000000"/>
          <w:sz w:val="20"/>
          <w:szCs w:val="20"/>
          <w:lang w:val="es-MX" w:eastAsia="es-ES" w:bidi="ar-SA"/>
        </w:rPr>
      </w:pPr>
    </w:p>
    <w:p w14:paraId="05B92296" w14:textId="23C863FD" w:rsidR="00982843" w:rsidRPr="00A42AA8" w:rsidRDefault="00982843" w:rsidP="00982843">
      <w:pPr>
        <w:spacing w:after="0" w:line="240" w:lineRule="auto"/>
        <w:jc w:val="both"/>
        <w:rPr>
          <w:rFonts w:ascii="Arial" w:hAnsi="Arial" w:cs="Arial"/>
          <w:b/>
          <w:bCs/>
          <w:color w:val="000000"/>
          <w:sz w:val="20"/>
          <w:szCs w:val="20"/>
          <w:lang w:val="es-MX" w:eastAsia="es-ES" w:bidi="ar-SA"/>
        </w:rPr>
      </w:pPr>
      <w:r w:rsidRPr="00A42AA8">
        <w:rPr>
          <w:rFonts w:ascii="Arial" w:hAnsi="Arial" w:cs="Arial"/>
          <w:b/>
          <w:bCs/>
          <w:color w:val="000000"/>
          <w:sz w:val="20"/>
          <w:szCs w:val="20"/>
          <w:lang w:val="es-MX" w:eastAsia="es-ES" w:bidi="ar-SA"/>
        </w:rPr>
        <w:t xml:space="preserve">Dia 7. MAR MUERTO </w:t>
      </w:r>
      <w:r w:rsidR="00DD3D19" w:rsidRPr="00A42AA8">
        <w:rPr>
          <w:rFonts w:ascii="Arial" w:hAnsi="Arial" w:cs="Arial"/>
          <w:b/>
          <w:bCs/>
          <w:color w:val="000000"/>
          <w:sz w:val="20"/>
          <w:szCs w:val="20"/>
          <w:lang w:val="es-MX" w:eastAsia="es-ES" w:bidi="ar-SA"/>
        </w:rPr>
        <w:t>–</w:t>
      </w:r>
      <w:r w:rsidRPr="00A42AA8">
        <w:rPr>
          <w:rFonts w:ascii="Arial" w:hAnsi="Arial" w:cs="Arial"/>
          <w:b/>
          <w:bCs/>
          <w:color w:val="000000"/>
          <w:sz w:val="20"/>
          <w:szCs w:val="20"/>
          <w:lang w:val="es-MX" w:eastAsia="es-ES" w:bidi="ar-SA"/>
        </w:rPr>
        <w:t xml:space="preserve"> </w:t>
      </w:r>
      <w:r w:rsidR="00DD3D19" w:rsidRPr="00A42AA8">
        <w:rPr>
          <w:rFonts w:ascii="Arial" w:hAnsi="Arial" w:cs="Arial"/>
          <w:b/>
          <w:bCs/>
          <w:color w:val="000000"/>
          <w:sz w:val="20"/>
          <w:szCs w:val="20"/>
          <w:lang w:val="es-MX" w:eastAsia="es-ES" w:bidi="ar-SA"/>
        </w:rPr>
        <w:t>AMM</w:t>
      </w:r>
      <w:r w:rsidR="00FC00AD">
        <w:rPr>
          <w:rFonts w:ascii="Arial" w:hAnsi="Arial" w:cs="Arial"/>
          <w:b/>
          <w:bCs/>
          <w:color w:val="000000"/>
          <w:sz w:val="20"/>
          <w:szCs w:val="20"/>
          <w:lang w:val="es-MX" w:eastAsia="es-ES" w:bidi="ar-SA"/>
        </w:rPr>
        <w:t>Á</w:t>
      </w:r>
      <w:r w:rsidR="00DD3D19" w:rsidRPr="00A42AA8">
        <w:rPr>
          <w:rFonts w:ascii="Arial" w:hAnsi="Arial" w:cs="Arial"/>
          <w:b/>
          <w:bCs/>
          <w:color w:val="000000"/>
          <w:sz w:val="20"/>
          <w:szCs w:val="20"/>
          <w:lang w:val="es-MX" w:eastAsia="es-ES" w:bidi="ar-SA"/>
        </w:rPr>
        <w:t xml:space="preserve">N </w:t>
      </w:r>
      <w:r w:rsidR="00FC00AD">
        <w:rPr>
          <w:rFonts w:ascii="Arial" w:hAnsi="Arial" w:cs="Arial"/>
          <w:b/>
          <w:bCs/>
          <w:color w:val="000000"/>
          <w:sz w:val="20"/>
          <w:szCs w:val="20"/>
          <w:lang w:val="es-MX" w:eastAsia="es-ES" w:bidi="ar-SA"/>
        </w:rPr>
        <w:t>–</w:t>
      </w:r>
      <w:r w:rsidR="00DD3D19" w:rsidRPr="00A42AA8">
        <w:rPr>
          <w:rFonts w:ascii="Arial" w:hAnsi="Arial" w:cs="Arial"/>
          <w:b/>
          <w:bCs/>
          <w:color w:val="000000"/>
          <w:sz w:val="20"/>
          <w:szCs w:val="20"/>
          <w:lang w:val="es-MX" w:eastAsia="es-ES" w:bidi="ar-SA"/>
        </w:rPr>
        <w:t xml:space="preserve"> </w:t>
      </w:r>
      <w:r w:rsidRPr="00A42AA8">
        <w:rPr>
          <w:rFonts w:ascii="Arial" w:hAnsi="Arial" w:cs="Arial"/>
          <w:b/>
          <w:bCs/>
          <w:color w:val="000000"/>
          <w:sz w:val="20"/>
          <w:szCs w:val="20"/>
          <w:lang w:val="es-MX" w:eastAsia="es-ES" w:bidi="ar-SA"/>
        </w:rPr>
        <w:t>DUB</w:t>
      </w:r>
      <w:r w:rsidR="004F3EB4">
        <w:rPr>
          <w:rFonts w:ascii="Arial" w:hAnsi="Arial" w:cs="Arial"/>
          <w:b/>
          <w:bCs/>
          <w:color w:val="000000"/>
          <w:sz w:val="20"/>
          <w:szCs w:val="20"/>
          <w:lang w:val="es-MX" w:eastAsia="es-ES" w:bidi="ar-SA"/>
        </w:rPr>
        <w:t>Á</w:t>
      </w:r>
      <w:r w:rsidRPr="00A42AA8">
        <w:rPr>
          <w:rFonts w:ascii="Arial" w:hAnsi="Arial" w:cs="Arial"/>
          <w:b/>
          <w:bCs/>
          <w:color w:val="000000"/>
          <w:sz w:val="20"/>
          <w:szCs w:val="20"/>
          <w:lang w:val="es-MX" w:eastAsia="es-ES" w:bidi="ar-SA"/>
        </w:rPr>
        <w:t>I</w:t>
      </w:r>
      <w:r w:rsidR="00FC00AD">
        <w:rPr>
          <w:rFonts w:ascii="Arial" w:hAnsi="Arial" w:cs="Arial"/>
          <w:b/>
          <w:bCs/>
          <w:color w:val="000000"/>
          <w:sz w:val="20"/>
          <w:szCs w:val="20"/>
          <w:lang w:val="es-MX" w:eastAsia="es-ES" w:bidi="ar-SA"/>
        </w:rPr>
        <w:t xml:space="preserve"> (VUELO INTERNO)</w:t>
      </w:r>
    </w:p>
    <w:p w14:paraId="2A708473" w14:textId="77777777" w:rsidR="00DD3D19" w:rsidRPr="005775D7" w:rsidRDefault="00982843" w:rsidP="00DD3D19">
      <w:pPr>
        <w:autoSpaceDE w:val="0"/>
        <w:autoSpaceDN w:val="0"/>
        <w:adjustRightInd w:val="0"/>
        <w:spacing w:after="0"/>
        <w:jc w:val="both"/>
        <w:rPr>
          <w:rFonts w:ascii="Arial" w:hAnsi="Arial" w:cs="Arial"/>
          <w:b/>
          <w:bCs/>
          <w:kern w:val="36"/>
          <w:sz w:val="20"/>
          <w:szCs w:val="20"/>
          <w:lang w:val="es-MX" w:eastAsia="pt-PT"/>
        </w:rPr>
      </w:pPr>
      <w:r w:rsidRPr="00A42AA8">
        <w:rPr>
          <w:rFonts w:ascii="Arial" w:hAnsi="Arial" w:cs="Arial"/>
          <w:color w:val="000000"/>
          <w:sz w:val="20"/>
          <w:szCs w:val="20"/>
          <w:lang w:val="es-MX" w:eastAsia="es-ES" w:bidi="ar-SA"/>
        </w:rPr>
        <w:t xml:space="preserve">Desayuno. Traslado al aeropuerto para el vuelo a </w:t>
      </w:r>
      <w:r w:rsidR="00A42AA8" w:rsidRPr="00A42AA8">
        <w:rPr>
          <w:rFonts w:ascii="Arial" w:hAnsi="Arial" w:cs="Arial"/>
          <w:color w:val="000000"/>
          <w:sz w:val="20"/>
          <w:szCs w:val="20"/>
          <w:lang w:val="es-MX" w:eastAsia="es-ES" w:bidi="ar-SA"/>
        </w:rPr>
        <w:t>Dubái</w:t>
      </w:r>
      <w:r w:rsidRPr="00A42AA8">
        <w:rPr>
          <w:rFonts w:ascii="Arial" w:hAnsi="Arial" w:cs="Arial"/>
          <w:color w:val="000000"/>
          <w:sz w:val="20"/>
          <w:szCs w:val="20"/>
          <w:lang w:val="es-MX" w:eastAsia="es-ES" w:bidi="ar-SA"/>
        </w:rPr>
        <w:t xml:space="preserve"> </w:t>
      </w:r>
      <w:r w:rsidRPr="005775D7">
        <w:rPr>
          <w:rFonts w:ascii="Arial" w:hAnsi="Arial" w:cs="Arial"/>
          <w:b/>
          <w:bCs/>
          <w:color w:val="FF0000"/>
          <w:sz w:val="20"/>
          <w:szCs w:val="20"/>
          <w:lang w:val="es-MX" w:eastAsia="es-ES" w:bidi="ar-SA"/>
        </w:rPr>
        <w:t>(no incluido).</w:t>
      </w:r>
      <w:r w:rsidRPr="005775D7">
        <w:rPr>
          <w:rFonts w:ascii="Arial" w:hAnsi="Arial" w:cs="Arial"/>
          <w:color w:val="FF0000"/>
          <w:sz w:val="20"/>
          <w:szCs w:val="20"/>
          <w:lang w:val="es-MX" w:eastAsia="es-ES" w:bidi="ar-SA"/>
        </w:rPr>
        <w:t xml:space="preserve"> </w:t>
      </w:r>
      <w:r w:rsidR="00DD3D19" w:rsidRPr="00A42AA8">
        <w:rPr>
          <w:rFonts w:ascii="Arial" w:eastAsia="Calibri" w:hAnsi="Arial" w:cs="Arial"/>
          <w:sz w:val="20"/>
          <w:szCs w:val="20"/>
          <w:lang w:val="es-MX" w:eastAsia="es-MX"/>
        </w:rPr>
        <w:t xml:space="preserve">Llegada al aeropuerto de </w:t>
      </w:r>
      <w:r w:rsidR="00A42AA8" w:rsidRPr="00A42AA8">
        <w:rPr>
          <w:rFonts w:ascii="Arial" w:eastAsia="Calibri" w:hAnsi="Arial" w:cs="Arial"/>
          <w:sz w:val="20"/>
          <w:szCs w:val="20"/>
          <w:lang w:val="es-MX" w:eastAsia="es-MX"/>
        </w:rPr>
        <w:t>Dubái</w:t>
      </w:r>
      <w:r w:rsidR="00DD3D19" w:rsidRPr="00A42AA8">
        <w:rPr>
          <w:rFonts w:ascii="Arial" w:eastAsia="Calibri" w:hAnsi="Arial" w:cs="Arial"/>
          <w:sz w:val="20"/>
          <w:szCs w:val="20"/>
          <w:lang w:val="es-MX" w:eastAsia="es-MX"/>
        </w:rPr>
        <w:t xml:space="preserve">. Traslado al hotel y </w:t>
      </w:r>
      <w:r w:rsidR="00DD3D19" w:rsidRPr="005775D7">
        <w:rPr>
          <w:rFonts w:ascii="Arial" w:eastAsia="Calibri" w:hAnsi="Arial" w:cs="Arial"/>
          <w:b/>
          <w:bCs/>
          <w:sz w:val="20"/>
          <w:szCs w:val="20"/>
          <w:lang w:val="es-MX" w:eastAsia="es-MX"/>
        </w:rPr>
        <w:t>alojamiento.</w:t>
      </w:r>
    </w:p>
    <w:p w14:paraId="3995ECD8" w14:textId="77777777" w:rsidR="00DD3D19" w:rsidRPr="00A42AA8" w:rsidRDefault="00DD3D19" w:rsidP="00DD3D19">
      <w:pPr>
        <w:autoSpaceDE w:val="0"/>
        <w:autoSpaceDN w:val="0"/>
        <w:adjustRightInd w:val="0"/>
        <w:spacing w:after="0"/>
        <w:jc w:val="both"/>
        <w:rPr>
          <w:rFonts w:ascii="Arial" w:eastAsia="Calibri" w:hAnsi="Arial" w:cs="Arial"/>
          <w:sz w:val="20"/>
          <w:szCs w:val="20"/>
          <w:lang w:val="es-MX" w:eastAsia="es-MX"/>
        </w:rPr>
      </w:pPr>
    </w:p>
    <w:p w14:paraId="47ABF5BB" w14:textId="77777777" w:rsidR="00A42AA8" w:rsidRDefault="00A42AA8" w:rsidP="00DD3D19">
      <w:pPr>
        <w:autoSpaceDE w:val="0"/>
        <w:autoSpaceDN w:val="0"/>
        <w:adjustRightInd w:val="0"/>
        <w:spacing w:after="0"/>
        <w:jc w:val="both"/>
        <w:rPr>
          <w:rFonts w:ascii="Arial" w:eastAsia="Calibri" w:hAnsi="Arial" w:cs="Arial"/>
          <w:sz w:val="20"/>
          <w:szCs w:val="20"/>
          <w:lang w:val="es-MX" w:eastAsia="es-MX"/>
        </w:rPr>
      </w:pPr>
    </w:p>
    <w:p w14:paraId="2AFEE9EA" w14:textId="77777777" w:rsidR="00F04F26" w:rsidRDefault="00F04F26" w:rsidP="00DD3D19">
      <w:pPr>
        <w:autoSpaceDE w:val="0"/>
        <w:autoSpaceDN w:val="0"/>
        <w:adjustRightInd w:val="0"/>
        <w:spacing w:after="0"/>
        <w:jc w:val="both"/>
        <w:rPr>
          <w:rFonts w:ascii="Arial" w:eastAsia="Calibri" w:hAnsi="Arial" w:cs="Arial"/>
          <w:sz w:val="20"/>
          <w:szCs w:val="20"/>
          <w:lang w:val="es-MX" w:eastAsia="es-MX"/>
        </w:rPr>
      </w:pPr>
    </w:p>
    <w:p w14:paraId="10608DD4" w14:textId="77777777" w:rsidR="00F04F26" w:rsidRPr="00A42AA8" w:rsidRDefault="00F04F26" w:rsidP="00DD3D19">
      <w:pPr>
        <w:autoSpaceDE w:val="0"/>
        <w:autoSpaceDN w:val="0"/>
        <w:adjustRightInd w:val="0"/>
        <w:spacing w:after="0"/>
        <w:jc w:val="both"/>
        <w:rPr>
          <w:rFonts w:ascii="Arial" w:eastAsia="Calibri" w:hAnsi="Arial" w:cs="Arial"/>
          <w:sz w:val="20"/>
          <w:szCs w:val="20"/>
          <w:lang w:val="es-MX" w:eastAsia="es-MX"/>
        </w:rPr>
      </w:pPr>
    </w:p>
    <w:p w14:paraId="632DACFE" w14:textId="77777777" w:rsidR="00A42AA8" w:rsidRPr="00A42AA8" w:rsidRDefault="00A42AA8" w:rsidP="00DD3D19">
      <w:pPr>
        <w:autoSpaceDE w:val="0"/>
        <w:autoSpaceDN w:val="0"/>
        <w:adjustRightInd w:val="0"/>
        <w:spacing w:after="0"/>
        <w:jc w:val="both"/>
        <w:rPr>
          <w:rFonts w:ascii="Arial" w:eastAsia="Calibri" w:hAnsi="Arial" w:cs="Arial"/>
          <w:sz w:val="20"/>
          <w:szCs w:val="20"/>
          <w:lang w:val="es-MX" w:eastAsia="es-MX"/>
        </w:rPr>
      </w:pPr>
    </w:p>
    <w:p w14:paraId="6A528834" w14:textId="77777777" w:rsidR="00A42AA8" w:rsidRPr="00A42AA8" w:rsidRDefault="00A42AA8" w:rsidP="00DD3D19">
      <w:pPr>
        <w:autoSpaceDE w:val="0"/>
        <w:autoSpaceDN w:val="0"/>
        <w:adjustRightInd w:val="0"/>
        <w:spacing w:after="0"/>
        <w:jc w:val="both"/>
        <w:rPr>
          <w:rFonts w:ascii="Arial" w:eastAsia="Calibri" w:hAnsi="Arial" w:cs="Arial"/>
          <w:sz w:val="20"/>
          <w:szCs w:val="20"/>
          <w:lang w:val="es-MX" w:eastAsia="es-MX"/>
        </w:rPr>
      </w:pPr>
    </w:p>
    <w:p w14:paraId="7B401D5C" w14:textId="77777777" w:rsidR="00A42AA8" w:rsidRPr="00A42AA8" w:rsidRDefault="00A42AA8" w:rsidP="00DD3D19">
      <w:pPr>
        <w:autoSpaceDE w:val="0"/>
        <w:autoSpaceDN w:val="0"/>
        <w:adjustRightInd w:val="0"/>
        <w:spacing w:after="0"/>
        <w:jc w:val="both"/>
        <w:rPr>
          <w:rFonts w:ascii="Arial" w:eastAsia="Calibri" w:hAnsi="Arial" w:cs="Arial"/>
          <w:sz w:val="20"/>
          <w:szCs w:val="20"/>
          <w:lang w:val="es-MX" w:eastAsia="es-MX"/>
        </w:rPr>
      </w:pPr>
    </w:p>
    <w:p w14:paraId="65B356E5" w14:textId="77777777" w:rsidR="00A42AA8" w:rsidRPr="00A42AA8" w:rsidRDefault="00A42AA8" w:rsidP="00A42AA8">
      <w:pPr>
        <w:spacing w:after="0" w:line="240" w:lineRule="auto"/>
        <w:jc w:val="both"/>
        <w:rPr>
          <w:rFonts w:ascii="Arial" w:hAnsi="Arial" w:cs="Arial"/>
          <w:b/>
          <w:bCs/>
          <w:color w:val="000000"/>
          <w:sz w:val="20"/>
          <w:szCs w:val="20"/>
          <w:lang w:val="es-MX" w:eastAsia="es-ES" w:bidi="ar-SA"/>
        </w:rPr>
      </w:pPr>
      <w:r w:rsidRPr="00A42AA8">
        <w:rPr>
          <w:rFonts w:ascii="Arial" w:hAnsi="Arial" w:cs="Arial"/>
          <w:b/>
          <w:bCs/>
          <w:color w:val="000000"/>
          <w:sz w:val="20"/>
          <w:szCs w:val="20"/>
          <w:lang w:val="es-MX" w:eastAsia="es-ES" w:bidi="ar-SA"/>
        </w:rPr>
        <w:t xml:space="preserve">Día </w:t>
      </w:r>
      <w:r>
        <w:rPr>
          <w:rFonts w:ascii="Arial" w:hAnsi="Arial" w:cs="Arial"/>
          <w:b/>
          <w:bCs/>
          <w:color w:val="000000"/>
          <w:sz w:val="20"/>
          <w:szCs w:val="20"/>
          <w:lang w:val="es-MX" w:eastAsia="es-ES" w:bidi="ar-SA"/>
        </w:rPr>
        <w:t>8</w:t>
      </w:r>
      <w:r w:rsidRPr="00A42AA8">
        <w:rPr>
          <w:rFonts w:ascii="Arial" w:hAnsi="Arial" w:cs="Arial"/>
          <w:b/>
          <w:bCs/>
          <w:color w:val="000000"/>
          <w:sz w:val="20"/>
          <w:szCs w:val="20"/>
          <w:lang w:val="es-MX" w:eastAsia="es-ES" w:bidi="ar-SA"/>
        </w:rPr>
        <w:t>. DUB</w:t>
      </w:r>
      <w:r w:rsidR="004F3EB4">
        <w:rPr>
          <w:rFonts w:ascii="Arial" w:hAnsi="Arial" w:cs="Arial"/>
          <w:b/>
          <w:bCs/>
          <w:color w:val="000000"/>
          <w:sz w:val="20"/>
          <w:szCs w:val="20"/>
          <w:lang w:val="es-MX" w:eastAsia="es-ES" w:bidi="ar-SA"/>
        </w:rPr>
        <w:t>Á</w:t>
      </w:r>
      <w:r w:rsidRPr="00A42AA8">
        <w:rPr>
          <w:rFonts w:ascii="Arial" w:hAnsi="Arial" w:cs="Arial"/>
          <w:b/>
          <w:bCs/>
          <w:color w:val="000000"/>
          <w:sz w:val="20"/>
          <w:szCs w:val="20"/>
          <w:lang w:val="es-MX" w:eastAsia="es-ES" w:bidi="ar-SA"/>
        </w:rPr>
        <w:t>I</w:t>
      </w:r>
    </w:p>
    <w:p w14:paraId="2C196E6D" w14:textId="77777777" w:rsidR="00A42AA8" w:rsidRDefault="00A42AA8" w:rsidP="00A42AA8">
      <w:pPr>
        <w:spacing w:after="0" w:line="240" w:lineRule="auto"/>
        <w:jc w:val="both"/>
        <w:rPr>
          <w:rFonts w:ascii="Arial" w:hAnsi="Arial" w:cs="Arial"/>
          <w:color w:val="000000"/>
          <w:sz w:val="20"/>
          <w:szCs w:val="20"/>
          <w:lang w:val="es-MX" w:eastAsia="es-ES" w:bidi="ar-SA"/>
        </w:rPr>
      </w:pPr>
      <w:r w:rsidRPr="00A42AA8">
        <w:rPr>
          <w:rFonts w:ascii="Arial" w:hAnsi="Arial" w:cs="Arial"/>
          <w:b/>
          <w:bCs/>
          <w:color w:val="000000"/>
          <w:sz w:val="20"/>
          <w:szCs w:val="20"/>
          <w:lang w:val="es-MX" w:eastAsia="es-ES" w:bidi="ar-SA"/>
        </w:rPr>
        <w:t>Desayuno buffet</w:t>
      </w:r>
      <w:r w:rsidRPr="00A42AA8">
        <w:rPr>
          <w:rFonts w:ascii="Arial" w:hAnsi="Arial" w:cs="Arial"/>
          <w:color w:val="000000"/>
          <w:sz w:val="20"/>
          <w:szCs w:val="20"/>
          <w:lang w:val="es-MX" w:eastAsia="es-ES" w:bidi="ar-SA"/>
        </w:rPr>
        <w:t xml:space="preserve"> en el hotel. Excursión de día completo </w:t>
      </w:r>
      <w:r w:rsidRPr="00FC00AD">
        <w:rPr>
          <w:rFonts w:ascii="Arial" w:hAnsi="Arial" w:cs="Arial"/>
          <w:b/>
          <w:bCs/>
          <w:color w:val="000000"/>
          <w:sz w:val="20"/>
          <w:szCs w:val="20"/>
          <w:lang w:val="es-MX" w:eastAsia="es-ES" w:bidi="ar-SA"/>
        </w:rPr>
        <w:t xml:space="preserve">a Abu </w:t>
      </w:r>
      <w:proofErr w:type="spellStart"/>
      <w:r w:rsidRPr="00FC00AD">
        <w:rPr>
          <w:rFonts w:ascii="Arial" w:hAnsi="Arial" w:cs="Arial"/>
          <w:b/>
          <w:bCs/>
          <w:color w:val="000000"/>
          <w:sz w:val="20"/>
          <w:szCs w:val="20"/>
          <w:lang w:val="es-MX" w:eastAsia="es-ES" w:bidi="ar-SA"/>
        </w:rPr>
        <w:t>Dhabi</w:t>
      </w:r>
      <w:proofErr w:type="spellEnd"/>
      <w:r w:rsidRPr="00A42AA8">
        <w:rPr>
          <w:rFonts w:ascii="Arial" w:hAnsi="Arial" w:cs="Arial"/>
          <w:color w:val="000000"/>
          <w:sz w:val="20"/>
          <w:szCs w:val="20"/>
          <w:lang w:val="es-MX" w:eastAsia="es-ES" w:bidi="ar-SA"/>
        </w:rPr>
        <w:t xml:space="preserve">, capital de los Emiratos considerado el Manhattan de Medio Oriente y el centro administrativo del país. Para ir a Abu </w:t>
      </w:r>
      <w:proofErr w:type="spellStart"/>
      <w:r w:rsidRPr="00A42AA8">
        <w:rPr>
          <w:rFonts w:ascii="Arial" w:hAnsi="Arial" w:cs="Arial"/>
          <w:color w:val="000000"/>
          <w:sz w:val="20"/>
          <w:szCs w:val="20"/>
          <w:lang w:val="es-MX" w:eastAsia="es-ES" w:bidi="ar-SA"/>
        </w:rPr>
        <w:t>Dhabi</w:t>
      </w:r>
      <w:proofErr w:type="spellEnd"/>
      <w:r w:rsidRPr="00A42AA8">
        <w:rPr>
          <w:rFonts w:ascii="Arial" w:hAnsi="Arial" w:cs="Arial"/>
          <w:color w:val="000000"/>
          <w:sz w:val="20"/>
          <w:szCs w:val="20"/>
          <w:lang w:val="es-MX" w:eastAsia="es-ES" w:bidi="ar-SA"/>
        </w:rPr>
        <w:t xml:space="preserve"> se pasa por </w:t>
      </w:r>
      <w:proofErr w:type="spellStart"/>
      <w:r w:rsidRPr="00A42AA8">
        <w:rPr>
          <w:rFonts w:ascii="Arial" w:hAnsi="Arial" w:cs="Arial"/>
          <w:color w:val="000000"/>
          <w:sz w:val="20"/>
          <w:szCs w:val="20"/>
          <w:lang w:val="es-MX" w:eastAsia="es-ES" w:bidi="ar-SA"/>
        </w:rPr>
        <w:t>Jebel</w:t>
      </w:r>
      <w:proofErr w:type="spellEnd"/>
      <w:r w:rsidRPr="00A42AA8">
        <w:rPr>
          <w:rFonts w:ascii="Arial" w:hAnsi="Arial" w:cs="Arial"/>
          <w:color w:val="000000"/>
          <w:sz w:val="20"/>
          <w:szCs w:val="20"/>
          <w:lang w:val="es-MX" w:eastAsia="es-ES" w:bidi="ar-SA"/>
        </w:rPr>
        <w:t xml:space="preserve"> Ali y su Zona Franca – el puerto artificial más grande del mundo. Al llegar a Abu </w:t>
      </w:r>
      <w:proofErr w:type="spellStart"/>
      <w:r w:rsidRPr="00A42AA8">
        <w:rPr>
          <w:rFonts w:ascii="Arial" w:hAnsi="Arial" w:cs="Arial"/>
          <w:color w:val="000000"/>
          <w:sz w:val="20"/>
          <w:szCs w:val="20"/>
          <w:lang w:val="es-MX" w:eastAsia="es-ES" w:bidi="ar-SA"/>
        </w:rPr>
        <w:t>Dhabi</w:t>
      </w:r>
      <w:proofErr w:type="spellEnd"/>
      <w:r w:rsidRPr="00A42AA8">
        <w:rPr>
          <w:rFonts w:ascii="Arial" w:hAnsi="Arial" w:cs="Arial"/>
          <w:color w:val="000000"/>
          <w:sz w:val="20"/>
          <w:szCs w:val="20"/>
          <w:lang w:val="es-MX" w:eastAsia="es-ES" w:bidi="ar-SA"/>
        </w:rPr>
        <w:t xml:space="preserve">, se visita la Gran Mezquita del </w:t>
      </w:r>
      <w:proofErr w:type="spellStart"/>
      <w:r w:rsidRPr="00A42AA8">
        <w:rPr>
          <w:rFonts w:ascii="Arial" w:hAnsi="Arial" w:cs="Arial"/>
          <w:color w:val="000000"/>
          <w:sz w:val="20"/>
          <w:szCs w:val="20"/>
          <w:lang w:val="es-MX" w:eastAsia="es-ES" w:bidi="ar-SA"/>
        </w:rPr>
        <w:t>Sheikh</w:t>
      </w:r>
      <w:proofErr w:type="spellEnd"/>
      <w:r w:rsidRPr="00A42AA8">
        <w:rPr>
          <w:rFonts w:ascii="Arial" w:hAnsi="Arial" w:cs="Arial"/>
          <w:color w:val="000000"/>
          <w:sz w:val="20"/>
          <w:szCs w:val="20"/>
          <w:lang w:val="es-MX" w:eastAsia="es-ES" w:bidi="ar-SA"/>
        </w:rPr>
        <w:t xml:space="preserve"> </w:t>
      </w:r>
      <w:proofErr w:type="spellStart"/>
      <w:r w:rsidRPr="00A42AA8">
        <w:rPr>
          <w:rFonts w:ascii="Arial" w:hAnsi="Arial" w:cs="Arial"/>
          <w:color w:val="000000"/>
          <w:sz w:val="20"/>
          <w:szCs w:val="20"/>
          <w:lang w:val="es-MX" w:eastAsia="es-ES" w:bidi="ar-SA"/>
        </w:rPr>
        <w:t>Zayed</w:t>
      </w:r>
      <w:proofErr w:type="spellEnd"/>
      <w:r w:rsidRPr="00A42AA8">
        <w:rPr>
          <w:rFonts w:ascii="Arial" w:hAnsi="Arial" w:cs="Arial"/>
          <w:color w:val="000000"/>
          <w:sz w:val="20"/>
          <w:szCs w:val="20"/>
          <w:lang w:val="es-MX" w:eastAsia="es-ES" w:bidi="ar-SA"/>
        </w:rPr>
        <w:t xml:space="preserve"> que es la tercera más grande del mundo con capacidad de hasta 40 mil personas. Continuar la visita dirigiéndose a la zona moderna AL BATEEN donde están Los Palacios de los </w:t>
      </w:r>
      <w:proofErr w:type="spellStart"/>
      <w:r w:rsidRPr="00A42AA8">
        <w:rPr>
          <w:rFonts w:ascii="Arial" w:hAnsi="Arial" w:cs="Arial"/>
          <w:color w:val="000000"/>
          <w:sz w:val="20"/>
          <w:szCs w:val="20"/>
          <w:lang w:val="es-MX" w:eastAsia="es-ES" w:bidi="ar-SA"/>
        </w:rPr>
        <w:t>Sheiks</w:t>
      </w:r>
      <w:proofErr w:type="spellEnd"/>
      <w:r w:rsidRPr="00A42AA8">
        <w:rPr>
          <w:rFonts w:ascii="Arial" w:hAnsi="Arial" w:cs="Arial"/>
          <w:color w:val="000000"/>
          <w:sz w:val="20"/>
          <w:szCs w:val="20"/>
          <w:lang w:val="es-MX" w:eastAsia="es-ES" w:bidi="ar-SA"/>
        </w:rPr>
        <w:t xml:space="preserve"> </w:t>
      </w:r>
      <w:proofErr w:type="spellStart"/>
      <w:r w:rsidRPr="00A42AA8">
        <w:rPr>
          <w:rFonts w:ascii="Arial" w:hAnsi="Arial" w:cs="Arial"/>
          <w:color w:val="000000"/>
          <w:sz w:val="20"/>
          <w:szCs w:val="20"/>
          <w:lang w:val="es-MX" w:eastAsia="es-ES" w:bidi="ar-SA"/>
        </w:rPr>
        <w:t>Emartis</w:t>
      </w:r>
      <w:proofErr w:type="spellEnd"/>
      <w:r w:rsidRPr="00A42AA8">
        <w:rPr>
          <w:rFonts w:ascii="Arial" w:hAnsi="Arial" w:cs="Arial"/>
          <w:color w:val="000000"/>
          <w:sz w:val="20"/>
          <w:szCs w:val="20"/>
          <w:lang w:val="es-MX" w:eastAsia="es-ES" w:bidi="ar-SA"/>
        </w:rPr>
        <w:t xml:space="preserve"> y también se pasa por el Palacio de residencia del actual </w:t>
      </w:r>
      <w:proofErr w:type="spellStart"/>
      <w:r w:rsidRPr="00A42AA8">
        <w:rPr>
          <w:rFonts w:ascii="Arial" w:hAnsi="Arial" w:cs="Arial"/>
          <w:color w:val="000000"/>
          <w:sz w:val="20"/>
          <w:szCs w:val="20"/>
          <w:lang w:val="es-MX" w:eastAsia="es-ES" w:bidi="ar-SA"/>
        </w:rPr>
        <w:t>Sheikh</w:t>
      </w:r>
      <w:proofErr w:type="spellEnd"/>
      <w:r w:rsidRPr="00A42AA8">
        <w:rPr>
          <w:rFonts w:ascii="Arial" w:hAnsi="Arial" w:cs="Arial"/>
          <w:color w:val="000000"/>
          <w:sz w:val="20"/>
          <w:szCs w:val="20"/>
          <w:lang w:val="es-MX" w:eastAsia="es-ES" w:bidi="ar-SA"/>
        </w:rPr>
        <w:t xml:space="preserve"> que fue igualmente residencia del </w:t>
      </w:r>
      <w:proofErr w:type="spellStart"/>
      <w:r w:rsidRPr="00A42AA8">
        <w:rPr>
          <w:rFonts w:ascii="Arial" w:hAnsi="Arial" w:cs="Arial"/>
          <w:color w:val="000000"/>
          <w:sz w:val="20"/>
          <w:szCs w:val="20"/>
          <w:lang w:val="es-MX" w:eastAsia="es-ES" w:bidi="ar-SA"/>
        </w:rPr>
        <w:t>Sheikh</w:t>
      </w:r>
      <w:proofErr w:type="spellEnd"/>
      <w:r w:rsidRPr="00A42AA8">
        <w:rPr>
          <w:rFonts w:ascii="Arial" w:hAnsi="Arial" w:cs="Arial"/>
          <w:color w:val="000000"/>
          <w:sz w:val="20"/>
          <w:szCs w:val="20"/>
          <w:lang w:val="es-MX" w:eastAsia="es-ES" w:bidi="ar-SA"/>
        </w:rPr>
        <w:t xml:space="preserve"> </w:t>
      </w:r>
      <w:proofErr w:type="spellStart"/>
      <w:r w:rsidRPr="00A42AA8">
        <w:rPr>
          <w:rFonts w:ascii="Arial" w:hAnsi="Arial" w:cs="Arial"/>
          <w:color w:val="000000"/>
          <w:sz w:val="20"/>
          <w:szCs w:val="20"/>
          <w:lang w:val="es-MX" w:eastAsia="es-ES" w:bidi="ar-SA"/>
        </w:rPr>
        <w:t>Zayed</w:t>
      </w:r>
      <w:proofErr w:type="spellEnd"/>
      <w:r w:rsidRPr="00A42AA8">
        <w:rPr>
          <w:rFonts w:ascii="Arial" w:hAnsi="Arial" w:cs="Arial"/>
          <w:color w:val="000000"/>
          <w:sz w:val="20"/>
          <w:szCs w:val="20"/>
          <w:lang w:val="es-MX" w:eastAsia="es-ES" w:bidi="ar-SA"/>
        </w:rPr>
        <w:t xml:space="preserve">, vamos al paseo marítimo conocido por “el </w:t>
      </w:r>
      <w:proofErr w:type="spellStart"/>
      <w:r w:rsidRPr="00A42AA8">
        <w:rPr>
          <w:rFonts w:ascii="Arial" w:hAnsi="Arial" w:cs="Arial"/>
          <w:color w:val="000000"/>
          <w:sz w:val="20"/>
          <w:szCs w:val="20"/>
          <w:lang w:val="es-MX" w:eastAsia="es-ES" w:bidi="ar-SA"/>
        </w:rPr>
        <w:t>Corniche</w:t>
      </w:r>
      <w:proofErr w:type="spellEnd"/>
      <w:r w:rsidRPr="00A42AA8">
        <w:rPr>
          <w:rFonts w:ascii="Arial" w:hAnsi="Arial" w:cs="Arial"/>
          <w:color w:val="000000"/>
          <w:sz w:val="20"/>
          <w:szCs w:val="20"/>
          <w:lang w:val="es-MX" w:eastAsia="es-ES" w:bidi="ar-SA"/>
        </w:rPr>
        <w:t xml:space="preserve">” donde pueden tomar fotos panorámicas de la ciudad de Abu </w:t>
      </w:r>
      <w:proofErr w:type="spellStart"/>
      <w:r w:rsidRPr="00A42AA8">
        <w:rPr>
          <w:rFonts w:ascii="Arial" w:hAnsi="Arial" w:cs="Arial"/>
          <w:color w:val="000000"/>
          <w:sz w:val="20"/>
          <w:szCs w:val="20"/>
          <w:lang w:val="es-MX" w:eastAsia="es-ES" w:bidi="ar-SA"/>
        </w:rPr>
        <w:t>Dhabi</w:t>
      </w:r>
      <w:proofErr w:type="spellEnd"/>
      <w:r w:rsidRPr="00A42AA8">
        <w:rPr>
          <w:rFonts w:ascii="Arial" w:hAnsi="Arial" w:cs="Arial"/>
          <w:color w:val="000000"/>
          <w:sz w:val="20"/>
          <w:szCs w:val="20"/>
          <w:lang w:val="es-MX" w:eastAsia="es-ES" w:bidi="ar-SA"/>
        </w:rPr>
        <w:t>, luego una panorámica por fuera del hotel “</w:t>
      </w:r>
      <w:proofErr w:type="spellStart"/>
      <w:r w:rsidRPr="00A42AA8">
        <w:rPr>
          <w:rFonts w:ascii="Arial" w:hAnsi="Arial" w:cs="Arial"/>
          <w:color w:val="000000"/>
          <w:sz w:val="20"/>
          <w:szCs w:val="20"/>
          <w:lang w:val="es-MX" w:eastAsia="es-ES" w:bidi="ar-SA"/>
        </w:rPr>
        <w:t>Emirates</w:t>
      </w:r>
      <w:proofErr w:type="spellEnd"/>
      <w:r w:rsidRPr="00A42AA8">
        <w:rPr>
          <w:rFonts w:ascii="Arial" w:hAnsi="Arial" w:cs="Arial"/>
          <w:color w:val="000000"/>
          <w:sz w:val="20"/>
          <w:szCs w:val="20"/>
          <w:lang w:val="es-MX" w:eastAsia="es-ES" w:bidi="ar-SA"/>
        </w:rPr>
        <w:t xml:space="preserve"> Palace” que es el hotel más lujoso del mundo de 7 estrellas. Almuerzo. Continuar la visita al museo el Louvre (la visita dentro del museo dura casi una hora y media). Al finalizar se iniciará el regreso a Dubái, Llegada y </w:t>
      </w:r>
      <w:r w:rsidRPr="005775D7">
        <w:rPr>
          <w:rFonts w:ascii="Arial" w:hAnsi="Arial" w:cs="Arial"/>
          <w:b/>
          <w:bCs/>
          <w:color w:val="000000"/>
          <w:sz w:val="20"/>
          <w:szCs w:val="20"/>
          <w:lang w:val="es-MX" w:eastAsia="es-ES" w:bidi="ar-SA"/>
        </w:rPr>
        <w:t>alojamiento hotel.</w:t>
      </w:r>
    </w:p>
    <w:p w14:paraId="66AE2044" w14:textId="77777777" w:rsidR="00A42AA8" w:rsidRPr="00A42AA8" w:rsidRDefault="00A42AA8" w:rsidP="00DD3D19">
      <w:pPr>
        <w:autoSpaceDE w:val="0"/>
        <w:autoSpaceDN w:val="0"/>
        <w:adjustRightInd w:val="0"/>
        <w:spacing w:after="0"/>
        <w:jc w:val="both"/>
        <w:rPr>
          <w:rFonts w:ascii="Arial" w:eastAsia="Calibri" w:hAnsi="Arial" w:cs="Arial"/>
          <w:sz w:val="20"/>
          <w:szCs w:val="20"/>
          <w:lang w:val="es-MX" w:eastAsia="es-MX"/>
        </w:rPr>
      </w:pPr>
    </w:p>
    <w:p w14:paraId="4118B448" w14:textId="77777777" w:rsidR="00A42AA8" w:rsidRPr="00A42AA8" w:rsidRDefault="00A42AA8" w:rsidP="00A42AA8">
      <w:pPr>
        <w:spacing w:after="0" w:line="240" w:lineRule="auto"/>
        <w:jc w:val="both"/>
        <w:rPr>
          <w:rFonts w:ascii="Arial" w:hAnsi="Arial" w:cs="Arial"/>
          <w:b/>
          <w:bCs/>
          <w:color w:val="000000"/>
          <w:sz w:val="20"/>
          <w:szCs w:val="20"/>
          <w:lang w:val="es-MX" w:eastAsia="es-ES" w:bidi="ar-SA"/>
        </w:rPr>
      </w:pPr>
      <w:r w:rsidRPr="00A42AA8">
        <w:rPr>
          <w:rFonts w:ascii="Arial" w:hAnsi="Arial" w:cs="Arial"/>
          <w:b/>
          <w:bCs/>
          <w:color w:val="000000"/>
          <w:sz w:val="20"/>
          <w:szCs w:val="20"/>
          <w:lang w:val="es-MX" w:eastAsia="es-ES" w:bidi="ar-SA"/>
        </w:rPr>
        <w:t xml:space="preserve">Día </w:t>
      </w:r>
      <w:r>
        <w:rPr>
          <w:rFonts w:ascii="Arial" w:hAnsi="Arial" w:cs="Arial"/>
          <w:b/>
          <w:bCs/>
          <w:color w:val="000000"/>
          <w:sz w:val="20"/>
          <w:szCs w:val="20"/>
          <w:lang w:val="es-MX" w:eastAsia="es-ES" w:bidi="ar-SA"/>
        </w:rPr>
        <w:t>9</w:t>
      </w:r>
      <w:r w:rsidRPr="00A42AA8">
        <w:rPr>
          <w:rFonts w:ascii="Arial" w:hAnsi="Arial" w:cs="Arial"/>
          <w:b/>
          <w:bCs/>
          <w:color w:val="000000"/>
          <w:sz w:val="20"/>
          <w:szCs w:val="20"/>
          <w:lang w:val="es-MX" w:eastAsia="es-ES" w:bidi="ar-SA"/>
        </w:rPr>
        <w:t>. DUB</w:t>
      </w:r>
      <w:r w:rsidR="004F3EB4">
        <w:rPr>
          <w:rFonts w:ascii="Arial" w:hAnsi="Arial" w:cs="Arial"/>
          <w:b/>
          <w:bCs/>
          <w:color w:val="000000"/>
          <w:sz w:val="20"/>
          <w:szCs w:val="20"/>
          <w:lang w:val="es-MX" w:eastAsia="es-ES" w:bidi="ar-SA"/>
        </w:rPr>
        <w:t>Á</w:t>
      </w:r>
      <w:r w:rsidRPr="00A42AA8">
        <w:rPr>
          <w:rFonts w:ascii="Arial" w:hAnsi="Arial" w:cs="Arial"/>
          <w:b/>
          <w:bCs/>
          <w:color w:val="000000"/>
          <w:sz w:val="20"/>
          <w:szCs w:val="20"/>
          <w:lang w:val="es-MX" w:eastAsia="es-ES" w:bidi="ar-SA"/>
        </w:rPr>
        <w:t>I</w:t>
      </w:r>
    </w:p>
    <w:p w14:paraId="6BC9175A" w14:textId="77777777" w:rsidR="00A42AA8" w:rsidRPr="00A42AA8" w:rsidRDefault="00A42AA8" w:rsidP="00A42AA8">
      <w:pPr>
        <w:spacing w:after="0" w:line="240" w:lineRule="auto"/>
        <w:jc w:val="both"/>
        <w:rPr>
          <w:rFonts w:ascii="Arial" w:hAnsi="Arial" w:cs="Arial"/>
          <w:color w:val="000000"/>
          <w:sz w:val="20"/>
          <w:szCs w:val="20"/>
          <w:lang w:val="es-MX" w:eastAsia="es-ES" w:bidi="ar-SA"/>
        </w:rPr>
      </w:pPr>
      <w:r w:rsidRPr="00A42AA8">
        <w:rPr>
          <w:rFonts w:ascii="Arial" w:hAnsi="Arial" w:cs="Arial"/>
          <w:b/>
          <w:bCs/>
          <w:color w:val="000000"/>
          <w:sz w:val="20"/>
          <w:szCs w:val="20"/>
          <w:lang w:val="es-MX" w:eastAsia="es-ES" w:bidi="ar-SA"/>
        </w:rPr>
        <w:t>Desayuno buffet.</w:t>
      </w:r>
      <w:r w:rsidRPr="00A42AA8">
        <w:rPr>
          <w:rFonts w:ascii="Arial" w:hAnsi="Arial" w:cs="Arial"/>
          <w:color w:val="000000"/>
          <w:sz w:val="20"/>
          <w:szCs w:val="20"/>
          <w:lang w:val="es-MX" w:eastAsia="es-ES" w:bidi="ar-SA"/>
        </w:rPr>
        <w:t xml:space="preserve"> Excursión incluida de medio día a </w:t>
      </w:r>
      <w:r w:rsidRPr="00A42AA8">
        <w:rPr>
          <w:rFonts w:ascii="Arial" w:hAnsi="Arial" w:cs="Arial"/>
          <w:color w:val="000000"/>
          <w:sz w:val="20"/>
          <w:szCs w:val="20"/>
          <w:u w:val="single"/>
          <w:lang w:val="es-MX" w:eastAsia="es-ES" w:bidi="ar-SA"/>
        </w:rPr>
        <w:t>Dubái clásico</w:t>
      </w:r>
      <w:r w:rsidRPr="00A42AA8">
        <w:rPr>
          <w:rFonts w:ascii="Arial" w:hAnsi="Arial" w:cs="Arial"/>
          <w:color w:val="000000"/>
          <w:sz w:val="20"/>
          <w:szCs w:val="20"/>
          <w:lang w:val="es-MX" w:eastAsia="es-ES" w:bidi="ar-SA"/>
        </w:rPr>
        <w:t xml:space="preserve"> que nos proporcionara una visión de la antigua ciudad de Dubái. Visitaremos la zona de </w:t>
      </w:r>
      <w:proofErr w:type="spellStart"/>
      <w:r w:rsidRPr="00A42AA8">
        <w:rPr>
          <w:rFonts w:ascii="Arial" w:hAnsi="Arial" w:cs="Arial"/>
          <w:color w:val="000000"/>
          <w:sz w:val="20"/>
          <w:szCs w:val="20"/>
          <w:lang w:val="es-MX" w:eastAsia="es-ES" w:bidi="ar-SA"/>
        </w:rPr>
        <w:t>Bastakia</w:t>
      </w:r>
      <w:proofErr w:type="spellEnd"/>
      <w:r w:rsidRPr="00A42AA8">
        <w:rPr>
          <w:rFonts w:ascii="Arial" w:hAnsi="Arial" w:cs="Arial"/>
          <w:color w:val="000000"/>
          <w:sz w:val="20"/>
          <w:szCs w:val="20"/>
          <w:lang w:val="es-MX" w:eastAsia="es-ES" w:bidi="ar-SA"/>
        </w:rPr>
        <w:t xml:space="preserve"> con sus antiguas casas de comerciantes, galerías, restaurantes y cafés. Continuando con la visita del Museo de Dubái donde tendremos una visión de la vida en Dubái de los tiempos anteriores al petróleo. Luego, embarcamos en una "Abra" (taxi fluvial) para tener una sensación atmosférica de la otra orilla de la ensenada. Continuaremos hacia el exótico y aromático Zoco de las Especies y los bazares de oro de los más conocidos en el mundo. </w:t>
      </w:r>
      <w:r w:rsidRPr="00A42AA8">
        <w:rPr>
          <w:rFonts w:ascii="Arial" w:hAnsi="Arial" w:cs="Arial"/>
          <w:b/>
          <w:bCs/>
          <w:color w:val="000000"/>
          <w:sz w:val="20"/>
          <w:szCs w:val="20"/>
          <w:lang w:val="es-MX" w:eastAsia="es-ES" w:bidi="ar-SA"/>
        </w:rPr>
        <w:t>Almuerzo</w:t>
      </w:r>
      <w:r w:rsidRPr="00A42AA8">
        <w:rPr>
          <w:rFonts w:ascii="Arial" w:hAnsi="Arial" w:cs="Arial"/>
          <w:color w:val="000000"/>
          <w:sz w:val="20"/>
          <w:szCs w:val="20"/>
          <w:lang w:val="es-MX" w:eastAsia="es-ES" w:bidi="ar-SA"/>
        </w:rPr>
        <w:t xml:space="preserve"> restaurante local.</w:t>
      </w:r>
    </w:p>
    <w:p w14:paraId="1C91D8CD" w14:textId="77777777" w:rsidR="00A42AA8" w:rsidRPr="00A42AA8" w:rsidRDefault="00A42AA8" w:rsidP="00A42AA8">
      <w:pPr>
        <w:spacing w:after="0" w:line="240" w:lineRule="auto"/>
        <w:jc w:val="both"/>
        <w:rPr>
          <w:rFonts w:ascii="Arial" w:hAnsi="Arial" w:cs="Arial"/>
          <w:color w:val="000000"/>
          <w:sz w:val="20"/>
          <w:szCs w:val="20"/>
          <w:lang w:val="es-MX" w:eastAsia="es-ES" w:bidi="ar-SA"/>
        </w:rPr>
      </w:pPr>
      <w:r w:rsidRPr="00A42AA8">
        <w:rPr>
          <w:rFonts w:ascii="Arial" w:hAnsi="Arial" w:cs="Arial"/>
          <w:color w:val="000000"/>
          <w:sz w:val="20"/>
          <w:szCs w:val="20"/>
          <w:lang w:val="es-MX" w:eastAsia="es-ES" w:bidi="ar-SA"/>
        </w:rPr>
        <w:t xml:space="preserve">Por la tarde entre las 15.30 y 16.00 horas, es la recogida del hotel para salir en excursión incluida de </w:t>
      </w:r>
      <w:r w:rsidRPr="00A42AA8">
        <w:rPr>
          <w:rFonts w:ascii="Arial" w:hAnsi="Arial" w:cs="Arial"/>
          <w:color w:val="000000"/>
          <w:sz w:val="20"/>
          <w:szCs w:val="20"/>
          <w:u w:val="single"/>
          <w:lang w:val="es-MX" w:eastAsia="es-ES" w:bidi="ar-SA"/>
        </w:rPr>
        <w:t>safari en el desierto en lujosos vehículos 4 X 4</w:t>
      </w:r>
      <w:r w:rsidRPr="00A42AA8">
        <w:rPr>
          <w:rFonts w:ascii="Arial" w:hAnsi="Arial" w:cs="Arial"/>
          <w:color w:val="000000"/>
          <w:sz w:val="20"/>
          <w:szCs w:val="20"/>
          <w:lang w:val="es-MX" w:eastAsia="es-ES" w:bidi="ar-SA"/>
        </w:rPr>
        <w:t xml:space="preserve"> (caben hasta 6 personas en cada vehículo) que los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sidRPr="00A42AA8">
        <w:rPr>
          <w:rFonts w:ascii="Arial" w:hAnsi="Arial" w:cs="Arial"/>
          <w:color w:val="000000"/>
          <w:sz w:val="20"/>
          <w:szCs w:val="20"/>
          <w:lang w:val="es-MX" w:eastAsia="es-ES" w:bidi="ar-SA"/>
        </w:rPr>
        <w:t>surfing</w:t>
      </w:r>
      <w:proofErr w:type="spellEnd"/>
      <w:r w:rsidRPr="00A42AA8">
        <w:rPr>
          <w:rFonts w:ascii="Arial" w:hAnsi="Arial" w:cs="Arial"/>
          <w:color w:val="000000"/>
          <w:sz w:val="20"/>
          <w:szCs w:val="20"/>
          <w:lang w:val="es-MX" w:eastAsia="es-ES" w:bidi="ar-SA"/>
        </w:rPr>
        <w:t xml:space="preserve"> en la arena llegando finalmente al campamento envuelto en un ambiente tradicional árabe, donde se puede montar en camello, fumar la aromática </w:t>
      </w:r>
      <w:proofErr w:type="spellStart"/>
      <w:r w:rsidRPr="00A42AA8">
        <w:rPr>
          <w:rFonts w:ascii="Arial" w:hAnsi="Arial" w:cs="Arial"/>
          <w:color w:val="000000"/>
          <w:sz w:val="20"/>
          <w:szCs w:val="20"/>
          <w:lang w:val="es-MX" w:eastAsia="es-ES" w:bidi="ar-SA"/>
        </w:rPr>
        <w:t>Shisha</w:t>
      </w:r>
      <w:proofErr w:type="spellEnd"/>
      <w:r w:rsidRPr="00A42AA8">
        <w:rPr>
          <w:rFonts w:ascii="Arial" w:hAnsi="Arial" w:cs="Arial"/>
          <w:color w:val="000000"/>
          <w:sz w:val="20"/>
          <w:szCs w:val="20"/>
          <w:lang w:val="es-MX" w:eastAsia="es-ES" w:bidi="ar-SA"/>
        </w:rPr>
        <w:t xml:space="preserve">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w:t>
      </w:r>
      <w:r w:rsidRPr="005775D7">
        <w:rPr>
          <w:rFonts w:ascii="Arial" w:hAnsi="Arial" w:cs="Arial"/>
          <w:b/>
          <w:bCs/>
          <w:color w:val="00B050"/>
          <w:sz w:val="20"/>
          <w:szCs w:val="20"/>
          <w:lang w:val="es-MX" w:eastAsia="es-ES" w:bidi="ar-SA"/>
        </w:rPr>
        <w:t>Durante el mes de Ramadán no se permiten los bailes</w:t>
      </w:r>
      <w:r w:rsidRPr="00A42AA8">
        <w:rPr>
          <w:rFonts w:ascii="Arial" w:hAnsi="Arial" w:cs="Arial"/>
          <w:color w:val="000000"/>
          <w:sz w:val="20"/>
          <w:szCs w:val="20"/>
          <w:lang w:val="es-MX" w:eastAsia="es-ES" w:bidi="ar-SA"/>
        </w:rPr>
        <w:t xml:space="preserve">). Regreso al hotel y </w:t>
      </w:r>
      <w:r w:rsidRPr="00A42AA8">
        <w:rPr>
          <w:rFonts w:ascii="Arial" w:hAnsi="Arial" w:cs="Arial"/>
          <w:b/>
          <w:bCs/>
          <w:color w:val="000000"/>
          <w:sz w:val="20"/>
          <w:szCs w:val="20"/>
          <w:lang w:val="es-MX" w:eastAsia="es-ES" w:bidi="ar-SA"/>
        </w:rPr>
        <w:t>alojamiento.</w:t>
      </w:r>
    </w:p>
    <w:p w14:paraId="2236E2C0" w14:textId="77777777" w:rsidR="00A42AA8" w:rsidRPr="00A42AA8" w:rsidRDefault="00A42AA8" w:rsidP="00A42AA8">
      <w:pPr>
        <w:spacing w:after="0" w:line="240" w:lineRule="auto"/>
        <w:jc w:val="both"/>
        <w:rPr>
          <w:rFonts w:ascii="Arial" w:hAnsi="Arial" w:cs="Arial"/>
          <w:color w:val="000000"/>
          <w:sz w:val="20"/>
          <w:szCs w:val="20"/>
          <w:lang w:val="es-MX" w:eastAsia="es-ES" w:bidi="ar-SA"/>
        </w:rPr>
      </w:pPr>
    </w:p>
    <w:p w14:paraId="2EA5B505" w14:textId="77777777" w:rsidR="00A42AA8" w:rsidRPr="00A42AA8" w:rsidRDefault="00A42AA8" w:rsidP="00A42AA8">
      <w:pPr>
        <w:spacing w:after="0" w:line="240" w:lineRule="auto"/>
        <w:jc w:val="both"/>
        <w:rPr>
          <w:rFonts w:ascii="Arial" w:hAnsi="Arial" w:cs="Arial"/>
          <w:b/>
          <w:bCs/>
          <w:color w:val="000000"/>
          <w:sz w:val="20"/>
          <w:szCs w:val="20"/>
          <w:lang w:val="es-MX" w:eastAsia="es-ES" w:bidi="ar-SA"/>
        </w:rPr>
      </w:pPr>
      <w:r w:rsidRPr="00A42AA8">
        <w:rPr>
          <w:rFonts w:ascii="Arial" w:hAnsi="Arial" w:cs="Arial"/>
          <w:b/>
          <w:bCs/>
          <w:color w:val="000000"/>
          <w:sz w:val="20"/>
          <w:szCs w:val="20"/>
          <w:lang w:val="es-MX" w:eastAsia="es-ES" w:bidi="ar-SA"/>
        </w:rPr>
        <w:t>Día 10. DUB</w:t>
      </w:r>
      <w:r w:rsidR="004F3EB4">
        <w:rPr>
          <w:rFonts w:ascii="Arial" w:hAnsi="Arial" w:cs="Arial"/>
          <w:b/>
          <w:bCs/>
          <w:color w:val="000000"/>
          <w:sz w:val="20"/>
          <w:szCs w:val="20"/>
          <w:lang w:val="es-MX" w:eastAsia="es-ES" w:bidi="ar-SA"/>
        </w:rPr>
        <w:t>Á</w:t>
      </w:r>
      <w:r w:rsidRPr="00A42AA8">
        <w:rPr>
          <w:rFonts w:ascii="Arial" w:hAnsi="Arial" w:cs="Arial"/>
          <w:b/>
          <w:bCs/>
          <w:color w:val="000000"/>
          <w:sz w:val="20"/>
          <w:szCs w:val="20"/>
          <w:lang w:val="es-MX" w:eastAsia="es-ES" w:bidi="ar-SA"/>
        </w:rPr>
        <w:t>I</w:t>
      </w:r>
    </w:p>
    <w:p w14:paraId="261E4F6B" w14:textId="71C6A83B" w:rsidR="00A42AA8" w:rsidRPr="00A42AA8" w:rsidRDefault="00A42AA8" w:rsidP="00A42AA8">
      <w:pPr>
        <w:spacing w:after="0" w:line="240" w:lineRule="auto"/>
        <w:jc w:val="both"/>
        <w:rPr>
          <w:rFonts w:ascii="Arial" w:hAnsi="Arial" w:cs="Arial"/>
          <w:color w:val="000000"/>
          <w:sz w:val="20"/>
          <w:szCs w:val="20"/>
          <w:lang w:val="es-MX" w:eastAsia="es-ES" w:bidi="ar-SA"/>
        </w:rPr>
      </w:pPr>
      <w:r w:rsidRPr="00A42AA8">
        <w:rPr>
          <w:rFonts w:ascii="Arial" w:hAnsi="Arial" w:cs="Arial"/>
          <w:color w:val="000000"/>
          <w:sz w:val="20"/>
          <w:szCs w:val="20"/>
          <w:lang w:val="es-MX" w:eastAsia="es-ES" w:bidi="ar-SA"/>
        </w:rPr>
        <w:t xml:space="preserve">Desayuno buffet en el hotel. </w:t>
      </w:r>
      <w:r w:rsidRPr="00A42AA8">
        <w:rPr>
          <w:rFonts w:ascii="Arial" w:hAnsi="Arial" w:cs="Arial"/>
          <w:b/>
          <w:bCs/>
          <w:color w:val="000000"/>
          <w:sz w:val="20"/>
          <w:szCs w:val="20"/>
          <w:lang w:val="es-MX" w:eastAsia="es-ES" w:bidi="ar-SA"/>
        </w:rPr>
        <w:t>Mañana libre dedicada</w:t>
      </w:r>
      <w:r w:rsidRPr="00A42AA8">
        <w:rPr>
          <w:rFonts w:ascii="Arial" w:hAnsi="Arial" w:cs="Arial"/>
          <w:color w:val="000000"/>
          <w:sz w:val="20"/>
          <w:szCs w:val="20"/>
          <w:lang w:val="es-MX" w:eastAsia="es-ES" w:bidi="ar-SA"/>
        </w:rPr>
        <w:t xml:space="preserve"> a compras o </w:t>
      </w:r>
      <w:r w:rsidR="00FC00AD">
        <w:rPr>
          <w:rFonts w:ascii="Arial" w:hAnsi="Arial" w:cs="Arial"/>
          <w:color w:val="000000"/>
          <w:sz w:val="20"/>
          <w:szCs w:val="20"/>
          <w:lang w:val="es-MX" w:eastAsia="es-ES" w:bidi="ar-SA"/>
        </w:rPr>
        <w:t xml:space="preserve">hacer </w:t>
      </w:r>
      <w:r w:rsidRPr="00A42AA8">
        <w:rPr>
          <w:rFonts w:ascii="Arial" w:hAnsi="Arial" w:cs="Arial"/>
          <w:color w:val="FF0000"/>
          <w:sz w:val="20"/>
          <w:szCs w:val="20"/>
          <w:u w:val="single"/>
          <w:lang w:val="es-MX" w:eastAsia="es-ES" w:bidi="ar-SA"/>
        </w:rPr>
        <w:t>excursiones opcionales</w:t>
      </w:r>
      <w:r w:rsidRPr="00A42AA8">
        <w:rPr>
          <w:rFonts w:ascii="Arial" w:hAnsi="Arial" w:cs="Arial"/>
          <w:color w:val="000000"/>
          <w:sz w:val="20"/>
          <w:szCs w:val="20"/>
          <w:lang w:val="es-MX" w:eastAsia="es-ES" w:bidi="ar-SA"/>
        </w:rPr>
        <w:t>.</w:t>
      </w:r>
    </w:p>
    <w:p w14:paraId="73D98419" w14:textId="77777777" w:rsidR="00A42AA8" w:rsidRPr="00A42AA8" w:rsidRDefault="00A42AA8" w:rsidP="00A42AA8">
      <w:pPr>
        <w:spacing w:after="0" w:line="240" w:lineRule="auto"/>
        <w:jc w:val="both"/>
        <w:rPr>
          <w:rFonts w:ascii="Arial" w:hAnsi="Arial" w:cs="Arial"/>
          <w:color w:val="000000"/>
          <w:sz w:val="20"/>
          <w:szCs w:val="20"/>
          <w:lang w:val="es-MX" w:eastAsia="es-ES" w:bidi="ar-SA"/>
        </w:rPr>
      </w:pPr>
      <w:r w:rsidRPr="00A42AA8">
        <w:rPr>
          <w:rFonts w:ascii="Arial" w:hAnsi="Arial" w:cs="Arial"/>
          <w:color w:val="000000"/>
          <w:sz w:val="20"/>
          <w:szCs w:val="20"/>
          <w:lang w:val="es-MX" w:eastAsia="es-ES" w:bidi="ar-SA"/>
        </w:rPr>
        <w:t>Por la noche una cena a bordo del crucero típico “</w:t>
      </w:r>
      <w:proofErr w:type="spellStart"/>
      <w:r w:rsidRPr="00A42AA8">
        <w:rPr>
          <w:rFonts w:ascii="Arial" w:hAnsi="Arial" w:cs="Arial"/>
          <w:color w:val="000000"/>
          <w:sz w:val="20"/>
          <w:szCs w:val="20"/>
          <w:lang w:val="es-MX" w:eastAsia="es-ES" w:bidi="ar-SA"/>
        </w:rPr>
        <w:t>Dhow</w:t>
      </w:r>
      <w:proofErr w:type="spellEnd"/>
      <w:r w:rsidRPr="00A42AA8">
        <w:rPr>
          <w:rFonts w:ascii="Arial" w:hAnsi="Arial" w:cs="Arial"/>
          <w:color w:val="000000"/>
          <w:sz w:val="20"/>
          <w:szCs w:val="20"/>
          <w:lang w:val="es-MX" w:eastAsia="es-ES" w:bidi="ar-SA"/>
        </w:rPr>
        <w:t>”– barco</w:t>
      </w:r>
      <w:r>
        <w:rPr>
          <w:rFonts w:ascii="Arial" w:hAnsi="Arial" w:cs="Arial"/>
          <w:color w:val="000000"/>
          <w:sz w:val="20"/>
          <w:szCs w:val="20"/>
          <w:lang w:val="es-MX" w:eastAsia="es-ES" w:bidi="ar-SA"/>
        </w:rPr>
        <w:t xml:space="preserve"> </w:t>
      </w:r>
      <w:r w:rsidRPr="00A42AA8">
        <w:rPr>
          <w:rFonts w:ascii="Arial" w:hAnsi="Arial" w:cs="Arial"/>
          <w:color w:val="000000"/>
          <w:sz w:val="20"/>
          <w:szCs w:val="20"/>
          <w:lang w:val="es-MX" w:eastAsia="es-ES" w:bidi="ar-SA"/>
        </w:rPr>
        <w:t>tradicional que se utilizaba hasta los años 70 del siglo pasado, para</w:t>
      </w:r>
      <w:r>
        <w:rPr>
          <w:rFonts w:ascii="Arial" w:hAnsi="Arial" w:cs="Arial"/>
          <w:color w:val="000000"/>
          <w:sz w:val="20"/>
          <w:szCs w:val="20"/>
          <w:lang w:val="es-MX" w:eastAsia="es-ES" w:bidi="ar-SA"/>
        </w:rPr>
        <w:t xml:space="preserve"> </w:t>
      </w:r>
      <w:r w:rsidRPr="00A42AA8">
        <w:rPr>
          <w:rFonts w:ascii="Arial" w:hAnsi="Arial" w:cs="Arial"/>
          <w:color w:val="000000"/>
          <w:sz w:val="20"/>
          <w:szCs w:val="20"/>
          <w:lang w:val="es-MX" w:eastAsia="es-ES" w:bidi="ar-SA"/>
        </w:rPr>
        <w:t>transportar las mercancías desde los países vecinos a los Emiratos</w:t>
      </w:r>
      <w:r>
        <w:rPr>
          <w:rFonts w:ascii="Arial" w:hAnsi="Arial" w:cs="Arial"/>
          <w:color w:val="000000"/>
          <w:sz w:val="20"/>
          <w:szCs w:val="20"/>
          <w:lang w:val="es-MX" w:eastAsia="es-ES" w:bidi="ar-SA"/>
        </w:rPr>
        <w:t xml:space="preserve"> </w:t>
      </w:r>
      <w:r w:rsidRPr="00A42AA8">
        <w:rPr>
          <w:rFonts w:ascii="Arial" w:hAnsi="Arial" w:cs="Arial"/>
          <w:color w:val="000000"/>
          <w:sz w:val="20"/>
          <w:szCs w:val="20"/>
          <w:lang w:val="es-MX" w:eastAsia="es-ES" w:bidi="ar-SA"/>
        </w:rPr>
        <w:t xml:space="preserve">navegando por la marina de </w:t>
      </w:r>
      <w:proofErr w:type="spellStart"/>
      <w:r w:rsidRPr="00A42AA8">
        <w:rPr>
          <w:rFonts w:ascii="Arial" w:hAnsi="Arial" w:cs="Arial"/>
          <w:color w:val="000000"/>
          <w:sz w:val="20"/>
          <w:szCs w:val="20"/>
          <w:lang w:val="es-MX" w:eastAsia="es-ES" w:bidi="ar-SA"/>
        </w:rPr>
        <w:t>Dubai</w:t>
      </w:r>
      <w:proofErr w:type="spellEnd"/>
      <w:r w:rsidRPr="00A42AA8">
        <w:rPr>
          <w:rFonts w:ascii="Arial" w:hAnsi="Arial" w:cs="Arial"/>
          <w:color w:val="000000"/>
          <w:sz w:val="20"/>
          <w:szCs w:val="20"/>
          <w:lang w:val="es-MX" w:eastAsia="es-ES" w:bidi="ar-SA"/>
        </w:rPr>
        <w:t xml:space="preserve"> en el que se puede disfrutar de</w:t>
      </w:r>
      <w:r>
        <w:rPr>
          <w:rFonts w:ascii="Arial" w:hAnsi="Arial" w:cs="Arial"/>
          <w:color w:val="000000"/>
          <w:sz w:val="20"/>
          <w:szCs w:val="20"/>
          <w:lang w:val="es-MX" w:eastAsia="es-ES" w:bidi="ar-SA"/>
        </w:rPr>
        <w:t xml:space="preserve"> </w:t>
      </w:r>
      <w:r w:rsidRPr="00A42AA8">
        <w:rPr>
          <w:rFonts w:ascii="Arial" w:hAnsi="Arial" w:cs="Arial"/>
          <w:color w:val="000000"/>
          <w:sz w:val="20"/>
          <w:szCs w:val="20"/>
          <w:lang w:val="es-MX" w:eastAsia="es-ES" w:bidi="ar-SA"/>
        </w:rPr>
        <w:t>las espectaculares vistas de los grandes edificios Iluminados.</w:t>
      </w:r>
    </w:p>
    <w:p w14:paraId="7AADB72D" w14:textId="77777777" w:rsidR="00A42AA8" w:rsidRPr="00A42AA8" w:rsidRDefault="00A42AA8" w:rsidP="00A42AA8">
      <w:pPr>
        <w:spacing w:after="0" w:line="240" w:lineRule="auto"/>
        <w:jc w:val="both"/>
        <w:rPr>
          <w:rFonts w:ascii="Arial" w:hAnsi="Arial" w:cs="Arial"/>
          <w:b/>
          <w:bCs/>
          <w:color w:val="000000"/>
          <w:sz w:val="20"/>
          <w:szCs w:val="20"/>
          <w:lang w:val="es-MX" w:eastAsia="es-ES" w:bidi="ar-SA"/>
        </w:rPr>
      </w:pPr>
      <w:r w:rsidRPr="00A42AA8">
        <w:rPr>
          <w:rFonts w:ascii="Arial" w:hAnsi="Arial" w:cs="Arial"/>
          <w:b/>
          <w:bCs/>
          <w:color w:val="000000"/>
          <w:sz w:val="20"/>
          <w:szCs w:val="20"/>
          <w:lang w:val="es-MX" w:eastAsia="es-ES" w:bidi="ar-SA"/>
        </w:rPr>
        <w:t>Alojamiento.</w:t>
      </w:r>
    </w:p>
    <w:p w14:paraId="7559428A" w14:textId="77777777" w:rsidR="00A42AA8" w:rsidRPr="00A42AA8" w:rsidRDefault="00A42AA8" w:rsidP="00A42AA8">
      <w:pPr>
        <w:spacing w:after="0" w:line="240" w:lineRule="auto"/>
        <w:jc w:val="both"/>
        <w:rPr>
          <w:rFonts w:ascii="Arial" w:hAnsi="Arial" w:cs="Arial"/>
          <w:color w:val="000000"/>
          <w:sz w:val="20"/>
          <w:szCs w:val="20"/>
          <w:lang w:val="es-MX" w:eastAsia="es-ES" w:bidi="ar-SA"/>
        </w:rPr>
      </w:pPr>
    </w:p>
    <w:p w14:paraId="7C5A9872" w14:textId="77777777" w:rsidR="00A42AA8" w:rsidRPr="00A42AA8" w:rsidRDefault="00A42AA8" w:rsidP="00A42AA8">
      <w:pPr>
        <w:spacing w:after="0" w:line="240" w:lineRule="auto"/>
        <w:jc w:val="both"/>
        <w:rPr>
          <w:rFonts w:ascii="Arial" w:hAnsi="Arial" w:cs="Arial"/>
          <w:b/>
          <w:bCs/>
          <w:color w:val="000000"/>
          <w:sz w:val="20"/>
          <w:szCs w:val="20"/>
          <w:lang w:val="es-MX" w:eastAsia="es-ES" w:bidi="ar-SA"/>
        </w:rPr>
      </w:pPr>
      <w:r w:rsidRPr="00A42AA8">
        <w:rPr>
          <w:rFonts w:ascii="Arial" w:hAnsi="Arial" w:cs="Arial"/>
          <w:b/>
          <w:bCs/>
          <w:color w:val="000000"/>
          <w:sz w:val="20"/>
          <w:szCs w:val="20"/>
          <w:lang w:val="es-MX" w:eastAsia="es-ES" w:bidi="ar-SA"/>
        </w:rPr>
        <w:t>Día 11. DUB</w:t>
      </w:r>
      <w:r w:rsidR="004F3EB4">
        <w:rPr>
          <w:rFonts w:ascii="Arial" w:hAnsi="Arial" w:cs="Arial"/>
          <w:b/>
          <w:bCs/>
          <w:color w:val="000000"/>
          <w:sz w:val="20"/>
          <w:szCs w:val="20"/>
          <w:lang w:val="es-MX" w:eastAsia="es-ES" w:bidi="ar-SA"/>
        </w:rPr>
        <w:t>Á</w:t>
      </w:r>
      <w:r w:rsidRPr="00A42AA8">
        <w:rPr>
          <w:rFonts w:ascii="Arial" w:hAnsi="Arial" w:cs="Arial"/>
          <w:b/>
          <w:bCs/>
          <w:color w:val="000000"/>
          <w:sz w:val="20"/>
          <w:szCs w:val="20"/>
          <w:lang w:val="es-MX" w:eastAsia="es-ES" w:bidi="ar-SA"/>
        </w:rPr>
        <w:t>I</w:t>
      </w:r>
    </w:p>
    <w:p w14:paraId="3A975868" w14:textId="77777777" w:rsidR="00982843" w:rsidRPr="00A42AA8" w:rsidRDefault="00A42AA8" w:rsidP="00A42AA8">
      <w:pPr>
        <w:spacing w:after="0" w:line="240" w:lineRule="auto"/>
        <w:jc w:val="both"/>
        <w:rPr>
          <w:rFonts w:ascii="Arial" w:hAnsi="Arial" w:cs="Arial"/>
          <w:color w:val="000000"/>
          <w:sz w:val="20"/>
          <w:szCs w:val="20"/>
          <w:lang w:val="es-MX" w:eastAsia="es-ES" w:bidi="ar-SA"/>
        </w:rPr>
      </w:pPr>
      <w:r w:rsidRPr="00A42AA8">
        <w:rPr>
          <w:rFonts w:ascii="Arial" w:hAnsi="Arial" w:cs="Arial"/>
          <w:b/>
          <w:bCs/>
          <w:color w:val="000000"/>
          <w:sz w:val="20"/>
          <w:szCs w:val="20"/>
          <w:lang w:val="es-MX" w:eastAsia="es-ES" w:bidi="ar-SA"/>
        </w:rPr>
        <w:t>Desayuno</w:t>
      </w:r>
      <w:r w:rsidRPr="00A42AA8">
        <w:rPr>
          <w:rFonts w:ascii="Arial" w:hAnsi="Arial" w:cs="Arial"/>
          <w:color w:val="000000"/>
          <w:sz w:val="20"/>
          <w:szCs w:val="20"/>
          <w:lang w:val="es-MX" w:eastAsia="es-ES" w:bidi="ar-SA"/>
        </w:rPr>
        <w:t>. A la hora prevista, traslado al aeropuerto de Dubái para volar a su siguiente destino.</w:t>
      </w:r>
      <w:r>
        <w:rPr>
          <w:rFonts w:ascii="Arial" w:hAnsi="Arial" w:cs="Arial"/>
          <w:color w:val="000000"/>
          <w:sz w:val="20"/>
          <w:szCs w:val="20"/>
          <w:lang w:val="es-MX" w:eastAsia="es-ES" w:bidi="ar-SA"/>
        </w:rPr>
        <w:t xml:space="preserve"> Fin de servicios</w:t>
      </w:r>
    </w:p>
    <w:p w14:paraId="5B276585" w14:textId="77777777" w:rsidR="00A42AA8" w:rsidRPr="00A42AA8" w:rsidRDefault="00A42AA8" w:rsidP="00A42AA8">
      <w:pPr>
        <w:spacing w:after="0" w:line="240" w:lineRule="auto"/>
        <w:jc w:val="both"/>
        <w:rPr>
          <w:rFonts w:ascii="Arial" w:hAnsi="Arial" w:cs="Arial"/>
          <w:color w:val="000000"/>
          <w:sz w:val="20"/>
          <w:szCs w:val="20"/>
          <w:lang w:val="es-MX" w:eastAsia="es-ES" w:bidi="ar-SA"/>
        </w:rPr>
      </w:pPr>
    </w:p>
    <w:p w14:paraId="116E940F" w14:textId="77777777" w:rsidR="00F37E13" w:rsidRPr="00A42AA8" w:rsidRDefault="00D64161" w:rsidP="000C6A29">
      <w:pPr>
        <w:spacing w:after="0" w:line="240" w:lineRule="auto"/>
        <w:jc w:val="center"/>
        <w:rPr>
          <w:rFonts w:ascii="Arial" w:hAnsi="Arial" w:cs="Arial"/>
          <w:b/>
          <w:bCs/>
          <w:i/>
          <w:sz w:val="20"/>
          <w:szCs w:val="20"/>
          <w:u w:val="single"/>
          <w:lang w:val="es-MX"/>
        </w:rPr>
      </w:pPr>
      <w:r w:rsidRPr="00A42AA8">
        <w:rPr>
          <w:rFonts w:ascii="Arial" w:hAnsi="Arial" w:cs="Arial"/>
          <w:b/>
          <w:bCs/>
          <w:i/>
          <w:sz w:val="20"/>
          <w:szCs w:val="20"/>
          <w:u w:val="single"/>
          <w:lang w:val="es-MX"/>
        </w:rPr>
        <w:t xml:space="preserve">El contenido y orden de las visitas puede variar al momento de la confirmación. </w:t>
      </w:r>
    </w:p>
    <w:p w14:paraId="5A32B6C6" w14:textId="77777777" w:rsidR="00F37E13" w:rsidRPr="00A42AA8" w:rsidRDefault="00F37E13" w:rsidP="00F37E13">
      <w:pPr>
        <w:tabs>
          <w:tab w:val="left" w:pos="1418"/>
        </w:tabs>
        <w:spacing w:after="0" w:line="240" w:lineRule="auto"/>
        <w:jc w:val="center"/>
        <w:rPr>
          <w:rFonts w:ascii="Arial" w:hAnsi="Arial" w:cs="Arial"/>
          <w:b/>
          <w:bCs/>
          <w:color w:val="FF0000"/>
          <w:sz w:val="20"/>
          <w:szCs w:val="20"/>
          <w:lang w:val="es-MX"/>
        </w:rPr>
      </w:pPr>
    </w:p>
    <w:p w14:paraId="669AB407" w14:textId="77777777" w:rsidR="00A42AA8" w:rsidRDefault="00A42AA8" w:rsidP="00F37E13">
      <w:pPr>
        <w:tabs>
          <w:tab w:val="left" w:pos="1418"/>
        </w:tabs>
        <w:spacing w:after="0" w:line="240" w:lineRule="auto"/>
        <w:jc w:val="center"/>
        <w:rPr>
          <w:rFonts w:ascii="Arial" w:hAnsi="Arial" w:cs="Arial"/>
          <w:b/>
          <w:bCs/>
          <w:color w:val="FF0000"/>
          <w:sz w:val="20"/>
          <w:szCs w:val="20"/>
          <w:lang w:val="es-MX"/>
        </w:rPr>
      </w:pPr>
    </w:p>
    <w:p w14:paraId="57F9522C" w14:textId="77777777" w:rsidR="00F37E13" w:rsidRPr="00A42AA8" w:rsidRDefault="00F37E13" w:rsidP="00F37E13">
      <w:pPr>
        <w:tabs>
          <w:tab w:val="left" w:pos="1418"/>
        </w:tabs>
        <w:spacing w:after="0" w:line="240" w:lineRule="auto"/>
        <w:jc w:val="center"/>
        <w:rPr>
          <w:rFonts w:ascii="Arial" w:hAnsi="Arial" w:cs="Arial"/>
          <w:b/>
          <w:bCs/>
          <w:color w:val="FF0000"/>
          <w:sz w:val="20"/>
          <w:szCs w:val="20"/>
          <w:lang w:val="es-MX"/>
        </w:rPr>
      </w:pPr>
      <w:r w:rsidRPr="00A42AA8">
        <w:rPr>
          <w:rFonts w:ascii="Arial" w:hAnsi="Arial" w:cs="Arial"/>
          <w:b/>
          <w:bCs/>
          <w:color w:val="FF0000"/>
          <w:sz w:val="20"/>
          <w:szCs w:val="20"/>
          <w:lang w:val="es-MX"/>
        </w:rPr>
        <w:t xml:space="preserve">PASAJEROS DE NACIONALIDAD MEXICANA REQUIEREN VISA PARA VISITAR </w:t>
      </w:r>
      <w:r w:rsidR="0065159B" w:rsidRPr="00A42AA8">
        <w:rPr>
          <w:rFonts w:ascii="Arial" w:hAnsi="Arial" w:cs="Arial"/>
          <w:b/>
          <w:bCs/>
          <w:color w:val="FF0000"/>
          <w:sz w:val="20"/>
          <w:szCs w:val="20"/>
          <w:lang w:val="es-MX"/>
        </w:rPr>
        <w:t>JORDANIA</w:t>
      </w:r>
      <w:r w:rsidR="00621C75" w:rsidRPr="00A42AA8">
        <w:rPr>
          <w:rFonts w:ascii="Arial" w:hAnsi="Arial" w:cs="Arial"/>
          <w:b/>
          <w:bCs/>
          <w:color w:val="FF0000"/>
          <w:sz w:val="20"/>
          <w:szCs w:val="20"/>
          <w:lang w:val="es-MX"/>
        </w:rPr>
        <w:t xml:space="preserve">. </w:t>
      </w:r>
      <w:r w:rsidRPr="00A42AA8">
        <w:rPr>
          <w:rFonts w:ascii="Arial" w:hAnsi="Arial" w:cs="Arial"/>
          <w:b/>
          <w:bCs/>
          <w:color w:val="FF0000"/>
          <w:sz w:val="20"/>
          <w:szCs w:val="20"/>
          <w:lang w:val="es-MX"/>
        </w:rPr>
        <w:t xml:space="preserve"> OTRAS NACIONALIDADES FAVOR DE CONSULTAR CON EL CONSULADO CORRESPONDIENTE.</w:t>
      </w:r>
    </w:p>
    <w:p w14:paraId="12D255D4" w14:textId="77777777" w:rsidR="000C6A29" w:rsidRPr="00A42AA8" w:rsidRDefault="000C6A29" w:rsidP="00F37E13">
      <w:pPr>
        <w:tabs>
          <w:tab w:val="left" w:pos="1418"/>
        </w:tabs>
        <w:spacing w:after="0" w:line="240" w:lineRule="auto"/>
        <w:jc w:val="center"/>
        <w:rPr>
          <w:rFonts w:ascii="Arial" w:hAnsi="Arial" w:cs="Arial"/>
          <w:b/>
          <w:bCs/>
          <w:color w:val="FF0000"/>
          <w:sz w:val="20"/>
          <w:szCs w:val="20"/>
          <w:lang w:val="es-MX"/>
        </w:rPr>
      </w:pPr>
    </w:p>
    <w:p w14:paraId="2A335273" w14:textId="77777777" w:rsidR="000C6A29" w:rsidRPr="00A42AA8" w:rsidRDefault="000C6A29" w:rsidP="000C6A29">
      <w:pPr>
        <w:pStyle w:val="Sinespaciado"/>
        <w:jc w:val="both"/>
        <w:rPr>
          <w:rFonts w:ascii="Arial" w:hAnsi="Arial" w:cs="Arial"/>
          <w:b/>
          <w:bCs/>
          <w:sz w:val="20"/>
          <w:szCs w:val="20"/>
          <w:lang w:val="es-MX"/>
        </w:rPr>
      </w:pPr>
      <w:r w:rsidRPr="00A42AA8">
        <w:rPr>
          <w:rFonts w:ascii="Arial" w:hAnsi="Arial" w:cs="Arial"/>
          <w:b/>
          <w:bCs/>
          <w:sz w:val="20"/>
          <w:szCs w:val="20"/>
          <w:lang w:val="es-MX"/>
        </w:rPr>
        <w:t>Nota:</w:t>
      </w:r>
    </w:p>
    <w:p w14:paraId="0DEED49B" w14:textId="77777777" w:rsidR="000C6A29" w:rsidRDefault="000C6A29" w:rsidP="000C6A29">
      <w:pPr>
        <w:pStyle w:val="Sinespaciado"/>
        <w:jc w:val="both"/>
        <w:rPr>
          <w:rFonts w:ascii="Arial" w:hAnsi="Arial" w:cs="Arial"/>
          <w:color w:val="222222"/>
          <w:sz w:val="20"/>
          <w:szCs w:val="20"/>
          <w:shd w:val="clear" w:color="auto" w:fill="FFFFFF"/>
          <w:lang w:val="es-MX"/>
        </w:rPr>
      </w:pPr>
      <w:r w:rsidRPr="00A42AA8">
        <w:rPr>
          <w:rFonts w:ascii="Arial" w:hAnsi="Arial" w:cs="Arial"/>
          <w:color w:val="222222"/>
          <w:sz w:val="20"/>
          <w:szCs w:val="20"/>
          <w:shd w:val="clear" w:color="auto" w:fill="FFFFFF"/>
          <w:lang w:val="es-MX"/>
        </w:rPr>
        <w:t xml:space="preserve">Durante la visita a Abu </w:t>
      </w:r>
      <w:proofErr w:type="spellStart"/>
      <w:r w:rsidRPr="00A42AA8">
        <w:rPr>
          <w:rFonts w:ascii="Arial" w:hAnsi="Arial" w:cs="Arial"/>
          <w:color w:val="222222"/>
          <w:sz w:val="20"/>
          <w:szCs w:val="20"/>
          <w:shd w:val="clear" w:color="auto" w:fill="FFFFFF"/>
          <w:lang w:val="es-MX"/>
        </w:rPr>
        <w:t>Dhabi</w:t>
      </w:r>
      <w:proofErr w:type="spellEnd"/>
      <w:r w:rsidRPr="00A42AA8">
        <w:rPr>
          <w:rFonts w:ascii="Arial" w:hAnsi="Arial" w:cs="Arial"/>
          <w:color w:val="222222"/>
          <w:sz w:val="20"/>
          <w:szCs w:val="20"/>
          <w:shd w:val="clear" w:color="auto" w:fill="FFFFFF"/>
          <w:lang w:val="es-MX"/>
        </w:rPr>
        <w:t xml:space="preserve">, cuando el palacio presidencial de </w:t>
      </w:r>
      <w:proofErr w:type="spellStart"/>
      <w:r w:rsidRPr="00A42AA8">
        <w:rPr>
          <w:rFonts w:ascii="Arial" w:hAnsi="Arial" w:cs="Arial"/>
          <w:color w:val="222222"/>
          <w:sz w:val="20"/>
          <w:szCs w:val="20"/>
          <w:shd w:val="clear" w:color="auto" w:fill="FFFFFF"/>
          <w:lang w:val="es-MX"/>
        </w:rPr>
        <w:t>Qasr</w:t>
      </w:r>
      <w:proofErr w:type="spellEnd"/>
      <w:r w:rsidRPr="00A42AA8">
        <w:rPr>
          <w:rFonts w:ascii="Arial" w:hAnsi="Arial" w:cs="Arial"/>
          <w:color w:val="222222"/>
          <w:sz w:val="20"/>
          <w:szCs w:val="20"/>
          <w:shd w:val="clear" w:color="auto" w:fill="FFFFFF"/>
          <w:lang w:val="es-MX"/>
        </w:rPr>
        <w:t xml:space="preserve"> al </w:t>
      </w:r>
      <w:proofErr w:type="spellStart"/>
      <w:r w:rsidRPr="00A42AA8">
        <w:rPr>
          <w:rFonts w:ascii="Arial" w:hAnsi="Arial" w:cs="Arial"/>
          <w:color w:val="222222"/>
          <w:sz w:val="20"/>
          <w:szCs w:val="20"/>
          <w:shd w:val="clear" w:color="auto" w:fill="FFFFFF"/>
          <w:lang w:val="es-MX"/>
        </w:rPr>
        <w:t>Watan</w:t>
      </w:r>
      <w:proofErr w:type="spellEnd"/>
      <w:r w:rsidRPr="00A42AA8">
        <w:rPr>
          <w:rFonts w:ascii="Arial" w:hAnsi="Arial" w:cs="Arial"/>
          <w:color w:val="222222"/>
          <w:sz w:val="20"/>
          <w:szCs w:val="20"/>
          <w:shd w:val="clear" w:color="auto" w:fill="FFFFFF"/>
          <w:lang w:val="es-MX"/>
        </w:rPr>
        <w:t xml:space="preserve"> se encuentre cerrado por llevarse a cabo algún evento del gobierno, esta visita será reemplazada por una parada panorámica al parque Ferrari (no incluye entrada). se notificará con antelación cuando sea el caso.</w:t>
      </w:r>
    </w:p>
    <w:p w14:paraId="1E5EF515" w14:textId="77777777" w:rsidR="00A42AA8" w:rsidRPr="00A42AA8" w:rsidRDefault="00A42AA8" w:rsidP="000C6A29">
      <w:pPr>
        <w:pStyle w:val="Sinespaciado"/>
        <w:jc w:val="both"/>
        <w:rPr>
          <w:rFonts w:ascii="Arial" w:hAnsi="Arial" w:cs="Arial"/>
          <w:b/>
          <w:bCs/>
          <w:color w:val="222222"/>
          <w:sz w:val="20"/>
          <w:szCs w:val="20"/>
          <w:u w:val="single"/>
          <w:shd w:val="clear" w:color="auto" w:fill="FFFFFF"/>
          <w:lang w:val="es-MX"/>
        </w:rPr>
      </w:pPr>
      <w:r w:rsidRPr="00A42AA8">
        <w:rPr>
          <w:rFonts w:ascii="Arial" w:hAnsi="Arial" w:cs="Arial"/>
          <w:b/>
          <w:bCs/>
          <w:color w:val="222222"/>
          <w:sz w:val="20"/>
          <w:szCs w:val="20"/>
          <w:u w:val="single"/>
          <w:shd w:val="clear" w:color="auto" w:fill="FFFFFF"/>
          <w:lang w:val="es-MX"/>
        </w:rPr>
        <w:t xml:space="preserve"> En caso de no operar alguna visita, restaurante cerrado o algún ingreso, se propondrá alternativas equivalentes a las indicadas</w:t>
      </w:r>
    </w:p>
    <w:p w14:paraId="3BECF800" w14:textId="77777777" w:rsidR="00A42AA8" w:rsidRPr="00A42AA8" w:rsidRDefault="00A42AA8" w:rsidP="000C6A29">
      <w:pPr>
        <w:pStyle w:val="Sinespaciado"/>
        <w:jc w:val="both"/>
        <w:rPr>
          <w:rFonts w:ascii="Arial" w:hAnsi="Arial" w:cs="Arial"/>
          <w:color w:val="222222"/>
          <w:sz w:val="20"/>
          <w:szCs w:val="20"/>
          <w:shd w:val="clear" w:color="auto" w:fill="FFFFFF"/>
          <w:lang w:val="es-MX"/>
        </w:rPr>
      </w:pPr>
    </w:p>
    <w:p w14:paraId="0CF2FBE2" w14:textId="77777777" w:rsidR="00A42AA8" w:rsidRDefault="00A42AA8" w:rsidP="00F37E13">
      <w:pPr>
        <w:pStyle w:val="Sinespaciado"/>
        <w:jc w:val="both"/>
        <w:rPr>
          <w:rFonts w:ascii="Arial" w:hAnsi="Arial" w:cs="Arial"/>
          <w:b/>
          <w:sz w:val="20"/>
          <w:szCs w:val="20"/>
          <w:lang w:val="es-MX"/>
        </w:rPr>
      </w:pPr>
    </w:p>
    <w:p w14:paraId="60B5C572" w14:textId="77777777" w:rsidR="00A42AA8" w:rsidRDefault="00A42AA8" w:rsidP="00F37E13">
      <w:pPr>
        <w:pStyle w:val="Sinespaciado"/>
        <w:jc w:val="both"/>
        <w:rPr>
          <w:rFonts w:ascii="Arial" w:hAnsi="Arial" w:cs="Arial"/>
          <w:b/>
          <w:sz w:val="20"/>
          <w:szCs w:val="20"/>
          <w:lang w:val="es-MX"/>
        </w:rPr>
      </w:pPr>
    </w:p>
    <w:p w14:paraId="38649708" w14:textId="77777777" w:rsidR="00F37E13" w:rsidRPr="00A42AA8" w:rsidRDefault="00F37E13" w:rsidP="00F37E13">
      <w:pPr>
        <w:pStyle w:val="Sinespaciado"/>
        <w:jc w:val="both"/>
        <w:rPr>
          <w:rFonts w:ascii="Arial" w:hAnsi="Arial" w:cs="Arial"/>
          <w:b/>
          <w:sz w:val="20"/>
          <w:szCs w:val="20"/>
          <w:lang w:val="es-MX"/>
        </w:rPr>
      </w:pPr>
      <w:r w:rsidRPr="00A42AA8">
        <w:rPr>
          <w:rFonts w:ascii="Arial" w:hAnsi="Arial" w:cs="Arial"/>
          <w:b/>
          <w:sz w:val="20"/>
          <w:szCs w:val="20"/>
          <w:lang w:val="es-MX"/>
        </w:rPr>
        <w:t>INCLUYE:</w:t>
      </w:r>
    </w:p>
    <w:p w14:paraId="0602E7F9" w14:textId="77777777" w:rsidR="00DD3D19" w:rsidRPr="00A42AA8" w:rsidRDefault="00DD3D19" w:rsidP="00F37E13">
      <w:pPr>
        <w:pStyle w:val="Sinespaciado"/>
        <w:jc w:val="both"/>
        <w:rPr>
          <w:rFonts w:ascii="Arial" w:hAnsi="Arial" w:cs="Arial"/>
          <w:b/>
          <w:sz w:val="20"/>
          <w:szCs w:val="20"/>
          <w:lang w:val="es-MX"/>
        </w:rPr>
      </w:pPr>
      <w:r w:rsidRPr="00A42AA8">
        <w:rPr>
          <w:rFonts w:ascii="Arial" w:hAnsi="Arial" w:cs="Arial"/>
          <w:b/>
          <w:sz w:val="20"/>
          <w:szCs w:val="20"/>
          <w:lang w:val="es-MX"/>
        </w:rPr>
        <w:t>JORDANIA:</w:t>
      </w:r>
    </w:p>
    <w:p w14:paraId="3889FBAC" w14:textId="77777777" w:rsidR="00A42AA8" w:rsidRPr="00A42AA8" w:rsidRDefault="00A42AA8" w:rsidP="00A42AA8">
      <w:pPr>
        <w:numPr>
          <w:ilvl w:val="0"/>
          <w:numId w:val="34"/>
        </w:numPr>
        <w:spacing w:after="0" w:line="240" w:lineRule="auto"/>
        <w:jc w:val="both"/>
        <w:rPr>
          <w:rFonts w:ascii="Arial" w:hAnsi="Arial" w:cs="Arial"/>
          <w:snapToGrid w:val="0"/>
          <w:sz w:val="20"/>
          <w:szCs w:val="20"/>
          <w:lang w:val="es-MX"/>
        </w:rPr>
      </w:pPr>
      <w:r w:rsidRPr="00A42AA8">
        <w:rPr>
          <w:rFonts w:ascii="Arial" w:hAnsi="Arial" w:cs="Arial"/>
          <w:snapToGrid w:val="0"/>
          <w:sz w:val="20"/>
          <w:szCs w:val="20"/>
          <w:lang w:val="es-MX"/>
        </w:rPr>
        <w:t xml:space="preserve">2 noches en Amman, 2 en Petra, 1 en </w:t>
      </w:r>
      <w:proofErr w:type="spellStart"/>
      <w:r w:rsidRPr="00A42AA8">
        <w:rPr>
          <w:rFonts w:ascii="Arial" w:hAnsi="Arial" w:cs="Arial"/>
          <w:snapToGrid w:val="0"/>
          <w:sz w:val="20"/>
          <w:szCs w:val="20"/>
          <w:lang w:val="es-MX"/>
        </w:rPr>
        <w:t>Wadi</w:t>
      </w:r>
      <w:proofErr w:type="spellEnd"/>
      <w:r w:rsidRPr="00A42AA8">
        <w:rPr>
          <w:rFonts w:ascii="Arial" w:hAnsi="Arial" w:cs="Arial"/>
          <w:snapToGrid w:val="0"/>
          <w:sz w:val="20"/>
          <w:szCs w:val="20"/>
          <w:lang w:val="es-MX"/>
        </w:rPr>
        <w:t xml:space="preserve"> </w:t>
      </w:r>
      <w:proofErr w:type="spellStart"/>
      <w:r w:rsidRPr="00A42AA8">
        <w:rPr>
          <w:rFonts w:ascii="Arial" w:hAnsi="Arial" w:cs="Arial"/>
          <w:snapToGrid w:val="0"/>
          <w:sz w:val="20"/>
          <w:szCs w:val="20"/>
          <w:lang w:val="es-MX"/>
        </w:rPr>
        <w:t>Rum</w:t>
      </w:r>
      <w:proofErr w:type="spellEnd"/>
      <w:r w:rsidRPr="00A42AA8">
        <w:rPr>
          <w:rFonts w:ascii="Arial" w:hAnsi="Arial" w:cs="Arial"/>
          <w:snapToGrid w:val="0"/>
          <w:sz w:val="20"/>
          <w:szCs w:val="20"/>
          <w:lang w:val="es-MX"/>
        </w:rPr>
        <w:t xml:space="preserve"> (Capsula) y 1 en Mar Muerto</w:t>
      </w:r>
    </w:p>
    <w:p w14:paraId="2088C283" w14:textId="77777777" w:rsidR="00A42AA8" w:rsidRPr="00A42AA8" w:rsidRDefault="00A42AA8" w:rsidP="00A42AA8">
      <w:pPr>
        <w:numPr>
          <w:ilvl w:val="0"/>
          <w:numId w:val="34"/>
        </w:numPr>
        <w:spacing w:after="0" w:line="240" w:lineRule="auto"/>
        <w:jc w:val="both"/>
        <w:rPr>
          <w:rFonts w:ascii="Arial" w:hAnsi="Arial" w:cs="Arial"/>
          <w:snapToGrid w:val="0"/>
          <w:sz w:val="20"/>
          <w:szCs w:val="20"/>
          <w:lang w:val="es-MX"/>
        </w:rPr>
      </w:pPr>
      <w:r w:rsidRPr="00A42AA8">
        <w:rPr>
          <w:rFonts w:ascii="Arial" w:hAnsi="Arial" w:cs="Arial"/>
          <w:snapToGrid w:val="0"/>
          <w:sz w:val="20"/>
          <w:szCs w:val="20"/>
          <w:lang w:val="es-MX"/>
        </w:rPr>
        <w:t>06 noches de alojamiento en los hoteles previstos o similares en régimen de media pensión excepto la primera noche en AD</w:t>
      </w:r>
    </w:p>
    <w:p w14:paraId="399AEAF1" w14:textId="77777777" w:rsidR="00A42AA8" w:rsidRPr="00A42AA8" w:rsidRDefault="00A42AA8" w:rsidP="00A42AA8">
      <w:pPr>
        <w:numPr>
          <w:ilvl w:val="0"/>
          <w:numId w:val="34"/>
        </w:numPr>
        <w:spacing w:after="0" w:line="240" w:lineRule="auto"/>
        <w:jc w:val="both"/>
        <w:rPr>
          <w:rFonts w:ascii="Arial" w:hAnsi="Arial" w:cs="Arial"/>
          <w:snapToGrid w:val="0"/>
          <w:sz w:val="20"/>
          <w:szCs w:val="20"/>
          <w:lang w:val="es-MX"/>
        </w:rPr>
      </w:pPr>
      <w:r w:rsidRPr="00A42AA8">
        <w:rPr>
          <w:rFonts w:ascii="Arial" w:hAnsi="Arial" w:cs="Arial"/>
          <w:snapToGrid w:val="0"/>
          <w:sz w:val="20"/>
          <w:szCs w:val="20"/>
          <w:lang w:val="es-MX"/>
        </w:rPr>
        <w:t>Traslado aeropuerto – hotel – aeropuerto en servicio compartido</w:t>
      </w:r>
    </w:p>
    <w:p w14:paraId="0733E0BE" w14:textId="77777777" w:rsidR="00A42AA8" w:rsidRPr="00A42AA8" w:rsidRDefault="00A42AA8" w:rsidP="00A42AA8">
      <w:pPr>
        <w:numPr>
          <w:ilvl w:val="0"/>
          <w:numId w:val="34"/>
        </w:numPr>
        <w:spacing w:after="0" w:line="240" w:lineRule="auto"/>
        <w:jc w:val="both"/>
        <w:rPr>
          <w:rFonts w:ascii="Arial" w:hAnsi="Arial" w:cs="Arial"/>
          <w:snapToGrid w:val="0"/>
          <w:sz w:val="20"/>
          <w:szCs w:val="20"/>
          <w:lang w:val="es-MX"/>
        </w:rPr>
      </w:pPr>
      <w:r w:rsidRPr="00A42AA8">
        <w:rPr>
          <w:rFonts w:ascii="Arial" w:hAnsi="Arial" w:cs="Arial"/>
          <w:snapToGrid w:val="0"/>
          <w:sz w:val="20"/>
          <w:szCs w:val="20"/>
          <w:lang w:val="es-MX"/>
        </w:rPr>
        <w:t>Alimentos indicados en itinerario</w:t>
      </w:r>
    </w:p>
    <w:p w14:paraId="6C418D8C" w14:textId="77777777" w:rsidR="00A42AA8" w:rsidRPr="00A42AA8" w:rsidRDefault="00A42AA8" w:rsidP="00A42AA8">
      <w:pPr>
        <w:numPr>
          <w:ilvl w:val="0"/>
          <w:numId w:val="34"/>
        </w:numPr>
        <w:spacing w:after="0" w:line="240" w:lineRule="auto"/>
        <w:jc w:val="both"/>
        <w:rPr>
          <w:rFonts w:ascii="Arial" w:hAnsi="Arial" w:cs="Arial"/>
          <w:snapToGrid w:val="0"/>
          <w:sz w:val="20"/>
          <w:szCs w:val="20"/>
          <w:lang w:val="es-MX"/>
        </w:rPr>
      </w:pPr>
      <w:r w:rsidRPr="00A42AA8">
        <w:rPr>
          <w:rFonts w:ascii="Arial" w:hAnsi="Arial" w:cs="Arial"/>
          <w:snapToGrid w:val="0"/>
          <w:sz w:val="20"/>
          <w:szCs w:val="20"/>
          <w:lang w:val="es-MX"/>
        </w:rPr>
        <w:t xml:space="preserve">Guía en español </w:t>
      </w:r>
    </w:p>
    <w:p w14:paraId="29E01A5D" w14:textId="77777777" w:rsidR="00A42AA8" w:rsidRPr="00A42AA8" w:rsidRDefault="00A42AA8" w:rsidP="00A42AA8">
      <w:pPr>
        <w:numPr>
          <w:ilvl w:val="0"/>
          <w:numId w:val="34"/>
        </w:numPr>
        <w:spacing w:after="0" w:line="240" w:lineRule="auto"/>
        <w:jc w:val="both"/>
        <w:rPr>
          <w:rFonts w:ascii="Arial" w:hAnsi="Arial" w:cs="Arial"/>
          <w:snapToGrid w:val="0"/>
          <w:sz w:val="20"/>
          <w:szCs w:val="20"/>
          <w:lang w:val="es-MX"/>
        </w:rPr>
      </w:pPr>
      <w:r w:rsidRPr="00A42AA8">
        <w:rPr>
          <w:rFonts w:ascii="Arial" w:hAnsi="Arial" w:cs="Arial"/>
          <w:snapToGrid w:val="0"/>
          <w:sz w:val="20"/>
          <w:szCs w:val="20"/>
          <w:lang w:val="es-MX"/>
        </w:rPr>
        <w:t>Visitas indicadas en itinerario en servicio compartido</w:t>
      </w:r>
    </w:p>
    <w:p w14:paraId="156027D9" w14:textId="77777777" w:rsidR="00A42AA8" w:rsidRPr="00A42AA8" w:rsidRDefault="00A42AA8" w:rsidP="00A42AA8">
      <w:pPr>
        <w:numPr>
          <w:ilvl w:val="0"/>
          <w:numId w:val="34"/>
        </w:numPr>
        <w:spacing w:after="0" w:line="240" w:lineRule="auto"/>
        <w:jc w:val="both"/>
        <w:rPr>
          <w:rFonts w:ascii="Arial" w:hAnsi="Arial" w:cs="Arial"/>
          <w:snapToGrid w:val="0"/>
          <w:sz w:val="20"/>
          <w:szCs w:val="20"/>
          <w:lang w:val="es-MX"/>
        </w:rPr>
      </w:pPr>
      <w:r w:rsidRPr="00A42AA8">
        <w:rPr>
          <w:rFonts w:ascii="Arial" w:hAnsi="Arial" w:cs="Arial"/>
          <w:snapToGrid w:val="0"/>
          <w:sz w:val="20"/>
          <w:szCs w:val="20"/>
          <w:lang w:val="es-MX"/>
        </w:rPr>
        <w:t xml:space="preserve">02 horas en jeep 4x4 en </w:t>
      </w:r>
      <w:proofErr w:type="spellStart"/>
      <w:r w:rsidRPr="00A42AA8">
        <w:rPr>
          <w:rFonts w:ascii="Arial" w:hAnsi="Arial" w:cs="Arial"/>
          <w:snapToGrid w:val="0"/>
          <w:sz w:val="20"/>
          <w:szCs w:val="20"/>
          <w:lang w:val="es-MX"/>
        </w:rPr>
        <w:t>Wadi</w:t>
      </w:r>
      <w:proofErr w:type="spellEnd"/>
      <w:r w:rsidRPr="00A42AA8">
        <w:rPr>
          <w:rFonts w:ascii="Arial" w:hAnsi="Arial" w:cs="Arial"/>
          <w:snapToGrid w:val="0"/>
          <w:sz w:val="20"/>
          <w:szCs w:val="20"/>
          <w:lang w:val="es-MX"/>
        </w:rPr>
        <w:t xml:space="preserve"> </w:t>
      </w:r>
      <w:proofErr w:type="spellStart"/>
      <w:r w:rsidRPr="00A42AA8">
        <w:rPr>
          <w:rFonts w:ascii="Arial" w:hAnsi="Arial" w:cs="Arial"/>
          <w:snapToGrid w:val="0"/>
          <w:sz w:val="20"/>
          <w:szCs w:val="20"/>
          <w:lang w:val="es-MX"/>
        </w:rPr>
        <w:t>Rum</w:t>
      </w:r>
      <w:proofErr w:type="spellEnd"/>
    </w:p>
    <w:p w14:paraId="24E55CF1" w14:textId="77777777" w:rsidR="00A42AA8" w:rsidRPr="00A42AA8" w:rsidRDefault="00A42AA8" w:rsidP="00A42AA8">
      <w:pPr>
        <w:pStyle w:val="Prrafodelista"/>
        <w:numPr>
          <w:ilvl w:val="0"/>
          <w:numId w:val="34"/>
        </w:numPr>
        <w:spacing w:after="0" w:line="240" w:lineRule="auto"/>
        <w:rPr>
          <w:rFonts w:ascii="Arial" w:hAnsi="Arial" w:cs="Arial"/>
          <w:snapToGrid w:val="0"/>
          <w:sz w:val="20"/>
          <w:szCs w:val="20"/>
          <w:lang w:val="es-MX"/>
        </w:rPr>
      </w:pPr>
      <w:r w:rsidRPr="00A42AA8">
        <w:rPr>
          <w:rFonts w:ascii="Arial" w:hAnsi="Arial" w:cs="Arial"/>
          <w:snapToGrid w:val="0"/>
          <w:sz w:val="20"/>
          <w:szCs w:val="20"/>
          <w:lang w:val="es-MX"/>
        </w:rPr>
        <w:t>Vehículos con aire acondicionado con capacidad controlada y previamente sanitizados.</w:t>
      </w:r>
    </w:p>
    <w:p w14:paraId="2DD0B032" w14:textId="77777777" w:rsidR="00A42AA8" w:rsidRPr="00A42AA8" w:rsidRDefault="00A42AA8" w:rsidP="00DD3D19">
      <w:pPr>
        <w:pStyle w:val="Sinespaciado"/>
        <w:jc w:val="both"/>
        <w:rPr>
          <w:rFonts w:ascii="Arial" w:hAnsi="Arial" w:cs="Arial"/>
          <w:bCs/>
          <w:sz w:val="20"/>
          <w:szCs w:val="20"/>
          <w:lang w:val="es-MX"/>
        </w:rPr>
      </w:pPr>
    </w:p>
    <w:p w14:paraId="3A0442E9" w14:textId="77777777" w:rsidR="00DD3D19" w:rsidRPr="00A42AA8" w:rsidRDefault="00DD3D19" w:rsidP="00DD3D19">
      <w:pPr>
        <w:pStyle w:val="Sinespaciado"/>
        <w:jc w:val="both"/>
        <w:rPr>
          <w:rFonts w:ascii="Arial" w:hAnsi="Arial" w:cs="Arial"/>
          <w:b/>
          <w:sz w:val="20"/>
          <w:szCs w:val="20"/>
          <w:lang w:val="es-MX"/>
        </w:rPr>
      </w:pPr>
      <w:r w:rsidRPr="00A42AA8">
        <w:rPr>
          <w:rFonts w:ascii="Arial" w:hAnsi="Arial" w:cs="Arial"/>
          <w:b/>
          <w:sz w:val="20"/>
          <w:szCs w:val="20"/>
          <w:lang w:val="es-MX"/>
        </w:rPr>
        <w:t>DUB</w:t>
      </w:r>
      <w:r w:rsidR="004F3EB4">
        <w:rPr>
          <w:rFonts w:ascii="Arial" w:hAnsi="Arial" w:cs="Arial"/>
          <w:b/>
          <w:sz w:val="20"/>
          <w:szCs w:val="20"/>
          <w:lang w:val="es-MX"/>
        </w:rPr>
        <w:t>Á</w:t>
      </w:r>
      <w:r w:rsidRPr="00A42AA8">
        <w:rPr>
          <w:rFonts w:ascii="Arial" w:hAnsi="Arial" w:cs="Arial"/>
          <w:b/>
          <w:sz w:val="20"/>
          <w:szCs w:val="20"/>
          <w:lang w:val="es-MX"/>
        </w:rPr>
        <w:t>I:</w:t>
      </w:r>
    </w:p>
    <w:p w14:paraId="5087A8D4" w14:textId="77777777" w:rsidR="00DD3D19" w:rsidRPr="00A42AA8" w:rsidRDefault="00DD3D19" w:rsidP="00DD3D19">
      <w:pPr>
        <w:pStyle w:val="Sinespaciado"/>
        <w:numPr>
          <w:ilvl w:val="0"/>
          <w:numId w:val="33"/>
        </w:numPr>
        <w:jc w:val="both"/>
        <w:rPr>
          <w:rFonts w:ascii="Arial" w:hAnsi="Arial" w:cs="Arial"/>
          <w:bCs/>
          <w:sz w:val="20"/>
          <w:szCs w:val="20"/>
          <w:lang w:val="es-MX"/>
        </w:rPr>
      </w:pPr>
      <w:r w:rsidRPr="00A42AA8">
        <w:rPr>
          <w:rFonts w:ascii="Arial" w:hAnsi="Arial" w:cs="Arial"/>
          <w:bCs/>
          <w:sz w:val="20"/>
          <w:szCs w:val="20"/>
          <w:lang w:val="es-MX"/>
        </w:rPr>
        <w:t xml:space="preserve">04 noches en </w:t>
      </w:r>
      <w:r w:rsidR="00A42AA8" w:rsidRPr="00A42AA8">
        <w:rPr>
          <w:rFonts w:ascii="Arial" w:hAnsi="Arial" w:cs="Arial"/>
          <w:bCs/>
          <w:sz w:val="20"/>
          <w:szCs w:val="20"/>
          <w:lang w:val="es-MX"/>
        </w:rPr>
        <w:t>Dubái</w:t>
      </w:r>
      <w:r w:rsidRPr="00A42AA8">
        <w:rPr>
          <w:rFonts w:ascii="Arial" w:hAnsi="Arial" w:cs="Arial"/>
          <w:bCs/>
          <w:sz w:val="20"/>
          <w:szCs w:val="20"/>
          <w:lang w:val="es-MX"/>
        </w:rPr>
        <w:t xml:space="preserve"> en Alojamiento y desayuno, incluyendo tasa de Turismo</w:t>
      </w:r>
    </w:p>
    <w:p w14:paraId="7F64B217" w14:textId="77777777" w:rsidR="00DD3D19" w:rsidRPr="00A42AA8" w:rsidRDefault="00DD3D19" w:rsidP="00DD3D19">
      <w:pPr>
        <w:pStyle w:val="Sinespaciado"/>
        <w:numPr>
          <w:ilvl w:val="0"/>
          <w:numId w:val="33"/>
        </w:numPr>
        <w:jc w:val="both"/>
        <w:rPr>
          <w:rFonts w:ascii="Arial" w:hAnsi="Arial" w:cs="Arial"/>
          <w:bCs/>
          <w:sz w:val="20"/>
          <w:szCs w:val="20"/>
          <w:lang w:val="es-MX"/>
        </w:rPr>
      </w:pPr>
      <w:r w:rsidRPr="00A42AA8">
        <w:rPr>
          <w:rFonts w:ascii="Arial" w:hAnsi="Arial" w:cs="Arial"/>
          <w:bCs/>
          <w:sz w:val="20"/>
          <w:szCs w:val="20"/>
          <w:lang w:val="es-MX"/>
        </w:rPr>
        <w:t>Traslados aeropuerto-hotel-aeropuerto</w:t>
      </w:r>
    </w:p>
    <w:p w14:paraId="55111DD5" w14:textId="77777777" w:rsidR="00DD3D19" w:rsidRPr="00A42AA8" w:rsidRDefault="00DD3D19" w:rsidP="00DD3D19">
      <w:pPr>
        <w:pStyle w:val="Sinespaciado"/>
        <w:numPr>
          <w:ilvl w:val="0"/>
          <w:numId w:val="33"/>
        </w:numPr>
        <w:jc w:val="both"/>
        <w:rPr>
          <w:rFonts w:ascii="Arial" w:hAnsi="Arial" w:cs="Arial"/>
          <w:bCs/>
          <w:sz w:val="20"/>
          <w:szCs w:val="20"/>
          <w:lang w:val="es-MX"/>
        </w:rPr>
      </w:pPr>
      <w:r w:rsidRPr="00A42AA8">
        <w:rPr>
          <w:rFonts w:ascii="Arial" w:hAnsi="Arial" w:cs="Arial"/>
          <w:bCs/>
          <w:sz w:val="20"/>
          <w:szCs w:val="20"/>
          <w:lang w:val="es-MX"/>
        </w:rPr>
        <w:t xml:space="preserve">Medio </w:t>
      </w:r>
      <w:r w:rsidR="00A42AA8" w:rsidRPr="00A42AA8">
        <w:rPr>
          <w:rFonts w:ascii="Arial" w:hAnsi="Arial" w:cs="Arial"/>
          <w:bCs/>
          <w:sz w:val="20"/>
          <w:szCs w:val="20"/>
          <w:lang w:val="es-MX"/>
        </w:rPr>
        <w:t>día</w:t>
      </w:r>
      <w:r w:rsidRPr="00A42AA8">
        <w:rPr>
          <w:rFonts w:ascii="Arial" w:hAnsi="Arial" w:cs="Arial"/>
          <w:bCs/>
          <w:sz w:val="20"/>
          <w:szCs w:val="20"/>
          <w:lang w:val="es-MX"/>
        </w:rPr>
        <w:t xml:space="preserve"> visita </w:t>
      </w:r>
      <w:r w:rsidR="00A42AA8" w:rsidRPr="00A42AA8">
        <w:rPr>
          <w:rFonts w:ascii="Arial" w:hAnsi="Arial" w:cs="Arial"/>
          <w:bCs/>
          <w:sz w:val="20"/>
          <w:szCs w:val="20"/>
          <w:lang w:val="es-MX"/>
        </w:rPr>
        <w:t>Dubái</w:t>
      </w:r>
      <w:r w:rsidRPr="00A42AA8">
        <w:rPr>
          <w:rFonts w:ascii="Arial" w:hAnsi="Arial" w:cs="Arial"/>
          <w:bCs/>
          <w:sz w:val="20"/>
          <w:szCs w:val="20"/>
          <w:lang w:val="es-MX"/>
        </w:rPr>
        <w:t xml:space="preserve"> </w:t>
      </w:r>
      <w:r w:rsidR="00A42AA8" w:rsidRPr="00A42AA8">
        <w:rPr>
          <w:rFonts w:ascii="Arial" w:hAnsi="Arial" w:cs="Arial"/>
          <w:bCs/>
          <w:sz w:val="20"/>
          <w:szCs w:val="20"/>
          <w:lang w:val="es-MX"/>
        </w:rPr>
        <w:t>clásico</w:t>
      </w:r>
      <w:r w:rsidRPr="00A42AA8">
        <w:rPr>
          <w:rFonts w:ascii="Arial" w:hAnsi="Arial" w:cs="Arial"/>
          <w:bCs/>
          <w:sz w:val="20"/>
          <w:szCs w:val="20"/>
          <w:lang w:val="es-MX"/>
        </w:rPr>
        <w:t xml:space="preserve"> incluyendo Abra y entrada museo de </w:t>
      </w:r>
      <w:r w:rsidR="00A42AA8" w:rsidRPr="00A42AA8">
        <w:rPr>
          <w:rFonts w:ascii="Arial" w:hAnsi="Arial" w:cs="Arial"/>
          <w:bCs/>
          <w:sz w:val="20"/>
          <w:szCs w:val="20"/>
          <w:lang w:val="es-MX"/>
        </w:rPr>
        <w:t>Dubái</w:t>
      </w:r>
      <w:r w:rsidRPr="00A42AA8">
        <w:rPr>
          <w:rFonts w:ascii="Arial" w:hAnsi="Arial" w:cs="Arial"/>
          <w:bCs/>
          <w:sz w:val="20"/>
          <w:szCs w:val="20"/>
          <w:lang w:val="es-MX"/>
        </w:rPr>
        <w:t xml:space="preserve"> + almuerzo restaurant de Lujo.</w:t>
      </w:r>
    </w:p>
    <w:p w14:paraId="0CB2496D" w14:textId="77777777" w:rsidR="00DD3D19" w:rsidRPr="00A42AA8" w:rsidRDefault="00A42AA8" w:rsidP="00DD3D19">
      <w:pPr>
        <w:pStyle w:val="Sinespaciado"/>
        <w:numPr>
          <w:ilvl w:val="0"/>
          <w:numId w:val="33"/>
        </w:numPr>
        <w:jc w:val="both"/>
        <w:rPr>
          <w:rFonts w:ascii="Arial" w:hAnsi="Arial" w:cs="Arial"/>
          <w:bCs/>
          <w:sz w:val="20"/>
          <w:szCs w:val="20"/>
          <w:lang w:val="es-MX"/>
        </w:rPr>
      </w:pPr>
      <w:r w:rsidRPr="00A42AA8">
        <w:rPr>
          <w:rFonts w:ascii="Arial" w:hAnsi="Arial" w:cs="Arial"/>
          <w:bCs/>
          <w:sz w:val="20"/>
          <w:szCs w:val="20"/>
          <w:lang w:val="es-MX"/>
        </w:rPr>
        <w:t>Safari</w:t>
      </w:r>
      <w:r w:rsidR="00DD3D19" w:rsidRPr="00A42AA8">
        <w:rPr>
          <w:rFonts w:ascii="Arial" w:hAnsi="Arial" w:cs="Arial"/>
          <w:bCs/>
          <w:sz w:val="20"/>
          <w:szCs w:val="20"/>
          <w:lang w:val="es-MX"/>
        </w:rPr>
        <w:t xml:space="preserve"> por el desierto y cena con </w:t>
      </w:r>
      <w:r w:rsidRPr="00A42AA8">
        <w:rPr>
          <w:rFonts w:ascii="Arial" w:hAnsi="Arial" w:cs="Arial"/>
          <w:bCs/>
          <w:sz w:val="20"/>
          <w:szCs w:val="20"/>
          <w:lang w:val="es-MX"/>
        </w:rPr>
        <w:t>espectáculo</w:t>
      </w:r>
      <w:r w:rsidR="00DD3D19" w:rsidRPr="00A42AA8">
        <w:rPr>
          <w:rFonts w:ascii="Arial" w:hAnsi="Arial" w:cs="Arial"/>
          <w:bCs/>
          <w:sz w:val="20"/>
          <w:szCs w:val="20"/>
          <w:lang w:val="es-MX"/>
        </w:rPr>
        <w:t xml:space="preserve"> en el campamento</w:t>
      </w:r>
    </w:p>
    <w:p w14:paraId="2EB7944B" w14:textId="77777777" w:rsidR="00DD3D19" w:rsidRPr="00A42AA8" w:rsidRDefault="00DD3D19" w:rsidP="00DD3D19">
      <w:pPr>
        <w:pStyle w:val="Sinespaciado"/>
        <w:numPr>
          <w:ilvl w:val="0"/>
          <w:numId w:val="33"/>
        </w:numPr>
        <w:jc w:val="both"/>
        <w:rPr>
          <w:rFonts w:ascii="Arial" w:hAnsi="Arial" w:cs="Arial"/>
          <w:bCs/>
          <w:sz w:val="20"/>
          <w:szCs w:val="20"/>
          <w:lang w:val="es-MX"/>
        </w:rPr>
      </w:pPr>
      <w:r w:rsidRPr="00A42AA8">
        <w:rPr>
          <w:rFonts w:ascii="Arial" w:hAnsi="Arial" w:cs="Arial"/>
          <w:bCs/>
          <w:sz w:val="20"/>
          <w:szCs w:val="20"/>
          <w:lang w:val="es-MX"/>
        </w:rPr>
        <w:t xml:space="preserve">Cena Tradicional durante 2 horas de </w:t>
      </w:r>
      <w:r w:rsidR="00A42AA8" w:rsidRPr="00A42AA8">
        <w:rPr>
          <w:rFonts w:ascii="Arial" w:hAnsi="Arial" w:cs="Arial"/>
          <w:bCs/>
          <w:sz w:val="20"/>
          <w:szCs w:val="20"/>
          <w:lang w:val="es-MX"/>
        </w:rPr>
        <w:t>navegación</w:t>
      </w:r>
      <w:r w:rsidRPr="00A42AA8">
        <w:rPr>
          <w:rFonts w:ascii="Arial" w:hAnsi="Arial" w:cs="Arial"/>
          <w:bCs/>
          <w:sz w:val="20"/>
          <w:szCs w:val="20"/>
          <w:lang w:val="es-MX"/>
        </w:rPr>
        <w:t xml:space="preserve"> por </w:t>
      </w:r>
      <w:r w:rsidR="00A42AA8" w:rsidRPr="00A42AA8">
        <w:rPr>
          <w:rFonts w:ascii="Arial" w:hAnsi="Arial" w:cs="Arial"/>
          <w:bCs/>
          <w:sz w:val="20"/>
          <w:szCs w:val="20"/>
          <w:lang w:val="es-MX"/>
        </w:rPr>
        <w:t>Dubái</w:t>
      </w:r>
      <w:r w:rsidRPr="00A42AA8">
        <w:rPr>
          <w:rFonts w:ascii="Arial" w:hAnsi="Arial" w:cs="Arial"/>
          <w:bCs/>
          <w:sz w:val="20"/>
          <w:szCs w:val="20"/>
          <w:lang w:val="es-MX"/>
        </w:rPr>
        <w:t xml:space="preserve"> marina</w:t>
      </w:r>
    </w:p>
    <w:p w14:paraId="53C0D5D7" w14:textId="77777777" w:rsidR="00DD3D19" w:rsidRPr="00A42AA8" w:rsidRDefault="00A42AA8" w:rsidP="00DD3D19">
      <w:pPr>
        <w:pStyle w:val="Sinespaciado"/>
        <w:numPr>
          <w:ilvl w:val="0"/>
          <w:numId w:val="33"/>
        </w:numPr>
        <w:jc w:val="both"/>
        <w:rPr>
          <w:rFonts w:ascii="Arial" w:hAnsi="Arial" w:cs="Arial"/>
          <w:bCs/>
          <w:sz w:val="20"/>
          <w:szCs w:val="20"/>
          <w:lang w:val="es-MX"/>
        </w:rPr>
      </w:pPr>
      <w:r w:rsidRPr="00A42AA8">
        <w:rPr>
          <w:rFonts w:ascii="Arial" w:hAnsi="Arial" w:cs="Arial"/>
          <w:bCs/>
          <w:sz w:val="20"/>
          <w:szCs w:val="20"/>
          <w:lang w:val="es-MX"/>
        </w:rPr>
        <w:t>Excursión</w:t>
      </w:r>
      <w:r w:rsidR="00DD3D19" w:rsidRPr="00A42AA8">
        <w:rPr>
          <w:rFonts w:ascii="Arial" w:hAnsi="Arial" w:cs="Arial"/>
          <w:bCs/>
          <w:sz w:val="20"/>
          <w:szCs w:val="20"/>
          <w:lang w:val="es-MX"/>
        </w:rPr>
        <w:t xml:space="preserve"> de </w:t>
      </w:r>
      <w:r w:rsidRPr="00A42AA8">
        <w:rPr>
          <w:rFonts w:ascii="Arial" w:hAnsi="Arial" w:cs="Arial"/>
          <w:bCs/>
          <w:sz w:val="20"/>
          <w:szCs w:val="20"/>
          <w:lang w:val="es-MX"/>
        </w:rPr>
        <w:t>día</w:t>
      </w:r>
      <w:r w:rsidR="00DD3D19" w:rsidRPr="00A42AA8">
        <w:rPr>
          <w:rFonts w:ascii="Arial" w:hAnsi="Arial" w:cs="Arial"/>
          <w:bCs/>
          <w:sz w:val="20"/>
          <w:szCs w:val="20"/>
          <w:lang w:val="es-MX"/>
        </w:rPr>
        <w:t xml:space="preserve"> complet</w:t>
      </w:r>
      <w:r w:rsidR="00B85E90" w:rsidRPr="00A42AA8">
        <w:rPr>
          <w:rFonts w:ascii="Arial" w:hAnsi="Arial" w:cs="Arial"/>
          <w:bCs/>
          <w:sz w:val="20"/>
          <w:szCs w:val="20"/>
          <w:lang w:val="es-MX"/>
        </w:rPr>
        <w:t>o</w:t>
      </w:r>
      <w:r w:rsidR="00DD3D19" w:rsidRPr="00A42AA8">
        <w:rPr>
          <w:rFonts w:ascii="Arial" w:hAnsi="Arial" w:cs="Arial"/>
          <w:bCs/>
          <w:sz w:val="20"/>
          <w:szCs w:val="20"/>
          <w:lang w:val="es-MX"/>
        </w:rPr>
        <w:t xml:space="preserve"> a Abu </w:t>
      </w:r>
      <w:proofErr w:type="spellStart"/>
      <w:r w:rsidR="00DD3D19" w:rsidRPr="00A42AA8">
        <w:rPr>
          <w:rFonts w:ascii="Arial" w:hAnsi="Arial" w:cs="Arial"/>
          <w:bCs/>
          <w:sz w:val="20"/>
          <w:szCs w:val="20"/>
          <w:lang w:val="es-MX"/>
        </w:rPr>
        <w:t>Dhabi</w:t>
      </w:r>
      <w:proofErr w:type="spellEnd"/>
      <w:r w:rsidR="00DD3D19" w:rsidRPr="00A42AA8">
        <w:rPr>
          <w:rFonts w:ascii="Arial" w:hAnsi="Arial" w:cs="Arial"/>
          <w:bCs/>
          <w:sz w:val="20"/>
          <w:szCs w:val="20"/>
          <w:lang w:val="es-MX"/>
        </w:rPr>
        <w:t xml:space="preserve"> </w:t>
      </w:r>
      <w:r w:rsidR="00BF1A45" w:rsidRPr="00A42AA8">
        <w:rPr>
          <w:rFonts w:ascii="Arial" w:hAnsi="Arial" w:cs="Arial"/>
          <w:bCs/>
          <w:sz w:val="20"/>
          <w:szCs w:val="20"/>
          <w:lang w:val="es-MX"/>
        </w:rPr>
        <w:t>con almuerzo y entrada Museo de Louvre.</w:t>
      </w:r>
    </w:p>
    <w:p w14:paraId="585EC4D6" w14:textId="64684977" w:rsidR="00A42AA8" w:rsidRPr="00FC00AD" w:rsidRDefault="00DD3D19" w:rsidP="00FC00AD">
      <w:pPr>
        <w:pStyle w:val="Sinespaciado"/>
        <w:numPr>
          <w:ilvl w:val="0"/>
          <w:numId w:val="33"/>
        </w:numPr>
        <w:jc w:val="both"/>
        <w:rPr>
          <w:rFonts w:ascii="Arial" w:hAnsi="Arial" w:cs="Arial"/>
          <w:bCs/>
          <w:sz w:val="20"/>
          <w:szCs w:val="20"/>
          <w:lang w:val="es-MX"/>
        </w:rPr>
      </w:pPr>
      <w:r w:rsidRPr="00A42AA8">
        <w:rPr>
          <w:rFonts w:ascii="Arial" w:hAnsi="Arial" w:cs="Arial"/>
          <w:bCs/>
          <w:sz w:val="20"/>
          <w:szCs w:val="20"/>
          <w:lang w:val="es-MX"/>
        </w:rPr>
        <w:t xml:space="preserve">Asistencia en </w:t>
      </w:r>
      <w:r w:rsidR="00A42AA8" w:rsidRPr="00A42AA8">
        <w:rPr>
          <w:rFonts w:ascii="Arial" w:hAnsi="Arial" w:cs="Arial"/>
          <w:bCs/>
          <w:sz w:val="20"/>
          <w:szCs w:val="20"/>
          <w:lang w:val="es-MX"/>
        </w:rPr>
        <w:t>español</w:t>
      </w:r>
      <w:r w:rsidRPr="00A42AA8">
        <w:rPr>
          <w:rFonts w:ascii="Arial" w:hAnsi="Arial" w:cs="Arial"/>
          <w:bCs/>
          <w:sz w:val="20"/>
          <w:szCs w:val="20"/>
          <w:lang w:val="es-MX"/>
        </w:rPr>
        <w:t xml:space="preserve"> en todos los servicios.</w:t>
      </w:r>
    </w:p>
    <w:p w14:paraId="46B221D4" w14:textId="77777777" w:rsidR="003E1621" w:rsidRPr="00A42AA8" w:rsidRDefault="003E1621" w:rsidP="00D22F4F">
      <w:pPr>
        <w:pStyle w:val="Sinespaciado"/>
        <w:jc w:val="both"/>
        <w:rPr>
          <w:rFonts w:ascii="Arial" w:hAnsi="Arial" w:cs="Arial"/>
          <w:bCs/>
          <w:sz w:val="20"/>
          <w:szCs w:val="20"/>
          <w:lang w:val="es-MX"/>
        </w:rPr>
      </w:pPr>
    </w:p>
    <w:p w14:paraId="3AC8A4EC" w14:textId="77777777" w:rsidR="00F37E13" w:rsidRPr="00A42AA8" w:rsidRDefault="00F37E13" w:rsidP="00F37E13">
      <w:pPr>
        <w:pStyle w:val="Sinespaciado"/>
        <w:jc w:val="both"/>
        <w:rPr>
          <w:rFonts w:ascii="Arial" w:hAnsi="Arial" w:cs="Arial"/>
          <w:b/>
          <w:sz w:val="20"/>
          <w:szCs w:val="20"/>
          <w:lang w:val="es-MX"/>
        </w:rPr>
      </w:pPr>
      <w:r w:rsidRPr="00A42AA8">
        <w:rPr>
          <w:rFonts w:ascii="Arial" w:hAnsi="Arial" w:cs="Arial"/>
          <w:b/>
          <w:sz w:val="20"/>
          <w:szCs w:val="20"/>
          <w:lang w:val="es-MX"/>
        </w:rPr>
        <w:t>No Incluye:</w:t>
      </w:r>
    </w:p>
    <w:p w14:paraId="3E6BC295" w14:textId="77777777" w:rsidR="00F37E13" w:rsidRPr="00A42AA8" w:rsidRDefault="000E4364" w:rsidP="00F37E13">
      <w:pPr>
        <w:pStyle w:val="Sinespaciado"/>
        <w:numPr>
          <w:ilvl w:val="0"/>
          <w:numId w:val="19"/>
        </w:numPr>
        <w:jc w:val="both"/>
        <w:rPr>
          <w:rFonts w:ascii="Arial" w:hAnsi="Arial" w:cs="Arial"/>
          <w:sz w:val="20"/>
          <w:szCs w:val="20"/>
          <w:lang w:val="es-MX"/>
        </w:rPr>
      </w:pPr>
      <w:r w:rsidRPr="00A42AA8">
        <w:rPr>
          <w:rFonts w:ascii="Arial" w:hAnsi="Arial" w:cs="Arial"/>
          <w:sz w:val="20"/>
          <w:szCs w:val="20"/>
          <w:lang w:val="es-MX"/>
        </w:rPr>
        <w:t>Boletos de avión internacion</w:t>
      </w:r>
      <w:r w:rsidR="00E43A48" w:rsidRPr="00A42AA8">
        <w:rPr>
          <w:rFonts w:ascii="Arial" w:hAnsi="Arial" w:cs="Arial"/>
          <w:sz w:val="20"/>
          <w:szCs w:val="20"/>
          <w:lang w:val="es-MX"/>
        </w:rPr>
        <w:t>al</w:t>
      </w:r>
      <w:r w:rsidRPr="00A42AA8">
        <w:rPr>
          <w:rFonts w:ascii="Arial" w:hAnsi="Arial" w:cs="Arial"/>
          <w:sz w:val="20"/>
          <w:szCs w:val="20"/>
          <w:lang w:val="es-MX"/>
        </w:rPr>
        <w:t xml:space="preserve">es </w:t>
      </w:r>
      <w:r w:rsidR="00BF1A45" w:rsidRPr="00A42AA8">
        <w:rPr>
          <w:rFonts w:ascii="Arial" w:hAnsi="Arial" w:cs="Arial"/>
          <w:sz w:val="20"/>
          <w:szCs w:val="20"/>
          <w:lang w:val="es-MX"/>
        </w:rPr>
        <w:t>y/o domésticos.</w:t>
      </w:r>
    </w:p>
    <w:p w14:paraId="4714A798" w14:textId="77777777" w:rsidR="000E4364" w:rsidRPr="00A42AA8" w:rsidRDefault="000E4364" w:rsidP="00BF1A45">
      <w:pPr>
        <w:pStyle w:val="Sinespaciado"/>
        <w:numPr>
          <w:ilvl w:val="0"/>
          <w:numId w:val="19"/>
        </w:numPr>
        <w:jc w:val="both"/>
        <w:rPr>
          <w:rFonts w:ascii="Arial" w:hAnsi="Arial" w:cs="Arial"/>
          <w:sz w:val="20"/>
          <w:szCs w:val="20"/>
          <w:lang w:val="es-MX"/>
        </w:rPr>
      </w:pPr>
      <w:r w:rsidRPr="00A42AA8">
        <w:rPr>
          <w:rFonts w:ascii="Arial" w:hAnsi="Arial" w:cs="Arial"/>
          <w:sz w:val="20"/>
          <w:szCs w:val="20"/>
          <w:lang w:val="es-MX"/>
        </w:rPr>
        <w:t>V</w:t>
      </w:r>
      <w:r w:rsidR="00E43A48" w:rsidRPr="00A42AA8">
        <w:rPr>
          <w:rFonts w:ascii="Arial" w:hAnsi="Arial" w:cs="Arial"/>
          <w:sz w:val="20"/>
          <w:szCs w:val="20"/>
          <w:lang w:val="es-MX"/>
        </w:rPr>
        <w:t xml:space="preserve">isados </w:t>
      </w:r>
    </w:p>
    <w:p w14:paraId="7E6E4769" w14:textId="77777777" w:rsidR="000E4364" w:rsidRPr="00A42AA8" w:rsidRDefault="000E4364" w:rsidP="00F37E13">
      <w:pPr>
        <w:pStyle w:val="Sinespaciado"/>
        <w:numPr>
          <w:ilvl w:val="0"/>
          <w:numId w:val="19"/>
        </w:numPr>
        <w:jc w:val="both"/>
        <w:rPr>
          <w:rFonts w:ascii="Arial" w:hAnsi="Arial" w:cs="Arial"/>
          <w:sz w:val="20"/>
          <w:szCs w:val="20"/>
          <w:lang w:val="es-MX"/>
        </w:rPr>
      </w:pPr>
      <w:r w:rsidRPr="00A42AA8">
        <w:rPr>
          <w:rFonts w:ascii="Arial" w:hAnsi="Arial" w:cs="Arial"/>
          <w:sz w:val="20"/>
          <w:szCs w:val="20"/>
          <w:lang w:val="es-MX"/>
        </w:rPr>
        <w:t>Extras en hoteles</w:t>
      </w:r>
    </w:p>
    <w:p w14:paraId="67B67523" w14:textId="77777777" w:rsidR="000E4364" w:rsidRPr="00A42AA8" w:rsidRDefault="000E4364" w:rsidP="00F37E13">
      <w:pPr>
        <w:pStyle w:val="Sinespaciado"/>
        <w:numPr>
          <w:ilvl w:val="0"/>
          <w:numId w:val="19"/>
        </w:numPr>
        <w:jc w:val="both"/>
        <w:rPr>
          <w:rFonts w:ascii="Arial" w:hAnsi="Arial" w:cs="Arial"/>
          <w:sz w:val="20"/>
          <w:szCs w:val="20"/>
          <w:lang w:val="es-MX"/>
        </w:rPr>
      </w:pPr>
      <w:r w:rsidRPr="00A42AA8">
        <w:rPr>
          <w:rFonts w:ascii="Arial" w:hAnsi="Arial" w:cs="Arial"/>
          <w:sz w:val="20"/>
          <w:szCs w:val="20"/>
          <w:lang w:val="es-MX"/>
        </w:rPr>
        <w:t>Cualquier servicio no especificado</w:t>
      </w:r>
    </w:p>
    <w:p w14:paraId="5DB8B26E" w14:textId="77777777" w:rsidR="00FB1B23" w:rsidRDefault="00FB1B23" w:rsidP="00F37E13">
      <w:pPr>
        <w:pStyle w:val="Sinespaciado"/>
        <w:numPr>
          <w:ilvl w:val="0"/>
          <w:numId w:val="19"/>
        </w:numPr>
        <w:jc w:val="both"/>
        <w:rPr>
          <w:rFonts w:ascii="Arial" w:hAnsi="Arial" w:cs="Arial"/>
          <w:sz w:val="20"/>
          <w:szCs w:val="20"/>
          <w:lang w:val="es-MX"/>
        </w:rPr>
      </w:pPr>
      <w:r w:rsidRPr="00A42AA8">
        <w:rPr>
          <w:rFonts w:ascii="Arial" w:hAnsi="Arial" w:cs="Arial"/>
          <w:sz w:val="20"/>
          <w:szCs w:val="20"/>
          <w:lang w:val="es-MX"/>
        </w:rPr>
        <w:t>Bebidas en</w:t>
      </w:r>
      <w:r w:rsidR="00E43A48" w:rsidRPr="00A42AA8">
        <w:rPr>
          <w:rFonts w:ascii="Arial" w:hAnsi="Arial" w:cs="Arial"/>
          <w:sz w:val="20"/>
          <w:szCs w:val="20"/>
          <w:lang w:val="es-MX"/>
        </w:rPr>
        <w:t xml:space="preserve"> almuerzos </w:t>
      </w:r>
    </w:p>
    <w:p w14:paraId="62D1333A" w14:textId="5FD6EFB3" w:rsidR="001915F8" w:rsidRPr="00C46C20" w:rsidRDefault="004F3EB4" w:rsidP="004F3EB4">
      <w:pPr>
        <w:pStyle w:val="Prrafodelista"/>
        <w:numPr>
          <w:ilvl w:val="0"/>
          <w:numId w:val="19"/>
        </w:numPr>
        <w:rPr>
          <w:rFonts w:ascii="Arial" w:hAnsi="Arial" w:cs="Arial"/>
          <w:b/>
          <w:bCs/>
          <w:color w:val="000000" w:themeColor="text1"/>
          <w:sz w:val="20"/>
          <w:szCs w:val="20"/>
          <w:u w:val="single"/>
          <w:lang w:val="es-MX"/>
        </w:rPr>
      </w:pPr>
      <w:r w:rsidRPr="005775D7">
        <w:rPr>
          <w:rFonts w:ascii="Arial" w:hAnsi="Arial" w:cs="Arial"/>
          <w:b/>
          <w:bCs/>
          <w:sz w:val="20"/>
          <w:szCs w:val="20"/>
          <w:lang w:val="es-MX"/>
        </w:rPr>
        <w:t>Propinas requeridas equivalente a 2</w:t>
      </w:r>
      <w:r w:rsidR="00FC00AD">
        <w:rPr>
          <w:rFonts w:ascii="Arial" w:hAnsi="Arial" w:cs="Arial"/>
          <w:b/>
          <w:bCs/>
          <w:sz w:val="20"/>
          <w:szCs w:val="20"/>
          <w:lang w:val="es-MX"/>
        </w:rPr>
        <w:t>5</w:t>
      </w:r>
      <w:r w:rsidRPr="005775D7">
        <w:rPr>
          <w:rFonts w:ascii="Arial" w:hAnsi="Arial" w:cs="Arial"/>
          <w:b/>
          <w:bCs/>
          <w:sz w:val="20"/>
          <w:szCs w:val="20"/>
          <w:lang w:val="es-MX"/>
        </w:rPr>
        <w:t xml:space="preserve"> EUR o </w:t>
      </w:r>
      <w:r w:rsidR="00FC00AD">
        <w:rPr>
          <w:rFonts w:ascii="Arial" w:hAnsi="Arial" w:cs="Arial"/>
          <w:b/>
          <w:bCs/>
          <w:sz w:val="20"/>
          <w:szCs w:val="20"/>
          <w:lang w:val="es-MX"/>
        </w:rPr>
        <w:t>30</w:t>
      </w:r>
      <w:r w:rsidRPr="005775D7">
        <w:rPr>
          <w:rFonts w:ascii="Arial" w:hAnsi="Arial" w:cs="Arial"/>
          <w:b/>
          <w:bCs/>
          <w:sz w:val="20"/>
          <w:szCs w:val="20"/>
          <w:lang w:val="es-MX"/>
        </w:rPr>
        <w:t xml:space="preserve"> USD por persona </w:t>
      </w:r>
      <w:r w:rsidRPr="00C46C20">
        <w:rPr>
          <w:rFonts w:ascii="Arial" w:hAnsi="Arial" w:cs="Arial"/>
          <w:b/>
          <w:bCs/>
          <w:color w:val="000000" w:themeColor="text1"/>
          <w:sz w:val="20"/>
          <w:szCs w:val="20"/>
          <w:u w:val="single"/>
          <w:lang w:val="es-MX"/>
        </w:rPr>
        <w:t xml:space="preserve">(se paga directamente con el guía en destino) </w:t>
      </w:r>
    </w:p>
    <w:p w14:paraId="53B696A5" w14:textId="1C359998" w:rsidR="00C46C20" w:rsidRPr="00FA66F0" w:rsidRDefault="00C46C20" w:rsidP="00C46C20">
      <w:pPr>
        <w:rPr>
          <w:rFonts w:ascii="Arial" w:hAnsi="Arial" w:cs="Arial"/>
          <w:b/>
          <w:bCs/>
          <w:color w:val="FF0000"/>
          <w:sz w:val="20"/>
          <w:szCs w:val="20"/>
          <w:lang w:val="es-MX"/>
        </w:rPr>
      </w:pPr>
      <w:r w:rsidRPr="00FA66F0">
        <w:rPr>
          <w:rFonts w:ascii="Arial" w:hAnsi="Arial" w:cs="Arial"/>
          <w:b/>
          <w:bCs/>
          <w:color w:val="FF0000"/>
          <w:sz w:val="20"/>
          <w:szCs w:val="20"/>
          <w:lang w:val="es-MX"/>
        </w:rPr>
        <w:t xml:space="preserve">Notas importantes: </w:t>
      </w:r>
    </w:p>
    <w:p w14:paraId="6EAE8DC5" w14:textId="77777777" w:rsidR="00FA66F0" w:rsidRPr="00FA66F0" w:rsidRDefault="00FA66F0" w:rsidP="00FA66F0">
      <w:pPr>
        <w:spacing w:after="0" w:line="240" w:lineRule="auto"/>
        <w:ind w:left="360"/>
        <w:jc w:val="both"/>
        <w:rPr>
          <w:rFonts w:ascii="Arial" w:hAnsi="Arial" w:cs="Arial"/>
          <w:color w:val="000000" w:themeColor="text1"/>
          <w:sz w:val="20"/>
          <w:szCs w:val="24"/>
          <w:lang w:val="es-MX" w:eastAsia="es-MX" w:bidi="ar-SA"/>
        </w:rPr>
      </w:pPr>
      <w:r w:rsidRPr="00FA66F0">
        <w:rPr>
          <w:rFonts w:ascii="Arial" w:hAnsi="Arial" w:cs="Arial"/>
          <w:color w:val="000000" w:themeColor="text1"/>
          <w:sz w:val="20"/>
          <w:szCs w:val="24"/>
          <w:lang w:val="es-MX" w:eastAsia="es-MX" w:bidi="ar-SA"/>
        </w:rPr>
        <w:t xml:space="preserve">Durante la visita a Abu </w:t>
      </w:r>
      <w:proofErr w:type="spellStart"/>
      <w:r w:rsidRPr="00FA66F0">
        <w:rPr>
          <w:rFonts w:ascii="Arial" w:hAnsi="Arial" w:cs="Arial"/>
          <w:color w:val="000000" w:themeColor="text1"/>
          <w:sz w:val="20"/>
          <w:szCs w:val="24"/>
          <w:lang w:val="es-MX" w:eastAsia="es-MX" w:bidi="ar-SA"/>
        </w:rPr>
        <w:t>Dhabi</w:t>
      </w:r>
      <w:proofErr w:type="spellEnd"/>
      <w:r w:rsidRPr="00FA66F0">
        <w:rPr>
          <w:rFonts w:ascii="Arial" w:hAnsi="Arial" w:cs="Arial"/>
          <w:color w:val="000000" w:themeColor="text1"/>
          <w:sz w:val="20"/>
          <w:szCs w:val="24"/>
          <w:lang w:val="es-MX" w:eastAsia="es-MX" w:bidi="ar-SA"/>
        </w:rPr>
        <w:t xml:space="preserve">, cuando el palacio presidencial de </w:t>
      </w:r>
      <w:proofErr w:type="spellStart"/>
      <w:r w:rsidRPr="00FA66F0">
        <w:rPr>
          <w:rFonts w:ascii="Arial" w:hAnsi="Arial" w:cs="Arial"/>
          <w:color w:val="000000" w:themeColor="text1"/>
          <w:sz w:val="20"/>
          <w:szCs w:val="24"/>
          <w:lang w:val="es-MX" w:eastAsia="es-MX" w:bidi="ar-SA"/>
        </w:rPr>
        <w:t>Qasr</w:t>
      </w:r>
      <w:proofErr w:type="spellEnd"/>
      <w:r w:rsidRPr="00FA66F0">
        <w:rPr>
          <w:rFonts w:ascii="Arial" w:hAnsi="Arial" w:cs="Arial"/>
          <w:color w:val="000000" w:themeColor="text1"/>
          <w:sz w:val="20"/>
          <w:szCs w:val="24"/>
          <w:lang w:val="es-MX" w:eastAsia="es-MX" w:bidi="ar-SA"/>
        </w:rPr>
        <w:t xml:space="preserve"> al </w:t>
      </w:r>
      <w:proofErr w:type="spellStart"/>
      <w:r w:rsidRPr="00FA66F0">
        <w:rPr>
          <w:rFonts w:ascii="Arial" w:hAnsi="Arial" w:cs="Arial"/>
          <w:color w:val="000000" w:themeColor="text1"/>
          <w:sz w:val="20"/>
          <w:szCs w:val="24"/>
          <w:lang w:val="es-MX" w:eastAsia="es-MX" w:bidi="ar-SA"/>
        </w:rPr>
        <w:t>Watan</w:t>
      </w:r>
      <w:proofErr w:type="spellEnd"/>
      <w:r w:rsidRPr="00FA66F0">
        <w:rPr>
          <w:rFonts w:ascii="Arial" w:hAnsi="Arial" w:cs="Arial"/>
          <w:color w:val="000000" w:themeColor="text1"/>
          <w:sz w:val="20"/>
          <w:szCs w:val="24"/>
          <w:lang w:val="es-MX" w:eastAsia="es-MX" w:bidi="ar-SA"/>
        </w:rPr>
        <w:t xml:space="preserve"> se encuentre cerrado por llevarse a cabo algún evento del gobierno, esta visita será reemplazada por una parada panorámica al parque Ferrari (</w:t>
      </w:r>
      <w:r w:rsidRPr="00FA66F0">
        <w:rPr>
          <w:rFonts w:ascii="Arial" w:hAnsi="Arial" w:cs="Arial"/>
          <w:b/>
          <w:bCs/>
          <w:color w:val="000000" w:themeColor="text1"/>
          <w:sz w:val="20"/>
          <w:szCs w:val="24"/>
          <w:lang w:val="es-MX" w:eastAsia="es-MX" w:bidi="ar-SA"/>
        </w:rPr>
        <w:t>no incluye entrada</w:t>
      </w:r>
      <w:r w:rsidRPr="00FA66F0">
        <w:rPr>
          <w:rFonts w:ascii="Arial" w:hAnsi="Arial" w:cs="Arial"/>
          <w:color w:val="000000" w:themeColor="text1"/>
          <w:sz w:val="20"/>
          <w:szCs w:val="24"/>
          <w:lang w:val="es-MX" w:eastAsia="es-MX" w:bidi="ar-SA"/>
        </w:rPr>
        <w:t>). se notificará con antelación cuando sea el caso.</w:t>
      </w:r>
    </w:p>
    <w:p w14:paraId="40F66385" w14:textId="77777777" w:rsidR="00FA66F0" w:rsidRPr="00FA66F0" w:rsidRDefault="00FA66F0" w:rsidP="00FA66F0">
      <w:pPr>
        <w:spacing w:after="0" w:line="240" w:lineRule="auto"/>
        <w:ind w:left="360"/>
        <w:jc w:val="both"/>
        <w:rPr>
          <w:rFonts w:ascii="Arial" w:hAnsi="Arial" w:cs="Arial"/>
          <w:color w:val="000000" w:themeColor="text1"/>
          <w:sz w:val="20"/>
          <w:szCs w:val="24"/>
          <w:lang w:val="es-MX" w:eastAsia="es-MX" w:bidi="ar-SA"/>
        </w:rPr>
      </w:pPr>
      <w:r w:rsidRPr="00FA66F0">
        <w:rPr>
          <w:rFonts w:ascii="Arial" w:hAnsi="Arial" w:cs="Arial"/>
          <w:b/>
          <w:bCs/>
          <w:color w:val="000000" w:themeColor="text1"/>
          <w:sz w:val="20"/>
          <w:szCs w:val="24"/>
          <w:u w:val="single"/>
          <w:lang w:val="es-MX" w:eastAsia="es-MX" w:bidi="ar-SA"/>
        </w:rPr>
        <w:t> En caso de no operar alguna visita, restaurante cerrado o algún ingreso, se propondrá alternativas equivalentes a las indicadas</w:t>
      </w:r>
    </w:p>
    <w:p w14:paraId="4F522892" w14:textId="1DEB4667" w:rsidR="00FA66F0" w:rsidRPr="00FA66F0" w:rsidRDefault="00FA66F0" w:rsidP="00FA66F0">
      <w:pPr>
        <w:rPr>
          <w:rFonts w:ascii="Arial" w:hAnsi="Arial" w:cs="Arial"/>
          <w:b/>
          <w:bCs/>
          <w:color w:val="000000" w:themeColor="text1"/>
          <w:sz w:val="16"/>
          <w:szCs w:val="20"/>
          <w:lang w:val="es-MX"/>
        </w:rPr>
      </w:pPr>
    </w:p>
    <w:p w14:paraId="1567F61F" w14:textId="79B5E226" w:rsidR="00C46C20" w:rsidRDefault="00C46C20" w:rsidP="00C46C20">
      <w:pPr>
        <w:spacing w:after="0"/>
        <w:rPr>
          <w:rFonts w:ascii="Arial" w:hAnsi="Arial" w:cs="Arial"/>
          <w:b/>
          <w:bCs/>
          <w:color w:val="000000" w:themeColor="text1"/>
          <w:sz w:val="20"/>
          <w:szCs w:val="20"/>
          <w:lang w:val="es-MX"/>
        </w:rPr>
      </w:pPr>
      <w:r w:rsidRPr="00C46C20">
        <w:rPr>
          <w:rFonts w:ascii="Arial" w:hAnsi="Arial" w:cs="Arial"/>
          <w:b/>
          <w:bCs/>
          <w:color w:val="000000" w:themeColor="text1"/>
          <w:sz w:val="20"/>
          <w:szCs w:val="20"/>
          <w:lang w:val="es-MX"/>
        </w:rPr>
        <w:t>JORDANIA</w:t>
      </w:r>
    </w:p>
    <w:p w14:paraId="5DD7A034" w14:textId="292F4A88" w:rsidR="00C46C20" w:rsidRPr="007A183A" w:rsidRDefault="00C46C20" w:rsidP="007A183A">
      <w:pPr>
        <w:pStyle w:val="Prrafodelista"/>
        <w:numPr>
          <w:ilvl w:val="0"/>
          <w:numId w:val="35"/>
        </w:numPr>
        <w:spacing w:after="0"/>
        <w:jc w:val="both"/>
        <w:rPr>
          <w:rFonts w:ascii="Arial" w:hAnsi="Arial" w:cs="Arial"/>
          <w:b/>
          <w:bCs/>
          <w:color w:val="000000" w:themeColor="text1"/>
          <w:sz w:val="20"/>
          <w:szCs w:val="20"/>
          <w:lang w:val="es-MX"/>
        </w:rPr>
      </w:pPr>
      <w:r w:rsidRPr="007A183A">
        <w:rPr>
          <w:rFonts w:ascii="Arial" w:hAnsi="Arial" w:cs="Arial"/>
          <w:b/>
          <w:bCs/>
          <w:color w:val="000000" w:themeColor="text1"/>
          <w:sz w:val="20"/>
          <w:szCs w:val="20"/>
          <w:lang w:val="es-MX"/>
        </w:rPr>
        <w:t>Propinas a conductores, maleteros y camareros de 30</w:t>
      </w:r>
      <w:r w:rsidRPr="007A183A">
        <w:rPr>
          <w:rFonts w:ascii="Arial" w:hAnsi="Arial" w:cs="Arial"/>
          <w:b/>
          <w:bCs/>
          <w:color w:val="000000" w:themeColor="text1"/>
          <w:sz w:val="20"/>
          <w:szCs w:val="20"/>
          <w:lang w:val="es-MX"/>
        </w:rPr>
        <w:t xml:space="preserve"> a </w:t>
      </w:r>
      <w:r w:rsidRPr="007A183A">
        <w:rPr>
          <w:rFonts w:ascii="Arial" w:hAnsi="Arial" w:cs="Arial"/>
          <w:b/>
          <w:bCs/>
          <w:color w:val="000000" w:themeColor="text1"/>
          <w:sz w:val="20"/>
          <w:szCs w:val="20"/>
          <w:lang w:val="es-MX"/>
        </w:rPr>
        <w:t>40 USD p</w:t>
      </w:r>
      <w:r w:rsidRPr="007A183A">
        <w:rPr>
          <w:rFonts w:ascii="Arial" w:hAnsi="Arial" w:cs="Arial"/>
          <w:b/>
          <w:bCs/>
          <w:color w:val="000000" w:themeColor="text1"/>
          <w:sz w:val="20"/>
          <w:szCs w:val="20"/>
          <w:lang w:val="es-MX"/>
        </w:rPr>
        <w:t>or persona a</w:t>
      </w:r>
      <w:r w:rsidRPr="007A183A">
        <w:rPr>
          <w:rFonts w:ascii="Arial" w:hAnsi="Arial" w:cs="Arial"/>
          <w:b/>
          <w:bCs/>
          <w:color w:val="000000" w:themeColor="text1"/>
          <w:sz w:val="20"/>
          <w:szCs w:val="20"/>
          <w:lang w:val="es-MX"/>
        </w:rPr>
        <w:t>proximadamente,</w:t>
      </w:r>
      <w:r w:rsidRPr="007A183A">
        <w:rPr>
          <w:rFonts w:ascii="Arial" w:hAnsi="Arial" w:cs="Arial"/>
          <w:b/>
          <w:bCs/>
          <w:color w:val="000000" w:themeColor="text1"/>
          <w:sz w:val="20"/>
          <w:szCs w:val="20"/>
          <w:lang w:val="es-MX"/>
        </w:rPr>
        <w:t xml:space="preserve"> y </w:t>
      </w:r>
      <w:r w:rsidRPr="007A183A">
        <w:rPr>
          <w:rFonts w:ascii="Arial" w:hAnsi="Arial" w:cs="Arial"/>
          <w:b/>
          <w:bCs/>
          <w:color w:val="000000" w:themeColor="text1"/>
          <w:sz w:val="20"/>
          <w:szCs w:val="20"/>
          <w:lang w:val="es-MX"/>
        </w:rPr>
        <w:t>pago directamente en destino.</w:t>
      </w:r>
    </w:p>
    <w:p w14:paraId="44BFE553" w14:textId="6797E780" w:rsidR="00C46C20" w:rsidRPr="007A183A" w:rsidRDefault="00C46C20" w:rsidP="007A183A">
      <w:pPr>
        <w:pStyle w:val="Prrafodelista"/>
        <w:numPr>
          <w:ilvl w:val="0"/>
          <w:numId w:val="35"/>
        </w:numPr>
        <w:spacing w:after="0"/>
        <w:jc w:val="both"/>
        <w:rPr>
          <w:rFonts w:ascii="Arial" w:hAnsi="Arial" w:cs="Arial"/>
          <w:b/>
          <w:bCs/>
          <w:color w:val="000000" w:themeColor="text1"/>
          <w:sz w:val="20"/>
          <w:szCs w:val="20"/>
          <w:lang w:val="es-MX"/>
        </w:rPr>
      </w:pPr>
      <w:r w:rsidRPr="007A183A">
        <w:rPr>
          <w:rFonts w:ascii="Arial" w:hAnsi="Arial" w:cs="Arial"/>
          <w:b/>
          <w:bCs/>
          <w:color w:val="000000" w:themeColor="text1"/>
          <w:sz w:val="20"/>
          <w:szCs w:val="20"/>
          <w:lang w:val="es-MX"/>
        </w:rPr>
        <w:t xml:space="preserve">Se puede obtener el visado de entrada a la llegada a cualquiera de las fronteras jordanas excepto si se entra por el Puente </w:t>
      </w:r>
      <w:proofErr w:type="spellStart"/>
      <w:r w:rsidRPr="007A183A">
        <w:rPr>
          <w:rFonts w:ascii="Arial" w:hAnsi="Arial" w:cs="Arial"/>
          <w:b/>
          <w:bCs/>
          <w:color w:val="000000" w:themeColor="text1"/>
          <w:sz w:val="20"/>
          <w:szCs w:val="20"/>
          <w:lang w:val="es-MX"/>
        </w:rPr>
        <w:t>Allenby</w:t>
      </w:r>
      <w:proofErr w:type="spellEnd"/>
      <w:r w:rsidRPr="007A183A">
        <w:rPr>
          <w:rFonts w:ascii="Arial" w:hAnsi="Arial" w:cs="Arial"/>
          <w:b/>
          <w:bCs/>
          <w:color w:val="000000" w:themeColor="text1"/>
          <w:sz w:val="20"/>
          <w:szCs w:val="20"/>
          <w:lang w:val="es-MX"/>
        </w:rPr>
        <w:t xml:space="preserve"> (en cuyo caso es necesario haberlo conseguido antes de la lle</w:t>
      </w:r>
      <w:r w:rsidRPr="007A183A">
        <w:rPr>
          <w:rFonts w:ascii="Arial" w:hAnsi="Arial" w:cs="Arial"/>
          <w:b/>
          <w:bCs/>
          <w:color w:val="000000" w:themeColor="text1"/>
          <w:sz w:val="20"/>
          <w:szCs w:val="20"/>
          <w:lang w:val="es-MX"/>
        </w:rPr>
        <w:t>gada al destino</w:t>
      </w:r>
      <w:r w:rsidRPr="007A183A">
        <w:rPr>
          <w:rFonts w:ascii="Arial" w:hAnsi="Arial" w:cs="Arial"/>
          <w:b/>
          <w:bCs/>
          <w:color w:val="000000" w:themeColor="text1"/>
          <w:sz w:val="20"/>
          <w:szCs w:val="20"/>
          <w:lang w:val="es-MX"/>
        </w:rPr>
        <w:t>).</w:t>
      </w:r>
    </w:p>
    <w:p w14:paraId="2FB9FA30" w14:textId="1D33CB24" w:rsidR="00C46C20" w:rsidRPr="007A183A" w:rsidRDefault="00C46C20" w:rsidP="00C46C20">
      <w:pPr>
        <w:pStyle w:val="Prrafodelista"/>
        <w:numPr>
          <w:ilvl w:val="0"/>
          <w:numId w:val="35"/>
        </w:numPr>
        <w:spacing w:after="0"/>
        <w:rPr>
          <w:rFonts w:ascii="Arial" w:hAnsi="Arial" w:cs="Arial"/>
          <w:b/>
          <w:bCs/>
          <w:color w:val="000000" w:themeColor="text1"/>
          <w:sz w:val="20"/>
          <w:szCs w:val="20"/>
          <w:lang w:val="es-MX"/>
        </w:rPr>
      </w:pPr>
      <w:r w:rsidRPr="007A183A">
        <w:rPr>
          <w:rFonts w:ascii="Arial" w:hAnsi="Arial" w:cs="Arial"/>
          <w:b/>
          <w:bCs/>
          <w:color w:val="000000" w:themeColor="text1"/>
          <w:sz w:val="20"/>
          <w:szCs w:val="20"/>
          <w:lang w:val="es-MX"/>
        </w:rPr>
        <w:t>Las habitaciones triples: no existen</w:t>
      </w:r>
      <w:r w:rsidR="007A183A" w:rsidRPr="007A183A">
        <w:rPr>
          <w:rFonts w:ascii="Arial" w:hAnsi="Arial" w:cs="Arial"/>
          <w:b/>
          <w:bCs/>
          <w:color w:val="000000" w:themeColor="text1"/>
          <w:sz w:val="20"/>
          <w:szCs w:val="20"/>
          <w:lang w:val="es-MX"/>
        </w:rPr>
        <w:t xml:space="preserve">. </w:t>
      </w:r>
      <w:r w:rsidRPr="007A183A">
        <w:rPr>
          <w:rFonts w:ascii="Arial" w:hAnsi="Arial" w:cs="Arial"/>
          <w:b/>
          <w:bCs/>
          <w:color w:val="000000" w:themeColor="text1"/>
          <w:sz w:val="20"/>
          <w:szCs w:val="20"/>
          <w:lang w:val="es-MX"/>
        </w:rPr>
        <w:t xml:space="preserve">Se confirmará hab. doble + cama supletoria y no hay descuento por </w:t>
      </w:r>
      <w:r w:rsidR="007A183A" w:rsidRPr="007A183A">
        <w:rPr>
          <w:rFonts w:ascii="Arial" w:hAnsi="Arial" w:cs="Arial"/>
          <w:b/>
          <w:bCs/>
          <w:color w:val="000000" w:themeColor="text1"/>
          <w:sz w:val="20"/>
          <w:szCs w:val="20"/>
          <w:lang w:val="es-MX"/>
        </w:rPr>
        <w:t xml:space="preserve">la tercera </w:t>
      </w:r>
      <w:r w:rsidRPr="007A183A">
        <w:rPr>
          <w:rFonts w:ascii="Arial" w:hAnsi="Arial" w:cs="Arial"/>
          <w:b/>
          <w:bCs/>
          <w:color w:val="000000" w:themeColor="text1"/>
          <w:sz w:val="20"/>
          <w:szCs w:val="20"/>
          <w:lang w:val="es-MX"/>
        </w:rPr>
        <w:t>persona (paga lo mismo que una persona en habitación doble)</w:t>
      </w:r>
    </w:p>
    <w:p w14:paraId="5066349A" w14:textId="7CA5DCA4" w:rsidR="007A183A" w:rsidRPr="007A183A" w:rsidRDefault="00C46C20" w:rsidP="005A62F5">
      <w:pPr>
        <w:pStyle w:val="Prrafodelista"/>
        <w:numPr>
          <w:ilvl w:val="0"/>
          <w:numId w:val="35"/>
        </w:numPr>
        <w:spacing w:after="0"/>
        <w:rPr>
          <w:rFonts w:ascii="Arial" w:hAnsi="Arial" w:cs="Arial"/>
          <w:b/>
          <w:bCs/>
          <w:color w:val="000000" w:themeColor="text1"/>
          <w:sz w:val="20"/>
          <w:szCs w:val="20"/>
          <w:lang w:val="es-MX"/>
        </w:rPr>
      </w:pPr>
      <w:r w:rsidRPr="007A183A">
        <w:rPr>
          <w:rFonts w:ascii="Arial" w:hAnsi="Arial" w:cs="Arial"/>
          <w:b/>
          <w:bCs/>
          <w:color w:val="000000" w:themeColor="text1"/>
          <w:sz w:val="20"/>
          <w:szCs w:val="20"/>
          <w:lang w:val="es-MX"/>
        </w:rPr>
        <w:t xml:space="preserve">El primer </w:t>
      </w:r>
      <w:r w:rsidR="007A183A" w:rsidRPr="007A183A">
        <w:rPr>
          <w:rFonts w:ascii="Arial" w:hAnsi="Arial" w:cs="Arial"/>
          <w:b/>
          <w:bCs/>
          <w:color w:val="000000" w:themeColor="text1"/>
          <w:sz w:val="20"/>
          <w:szCs w:val="20"/>
          <w:lang w:val="es-MX"/>
        </w:rPr>
        <w:t>día</w:t>
      </w:r>
      <w:r w:rsidRPr="007A183A">
        <w:rPr>
          <w:rFonts w:ascii="Arial" w:hAnsi="Arial" w:cs="Arial"/>
          <w:b/>
          <w:bCs/>
          <w:color w:val="000000" w:themeColor="text1"/>
          <w:sz w:val="20"/>
          <w:szCs w:val="20"/>
          <w:lang w:val="es-MX"/>
        </w:rPr>
        <w:t xml:space="preserve"> del circuito y el último NO DISPONEN de servicio de guía, solamente </w:t>
      </w:r>
      <w:r w:rsidR="007A183A" w:rsidRPr="007A183A">
        <w:rPr>
          <w:rFonts w:ascii="Arial" w:hAnsi="Arial" w:cs="Arial"/>
          <w:b/>
          <w:bCs/>
          <w:color w:val="000000" w:themeColor="text1"/>
          <w:sz w:val="20"/>
          <w:szCs w:val="20"/>
          <w:lang w:val="es-MX"/>
        </w:rPr>
        <w:t>traslado</w:t>
      </w:r>
      <w:r w:rsidRPr="007A183A">
        <w:rPr>
          <w:rFonts w:ascii="Arial" w:hAnsi="Arial" w:cs="Arial"/>
          <w:b/>
          <w:bCs/>
          <w:color w:val="000000" w:themeColor="text1"/>
          <w:sz w:val="20"/>
          <w:szCs w:val="20"/>
          <w:lang w:val="es-MX"/>
        </w:rPr>
        <w:t xml:space="preserve"> y asistencia de</w:t>
      </w:r>
      <w:r w:rsidR="007A183A" w:rsidRPr="007A183A">
        <w:rPr>
          <w:rFonts w:ascii="Arial" w:hAnsi="Arial" w:cs="Arial"/>
          <w:b/>
          <w:bCs/>
          <w:color w:val="000000" w:themeColor="text1"/>
          <w:sz w:val="20"/>
          <w:szCs w:val="20"/>
          <w:lang w:val="es-MX"/>
        </w:rPr>
        <w:t xml:space="preserve"> nuestro corresponsal</w:t>
      </w:r>
    </w:p>
    <w:p w14:paraId="3FA7FB05" w14:textId="77777777" w:rsidR="007A183A" w:rsidRDefault="00C46C20" w:rsidP="00C46C20">
      <w:pPr>
        <w:pStyle w:val="Prrafodelista"/>
        <w:numPr>
          <w:ilvl w:val="0"/>
          <w:numId w:val="35"/>
        </w:numPr>
        <w:spacing w:after="0"/>
        <w:rPr>
          <w:rFonts w:ascii="Arial" w:hAnsi="Arial" w:cs="Arial"/>
          <w:b/>
          <w:bCs/>
          <w:color w:val="000000" w:themeColor="text1"/>
          <w:sz w:val="20"/>
          <w:szCs w:val="20"/>
          <w:lang w:val="es-MX"/>
        </w:rPr>
      </w:pPr>
      <w:r w:rsidRPr="007A183A">
        <w:rPr>
          <w:rFonts w:ascii="Arial" w:hAnsi="Arial" w:cs="Arial"/>
          <w:b/>
          <w:bCs/>
          <w:color w:val="000000" w:themeColor="text1"/>
          <w:sz w:val="20"/>
          <w:szCs w:val="20"/>
          <w:lang w:val="es-MX"/>
        </w:rPr>
        <w:t>Los días libres, NO INCLUYEN servicio de guía y transporte.</w:t>
      </w:r>
    </w:p>
    <w:p w14:paraId="01E17875" w14:textId="10C4EA44" w:rsidR="00C46C20" w:rsidRPr="007A183A" w:rsidRDefault="007A183A" w:rsidP="00C46C20">
      <w:pPr>
        <w:pStyle w:val="Prrafodelista"/>
        <w:numPr>
          <w:ilvl w:val="0"/>
          <w:numId w:val="35"/>
        </w:numPr>
        <w:spacing w:after="0"/>
        <w:rPr>
          <w:rFonts w:ascii="Arial" w:hAnsi="Arial" w:cs="Arial"/>
          <w:b/>
          <w:bCs/>
          <w:color w:val="000000" w:themeColor="text1"/>
          <w:sz w:val="20"/>
          <w:szCs w:val="20"/>
          <w:lang w:val="es-MX"/>
        </w:rPr>
      </w:pPr>
      <w:r>
        <w:rPr>
          <w:rFonts w:ascii="Arial" w:hAnsi="Arial" w:cs="Arial"/>
          <w:b/>
          <w:bCs/>
          <w:color w:val="000000" w:themeColor="text1"/>
          <w:sz w:val="20"/>
          <w:szCs w:val="20"/>
          <w:lang w:val="es-MX"/>
        </w:rPr>
        <w:t>Aplica suplementos para T</w:t>
      </w:r>
      <w:r w:rsidR="00C46C20" w:rsidRPr="007A183A">
        <w:rPr>
          <w:rFonts w:ascii="Arial" w:hAnsi="Arial" w:cs="Arial"/>
          <w:b/>
          <w:bCs/>
          <w:color w:val="000000" w:themeColor="text1"/>
          <w:sz w:val="20"/>
          <w:szCs w:val="20"/>
          <w:lang w:val="es-MX"/>
        </w:rPr>
        <w:t>RASLADOS NOCTURNOS</w:t>
      </w:r>
      <w:r>
        <w:rPr>
          <w:rFonts w:ascii="Arial" w:hAnsi="Arial" w:cs="Arial"/>
          <w:b/>
          <w:bCs/>
          <w:color w:val="000000" w:themeColor="text1"/>
          <w:sz w:val="20"/>
          <w:szCs w:val="20"/>
          <w:lang w:val="es-MX"/>
        </w:rPr>
        <w:t xml:space="preserve"> </w:t>
      </w:r>
      <w:r w:rsidR="007F758A">
        <w:rPr>
          <w:rFonts w:ascii="Arial" w:hAnsi="Arial" w:cs="Arial"/>
          <w:b/>
          <w:bCs/>
          <w:color w:val="000000" w:themeColor="text1"/>
          <w:sz w:val="20"/>
          <w:szCs w:val="20"/>
          <w:lang w:val="es-MX"/>
        </w:rPr>
        <w:t>(</w:t>
      </w:r>
      <w:r>
        <w:rPr>
          <w:rFonts w:ascii="Arial" w:hAnsi="Arial" w:cs="Arial"/>
          <w:b/>
          <w:bCs/>
          <w:color w:val="000000" w:themeColor="text1"/>
          <w:sz w:val="20"/>
          <w:szCs w:val="20"/>
          <w:lang w:val="es-MX"/>
        </w:rPr>
        <w:t>llega</w:t>
      </w:r>
      <w:r w:rsidR="007F758A">
        <w:rPr>
          <w:rFonts w:ascii="Arial" w:hAnsi="Arial" w:cs="Arial"/>
          <w:b/>
          <w:bCs/>
          <w:color w:val="000000" w:themeColor="text1"/>
          <w:sz w:val="20"/>
          <w:szCs w:val="20"/>
          <w:lang w:val="es-MX"/>
        </w:rPr>
        <w:t>das</w:t>
      </w:r>
      <w:r>
        <w:rPr>
          <w:rFonts w:ascii="Arial" w:hAnsi="Arial" w:cs="Arial"/>
          <w:b/>
          <w:bCs/>
          <w:color w:val="000000" w:themeColor="text1"/>
          <w:sz w:val="20"/>
          <w:szCs w:val="20"/>
          <w:lang w:val="es-MX"/>
        </w:rPr>
        <w:t xml:space="preserve"> o salidas</w:t>
      </w:r>
      <w:r w:rsidR="007F758A">
        <w:rPr>
          <w:rFonts w:ascii="Arial" w:hAnsi="Arial" w:cs="Arial"/>
          <w:b/>
          <w:bCs/>
          <w:color w:val="000000" w:themeColor="text1"/>
          <w:sz w:val="20"/>
          <w:szCs w:val="20"/>
          <w:lang w:val="es-MX"/>
        </w:rPr>
        <w:t xml:space="preserve">) </w:t>
      </w:r>
      <w:r w:rsidR="00C46C20" w:rsidRPr="007A183A">
        <w:rPr>
          <w:rFonts w:ascii="Arial" w:hAnsi="Arial" w:cs="Arial"/>
          <w:b/>
          <w:bCs/>
          <w:color w:val="000000" w:themeColor="text1"/>
          <w:sz w:val="20"/>
          <w:szCs w:val="20"/>
          <w:lang w:val="es-MX"/>
        </w:rPr>
        <w:t>entre las 23</w:t>
      </w:r>
      <w:r>
        <w:rPr>
          <w:rFonts w:ascii="Arial" w:hAnsi="Arial" w:cs="Arial"/>
          <w:b/>
          <w:bCs/>
          <w:color w:val="000000" w:themeColor="text1"/>
          <w:sz w:val="20"/>
          <w:szCs w:val="20"/>
          <w:lang w:val="es-MX"/>
        </w:rPr>
        <w:t xml:space="preserve">:00hrs </w:t>
      </w:r>
      <w:r w:rsidR="00C46C20" w:rsidRPr="007A183A">
        <w:rPr>
          <w:rFonts w:ascii="Arial" w:hAnsi="Arial" w:cs="Arial"/>
          <w:b/>
          <w:bCs/>
          <w:color w:val="000000" w:themeColor="text1"/>
          <w:sz w:val="20"/>
          <w:szCs w:val="20"/>
          <w:lang w:val="es-MX"/>
        </w:rPr>
        <w:t>y las 06</w:t>
      </w:r>
      <w:r>
        <w:rPr>
          <w:rFonts w:ascii="Arial" w:hAnsi="Arial" w:cs="Arial"/>
          <w:b/>
          <w:bCs/>
          <w:color w:val="000000" w:themeColor="text1"/>
          <w:sz w:val="20"/>
          <w:szCs w:val="20"/>
          <w:lang w:val="es-MX"/>
        </w:rPr>
        <w:t>:00hrs</w:t>
      </w:r>
      <w:r w:rsidR="00C46C20" w:rsidRPr="007A183A">
        <w:rPr>
          <w:rFonts w:ascii="Arial" w:hAnsi="Arial" w:cs="Arial"/>
          <w:b/>
          <w:bCs/>
          <w:color w:val="000000" w:themeColor="text1"/>
          <w:sz w:val="20"/>
          <w:szCs w:val="20"/>
          <w:lang w:val="es-MX"/>
        </w:rPr>
        <w:t xml:space="preserve">, conlleva un suplemento de nocturnidad de </w:t>
      </w:r>
      <w:r w:rsidR="00FA66F0">
        <w:rPr>
          <w:rFonts w:ascii="Arial" w:hAnsi="Arial" w:cs="Arial"/>
          <w:b/>
          <w:bCs/>
          <w:color w:val="000000" w:themeColor="text1"/>
          <w:sz w:val="20"/>
          <w:szCs w:val="20"/>
          <w:lang w:val="es-MX"/>
        </w:rPr>
        <w:t>60</w:t>
      </w:r>
      <w:r w:rsidR="00C46C20" w:rsidRPr="007A183A">
        <w:rPr>
          <w:rFonts w:ascii="Arial" w:hAnsi="Arial" w:cs="Arial"/>
          <w:b/>
          <w:bCs/>
          <w:color w:val="000000" w:themeColor="text1"/>
          <w:sz w:val="20"/>
          <w:szCs w:val="20"/>
          <w:lang w:val="es-MX"/>
        </w:rPr>
        <w:t xml:space="preserve"> USD por persona.</w:t>
      </w:r>
    </w:p>
    <w:p w14:paraId="290144FC" w14:textId="30C0355D" w:rsidR="00C46C20" w:rsidRDefault="00C46C20" w:rsidP="00C46C20">
      <w:pPr>
        <w:rPr>
          <w:rFonts w:ascii="Arial" w:hAnsi="Arial" w:cs="Arial"/>
          <w:b/>
          <w:bCs/>
          <w:color w:val="FF0000"/>
          <w:sz w:val="20"/>
          <w:szCs w:val="20"/>
          <w:lang w:val="es-MX"/>
        </w:rPr>
      </w:pPr>
    </w:p>
    <w:p w14:paraId="58CC0501" w14:textId="3169EE2A" w:rsidR="00C46C20" w:rsidRDefault="007A183A" w:rsidP="00C46C20">
      <w:pPr>
        <w:rPr>
          <w:rFonts w:ascii="Arial" w:hAnsi="Arial" w:cs="Arial"/>
          <w:b/>
          <w:bCs/>
          <w:color w:val="000000" w:themeColor="text1"/>
          <w:sz w:val="20"/>
          <w:szCs w:val="20"/>
          <w:lang w:val="es-MX"/>
        </w:rPr>
      </w:pPr>
      <w:r w:rsidRPr="007A183A">
        <w:rPr>
          <w:rFonts w:ascii="Arial" w:hAnsi="Arial" w:cs="Arial"/>
          <w:b/>
          <w:bCs/>
          <w:color w:val="000000" w:themeColor="text1"/>
          <w:sz w:val="20"/>
          <w:szCs w:val="20"/>
          <w:lang w:val="es-MX"/>
        </w:rPr>
        <w:lastRenderedPageBreak/>
        <w:t>DUBÁI</w:t>
      </w:r>
    </w:p>
    <w:p w14:paraId="4F4C7258" w14:textId="77777777" w:rsidR="007A183A" w:rsidRDefault="007A183A" w:rsidP="007A183A">
      <w:pPr>
        <w:pStyle w:val="Prrafodelista"/>
        <w:numPr>
          <w:ilvl w:val="0"/>
          <w:numId w:val="36"/>
        </w:numPr>
        <w:rPr>
          <w:rFonts w:ascii="Arial" w:hAnsi="Arial" w:cs="Arial"/>
          <w:b/>
          <w:bCs/>
          <w:color w:val="000000" w:themeColor="text1"/>
          <w:sz w:val="20"/>
          <w:szCs w:val="20"/>
          <w:lang w:val="es-MX"/>
        </w:rPr>
      </w:pPr>
      <w:r w:rsidRPr="007A183A">
        <w:rPr>
          <w:rFonts w:ascii="Arial" w:hAnsi="Arial" w:cs="Arial"/>
          <w:b/>
          <w:bCs/>
          <w:color w:val="000000" w:themeColor="text1"/>
          <w:sz w:val="20"/>
          <w:szCs w:val="20"/>
          <w:lang w:val="es-MX"/>
        </w:rPr>
        <w:t xml:space="preserve">Tasa de turismo a pagar directo en destino </w:t>
      </w:r>
    </w:p>
    <w:p w14:paraId="0C9E50BC" w14:textId="58DDE020" w:rsidR="007A183A" w:rsidRPr="007A183A" w:rsidRDefault="007A183A" w:rsidP="007A183A">
      <w:pPr>
        <w:pStyle w:val="Prrafodelista"/>
        <w:numPr>
          <w:ilvl w:val="0"/>
          <w:numId w:val="36"/>
        </w:numPr>
        <w:rPr>
          <w:rFonts w:ascii="Arial" w:hAnsi="Arial" w:cs="Arial"/>
          <w:b/>
          <w:bCs/>
          <w:color w:val="000000" w:themeColor="text1"/>
          <w:sz w:val="20"/>
          <w:szCs w:val="20"/>
          <w:lang w:val="es-MX"/>
        </w:rPr>
      </w:pPr>
      <w:r>
        <w:rPr>
          <w:rFonts w:ascii="Arial" w:hAnsi="Arial" w:cs="Arial"/>
          <w:b/>
          <w:bCs/>
          <w:color w:val="000000" w:themeColor="text1"/>
          <w:sz w:val="20"/>
          <w:szCs w:val="20"/>
          <w:lang w:val="es-MX"/>
        </w:rPr>
        <w:t xml:space="preserve">Aplica suplemento para fechas feriales en Dubái: </w:t>
      </w:r>
      <w:proofErr w:type="spellStart"/>
      <w:r w:rsidRPr="007A183A">
        <w:rPr>
          <w:rFonts w:ascii="Arial" w:hAnsi="Arial" w:cs="Arial"/>
          <w:b/>
          <w:bCs/>
          <w:color w:val="000000" w:themeColor="text1"/>
          <w:sz w:val="20"/>
          <w:szCs w:val="20"/>
          <w:lang w:val="es-MX"/>
        </w:rPr>
        <w:t>Arab</w:t>
      </w:r>
      <w:proofErr w:type="spellEnd"/>
      <w:r w:rsidRPr="007A183A">
        <w:rPr>
          <w:rFonts w:ascii="Arial" w:hAnsi="Arial" w:cs="Arial"/>
          <w:b/>
          <w:bCs/>
          <w:color w:val="000000" w:themeColor="text1"/>
          <w:sz w:val="20"/>
          <w:szCs w:val="20"/>
          <w:lang w:val="es-MX"/>
        </w:rPr>
        <w:t xml:space="preserve"> </w:t>
      </w:r>
      <w:proofErr w:type="spellStart"/>
      <w:r w:rsidRPr="007A183A">
        <w:rPr>
          <w:rFonts w:ascii="Arial" w:hAnsi="Arial" w:cs="Arial"/>
          <w:b/>
          <w:bCs/>
          <w:color w:val="000000" w:themeColor="text1"/>
          <w:sz w:val="20"/>
          <w:szCs w:val="20"/>
          <w:lang w:val="es-MX"/>
        </w:rPr>
        <w:t>Health</w:t>
      </w:r>
      <w:proofErr w:type="spellEnd"/>
      <w:r w:rsidRPr="007A183A">
        <w:rPr>
          <w:rFonts w:ascii="Arial" w:hAnsi="Arial" w:cs="Arial"/>
          <w:b/>
          <w:bCs/>
          <w:color w:val="000000" w:themeColor="text1"/>
          <w:sz w:val="20"/>
          <w:szCs w:val="20"/>
          <w:lang w:val="es-MX"/>
        </w:rPr>
        <w:t xml:space="preserve"> - Del 26/enero/2025 al 31/enero/2025</w:t>
      </w:r>
    </w:p>
    <w:p w14:paraId="47E28D63" w14:textId="33873F57" w:rsidR="007A183A" w:rsidRPr="007A183A" w:rsidRDefault="007A183A" w:rsidP="007A183A">
      <w:pPr>
        <w:pStyle w:val="Prrafodelista"/>
        <w:rPr>
          <w:rFonts w:ascii="Arial" w:hAnsi="Arial" w:cs="Arial"/>
          <w:b/>
          <w:bCs/>
          <w:color w:val="000000" w:themeColor="text1"/>
          <w:sz w:val="20"/>
          <w:szCs w:val="20"/>
          <w:lang w:val="es-MX"/>
        </w:rPr>
      </w:pPr>
      <w:proofErr w:type="spellStart"/>
      <w:r w:rsidRPr="007A183A">
        <w:rPr>
          <w:rFonts w:ascii="Arial" w:hAnsi="Arial" w:cs="Arial"/>
          <w:b/>
          <w:bCs/>
          <w:color w:val="000000" w:themeColor="text1"/>
          <w:sz w:val="20"/>
          <w:szCs w:val="20"/>
          <w:lang w:val="es-MX"/>
        </w:rPr>
        <w:t>Gulfood</w:t>
      </w:r>
      <w:proofErr w:type="spellEnd"/>
      <w:r w:rsidRPr="007A183A">
        <w:rPr>
          <w:rFonts w:ascii="Arial" w:hAnsi="Arial" w:cs="Arial"/>
          <w:b/>
          <w:bCs/>
          <w:color w:val="000000" w:themeColor="text1"/>
          <w:sz w:val="20"/>
          <w:szCs w:val="20"/>
          <w:lang w:val="es-MX"/>
        </w:rPr>
        <w:t xml:space="preserve"> - Del 16</w:t>
      </w:r>
      <w:r>
        <w:rPr>
          <w:rFonts w:ascii="Arial" w:hAnsi="Arial" w:cs="Arial"/>
          <w:b/>
          <w:bCs/>
          <w:color w:val="000000" w:themeColor="text1"/>
          <w:sz w:val="20"/>
          <w:szCs w:val="20"/>
          <w:lang w:val="es-MX"/>
        </w:rPr>
        <w:t xml:space="preserve"> feb al 22 feb 2025. </w:t>
      </w:r>
    </w:p>
    <w:tbl>
      <w:tblPr>
        <w:tblW w:w="6258" w:type="dxa"/>
        <w:jc w:val="center"/>
        <w:tblCellSpacing w:w="0" w:type="dxa"/>
        <w:tblCellMar>
          <w:left w:w="0" w:type="dxa"/>
          <w:right w:w="0" w:type="dxa"/>
        </w:tblCellMar>
        <w:tblLook w:val="04A0" w:firstRow="1" w:lastRow="0" w:firstColumn="1" w:lastColumn="0" w:noHBand="0" w:noVBand="1"/>
      </w:tblPr>
      <w:tblGrid>
        <w:gridCol w:w="812"/>
        <w:gridCol w:w="1281"/>
        <w:gridCol w:w="3529"/>
        <w:gridCol w:w="636"/>
      </w:tblGrid>
      <w:tr w:rsidR="001915F8" w:rsidRPr="001915F8" w14:paraId="3F96ED91" w14:textId="77777777" w:rsidTr="006369E5">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EA73488" w14:textId="77777777" w:rsidR="001915F8" w:rsidRPr="001915F8" w:rsidRDefault="001915F8" w:rsidP="001915F8">
            <w:pPr>
              <w:spacing w:after="0" w:line="240" w:lineRule="auto"/>
              <w:jc w:val="center"/>
              <w:rPr>
                <w:rFonts w:ascii="Calibri" w:hAnsi="Calibri" w:cs="Calibri"/>
                <w:b/>
                <w:bCs/>
                <w:color w:val="FFFFFF"/>
                <w:sz w:val="20"/>
                <w:szCs w:val="20"/>
                <w:lang w:val="es-MX" w:eastAsia="es-MX" w:bidi="ar-SA"/>
              </w:rPr>
            </w:pPr>
            <w:bookmarkStart w:id="0" w:name="_GoBack"/>
            <w:bookmarkEnd w:id="0"/>
            <w:r w:rsidRPr="001915F8">
              <w:rPr>
                <w:rFonts w:ascii="Calibri" w:hAnsi="Calibri" w:cs="Calibri"/>
                <w:b/>
                <w:bCs/>
                <w:color w:val="FFFFFF"/>
                <w:sz w:val="20"/>
                <w:szCs w:val="20"/>
                <w:lang w:val="es-MX" w:eastAsia="es-MX" w:bidi="ar-SA"/>
              </w:rPr>
              <w:t xml:space="preserve">HOTELES PREVISTOS O SIMILARES </w:t>
            </w:r>
          </w:p>
        </w:tc>
      </w:tr>
      <w:tr w:rsidR="001915F8" w:rsidRPr="001915F8" w14:paraId="7230DF5B" w14:textId="77777777" w:rsidTr="006369E5">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C24BB4E" w14:textId="77777777" w:rsidR="001915F8" w:rsidRPr="001915F8" w:rsidRDefault="001915F8" w:rsidP="001915F8">
            <w:pPr>
              <w:spacing w:after="0" w:line="240" w:lineRule="auto"/>
              <w:jc w:val="center"/>
              <w:rPr>
                <w:rFonts w:ascii="Calibri" w:hAnsi="Calibri" w:cs="Calibri"/>
                <w:b/>
                <w:bCs/>
                <w:color w:val="FFFFFF"/>
                <w:sz w:val="20"/>
                <w:szCs w:val="20"/>
                <w:lang w:val="es-MX" w:eastAsia="es-MX" w:bidi="ar-SA"/>
              </w:rPr>
            </w:pPr>
            <w:r w:rsidRPr="001915F8">
              <w:rPr>
                <w:rFonts w:ascii="Calibri" w:hAnsi="Calibri" w:cs="Calibri"/>
                <w:b/>
                <w:bCs/>
                <w:color w:val="FFFFFF"/>
                <w:sz w:val="20"/>
                <w:szCs w:val="20"/>
                <w:lang w:val="es-MX" w:eastAsia="es-MX"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8325AD4" w14:textId="77777777" w:rsidR="001915F8" w:rsidRPr="001915F8" w:rsidRDefault="001915F8" w:rsidP="001915F8">
            <w:pPr>
              <w:spacing w:after="0" w:line="240" w:lineRule="auto"/>
              <w:jc w:val="center"/>
              <w:rPr>
                <w:rFonts w:ascii="Calibri" w:hAnsi="Calibri" w:cs="Calibri"/>
                <w:b/>
                <w:bCs/>
                <w:color w:val="FFFFFF"/>
                <w:sz w:val="20"/>
                <w:szCs w:val="20"/>
                <w:lang w:val="es-MX" w:eastAsia="es-MX" w:bidi="ar-SA"/>
              </w:rPr>
            </w:pPr>
            <w:r w:rsidRPr="001915F8">
              <w:rPr>
                <w:rFonts w:ascii="Calibri" w:hAnsi="Calibri" w:cs="Calibri"/>
                <w:b/>
                <w:bCs/>
                <w:color w:val="FFFFFF"/>
                <w:sz w:val="20"/>
                <w:szCs w:val="20"/>
                <w:lang w:val="es-MX" w:eastAsia="es-MX" w:bidi="ar-SA"/>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ED35965" w14:textId="77777777" w:rsidR="001915F8" w:rsidRPr="001915F8" w:rsidRDefault="001915F8" w:rsidP="001915F8">
            <w:pPr>
              <w:spacing w:after="0" w:line="240" w:lineRule="auto"/>
              <w:jc w:val="center"/>
              <w:rPr>
                <w:rFonts w:ascii="Calibri" w:hAnsi="Calibri" w:cs="Calibri"/>
                <w:b/>
                <w:bCs/>
                <w:color w:val="FFFFFF"/>
                <w:sz w:val="20"/>
                <w:szCs w:val="20"/>
                <w:lang w:val="es-MX" w:eastAsia="es-MX" w:bidi="ar-SA"/>
              </w:rPr>
            </w:pPr>
            <w:r w:rsidRPr="001915F8">
              <w:rPr>
                <w:rFonts w:ascii="Calibri" w:hAnsi="Calibri" w:cs="Calibri"/>
                <w:b/>
                <w:bCs/>
                <w:color w:val="FFFFFF"/>
                <w:sz w:val="20"/>
                <w:szCs w:val="20"/>
                <w:lang w:val="es-MX" w:eastAsia="es-MX"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D19647D" w14:textId="77777777" w:rsidR="001915F8" w:rsidRPr="001915F8" w:rsidRDefault="001915F8" w:rsidP="001915F8">
            <w:pPr>
              <w:spacing w:after="0" w:line="240" w:lineRule="auto"/>
              <w:jc w:val="center"/>
              <w:rPr>
                <w:rFonts w:ascii="Calibri" w:hAnsi="Calibri" w:cs="Calibri"/>
                <w:b/>
                <w:bCs/>
                <w:color w:val="FFFFFF"/>
                <w:sz w:val="20"/>
                <w:szCs w:val="20"/>
                <w:lang w:val="es-MX" w:eastAsia="es-MX" w:bidi="ar-SA"/>
              </w:rPr>
            </w:pPr>
            <w:r w:rsidRPr="001915F8">
              <w:rPr>
                <w:rFonts w:ascii="Calibri" w:hAnsi="Calibri" w:cs="Calibri"/>
                <w:b/>
                <w:bCs/>
                <w:color w:val="FFFFFF"/>
                <w:sz w:val="20"/>
                <w:szCs w:val="20"/>
                <w:lang w:val="es-MX" w:eastAsia="es-MX" w:bidi="ar-SA"/>
              </w:rPr>
              <w:t>CAT</w:t>
            </w:r>
          </w:p>
        </w:tc>
      </w:tr>
      <w:tr w:rsidR="001915F8" w:rsidRPr="001915F8" w14:paraId="7B4D0602" w14:textId="77777777" w:rsidTr="006369E5">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F59EFE"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E156B6"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AMMÁN</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3C82ED3"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MENA TYCHE / SULAF LUXURY HOTEL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1B94306"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P</w:t>
            </w:r>
          </w:p>
        </w:tc>
      </w:tr>
      <w:tr w:rsidR="001915F8" w:rsidRPr="001915F8" w14:paraId="5BA6ED13" w14:textId="77777777" w:rsidTr="006369E5">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4EC69D8" w14:textId="77777777" w:rsidR="001915F8" w:rsidRPr="001915F8" w:rsidRDefault="001915F8" w:rsidP="001915F8">
            <w:pPr>
              <w:spacing w:after="0" w:line="240" w:lineRule="auto"/>
              <w:rPr>
                <w:rFonts w:ascii="Calibri" w:hAnsi="Calibri" w:cs="Calibri"/>
                <w:sz w:val="20"/>
                <w:szCs w:val="20"/>
                <w:lang w:val="es-MX" w:eastAsia="es-MX" w:bidi="ar-SA"/>
              </w:rPr>
            </w:pPr>
          </w:p>
        </w:tc>
        <w:tc>
          <w:tcPr>
            <w:tcW w:w="0" w:type="auto"/>
            <w:vMerge/>
            <w:tcBorders>
              <w:bottom w:val="single" w:sz="6" w:space="0" w:color="000000"/>
              <w:right w:val="single" w:sz="6" w:space="0" w:color="000000"/>
            </w:tcBorders>
            <w:vAlign w:val="center"/>
            <w:hideMark/>
          </w:tcPr>
          <w:p w14:paraId="0CA56BB3" w14:textId="77777777" w:rsidR="001915F8" w:rsidRPr="001915F8" w:rsidRDefault="001915F8" w:rsidP="001915F8">
            <w:pPr>
              <w:spacing w:after="0" w:line="240" w:lineRule="auto"/>
              <w:rPr>
                <w:rFonts w:ascii="Calibri" w:hAnsi="Calibri" w:cs="Calibri"/>
                <w:sz w:val="20"/>
                <w:szCs w:val="20"/>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21588A"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LAND MARK SIGNIA BY HILTON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4E8DE9"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S</w:t>
            </w:r>
          </w:p>
        </w:tc>
      </w:tr>
      <w:tr w:rsidR="001915F8" w:rsidRPr="001915F8" w14:paraId="2FE8744B" w14:textId="77777777" w:rsidTr="006369E5">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E1CC0B"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5D892D"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PETRA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164729F"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PETRA ELITE</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58DE720"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P</w:t>
            </w:r>
          </w:p>
        </w:tc>
      </w:tr>
      <w:tr w:rsidR="001915F8" w:rsidRPr="001915F8" w14:paraId="23D8290F" w14:textId="77777777" w:rsidTr="006369E5">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3C23308" w14:textId="77777777" w:rsidR="001915F8" w:rsidRPr="001915F8" w:rsidRDefault="001915F8" w:rsidP="001915F8">
            <w:pPr>
              <w:spacing w:after="0" w:line="240" w:lineRule="auto"/>
              <w:rPr>
                <w:rFonts w:ascii="Calibri" w:hAnsi="Calibri" w:cs="Calibri"/>
                <w:sz w:val="20"/>
                <w:szCs w:val="20"/>
                <w:lang w:val="es-MX" w:eastAsia="es-MX" w:bidi="ar-SA"/>
              </w:rPr>
            </w:pPr>
          </w:p>
        </w:tc>
        <w:tc>
          <w:tcPr>
            <w:tcW w:w="0" w:type="auto"/>
            <w:vMerge/>
            <w:tcBorders>
              <w:bottom w:val="single" w:sz="6" w:space="0" w:color="000000"/>
              <w:right w:val="single" w:sz="6" w:space="0" w:color="000000"/>
            </w:tcBorders>
            <w:vAlign w:val="center"/>
            <w:hideMark/>
          </w:tcPr>
          <w:p w14:paraId="4C2C5C8F" w14:textId="77777777" w:rsidR="001915F8" w:rsidRPr="001915F8" w:rsidRDefault="001915F8" w:rsidP="001915F8">
            <w:pPr>
              <w:spacing w:after="0" w:line="240" w:lineRule="auto"/>
              <w:rPr>
                <w:rFonts w:ascii="Calibri" w:hAnsi="Calibri" w:cs="Calibri"/>
                <w:sz w:val="20"/>
                <w:szCs w:val="20"/>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E7C74E"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GRAND MERCURE PETRA / HAYAT ZAMAN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D5EC54"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S</w:t>
            </w:r>
          </w:p>
        </w:tc>
      </w:tr>
      <w:tr w:rsidR="001915F8" w:rsidRPr="001915F8" w14:paraId="1C56595F" w14:textId="77777777" w:rsidTr="006369E5">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ABF66C"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195C21"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WADI RUM</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F06875" w14:textId="69ACC3A2"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 xml:space="preserve">CAMPAMENTO (tienda </w:t>
            </w:r>
            <w:r w:rsidR="00D163EC" w:rsidRPr="001915F8">
              <w:rPr>
                <w:rFonts w:ascii="Calibri" w:hAnsi="Calibri" w:cs="Calibri"/>
                <w:sz w:val="20"/>
                <w:szCs w:val="20"/>
                <w:lang w:val="es-MX" w:eastAsia="es-MX" w:bidi="ar-SA"/>
              </w:rPr>
              <w:t>estándar</w:t>
            </w:r>
            <w:r w:rsidRPr="001915F8">
              <w:rPr>
                <w:rFonts w:ascii="Calibri" w:hAnsi="Calibri" w:cs="Calibri"/>
                <w:sz w:val="20"/>
                <w:szCs w:val="20"/>
                <w:lang w:val="es-MX" w:eastAsia="es-MX" w:bidi="ar-SA"/>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AE41DC0"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ÚNICA</w:t>
            </w:r>
          </w:p>
        </w:tc>
      </w:tr>
      <w:tr w:rsidR="001915F8" w:rsidRPr="001915F8" w14:paraId="75DE3FA0" w14:textId="77777777" w:rsidTr="006369E5">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AF467D"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2FECFF"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MAR MUERTO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BA3C654"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HOLIDAY INN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4FC8099"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P</w:t>
            </w:r>
          </w:p>
        </w:tc>
      </w:tr>
      <w:tr w:rsidR="001915F8" w:rsidRPr="001915F8" w14:paraId="4D0CD620" w14:textId="77777777" w:rsidTr="006369E5">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A3BD95B" w14:textId="77777777" w:rsidR="001915F8" w:rsidRPr="001915F8" w:rsidRDefault="001915F8" w:rsidP="001915F8">
            <w:pPr>
              <w:spacing w:after="0" w:line="240" w:lineRule="auto"/>
              <w:rPr>
                <w:rFonts w:ascii="Calibri" w:hAnsi="Calibri" w:cs="Calibri"/>
                <w:sz w:val="20"/>
                <w:szCs w:val="20"/>
                <w:lang w:val="es-MX" w:eastAsia="es-MX" w:bidi="ar-SA"/>
              </w:rPr>
            </w:pPr>
          </w:p>
        </w:tc>
        <w:tc>
          <w:tcPr>
            <w:tcW w:w="0" w:type="auto"/>
            <w:vMerge/>
            <w:tcBorders>
              <w:bottom w:val="single" w:sz="6" w:space="0" w:color="000000"/>
              <w:right w:val="single" w:sz="6" w:space="0" w:color="000000"/>
            </w:tcBorders>
            <w:vAlign w:val="center"/>
            <w:hideMark/>
          </w:tcPr>
          <w:p w14:paraId="150E5832" w14:textId="77777777" w:rsidR="001915F8" w:rsidRPr="001915F8" w:rsidRDefault="001915F8" w:rsidP="001915F8">
            <w:pPr>
              <w:spacing w:after="0" w:line="240" w:lineRule="auto"/>
              <w:rPr>
                <w:rFonts w:ascii="Calibri" w:hAnsi="Calibri" w:cs="Calibri"/>
                <w:sz w:val="20"/>
                <w:szCs w:val="20"/>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25A2B5D"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MOVENPICK / CROWNE PLAZA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3E6747"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S</w:t>
            </w:r>
          </w:p>
        </w:tc>
      </w:tr>
      <w:tr w:rsidR="001915F8" w:rsidRPr="001915F8" w14:paraId="1450F93E" w14:textId="77777777" w:rsidTr="006369E5">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7F6079"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A4A314"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DUBÁI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410F4AF"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 xml:space="preserve">TIME ASMA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987A850"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P</w:t>
            </w:r>
          </w:p>
        </w:tc>
      </w:tr>
      <w:tr w:rsidR="001915F8" w:rsidRPr="001915F8" w14:paraId="255F0A86" w14:textId="77777777" w:rsidTr="006369E5">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176782C" w14:textId="77777777" w:rsidR="001915F8" w:rsidRPr="001915F8" w:rsidRDefault="001915F8" w:rsidP="001915F8">
            <w:pPr>
              <w:spacing w:after="0" w:line="240" w:lineRule="auto"/>
              <w:rPr>
                <w:rFonts w:ascii="Calibri" w:hAnsi="Calibri" w:cs="Calibri"/>
                <w:sz w:val="20"/>
                <w:szCs w:val="20"/>
                <w:lang w:val="es-MX" w:eastAsia="es-MX" w:bidi="ar-SA"/>
              </w:rPr>
            </w:pPr>
          </w:p>
        </w:tc>
        <w:tc>
          <w:tcPr>
            <w:tcW w:w="0" w:type="auto"/>
            <w:vMerge/>
            <w:tcBorders>
              <w:bottom w:val="single" w:sz="6" w:space="0" w:color="000000"/>
              <w:right w:val="single" w:sz="6" w:space="0" w:color="000000"/>
            </w:tcBorders>
            <w:vAlign w:val="center"/>
            <w:hideMark/>
          </w:tcPr>
          <w:p w14:paraId="38ECEFC0" w14:textId="77777777" w:rsidR="001915F8" w:rsidRPr="001915F8" w:rsidRDefault="001915F8" w:rsidP="001915F8">
            <w:pPr>
              <w:spacing w:after="0" w:line="240" w:lineRule="auto"/>
              <w:rPr>
                <w:rFonts w:ascii="Calibri" w:hAnsi="Calibri" w:cs="Calibri"/>
                <w:sz w:val="20"/>
                <w:szCs w:val="20"/>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B66254"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MILLENIUM PLAZA DOWNTOWN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E7240F" w14:textId="77777777" w:rsidR="001915F8" w:rsidRPr="001915F8" w:rsidRDefault="001915F8" w:rsidP="001915F8">
            <w:pPr>
              <w:spacing w:after="0" w:line="240" w:lineRule="auto"/>
              <w:jc w:val="center"/>
              <w:rPr>
                <w:rFonts w:ascii="Calibri" w:hAnsi="Calibri" w:cs="Calibri"/>
                <w:sz w:val="20"/>
                <w:szCs w:val="20"/>
                <w:lang w:val="es-MX" w:eastAsia="es-MX" w:bidi="ar-SA"/>
              </w:rPr>
            </w:pPr>
            <w:r w:rsidRPr="001915F8">
              <w:rPr>
                <w:rFonts w:ascii="Calibri" w:hAnsi="Calibri" w:cs="Calibri"/>
                <w:sz w:val="20"/>
                <w:szCs w:val="20"/>
                <w:lang w:val="es-MX" w:eastAsia="es-MX" w:bidi="ar-SA"/>
              </w:rPr>
              <w:t>S</w:t>
            </w:r>
          </w:p>
        </w:tc>
      </w:tr>
    </w:tbl>
    <w:p w14:paraId="11A20353" w14:textId="08B14895" w:rsidR="004F3EB4" w:rsidRDefault="004F3EB4" w:rsidP="00D163EC">
      <w:pPr>
        <w:pStyle w:val="Prrafodelista"/>
        <w:rPr>
          <w:rFonts w:ascii="Arial" w:hAnsi="Arial" w:cs="Arial"/>
          <w:b/>
          <w:bCs/>
          <w:color w:val="FF0000"/>
          <w:sz w:val="20"/>
          <w:szCs w:val="20"/>
          <w:lang w:val="es-MX"/>
        </w:rPr>
      </w:pPr>
    </w:p>
    <w:p w14:paraId="143A3946" w14:textId="77777777" w:rsidR="00D163EC" w:rsidRDefault="00D163EC" w:rsidP="00D163EC">
      <w:pPr>
        <w:pStyle w:val="Prrafodelista"/>
        <w:rPr>
          <w:rFonts w:ascii="Arial" w:hAnsi="Arial" w:cs="Arial"/>
          <w:b/>
          <w:bCs/>
          <w:color w:val="FF0000"/>
          <w:sz w:val="20"/>
          <w:szCs w:val="20"/>
          <w:lang w:val="es-MX"/>
        </w:rPr>
      </w:pPr>
    </w:p>
    <w:tbl>
      <w:tblPr>
        <w:tblW w:w="6617" w:type="dxa"/>
        <w:jc w:val="center"/>
        <w:tblCellSpacing w:w="0" w:type="dxa"/>
        <w:tblCellMar>
          <w:left w:w="0" w:type="dxa"/>
          <w:right w:w="0" w:type="dxa"/>
        </w:tblCellMar>
        <w:tblLook w:val="04A0" w:firstRow="1" w:lastRow="0" w:firstColumn="1" w:lastColumn="0" w:noHBand="0" w:noVBand="1"/>
      </w:tblPr>
      <w:tblGrid>
        <w:gridCol w:w="4781"/>
        <w:gridCol w:w="877"/>
        <w:gridCol w:w="959"/>
      </w:tblGrid>
      <w:tr w:rsidR="00D163EC" w:rsidRPr="00D163EC" w14:paraId="27F8B29C" w14:textId="77777777" w:rsidTr="00D163EC">
        <w:trPr>
          <w:trHeight w:val="260"/>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174AB46F" w14:textId="77777777" w:rsidR="00D163EC" w:rsidRPr="00D163EC" w:rsidRDefault="00D163EC" w:rsidP="00D163EC">
            <w:pPr>
              <w:spacing w:after="0" w:line="240" w:lineRule="auto"/>
              <w:jc w:val="center"/>
              <w:rPr>
                <w:rFonts w:ascii="Calibri" w:hAnsi="Calibri" w:cs="Calibri"/>
                <w:b/>
                <w:bCs/>
                <w:color w:val="FFFFFF"/>
                <w:sz w:val="20"/>
                <w:szCs w:val="20"/>
                <w:lang w:val="es-MX" w:eastAsia="es-MX" w:bidi="ar-SA"/>
              </w:rPr>
            </w:pPr>
            <w:r w:rsidRPr="00D163EC">
              <w:rPr>
                <w:rFonts w:ascii="Calibri" w:hAnsi="Calibri" w:cs="Calibri"/>
                <w:b/>
                <w:bCs/>
                <w:color w:val="FFFFFF"/>
                <w:sz w:val="20"/>
                <w:szCs w:val="20"/>
                <w:lang w:val="es-MX" w:eastAsia="es-MX" w:bidi="ar-SA"/>
              </w:rPr>
              <w:t xml:space="preserve">TARIFA EN USD POR PERSONA </w:t>
            </w:r>
          </w:p>
        </w:tc>
      </w:tr>
      <w:tr w:rsidR="00D163EC" w:rsidRPr="00D163EC" w14:paraId="1FD61254" w14:textId="77777777" w:rsidTr="00D163EC">
        <w:trPr>
          <w:trHeight w:val="260"/>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AE8CB90" w14:textId="77777777" w:rsidR="00D163EC" w:rsidRPr="00D163EC" w:rsidRDefault="00D163EC" w:rsidP="00D163EC">
            <w:pPr>
              <w:spacing w:after="0" w:line="240" w:lineRule="auto"/>
              <w:jc w:val="center"/>
              <w:rPr>
                <w:rFonts w:ascii="Calibri" w:hAnsi="Calibri" w:cs="Calibri"/>
                <w:b/>
                <w:bCs/>
                <w:color w:val="FFFFFF"/>
                <w:sz w:val="20"/>
                <w:szCs w:val="20"/>
                <w:lang w:val="es-MX" w:eastAsia="es-MX" w:bidi="ar-SA"/>
              </w:rPr>
            </w:pPr>
            <w:r w:rsidRPr="00D163EC">
              <w:rPr>
                <w:rFonts w:ascii="Calibri" w:hAnsi="Calibri" w:cs="Calibri"/>
                <w:b/>
                <w:bCs/>
                <w:color w:val="FFFFFF"/>
                <w:sz w:val="20"/>
                <w:szCs w:val="20"/>
                <w:lang w:val="es-MX" w:eastAsia="es-MX" w:bidi="ar-SA"/>
              </w:rPr>
              <w:t xml:space="preserve">SERVICIOS TERRESTRES EXCLUSIVAMENTE (MINIMO 2 PASAJEROS) </w:t>
            </w:r>
          </w:p>
        </w:tc>
      </w:tr>
      <w:tr w:rsidR="00D163EC" w:rsidRPr="00D163EC" w14:paraId="65CF8E4E" w14:textId="77777777" w:rsidTr="00D163EC">
        <w:trPr>
          <w:trHeight w:val="26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289F123" w14:textId="77777777" w:rsidR="00D163EC" w:rsidRPr="00D163EC" w:rsidRDefault="00D163EC" w:rsidP="00D163EC">
            <w:pPr>
              <w:spacing w:after="0" w:line="240" w:lineRule="auto"/>
              <w:rPr>
                <w:rFonts w:ascii="Calibri" w:hAnsi="Calibri" w:cs="Calibri"/>
                <w:b/>
                <w:bCs/>
                <w:sz w:val="20"/>
                <w:szCs w:val="20"/>
                <w:lang w:val="es-MX" w:eastAsia="es-MX" w:bidi="ar-SA"/>
              </w:rPr>
            </w:pPr>
            <w:r w:rsidRPr="00D163EC">
              <w:rPr>
                <w:rFonts w:ascii="Calibri" w:hAnsi="Calibri" w:cs="Calibri"/>
                <w:b/>
                <w:bCs/>
                <w:sz w:val="20"/>
                <w:szCs w:val="20"/>
                <w:lang w:val="es-MX" w:eastAsia="es-MX" w:bidi="ar-SA"/>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0F4B6A4" w14:textId="77777777" w:rsidR="00D163EC" w:rsidRPr="00D163EC" w:rsidRDefault="00D163EC" w:rsidP="00D163EC">
            <w:pPr>
              <w:spacing w:after="0" w:line="240" w:lineRule="auto"/>
              <w:jc w:val="center"/>
              <w:rPr>
                <w:rFonts w:ascii="Calibri" w:hAnsi="Calibri" w:cs="Calibri"/>
                <w:b/>
                <w:bCs/>
                <w:sz w:val="20"/>
                <w:szCs w:val="20"/>
                <w:lang w:val="es-MX" w:eastAsia="es-MX" w:bidi="ar-SA"/>
              </w:rPr>
            </w:pPr>
            <w:r w:rsidRPr="00D163EC">
              <w:rPr>
                <w:rFonts w:ascii="Calibri" w:hAnsi="Calibri" w:cs="Calibri"/>
                <w:b/>
                <w:bCs/>
                <w:sz w:val="20"/>
                <w:szCs w:val="20"/>
                <w:lang w:val="es-MX" w:eastAsia="es-MX" w:bidi="ar-SA"/>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70F6CD9" w14:textId="77777777" w:rsidR="00D163EC" w:rsidRPr="00D163EC" w:rsidRDefault="00D163EC" w:rsidP="00D163EC">
            <w:pPr>
              <w:spacing w:after="0" w:line="240" w:lineRule="auto"/>
              <w:jc w:val="center"/>
              <w:rPr>
                <w:rFonts w:ascii="Calibri" w:hAnsi="Calibri" w:cs="Calibri"/>
                <w:b/>
                <w:bCs/>
                <w:sz w:val="20"/>
                <w:szCs w:val="20"/>
                <w:lang w:val="es-MX" w:eastAsia="es-MX" w:bidi="ar-SA"/>
              </w:rPr>
            </w:pPr>
            <w:r w:rsidRPr="00D163EC">
              <w:rPr>
                <w:rFonts w:ascii="Calibri" w:hAnsi="Calibri" w:cs="Calibri"/>
                <w:b/>
                <w:bCs/>
                <w:sz w:val="20"/>
                <w:szCs w:val="20"/>
                <w:lang w:val="es-MX" w:eastAsia="es-MX" w:bidi="ar-SA"/>
              </w:rPr>
              <w:t xml:space="preserve">SENCILLA </w:t>
            </w:r>
          </w:p>
        </w:tc>
      </w:tr>
      <w:tr w:rsidR="00D163EC" w:rsidRPr="00D163EC" w14:paraId="4BE1F93C" w14:textId="77777777" w:rsidTr="00D163EC">
        <w:trPr>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933F7E" w14:textId="77777777" w:rsidR="00D163EC" w:rsidRPr="00D163EC" w:rsidRDefault="00D163EC" w:rsidP="00D163EC">
            <w:pPr>
              <w:spacing w:after="0" w:line="240" w:lineRule="auto"/>
              <w:rPr>
                <w:rFonts w:ascii="Calibri" w:hAnsi="Calibri" w:cs="Calibri"/>
                <w:sz w:val="20"/>
                <w:szCs w:val="20"/>
                <w:lang w:val="es-MX" w:eastAsia="es-MX" w:bidi="ar-SA"/>
              </w:rPr>
            </w:pPr>
            <w:r w:rsidRPr="00D163EC">
              <w:rPr>
                <w:rFonts w:ascii="Calibri" w:hAnsi="Calibri" w:cs="Calibri"/>
                <w:sz w:val="20"/>
                <w:szCs w:val="20"/>
                <w:lang w:val="es-MX" w:eastAsia="es-MX" w:bidi="ar-SA"/>
              </w:rPr>
              <w:t>11 ENE 202 AL 28 FEB 2025/ 01 JUN AL 31 AGO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9F7B9F6" w14:textId="77777777" w:rsidR="00D163EC" w:rsidRPr="00D163EC" w:rsidRDefault="00D163EC" w:rsidP="00D163EC">
            <w:pPr>
              <w:spacing w:after="0" w:line="240" w:lineRule="auto"/>
              <w:jc w:val="center"/>
              <w:rPr>
                <w:rFonts w:ascii="Calibri" w:hAnsi="Calibri" w:cs="Calibri"/>
                <w:sz w:val="20"/>
                <w:szCs w:val="20"/>
                <w:lang w:val="es-MX" w:eastAsia="es-MX" w:bidi="ar-SA"/>
              </w:rPr>
            </w:pPr>
            <w:r w:rsidRPr="00D163EC">
              <w:rPr>
                <w:rFonts w:ascii="Calibri" w:hAnsi="Calibri" w:cs="Calibri"/>
                <w:sz w:val="20"/>
                <w:szCs w:val="20"/>
                <w:lang w:val="es-MX" w:eastAsia="es-MX" w:bidi="ar-SA"/>
              </w:rPr>
              <w:t>1735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FA5EF80" w14:textId="77777777" w:rsidR="00D163EC" w:rsidRPr="00D163EC" w:rsidRDefault="00D163EC" w:rsidP="00D163EC">
            <w:pPr>
              <w:spacing w:after="0" w:line="240" w:lineRule="auto"/>
              <w:jc w:val="center"/>
              <w:rPr>
                <w:rFonts w:ascii="Calibri" w:hAnsi="Calibri" w:cs="Calibri"/>
                <w:sz w:val="20"/>
                <w:szCs w:val="20"/>
                <w:lang w:val="es-MX" w:eastAsia="es-MX" w:bidi="ar-SA"/>
              </w:rPr>
            </w:pPr>
            <w:r w:rsidRPr="00D163EC">
              <w:rPr>
                <w:rFonts w:ascii="Calibri" w:hAnsi="Calibri" w:cs="Calibri"/>
                <w:sz w:val="20"/>
                <w:szCs w:val="20"/>
                <w:lang w:val="es-MX" w:eastAsia="es-MX" w:bidi="ar-SA"/>
              </w:rPr>
              <w:t>2540</w:t>
            </w:r>
          </w:p>
        </w:tc>
      </w:tr>
      <w:tr w:rsidR="00D163EC" w:rsidRPr="00D163EC" w14:paraId="0CA0AE5D" w14:textId="77777777" w:rsidTr="00D163EC">
        <w:trPr>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2356D4" w14:textId="77777777" w:rsidR="00D163EC" w:rsidRPr="00D163EC" w:rsidRDefault="00D163EC" w:rsidP="00D163EC">
            <w:pPr>
              <w:spacing w:after="0" w:line="240" w:lineRule="auto"/>
              <w:rPr>
                <w:rFonts w:ascii="Calibri" w:hAnsi="Calibri" w:cs="Calibri"/>
                <w:sz w:val="20"/>
                <w:szCs w:val="20"/>
                <w:lang w:val="es-MX" w:eastAsia="es-MX" w:bidi="ar-SA"/>
              </w:rPr>
            </w:pPr>
            <w:r w:rsidRPr="00D163EC">
              <w:rPr>
                <w:rFonts w:ascii="Calibri" w:hAnsi="Calibri" w:cs="Calibri"/>
                <w:sz w:val="20"/>
                <w:szCs w:val="20"/>
                <w:lang w:val="es-MX" w:eastAsia="es-MX" w:bidi="ar-SA"/>
              </w:rPr>
              <w:t>01 MAR AL 31 MAY 2025/ 01 SEPT AL 30 NOV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1C6C94C" w14:textId="77777777" w:rsidR="00D163EC" w:rsidRPr="00D163EC" w:rsidRDefault="00D163EC" w:rsidP="00D163EC">
            <w:pPr>
              <w:spacing w:after="0" w:line="240" w:lineRule="auto"/>
              <w:jc w:val="center"/>
              <w:rPr>
                <w:rFonts w:ascii="Calibri" w:hAnsi="Calibri" w:cs="Calibri"/>
                <w:sz w:val="20"/>
                <w:szCs w:val="20"/>
                <w:lang w:val="es-MX" w:eastAsia="es-MX" w:bidi="ar-SA"/>
              </w:rPr>
            </w:pPr>
            <w:r w:rsidRPr="00D163EC">
              <w:rPr>
                <w:rFonts w:ascii="Calibri" w:hAnsi="Calibri" w:cs="Calibri"/>
                <w:sz w:val="20"/>
                <w:szCs w:val="20"/>
                <w:lang w:val="es-MX" w:eastAsia="es-MX" w:bidi="ar-SA"/>
              </w:rPr>
              <w:t>1900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22550FD" w14:textId="77777777" w:rsidR="00D163EC" w:rsidRPr="00D163EC" w:rsidRDefault="00D163EC" w:rsidP="00D163EC">
            <w:pPr>
              <w:spacing w:after="0" w:line="240" w:lineRule="auto"/>
              <w:jc w:val="center"/>
              <w:rPr>
                <w:rFonts w:ascii="Calibri" w:hAnsi="Calibri" w:cs="Calibri"/>
                <w:sz w:val="20"/>
                <w:szCs w:val="20"/>
                <w:lang w:val="es-MX" w:eastAsia="es-MX" w:bidi="ar-SA"/>
              </w:rPr>
            </w:pPr>
            <w:r w:rsidRPr="00D163EC">
              <w:rPr>
                <w:rFonts w:ascii="Calibri" w:hAnsi="Calibri" w:cs="Calibri"/>
                <w:sz w:val="20"/>
                <w:szCs w:val="20"/>
                <w:lang w:val="es-MX" w:eastAsia="es-MX" w:bidi="ar-SA"/>
              </w:rPr>
              <w:t>2710</w:t>
            </w:r>
          </w:p>
        </w:tc>
      </w:tr>
      <w:tr w:rsidR="00D163EC" w:rsidRPr="00D163EC" w14:paraId="114FA152" w14:textId="77777777" w:rsidTr="00D163EC">
        <w:trPr>
          <w:trHeight w:val="26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B4DDEF6" w14:textId="77777777" w:rsidR="00D163EC" w:rsidRPr="00D163EC" w:rsidRDefault="00D163EC" w:rsidP="00D163EC">
            <w:pPr>
              <w:spacing w:after="0" w:line="240" w:lineRule="auto"/>
              <w:rPr>
                <w:rFonts w:ascii="Calibri" w:hAnsi="Calibri" w:cs="Calibri"/>
                <w:b/>
                <w:bCs/>
                <w:sz w:val="20"/>
                <w:szCs w:val="20"/>
                <w:lang w:val="es-MX" w:eastAsia="es-MX" w:bidi="ar-SA"/>
              </w:rPr>
            </w:pPr>
            <w:r w:rsidRPr="00D163EC">
              <w:rPr>
                <w:rFonts w:ascii="Calibri" w:hAnsi="Calibri" w:cs="Calibri"/>
                <w:b/>
                <w:bCs/>
                <w:sz w:val="20"/>
                <w:szCs w:val="20"/>
                <w:lang w:val="es-MX" w:eastAsia="es-MX" w:bidi="ar-SA"/>
              </w:rPr>
              <w:t>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56F272F" w14:textId="77777777" w:rsidR="00D163EC" w:rsidRPr="00D163EC" w:rsidRDefault="00D163EC" w:rsidP="00D163EC">
            <w:pPr>
              <w:spacing w:after="0" w:line="240" w:lineRule="auto"/>
              <w:jc w:val="center"/>
              <w:rPr>
                <w:rFonts w:ascii="Calibri" w:hAnsi="Calibri" w:cs="Calibri"/>
                <w:b/>
                <w:bCs/>
                <w:sz w:val="20"/>
                <w:szCs w:val="20"/>
                <w:lang w:val="es-MX" w:eastAsia="es-MX" w:bidi="ar-SA"/>
              </w:rPr>
            </w:pPr>
            <w:r w:rsidRPr="00D163EC">
              <w:rPr>
                <w:rFonts w:ascii="Calibri" w:hAnsi="Calibri" w:cs="Calibri"/>
                <w:b/>
                <w:bCs/>
                <w:sz w:val="20"/>
                <w:szCs w:val="20"/>
                <w:lang w:val="es-MX" w:eastAsia="es-MX" w:bidi="ar-SA"/>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43F092B" w14:textId="77777777" w:rsidR="00D163EC" w:rsidRPr="00D163EC" w:rsidRDefault="00D163EC" w:rsidP="00D163EC">
            <w:pPr>
              <w:spacing w:after="0" w:line="240" w:lineRule="auto"/>
              <w:jc w:val="center"/>
              <w:rPr>
                <w:rFonts w:ascii="Calibri" w:hAnsi="Calibri" w:cs="Calibri"/>
                <w:b/>
                <w:bCs/>
                <w:sz w:val="20"/>
                <w:szCs w:val="20"/>
                <w:lang w:val="es-MX" w:eastAsia="es-MX" w:bidi="ar-SA"/>
              </w:rPr>
            </w:pPr>
            <w:r w:rsidRPr="00D163EC">
              <w:rPr>
                <w:rFonts w:ascii="Calibri" w:hAnsi="Calibri" w:cs="Calibri"/>
                <w:b/>
                <w:bCs/>
                <w:sz w:val="20"/>
                <w:szCs w:val="20"/>
                <w:lang w:val="es-MX" w:eastAsia="es-MX" w:bidi="ar-SA"/>
              </w:rPr>
              <w:t xml:space="preserve">SENCILLA </w:t>
            </w:r>
          </w:p>
        </w:tc>
      </w:tr>
      <w:tr w:rsidR="00D163EC" w:rsidRPr="00D163EC" w14:paraId="7286030E" w14:textId="77777777" w:rsidTr="00D163EC">
        <w:trPr>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EC9371" w14:textId="77777777" w:rsidR="00D163EC" w:rsidRPr="00D163EC" w:rsidRDefault="00D163EC" w:rsidP="00D163EC">
            <w:pPr>
              <w:spacing w:after="0" w:line="240" w:lineRule="auto"/>
              <w:rPr>
                <w:rFonts w:ascii="Calibri" w:hAnsi="Calibri" w:cs="Calibri"/>
                <w:sz w:val="20"/>
                <w:szCs w:val="20"/>
                <w:lang w:val="es-MX" w:eastAsia="es-MX" w:bidi="ar-SA"/>
              </w:rPr>
            </w:pPr>
            <w:r w:rsidRPr="00D163EC">
              <w:rPr>
                <w:rFonts w:ascii="Calibri" w:hAnsi="Calibri" w:cs="Calibri"/>
                <w:sz w:val="20"/>
                <w:szCs w:val="20"/>
                <w:lang w:val="es-MX" w:eastAsia="es-MX" w:bidi="ar-SA"/>
              </w:rPr>
              <w:t>11 ENE 202 AL 28 FEB 2025/ 01 JUN AL 31 AGO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E128EC" w14:textId="77777777" w:rsidR="00D163EC" w:rsidRPr="00D163EC" w:rsidRDefault="00D163EC" w:rsidP="00D163EC">
            <w:pPr>
              <w:spacing w:after="0" w:line="240" w:lineRule="auto"/>
              <w:jc w:val="center"/>
              <w:rPr>
                <w:rFonts w:ascii="Calibri" w:hAnsi="Calibri" w:cs="Calibri"/>
                <w:sz w:val="20"/>
                <w:szCs w:val="20"/>
                <w:lang w:val="es-MX" w:eastAsia="es-MX" w:bidi="ar-SA"/>
              </w:rPr>
            </w:pPr>
            <w:r w:rsidRPr="00D163EC">
              <w:rPr>
                <w:rFonts w:ascii="Calibri" w:hAnsi="Calibri" w:cs="Calibri"/>
                <w:sz w:val="20"/>
                <w:szCs w:val="20"/>
                <w:lang w:val="es-MX" w:eastAsia="es-MX" w:bidi="ar-SA"/>
              </w:rPr>
              <w:t>2065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EBBB87" w14:textId="77777777" w:rsidR="00D163EC" w:rsidRPr="00D163EC" w:rsidRDefault="00D163EC" w:rsidP="00D163EC">
            <w:pPr>
              <w:spacing w:after="0" w:line="240" w:lineRule="auto"/>
              <w:jc w:val="center"/>
              <w:rPr>
                <w:rFonts w:ascii="Calibri" w:hAnsi="Calibri" w:cs="Calibri"/>
                <w:sz w:val="20"/>
                <w:szCs w:val="20"/>
                <w:lang w:val="es-MX" w:eastAsia="es-MX" w:bidi="ar-SA"/>
              </w:rPr>
            </w:pPr>
            <w:r w:rsidRPr="00D163EC">
              <w:rPr>
                <w:rFonts w:ascii="Calibri" w:hAnsi="Calibri" w:cs="Calibri"/>
                <w:sz w:val="20"/>
                <w:szCs w:val="20"/>
                <w:lang w:val="es-MX" w:eastAsia="es-MX" w:bidi="ar-SA"/>
              </w:rPr>
              <w:t>3125</w:t>
            </w:r>
          </w:p>
        </w:tc>
      </w:tr>
      <w:tr w:rsidR="00D163EC" w:rsidRPr="00D163EC" w14:paraId="4DEA9109" w14:textId="77777777" w:rsidTr="00D163EC">
        <w:trPr>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302833" w14:textId="77777777" w:rsidR="00D163EC" w:rsidRPr="00D163EC" w:rsidRDefault="00D163EC" w:rsidP="00D163EC">
            <w:pPr>
              <w:spacing w:after="0" w:line="240" w:lineRule="auto"/>
              <w:rPr>
                <w:rFonts w:ascii="Calibri" w:hAnsi="Calibri" w:cs="Calibri"/>
                <w:sz w:val="20"/>
                <w:szCs w:val="20"/>
                <w:lang w:val="es-MX" w:eastAsia="es-MX" w:bidi="ar-SA"/>
              </w:rPr>
            </w:pPr>
            <w:r w:rsidRPr="00D163EC">
              <w:rPr>
                <w:rFonts w:ascii="Calibri" w:hAnsi="Calibri" w:cs="Calibri"/>
                <w:sz w:val="20"/>
                <w:szCs w:val="20"/>
                <w:lang w:val="es-MX" w:eastAsia="es-MX" w:bidi="ar-SA"/>
              </w:rPr>
              <w:t>01 MAR AL 31 MAY 2025/ 01 SEPT AL 30 NOV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82E699" w14:textId="77777777" w:rsidR="00D163EC" w:rsidRPr="00D163EC" w:rsidRDefault="00D163EC" w:rsidP="00D163EC">
            <w:pPr>
              <w:spacing w:after="0" w:line="240" w:lineRule="auto"/>
              <w:jc w:val="center"/>
              <w:rPr>
                <w:rFonts w:ascii="Calibri" w:hAnsi="Calibri" w:cs="Calibri"/>
                <w:sz w:val="20"/>
                <w:szCs w:val="20"/>
                <w:lang w:val="es-MX" w:eastAsia="es-MX" w:bidi="ar-SA"/>
              </w:rPr>
            </w:pPr>
            <w:r w:rsidRPr="00D163EC">
              <w:rPr>
                <w:rFonts w:ascii="Calibri" w:hAnsi="Calibri" w:cs="Calibri"/>
                <w:sz w:val="20"/>
                <w:szCs w:val="20"/>
                <w:lang w:val="es-MX" w:eastAsia="es-MX" w:bidi="ar-SA"/>
              </w:rPr>
              <w:t>2235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D54CA7" w14:textId="77777777" w:rsidR="00D163EC" w:rsidRPr="00D163EC" w:rsidRDefault="00D163EC" w:rsidP="00D163EC">
            <w:pPr>
              <w:spacing w:after="0" w:line="240" w:lineRule="auto"/>
              <w:jc w:val="center"/>
              <w:rPr>
                <w:rFonts w:ascii="Calibri" w:hAnsi="Calibri" w:cs="Calibri"/>
                <w:sz w:val="20"/>
                <w:szCs w:val="20"/>
                <w:lang w:val="es-MX" w:eastAsia="es-MX" w:bidi="ar-SA"/>
              </w:rPr>
            </w:pPr>
            <w:r w:rsidRPr="00D163EC">
              <w:rPr>
                <w:rFonts w:ascii="Calibri" w:hAnsi="Calibri" w:cs="Calibri"/>
                <w:sz w:val="20"/>
                <w:szCs w:val="20"/>
                <w:lang w:val="es-MX" w:eastAsia="es-MX" w:bidi="ar-SA"/>
              </w:rPr>
              <w:t>3295</w:t>
            </w:r>
          </w:p>
        </w:tc>
      </w:tr>
      <w:tr w:rsidR="00D163EC" w:rsidRPr="00D163EC" w14:paraId="173A7EDC" w14:textId="77777777" w:rsidTr="00D163EC">
        <w:trPr>
          <w:trHeight w:val="464"/>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CAF58A" w14:textId="77777777" w:rsidR="00D163EC" w:rsidRPr="00D163EC" w:rsidRDefault="00D163EC" w:rsidP="00D163EC">
            <w:pPr>
              <w:spacing w:after="0" w:line="240" w:lineRule="auto"/>
              <w:jc w:val="center"/>
              <w:rPr>
                <w:rFonts w:ascii="Calibri" w:hAnsi="Calibri" w:cs="Calibri"/>
                <w:b/>
                <w:bCs/>
                <w:sz w:val="20"/>
                <w:szCs w:val="20"/>
                <w:lang w:val="es-MX" w:eastAsia="es-MX" w:bidi="ar-SA"/>
              </w:rPr>
            </w:pPr>
            <w:r w:rsidRPr="00D163EC">
              <w:rPr>
                <w:rFonts w:ascii="Calibri" w:hAnsi="Calibri" w:cs="Calibri"/>
                <w:b/>
                <w:bCs/>
                <w:color w:val="000000"/>
                <w:sz w:val="20"/>
                <w:szCs w:val="20"/>
                <w:lang w:val="es-MX" w:eastAsia="es-MX" w:bidi="ar-SA"/>
              </w:rPr>
              <w:t xml:space="preserve">PRECIOS SUJETOS A DISPONIBILIDAD Y A CAMBIOS SIN PREVIO AVISO. </w:t>
            </w:r>
            <w:r w:rsidRPr="00D163EC">
              <w:rPr>
                <w:rFonts w:ascii="Calibri" w:hAnsi="Calibri" w:cs="Calibri"/>
                <w:b/>
                <w:bCs/>
                <w:color w:val="000000"/>
                <w:sz w:val="20"/>
                <w:szCs w:val="20"/>
                <w:lang w:val="es-MX" w:eastAsia="es-MX" w:bidi="ar-SA"/>
              </w:rPr>
              <w:br/>
              <w:t xml:space="preserve">TARIFAS NO APLICAN PARA CONGRESOS O EVENTOS ESPECIALES. </w:t>
            </w:r>
            <w:r w:rsidRPr="00D163EC">
              <w:rPr>
                <w:rFonts w:ascii="Calibri" w:hAnsi="Calibri" w:cs="Calibri"/>
                <w:b/>
                <w:bCs/>
                <w:color w:val="000000"/>
                <w:sz w:val="20"/>
                <w:szCs w:val="20"/>
                <w:lang w:val="es-MX" w:eastAsia="es-MX" w:bidi="ar-SA"/>
              </w:rPr>
              <w:br/>
              <w:t xml:space="preserve">NAVIDAD, FIN DE AÑO, SEMANA SANTA. CONSULTAR SUPLEMENTO. </w:t>
            </w:r>
            <w:r w:rsidRPr="00D163EC">
              <w:rPr>
                <w:rFonts w:ascii="Calibri" w:hAnsi="Calibri" w:cs="Calibri"/>
                <w:b/>
                <w:bCs/>
                <w:color w:val="000000"/>
                <w:sz w:val="20"/>
                <w:szCs w:val="20"/>
                <w:lang w:val="es-MX" w:eastAsia="es-MX" w:bidi="ar-SA"/>
              </w:rPr>
              <w:br/>
            </w:r>
            <w:r w:rsidRPr="00D163EC">
              <w:rPr>
                <w:rFonts w:ascii="Calibri" w:hAnsi="Calibri" w:cs="Calibri"/>
                <w:b/>
                <w:bCs/>
                <w:color w:val="FF0000"/>
                <w:sz w:val="20"/>
                <w:szCs w:val="20"/>
                <w:lang w:val="es-MX" w:eastAsia="es-MX" w:bidi="ar-SA"/>
              </w:rPr>
              <w:t>VIGENCIA HASTA EL 30 NOVIEMBRE 2025</w:t>
            </w:r>
          </w:p>
        </w:tc>
      </w:tr>
      <w:tr w:rsidR="00D163EC" w:rsidRPr="00D163EC" w14:paraId="318F1624" w14:textId="77777777" w:rsidTr="00D163EC">
        <w:trPr>
          <w:trHeight w:val="46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A217B97" w14:textId="77777777" w:rsidR="00D163EC" w:rsidRPr="00D163EC" w:rsidRDefault="00D163EC" w:rsidP="00D163EC">
            <w:pPr>
              <w:spacing w:after="0" w:line="240" w:lineRule="auto"/>
              <w:rPr>
                <w:rFonts w:ascii="Calibri" w:hAnsi="Calibri" w:cs="Calibri"/>
                <w:b/>
                <w:bCs/>
                <w:sz w:val="20"/>
                <w:szCs w:val="20"/>
                <w:lang w:val="es-MX" w:eastAsia="es-MX" w:bidi="ar-SA"/>
              </w:rPr>
            </w:pPr>
          </w:p>
        </w:tc>
      </w:tr>
      <w:tr w:rsidR="00D163EC" w:rsidRPr="00D163EC" w14:paraId="1908BE2C" w14:textId="77777777" w:rsidTr="00D163EC">
        <w:trPr>
          <w:trHeight w:val="46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9512517" w14:textId="77777777" w:rsidR="00D163EC" w:rsidRPr="00D163EC" w:rsidRDefault="00D163EC" w:rsidP="00D163EC">
            <w:pPr>
              <w:spacing w:after="0" w:line="240" w:lineRule="auto"/>
              <w:rPr>
                <w:rFonts w:ascii="Calibri" w:hAnsi="Calibri" w:cs="Calibri"/>
                <w:b/>
                <w:bCs/>
                <w:sz w:val="20"/>
                <w:szCs w:val="20"/>
                <w:lang w:val="es-MX" w:eastAsia="es-MX" w:bidi="ar-SA"/>
              </w:rPr>
            </w:pPr>
          </w:p>
        </w:tc>
      </w:tr>
      <w:tr w:rsidR="00D163EC" w:rsidRPr="00D163EC" w14:paraId="2D4063B6" w14:textId="77777777" w:rsidTr="00D163EC">
        <w:trPr>
          <w:trHeight w:val="46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F745727" w14:textId="77777777" w:rsidR="00D163EC" w:rsidRPr="00D163EC" w:rsidRDefault="00D163EC" w:rsidP="00D163EC">
            <w:pPr>
              <w:spacing w:after="0" w:line="240" w:lineRule="auto"/>
              <w:rPr>
                <w:rFonts w:ascii="Calibri" w:hAnsi="Calibri" w:cs="Calibri"/>
                <w:b/>
                <w:bCs/>
                <w:sz w:val="20"/>
                <w:szCs w:val="20"/>
                <w:lang w:val="es-MX" w:eastAsia="es-MX" w:bidi="ar-SA"/>
              </w:rPr>
            </w:pPr>
          </w:p>
        </w:tc>
      </w:tr>
    </w:tbl>
    <w:p w14:paraId="293ABF63" w14:textId="77777777" w:rsidR="00D163EC" w:rsidRPr="005775D7" w:rsidRDefault="00D163EC" w:rsidP="00D163EC">
      <w:pPr>
        <w:pStyle w:val="Prrafodelista"/>
        <w:rPr>
          <w:rFonts w:ascii="Arial" w:hAnsi="Arial" w:cs="Arial"/>
          <w:b/>
          <w:bCs/>
          <w:color w:val="FF0000"/>
          <w:sz w:val="20"/>
          <w:szCs w:val="20"/>
          <w:lang w:val="es-MX"/>
        </w:rPr>
      </w:pPr>
    </w:p>
    <w:sectPr w:rsidR="00D163EC" w:rsidRPr="005775D7" w:rsidSect="00E43A48">
      <w:headerReference w:type="default" r:id="rId9"/>
      <w:footerReference w:type="default" r:id="rId10"/>
      <w:pgSz w:w="12240" w:h="15840"/>
      <w:pgMar w:top="2127" w:right="1080" w:bottom="567" w:left="108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725ED" w14:textId="77777777" w:rsidR="00C1519C" w:rsidRDefault="00C1519C" w:rsidP="00450C15">
      <w:pPr>
        <w:spacing w:after="0" w:line="240" w:lineRule="auto"/>
      </w:pPr>
      <w:r>
        <w:separator/>
      </w:r>
    </w:p>
  </w:endnote>
  <w:endnote w:type="continuationSeparator" w:id="0">
    <w:p w14:paraId="727B371D" w14:textId="77777777" w:rsidR="00C1519C" w:rsidRDefault="00C1519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2BFB" w14:textId="77777777" w:rsidR="00C55C28" w:rsidRDefault="00211734"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141C6B2" wp14:editId="43705C9A">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A8E700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1f3763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2B373" w14:textId="77777777" w:rsidR="00C1519C" w:rsidRDefault="00C1519C" w:rsidP="00450C15">
      <w:pPr>
        <w:spacing w:after="0" w:line="240" w:lineRule="auto"/>
      </w:pPr>
      <w:r>
        <w:separator/>
      </w:r>
    </w:p>
  </w:footnote>
  <w:footnote w:type="continuationSeparator" w:id="0">
    <w:p w14:paraId="7E27A8E3" w14:textId="77777777" w:rsidR="00C1519C" w:rsidRDefault="00C1519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310EC" w14:textId="77777777" w:rsidR="00372F4D" w:rsidRPr="00372F4D" w:rsidRDefault="00211734" w:rsidP="00E36938">
    <w:pPr>
      <w:pStyle w:val="Encabezado"/>
      <w:ind w:left="4248" w:hanging="4248"/>
      <w:jc w:val="right"/>
      <w:rPr>
        <w:rFonts w:asciiTheme="minorHAnsi" w:hAnsiTheme="minorHAnsi" w:cs="Arial"/>
        <w:b/>
        <w:sz w:val="20"/>
        <w:szCs w:val="20"/>
      </w:rPr>
    </w:pPr>
    <w:r w:rsidRPr="00211734">
      <w:rPr>
        <w:rFonts w:asciiTheme="minorHAnsi" w:hAnsiTheme="minorHAnsi" w:cs="Arial"/>
        <w:b/>
        <w:noProof/>
        <w:sz w:val="20"/>
        <w:szCs w:val="20"/>
      </w:rPr>
      <mc:AlternateContent>
        <mc:Choice Requires="wps">
          <w:drawing>
            <wp:anchor distT="0" distB="0" distL="114300" distR="114300" simplePos="0" relativeHeight="251672576" behindDoc="0" locked="0" layoutInCell="1" allowOverlap="1" wp14:anchorId="306FE18D" wp14:editId="4F2C9C30">
              <wp:simplePos x="0" y="0"/>
              <wp:positionH relativeFrom="column">
                <wp:posOffset>-400380</wp:posOffset>
              </wp:positionH>
              <wp:positionV relativeFrom="paragraph">
                <wp:posOffset>-206445</wp:posOffset>
              </wp:positionV>
              <wp:extent cx="4984272"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84272" cy="807720"/>
                      </a:xfrm>
                      <a:prstGeom prst="rect">
                        <a:avLst/>
                      </a:prstGeom>
                      <a:noFill/>
                      <a:ln>
                        <a:noFill/>
                      </a:ln>
                    </wps:spPr>
                    <wps:txbx>
                      <w:txbxContent>
                        <w:p w14:paraId="489D53CA" w14:textId="77777777" w:rsidR="007A072B" w:rsidRPr="005775D7" w:rsidRDefault="00A42AA8"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775D7">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JORDANIA ESTELAR</w:t>
                          </w:r>
                          <w:r w:rsidR="00D22F4F" w:rsidRPr="005775D7">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001A6157" w:rsidRPr="005775D7">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DUB</w:t>
                          </w:r>
                          <w:r w:rsidR="004F3EB4" w:rsidRPr="005775D7">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1A6157" w:rsidRPr="005775D7">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 </w:t>
                          </w:r>
                        </w:p>
                        <w:p w14:paraId="56A45009" w14:textId="28CED8CB" w:rsidR="007A072B" w:rsidRDefault="00F0568F"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2926</w:t>
                          </w:r>
                          <w:r w:rsidR="003113F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w:t>
                          </w:r>
                          <w:r w:rsidR="00E91D8F">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0AF87EE7" w14:textId="77777777" w:rsidR="00A47335" w:rsidRPr="007A072B" w:rsidRDefault="00A47335"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FE18D" id="_x0000_t202" coordsize="21600,21600" o:spt="202" path="m,l,21600r21600,l21600,xe">
              <v:stroke joinstyle="miter"/>
              <v:path gradientshapeok="t" o:connecttype="rect"/>
            </v:shapetype>
            <v:shape id="Cuadro de texto 2" o:spid="_x0000_s1026" type="#_x0000_t202" style="position:absolute;left:0;text-align:left;margin-left:-31.55pt;margin-top:-16.25pt;width:392.4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" filled="f" stroked="f">
              <v:textbox>
                <w:txbxContent>
                  <w:p w14:paraId="489D53CA" w14:textId="77777777" w:rsidR="007A072B" w:rsidRPr="005775D7" w:rsidRDefault="00A42AA8"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775D7">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JORDANIA ESTELAR</w:t>
                    </w:r>
                    <w:r w:rsidR="00D22F4F" w:rsidRPr="005775D7">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001A6157" w:rsidRPr="005775D7">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DUB</w:t>
                    </w:r>
                    <w:r w:rsidR="004F3EB4" w:rsidRPr="005775D7">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1A6157" w:rsidRPr="005775D7">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 </w:t>
                    </w:r>
                  </w:p>
                  <w:p w14:paraId="56A45009" w14:textId="28CED8CB" w:rsidR="007A072B" w:rsidRDefault="00F0568F"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2926</w:t>
                    </w:r>
                    <w:r w:rsidR="003113F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w:t>
                    </w:r>
                    <w:r w:rsidR="00E91D8F">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0AF87EE7" w14:textId="77777777" w:rsidR="00A47335" w:rsidRPr="007A072B" w:rsidRDefault="00A47335"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211734">
      <w:rPr>
        <w:rFonts w:asciiTheme="minorHAnsi" w:hAnsiTheme="minorHAnsi" w:cs="Arial"/>
        <w:b/>
        <w:noProof/>
        <w:sz w:val="20"/>
        <w:szCs w:val="20"/>
      </w:rPr>
      <w:drawing>
        <wp:anchor distT="0" distB="0" distL="114300" distR="114300" simplePos="0" relativeHeight="251671552" behindDoc="0" locked="0" layoutInCell="1" allowOverlap="1" wp14:anchorId="7D70BF97" wp14:editId="6973021C">
          <wp:simplePos x="0" y="0"/>
          <wp:positionH relativeFrom="column">
            <wp:posOffset>4867275</wp:posOffset>
          </wp:positionH>
          <wp:positionV relativeFrom="paragraph">
            <wp:posOffset>-111125</wp:posOffset>
          </wp:positionV>
          <wp:extent cx="1799590" cy="510540"/>
          <wp:effectExtent l="0" t="0" r="0" b="381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11734">
      <w:rPr>
        <w:rFonts w:asciiTheme="minorHAnsi" w:hAnsiTheme="minorHAnsi" w:cs="Arial"/>
        <w:b/>
        <w:noProof/>
        <w:sz w:val="20"/>
        <w:szCs w:val="20"/>
      </w:rPr>
      <w:drawing>
        <wp:anchor distT="0" distB="0" distL="114300" distR="114300" simplePos="0" relativeHeight="251670528" behindDoc="0" locked="0" layoutInCell="1" allowOverlap="1" wp14:anchorId="7C24C88E" wp14:editId="2A2EEE5E">
          <wp:simplePos x="0" y="0"/>
          <wp:positionH relativeFrom="column">
            <wp:posOffset>1844040</wp:posOffset>
          </wp:positionH>
          <wp:positionV relativeFrom="paragraph">
            <wp:posOffset>-932180</wp:posOffset>
          </wp:positionV>
          <wp:extent cx="6000750" cy="1666875"/>
          <wp:effectExtent l="0" t="0" r="0" b="9525"/>
          <wp:wrapNone/>
          <wp:docPr id="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11734">
      <w:rPr>
        <w:rFonts w:asciiTheme="minorHAnsi" w:hAnsiTheme="minorHAnsi" w:cs="Arial"/>
        <w:b/>
        <w:noProof/>
        <w:sz w:val="20"/>
        <w:szCs w:val="20"/>
      </w:rPr>
      <mc:AlternateContent>
        <mc:Choice Requires="wps">
          <w:drawing>
            <wp:anchor distT="0" distB="0" distL="114300" distR="114300" simplePos="0" relativeHeight="251669504" behindDoc="0" locked="0" layoutInCell="1" allowOverlap="1" wp14:anchorId="657B4C83" wp14:editId="4633188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49C08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1f3763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1952FC"/>
    <w:multiLevelType w:val="hybridMultilevel"/>
    <w:tmpl w:val="0DBA0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8096D8E"/>
    <w:multiLevelType w:val="hybridMultilevel"/>
    <w:tmpl w:val="00D2DE7E"/>
    <w:lvl w:ilvl="0" w:tplc="4E7C58D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E75E9D"/>
    <w:multiLevelType w:val="hybridMultilevel"/>
    <w:tmpl w:val="0010DCA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785F30"/>
    <w:multiLevelType w:val="hybridMultilevel"/>
    <w:tmpl w:val="EF3A1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264E18"/>
    <w:multiLevelType w:val="hybridMultilevel"/>
    <w:tmpl w:val="545A9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FB7FBE"/>
    <w:multiLevelType w:val="hybridMultilevel"/>
    <w:tmpl w:val="003078FA"/>
    <w:lvl w:ilvl="0" w:tplc="3806C6D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4D3DBA"/>
    <w:multiLevelType w:val="multilevel"/>
    <w:tmpl w:val="84DC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F27D7"/>
    <w:multiLevelType w:val="hybridMultilevel"/>
    <w:tmpl w:val="9FE81242"/>
    <w:lvl w:ilvl="0" w:tplc="D8CE1064">
      <w:start w:val="1"/>
      <w:numFmt w:val="bullet"/>
      <w:lvlText w:val="o"/>
      <w:lvlJc w:val="left"/>
      <w:pPr>
        <w:ind w:left="928" w:hanging="360"/>
      </w:pPr>
      <w:rPr>
        <w:rFonts w:ascii="Courier New" w:hAnsi="Courier New" w:cs="Courier New"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535479"/>
    <w:multiLevelType w:val="hybridMultilevel"/>
    <w:tmpl w:val="F49A54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9F96EB0"/>
    <w:multiLevelType w:val="hybridMultilevel"/>
    <w:tmpl w:val="38208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407293"/>
    <w:multiLevelType w:val="hybridMultilevel"/>
    <w:tmpl w:val="638E9D2A"/>
    <w:lvl w:ilvl="0" w:tplc="D0C816BE">
      <w:start w:val="1"/>
      <w:numFmt w:val="bullet"/>
      <w:lvlText w:val=""/>
      <w:lvlJc w:val="left"/>
      <w:pPr>
        <w:tabs>
          <w:tab w:val="num" w:pos="720"/>
        </w:tabs>
        <w:ind w:left="720" w:hanging="360"/>
      </w:pPr>
      <w:rPr>
        <w:rFonts w:ascii="Symbol" w:eastAsia="SimSun" w:hAnsi="Symbo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F06E4C"/>
    <w:multiLevelType w:val="hybridMultilevel"/>
    <w:tmpl w:val="6E1C9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D20761"/>
    <w:multiLevelType w:val="hybridMultilevel"/>
    <w:tmpl w:val="390E39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5"/>
  </w:num>
  <w:num w:numId="4">
    <w:abstractNumId w:val="33"/>
  </w:num>
  <w:num w:numId="5">
    <w:abstractNumId w:val="17"/>
  </w:num>
  <w:num w:numId="6">
    <w:abstractNumId w:val="15"/>
  </w:num>
  <w:num w:numId="7">
    <w:abstractNumId w:val="14"/>
  </w:num>
  <w:num w:numId="8">
    <w:abstractNumId w:val="24"/>
  </w:num>
  <w:num w:numId="9">
    <w:abstractNumId w:val="12"/>
  </w:num>
  <w:num w:numId="10">
    <w:abstractNumId w:val="5"/>
  </w:num>
  <w:num w:numId="11">
    <w:abstractNumId w:val="0"/>
  </w:num>
  <w:num w:numId="12">
    <w:abstractNumId w:val="2"/>
  </w:num>
  <w:num w:numId="13">
    <w:abstractNumId w:val="31"/>
  </w:num>
  <w:num w:numId="14">
    <w:abstractNumId w:val="35"/>
  </w:num>
  <w:num w:numId="15">
    <w:abstractNumId w:val="28"/>
  </w:num>
  <w:num w:numId="16">
    <w:abstractNumId w:val="30"/>
  </w:num>
  <w:num w:numId="17">
    <w:abstractNumId w:val="4"/>
  </w:num>
  <w:num w:numId="18">
    <w:abstractNumId w:val="21"/>
  </w:num>
  <w:num w:numId="19">
    <w:abstractNumId w:val="19"/>
  </w:num>
  <w:num w:numId="20">
    <w:abstractNumId w:val="16"/>
  </w:num>
  <w:num w:numId="21">
    <w:abstractNumId w:val="10"/>
  </w:num>
  <w:num w:numId="22">
    <w:abstractNumId w:val="34"/>
  </w:num>
  <w:num w:numId="23">
    <w:abstractNumId w:val="23"/>
  </w:num>
  <w:num w:numId="24">
    <w:abstractNumId w:val="7"/>
  </w:num>
  <w:num w:numId="25">
    <w:abstractNumId w:val="22"/>
  </w:num>
  <w:num w:numId="26">
    <w:abstractNumId w:val="11"/>
  </w:num>
  <w:num w:numId="27">
    <w:abstractNumId w:val="13"/>
  </w:num>
  <w:num w:numId="28">
    <w:abstractNumId w:val="26"/>
  </w:num>
  <w:num w:numId="29">
    <w:abstractNumId w:val="1"/>
  </w:num>
  <w:num w:numId="30">
    <w:abstractNumId w:val="8"/>
  </w:num>
  <w:num w:numId="31">
    <w:abstractNumId w:val="29"/>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6"/>
  </w:num>
  <w:num w:numId="35">
    <w:abstractNumId w:val="20"/>
  </w:num>
  <w:num w:numId="36">
    <w:abstractNumId w:val="3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32009"/>
    <w:rsid w:val="0003271D"/>
    <w:rsid w:val="00034154"/>
    <w:rsid w:val="00034894"/>
    <w:rsid w:val="00036121"/>
    <w:rsid w:val="00040C43"/>
    <w:rsid w:val="0006120B"/>
    <w:rsid w:val="000654E5"/>
    <w:rsid w:val="00071676"/>
    <w:rsid w:val="00074095"/>
    <w:rsid w:val="000818B4"/>
    <w:rsid w:val="00083923"/>
    <w:rsid w:val="000901BB"/>
    <w:rsid w:val="00093D58"/>
    <w:rsid w:val="000C11CB"/>
    <w:rsid w:val="000C6A29"/>
    <w:rsid w:val="000E4364"/>
    <w:rsid w:val="000F116C"/>
    <w:rsid w:val="000F6819"/>
    <w:rsid w:val="001056F5"/>
    <w:rsid w:val="00110621"/>
    <w:rsid w:val="00115DF1"/>
    <w:rsid w:val="00124C0C"/>
    <w:rsid w:val="00154DAF"/>
    <w:rsid w:val="00156E7E"/>
    <w:rsid w:val="00162F96"/>
    <w:rsid w:val="00171F0A"/>
    <w:rsid w:val="00186309"/>
    <w:rsid w:val="001910FB"/>
    <w:rsid w:val="001915F8"/>
    <w:rsid w:val="00195407"/>
    <w:rsid w:val="001976B7"/>
    <w:rsid w:val="001A6157"/>
    <w:rsid w:val="001C4C77"/>
    <w:rsid w:val="001D10FB"/>
    <w:rsid w:val="001D3286"/>
    <w:rsid w:val="001D3EA5"/>
    <w:rsid w:val="001D4670"/>
    <w:rsid w:val="001D59AE"/>
    <w:rsid w:val="001E0BFB"/>
    <w:rsid w:val="001E1CCB"/>
    <w:rsid w:val="001E49A4"/>
    <w:rsid w:val="001E64F6"/>
    <w:rsid w:val="00204E46"/>
    <w:rsid w:val="002115CE"/>
    <w:rsid w:val="00211734"/>
    <w:rsid w:val="00236ADF"/>
    <w:rsid w:val="0024688E"/>
    <w:rsid w:val="00251C09"/>
    <w:rsid w:val="00264C19"/>
    <w:rsid w:val="002715ED"/>
    <w:rsid w:val="00292537"/>
    <w:rsid w:val="00294875"/>
    <w:rsid w:val="002959E3"/>
    <w:rsid w:val="002A6F1A"/>
    <w:rsid w:val="002D6B55"/>
    <w:rsid w:val="002E1CEA"/>
    <w:rsid w:val="002F0A6A"/>
    <w:rsid w:val="002F20E4"/>
    <w:rsid w:val="002F25DA"/>
    <w:rsid w:val="003113F4"/>
    <w:rsid w:val="00316205"/>
    <w:rsid w:val="003370E9"/>
    <w:rsid w:val="003402C3"/>
    <w:rsid w:val="0034061D"/>
    <w:rsid w:val="003422F4"/>
    <w:rsid w:val="003437B6"/>
    <w:rsid w:val="003521E0"/>
    <w:rsid w:val="00360D99"/>
    <w:rsid w:val="00363ABC"/>
    <w:rsid w:val="0037079D"/>
    <w:rsid w:val="00372F4D"/>
    <w:rsid w:val="00374049"/>
    <w:rsid w:val="00377B55"/>
    <w:rsid w:val="003805A5"/>
    <w:rsid w:val="003825DE"/>
    <w:rsid w:val="00384A26"/>
    <w:rsid w:val="00387399"/>
    <w:rsid w:val="003A7AB5"/>
    <w:rsid w:val="003B1269"/>
    <w:rsid w:val="003B37AE"/>
    <w:rsid w:val="003D0B3A"/>
    <w:rsid w:val="003D36D2"/>
    <w:rsid w:val="003E0BAA"/>
    <w:rsid w:val="003E1621"/>
    <w:rsid w:val="003E68F1"/>
    <w:rsid w:val="003F171F"/>
    <w:rsid w:val="00407A99"/>
    <w:rsid w:val="00410BE9"/>
    <w:rsid w:val="00412BFD"/>
    <w:rsid w:val="00413977"/>
    <w:rsid w:val="004145AE"/>
    <w:rsid w:val="0041595F"/>
    <w:rsid w:val="004176CA"/>
    <w:rsid w:val="004201DD"/>
    <w:rsid w:val="00422575"/>
    <w:rsid w:val="00425D6A"/>
    <w:rsid w:val="00430F06"/>
    <w:rsid w:val="00432BA1"/>
    <w:rsid w:val="00445117"/>
    <w:rsid w:val="00447E0C"/>
    <w:rsid w:val="00450700"/>
    <w:rsid w:val="00450C15"/>
    <w:rsid w:val="00451014"/>
    <w:rsid w:val="00454042"/>
    <w:rsid w:val="0047057D"/>
    <w:rsid w:val="00484B86"/>
    <w:rsid w:val="004A32C8"/>
    <w:rsid w:val="004A68D9"/>
    <w:rsid w:val="004B372F"/>
    <w:rsid w:val="004C01F5"/>
    <w:rsid w:val="004C0C40"/>
    <w:rsid w:val="004C3BE9"/>
    <w:rsid w:val="004C6D0E"/>
    <w:rsid w:val="004D2C2F"/>
    <w:rsid w:val="004E02B1"/>
    <w:rsid w:val="004F1F49"/>
    <w:rsid w:val="004F3EB4"/>
    <w:rsid w:val="004F5111"/>
    <w:rsid w:val="005130A5"/>
    <w:rsid w:val="00513C9F"/>
    <w:rsid w:val="00514C78"/>
    <w:rsid w:val="0051568D"/>
    <w:rsid w:val="00516071"/>
    <w:rsid w:val="005226AF"/>
    <w:rsid w:val="00537D5D"/>
    <w:rsid w:val="0054028D"/>
    <w:rsid w:val="00551249"/>
    <w:rsid w:val="005554CC"/>
    <w:rsid w:val="00556CF0"/>
    <w:rsid w:val="00564D1B"/>
    <w:rsid w:val="00571C71"/>
    <w:rsid w:val="005775D7"/>
    <w:rsid w:val="005A1656"/>
    <w:rsid w:val="005B0ED1"/>
    <w:rsid w:val="005B0F31"/>
    <w:rsid w:val="005C7AAF"/>
    <w:rsid w:val="005E3402"/>
    <w:rsid w:val="005E6473"/>
    <w:rsid w:val="005E73F5"/>
    <w:rsid w:val="006053CD"/>
    <w:rsid w:val="0060712C"/>
    <w:rsid w:val="00615736"/>
    <w:rsid w:val="00616751"/>
    <w:rsid w:val="00621C75"/>
    <w:rsid w:val="0062571A"/>
    <w:rsid w:val="00630B01"/>
    <w:rsid w:val="006369E5"/>
    <w:rsid w:val="00646AAF"/>
    <w:rsid w:val="0065159B"/>
    <w:rsid w:val="00651FEF"/>
    <w:rsid w:val="0068334A"/>
    <w:rsid w:val="00685B60"/>
    <w:rsid w:val="00685D85"/>
    <w:rsid w:val="006971B8"/>
    <w:rsid w:val="006A45B5"/>
    <w:rsid w:val="006A4CF9"/>
    <w:rsid w:val="006B1779"/>
    <w:rsid w:val="006B19F7"/>
    <w:rsid w:val="006C1BF7"/>
    <w:rsid w:val="006C568C"/>
    <w:rsid w:val="006D2273"/>
    <w:rsid w:val="006D3C96"/>
    <w:rsid w:val="006D4895"/>
    <w:rsid w:val="006D64BE"/>
    <w:rsid w:val="006E0F61"/>
    <w:rsid w:val="006E6808"/>
    <w:rsid w:val="00704FC6"/>
    <w:rsid w:val="00717654"/>
    <w:rsid w:val="00727503"/>
    <w:rsid w:val="00731C83"/>
    <w:rsid w:val="0073415E"/>
    <w:rsid w:val="007360CB"/>
    <w:rsid w:val="00751EF3"/>
    <w:rsid w:val="00765948"/>
    <w:rsid w:val="0077372A"/>
    <w:rsid w:val="00787735"/>
    <w:rsid w:val="00792A3C"/>
    <w:rsid w:val="00792F78"/>
    <w:rsid w:val="00793541"/>
    <w:rsid w:val="007A072B"/>
    <w:rsid w:val="007A183A"/>
    <w:rsid w:val="007A2C8B"/>
    <w:rsid w:val="007B4221"/>
    <w:rsid w:val="007B5502"/>
    <w:rsid w:val="007C2D01"/>
    <w:rsid w:val="007C5367"/>
    <w:rsid w:val="007D3DF5"/>
    <w:rsid w:val="007D5940"/>
    <w:rsid w:val="007F5F21"/>
    <w:rsid w:val="007F758A"/>
    <w:rsid w:val="0080131D"/>
    <w:rsid w:val="00803699"/>
    <w:rsid w:val="00821C84"/>
    <w:rsid w:val="008243A0"/>
    <w:rsid w:val="008318D8"/>
    <w:rsid w:val="0084048A"/>
    <w:rsid w:val="00844B38"/>
    <w:rsid w:val="00852662"/>
    <w:rsid w:val="00870C37"/>
    <w:rsid w:val="00886FF8"/>
    <w:rsid w:val="00887CE9"/>
    <w:rsid w:val="00891A2A"/>
    <w:rsid w:val="00894F82"/>
    <w:rsid w:val="008A0529"/>
    <w:rsid w:val="008A4427"/>
    <w:rsid w:val="008A71BF"/>
    <w:rsid w:val="008B0BC5"/>
    <w:rsid w:val="008B406F"/>
    <w:rsid w:val="008B7201"/>
    <w:rsid w:val="008C132E"/>
    <w:rsid w:val="008D1ADF"/>
    <w:rsid w:val="008D7D19"/>
    <w:rsid w:val="008F0CE2"/>
    <w:rsid w:val="008F18BB"/>
    <w:rsid w:val="008F79BB"/>
    <w:rsid w:val="009026F5"/>
    <w:rsid w:val="00902CE2"/>
    <w:rsid w:val="00904C62"/>
    <w:rsid w:val="0091022A"/>
    <w:rsid w:val="00920271"/>
    <w:rsid w:val="009450A0"/>
    <w:rsid w:val="009615BD"/>
    <w:rsid w:val="00964006"/>
    <w:rsid w:val="00974C31"/>
    <w:rsid w:val="00982843"/>
    <w:rsid w:val="009916F8"/>
    <w:rsid w:val="00992860"/>
    <w:rsid w:val="009A0EE3"/>
    <w:rsid w:val="009A4A2A"/>
    <w:rsid w:val="009B5D60"/>
    <w:rsid w:val="009C0D85"/>
    <w:rsid w:val="009C3370"/>
    <w:rsid w:val="009C68BC"/>
    <w:rsid w:val="009E351B"/>
    <w:rsid w:val="009F1249"/>
    <w:rsid w:val="00A01F47"/>
    <w:rsid w:val="00A06D94"/>
    <w:rsid w:val="00A25CD2"/>
    <w:rsid w:val="00A261C5"/>
    <w:rsid w:val="00A316F2"/>
    <w:rsid w:val="00A367CF"/>
    <w:rsid w:val="00A4233B"/>
    <w:rsid w:val="00A42AA8"/>
    <w:rsid w:val="00A47335"/>
    <w:rsid w:val="00A553D0"/>
    <w:rsid w:val="00A5592F"/>
    <w:rsid w:val="00A61A42"/>
    <w:rsid w:val="00A8172E"/>
    <w:rsid w:val="00A92A5A"/>
    <w:rsid w:val="00AC3E3E"/>
    <w:rsid w:val="00AC49E5"/>
    <w:rsid w:val="00AC720A"/>
    <w:rsid w:val="00AD1639"/>
    <w:rsid w:val="00AD319F"/>
    <w:rsid w:val="00AE3E65"/>
    <w:rsid w:val="00AE461E"/>
    <w:rsid w:val="00AF574A"/>
    <w:rsid w:val="00AF7D2A"/>
    <w:rsid w:val="00B0056D"/>
    <w:rsid w:val="00B07CCB"/>
    <w:rsid w:val="00B139AA"/>
    <w:rsid w:val="00B36A64"/>
    <w:rsid w:val="00B37339"/>
    <w:rsid w:val="00B4786E"/>
    <w:rsid w:val="00B521F9"/>
    <w:rsid w:val="00B718DC"/>
    <w:rsid w:val="00B72508"/>
    <w:rsid w:val="00B739FD"/>
    <w:rsid w:val="00B770D6"/>
    <w:rsid w:val="00B85E90"/>
    <w:rsid w:val="00BA55F6"/>
    <w:rsid w:val="00BA788D"/>
    <w:rsid w:val="00BD5070"/>
    <w:rsid w:val="00BE4BCE"/>
    <w:rsid w:val="00BF0271"/>
    <w:rsid w:val="00BF1A45"/>
    <w:rsid w:val="00BF6944"/>
    <w:rsid w:val="00C126A9"/>
    <w:rsid w:val="00C1519C"/>
    <w:rsid w:val="00C2273B"/>
    <w:rsid w:val="00C32B63"/>
    <w:rsid w:val="00C36F5D"/>
    <w:rsid w:val="00C40937"/>
    <w:rsid w:val="00C42DC6"/>
    <w:rsid w:val="00C46C20"/>
    <w:rsid w:val="00C50ABF"/>
    <w:rsid w:val="00C55C28"/>
    <w:rsid w:val="00C57B79"/>
    <w:rsid w:val="00C60443"/>
    <w:rsid w:val="00C632D6"/>
    <w:rsid w:val="00C655CB"/>
    <w:rsid w:val="00C70110"/>
    <w:rsid w:val="00C71AFD"/>
    <w:rsid w:val="00C873E4"/>
    <w:rsid w:val="00C90F76"/>
    <w:rsid w:val="00C918C8"/>
    <w:rsid w:val="00C956AF"/>
    <w:rsid w:val="00CA69CD"/>
    <w:rsid w:val="00CC18B7"/>
    <w:rsid w:val="00CD50A2"/>
    <w:rsid w:val="00CD64A8"/>
    <w:rsid w:val="00CE12A7"/>
    <w:rsid w:val="00CE1F42"/>
    <w:rsid w:val="00CE7934"/>
    <w:rsid w:val="00D002F0"/>
    <w:rsid w:val="00D03099"/>
    <w:rsid w:val="00D031B2"/>
    <w:rsid w:val="00D03393"/>
    <w:rsid w:val="00D11EE0"/>
    <w:rsid w:val="00D163EC"/>
    <w:rsid w:val="00D21535"/>
    <w:rsid w:val="00D22F4F"/>
    <w:rsid w:val="00D366CA"/>
    <w:rsid w:val="00D64161"/>
    <w:rsid w:val="00D732E0"/>
    <w:rsid w:val="00D736CF"/>
    <w:rsid w:val="00D75A10"/>
    <w:rsid w:val="00D771F9"/>
    <w:rsid w:val="00D77429"/>
    <w:rsid w:val="00D949FC"/>
    <w:rsid w:val="00DA1AE3"/>
    <w:rsid w:val="00DA6C93"/>
    <w:rsid w:val="00DD26FC"/>
    <w:rsid w:val="00DD3D19"/>
    <w:rsid w:val="00DD6A94"/>
    <w:rsid w:val="00DF15D6"/>
    <w:rsid w:val="00DF2A55"/>
    <w:rsid w:val="00DF6A67"/>
    <w:rsid w:val="00E26F79"/>
    <w:rsid w:val="00E36938"/>
    <w:rsid w:val="00E43A48"/>
    <w:rsid w:val="00E566BD"/>
    <w:rsid w:val="00E663D4"/>
    <w:rsid w:val="00E719CB"/>
    <w:rsid w:val="00E82532"/>
    <w:rsid w:val="00E846AA"/>
    <w:rsid w:val="00E854F5"/>
    <w:rsid w:val="00E90FAD"/>
    <w:rsid w:val="00E91D8F"/>
    <w:rsid w:val="00E93DCA"/>
    <w:rsid w:val="00E9584E"/>
    <w:rsid w:val="00EA17D1"/>
    <w:rsid w:val="00EC7F50"/>
    <w:rsid w:val="00ED000C"/>
    <w:rsid w:val="00ED2EE5"/>
    <w:rsid w:val="00EE49A7"/>
    <w:rsid w:val="00EE7FF9"/>
    <w:rsid w:val="00EF08B9"/>
    <w:rsid w:val="00EF313D"/>
    <w:rsid w:val="00F04F26"/>
    <w:rsid w:val="00F0568F"/>
    <w:rsid w:val="00F11662"/>
    <w:rsid w:val="00F23A4D"/>
    <w:rsid w:val="00F37E13"/>
    <w:rsid w:val="00F42FED"/>
    <w:rsid w:val="00F44C24"/>
    <w:rsid w:val="00F5119C"/>
    <w:rsid w:val="00F511D3"/>
    <w:rsid w:val="00F71B08"/>
    <w:rsid w:val="00F737E9"/>
    <w:rsid w:val="00F83A1C"/>
    <w:rsid w:val="00F90EA9"/>
    <w:rsid w:val="00F96F4D"/>
    <w:rsid w:val="00FA21ED"/>
    <w:rsid w:val="00FA4180"/>
    <w:rsid w:val="00FA66F0"/>
    <w:rsid w:val="00FB1B23"/>
    <w:rsid w:val="00FC00AD"/>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0C793"/>
  <w15:docId w15:val="{C2928B18-8276-4747-988B-D18734C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8A0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8A0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8A0529"/>
    <w:rPr>
      <w:rFonts w:asciiTheme="majorHAnsi" w:eastAsiaTheme="majorEastAsia" w:hAnsiTheme="majorHAnsi" w:cstheme="majorBidi"/>
      <w:color w:val="1F3763" w:themeColor="accent1" w:themeShade="7F"/>
      <w:sz w:val="24"/>
      <w:szCs w:val="24"/>
      <w:lang w:val="en-US" w:bidi="en-US"/>
    </w:rPr>
  </w:style>
  <w:style w:type="character" w:customStyle="1" w:styleId="Ttulo5Car">
    <w:name w:val="Título 5 Car"/>
    <w:basedOn w:val="Fuentedeprrafopredeter"/>
    <w:link w:val="Ttulo5"/>
    <w:uiPriority w:val="9"/>
    <w:semiHidden/>
    <w:rsid w:val="008A0529"/>
    <w:rPr>
      <w:rFonts w:asciiTheme="majorHAnsi" w:eastAsiaTheme="majorEastAsia" w:hAnsiTheme="majorHAnsi" w:cstheme="majorBidi"/>
      <w:color w:val="2F5496" w:themeColor="accent1" w:themeShade="BF"/>
      <w:lang w:val="en-US" w:bidi="en-US"/>
    </w:rPr>
  </w:style>
  <w:style w:type="paragraph" w:styleId="Textoindependiente3">
    <w:name w:val="Body Text 3"/>
    <w:basedOn w:val="Normal"/>
    <w:link w:val="Textoindependiente3Car"/>
    <w:uiPriority w:val="99"/>
    <w:semiHidden/>
    <w:unhideWhenUsed/>
    <w:rsid w:val="00F37E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37E13"/>
    <w:rPr>
      <w:rFonts w:ascii="Cambria" w:eastAsia="Times New Roman" w:hAnsi="Cambria" w:cs="Times New Roman"/>
      <w:sz w:val="16"/>
      <w:szCs w:val="16"/>
      <w:lang w:val="en-US" w:bidi="en-US"/>
    </w:rPr>
  </w:style>
  <w:style w:type="character" w:styleId="Textoennegrita">
    <w:name w:val="Strong"/>
    <w:basedOn w:val="Fuentedeprrafopredeter"/>
    <w:uiPriority w:val="22"/>
    <w:qFormat/>
    <w:rsid w:val="00FA6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72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985946">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2967">
      <w:bodyDiv w:val="1"/>
      <w:marLeft w:val="0"/>
      <w:marRight w:val="0"/>
      <w:marTop w:val="0"/>
      <w:marBottom w:val="0"/>
      <w:divBdr>
        <w:top w:val="none" w:sz="0" w:space="0" w:color="auto"/>
        <w:left w:val="none" w:sz="0" w:space="0" w:color="auto"/>
        <w:bottom w:val="none" w:sz="0" w:space="0" w:color="auto"/>
        <w:right w:val="none" w:sz="0" w:space="0" w:color="auto"/>
      </w:divBdr>
      <w:divsChild>
        <w:div w:id="32467260">
          <w:marLeft w:val="0"/>
          <w:marRight w:val="0"/>
          <w:marTop w:val="0"/>
          <w:marBottom w:val="450"/>
          <w:divBdr>
            <w:top w:val="none" w:sz="0" w:space="0" w:color="auto"/>
            <w:left w:val="none" w:sz="0" w:space="0" w:color="auto"/>
            <w:bottom w:val="none" w:sz="0" w:space="0" w:color="auto"/>
            <w:right w:val="none" w:sz="0" w:space="0" w:color="auto"/>
          </w:divBdr>
          <w:divsChild>
            <w:div w:id="920215581">
              <w:marLeft w:val="0"/>
              <w:marRight w:val="0"/>
              <w:marTop w:val="0"/>
              <w:marBottom w:val="0"/>
              <w:divBdr>
                <w:top w:val="none" w:sz="0" w:space="0" w:color="auto"/>
                <w:left w:val="none" w:sz="0" w:space="0" w:color="auto"/>
                <w:bottom w:val="none" w:sz="0" w:space="0" w:color="auto"/>
                <w:right w:val="none" w:sz="0" w:space="0" w:color="auto"/>
              </w:divBdr>
            </w:div>
            <w:div w:id="1272662738">
              <w:marLeft w:val="0"/>
              <w:marRight w:val="0"/>
              <w:marTop w:val="0"/>
              <w:marBottom w:val="450"/>
              <w:divBdr>
                <w:top w:val="none" w:sz="0" w:space="0" w:color="auto"/>
                <w:left w:val="none" w:sz="0" w:space="0" w:color="auto"/>
                <w:bottom w:val="none" w:sz="0" w:space="0" w:color="auto"/>
                <w:right w:val="none" w:sz="0" w:space="0" w:color="auto"/>
              </w:divBdr>
            </w:div>
          </w:divsChild>
        </w:div>
        <w:div w:id="611547894">
          <w:marLeft w:val="0"/>
          <w:marRight w:val="0"/>
          <w:marTop w:val="0"/>
          <w:marBottom w:val="450"/>
          <w:divBdr>
            <w:top w:val="none" w:sz="0" w:space="0" w:color="auto"/>
            <w:left w:val="none" w:sz="0" w:space="0" w:color="auto"/>
            <w:bottom w:val="none" w:sz="0" w:space="0" w:color="auto"/>
            <w:right w:val="none" w:sz="0" w:space="0" w:color="auto"/>
          </w:divBdr>
          <w:divsChild>
            <w:div w:id="1470711076">
              <w:marLeft w:val="0"/>
              <w:marRight w:val="0"/>
              <w:marTop w:val="0"/>
              <w:marBottom w:val="0"/>
              <w:divBdr>
                <w:top w:val="none" w:sz="0" w:space="0" w:color="auto"/>
                <w:left w:val="none" w:sz="0" w:space="0" w:color="auto"/>
                <w:bottom w:val="none" w:sz="0" w:space="0" w:color="auto"/>
                <w:right w:val="none" w:sz="0" w:space="0" w:color="auto"/>
              </w:divBdr>
            </w:div>
            <w:div w:id="618725687">
              <w:marLeft w:val="0"/>
              <w:marRight w:val="0"/>
              <w:marTop w:val="0"/>
              <w:marBottom w:val="450"/>
              <w:divBdr>
                <w:top w:val="none" w:sz="0" w:space="0" w:color="auto"/>
                <w:left w:val="none" w:sz="0" w:space="0" w:color="auto"/>
                <w:bottom w:val="none" w:sz="0" w:space="0" w:color="auto"/>
                <w:right w:val="none" w:sz="0" w:space="0" w:color="auto"/>
              </w:divBdr>
            </w:div>
          </w:divsChild>
        </w:div>
        <w:div w:id="1671253881">
          <w:marLeft w:val="0"/>
          <w:marRight w:val="0"/>
          <w:marTop w:val="0"/>
          <w:marBottom w:val="450"/>
          <w:divBdr>
            <w:top w:val="none" w:sz="0" w:space="0" w:color="auto"/>
            <w:left w:val="none" w:sz="0" w:space="0" w:color="auto"/>
            <w:bottom w:val="none" w:sz="0" w:space="0" w:color="auto"/>
            <w:right w:val="none" w:sz="0" w:space="0" w:color="auto"/>
          </w:divBdr>
          <w:divsChild>
            <w:div w:id="1307664914">
              <w:marLeft w:val="0"/>
              <w:marRight w:val="0"/>
              <w:marTop w:val="0"/>
              <w:marBottom w:val="0"/>
              <w:divBdr>
                <w:top w:val="none" w:sz="0" w:space="0" w:color="auto"/>
                <w:left w:val="none" w:sz="0" w:space="0" w:color="auto"/>
                <w:bottom w:val="none" w:sz="0" w:space="0" w:color="auto"/>
                <w:right w:val="none" w:sz="0" w:space="0" w:color="auto"/>
              </w:divBdr>
            </w:div>
            <w:div w:id="1832718380">
              <w:marLeft w:val="0"/>
              <w:marRight w:val="0"/>
              <w:marTop w:val="0"/>
              <w:marBottom w:val="450"/>
              <w:divBdr>
                <w:top w:val="none" w:sz="0" w:space="0" w:color="auto"/>
                <w:left w:val="none" w:sz="0" w:space="0" w:color="auto"/>
                <w:bottom w:val="none" w:sz="0" w:space="0" w:color="auto"/>
                <w:right w:val="none" w:sz="0" w:space="0" w:color="auto"/>
              </w:divBdr>
            </w:div>
          </w:divsChild>
        </w:div>
        <w:div w:id="825901088">
          <w:marLeft w:val="0"/>
          <w:marRight w:val="0"/>
          <w:marTop w:val="0"/>
          <w:marBottom w:val="450"/>
          <w:divBdr>
            <w:top w:val="none" w:sz="0" w:space="0" w:color="auto"/>
            <w:left w:val="none" w:sz="0" w:space="0" w:color="auto"/>
            <w:bottom w:val="none" w:sz="0" w:space="0" w:color="auto"/>
            <w:right w:val="none" w:sz="0" w:space="0" w:color="auto"/>
          </w:divBdr>
          <w:divsChild>
            <w:div w:id="99958420">
              <w:marLeft w:val="0"/>
              <w:marRight w:val="0"/>
              <w:marTop w:val="0"/>
              <w:marBottom w:val="0"/>
              <w:divBdr>
                <w:top w:val="none" w:sz="0" w:space="0" w:color="auto"/>
                <w:left w:val="none" w:sz="0" w:space="0" w:color="auto"/>
                <w:bottom w:val="none" w:sz="0" w:space="0" w:color="auto"/>
                <w:right w:val="none" w:sz="0" w:space="0" w:color="auto"/>
              </w:divBdr>
            </w:div>
            <w:div w:id="259067272">
              <w:marLeft w:val="0"/>
              <w:marRight w:val="0"/>
              <w:marTop w:val="0"/>
              <w:marBottom w:val="450"/>
              <w:divBdr>
                <w:top w:val="none" w:sz="0" w:space="0" w:color="auto"/>
                <w:left w:val="none" w:sz="0" w:space="0" w:color="auto"/>
                <w:bottom w:val="none" w:sz="0" w:space="0" w:color="auto"/>
                <w:right w:val="none" w:sz="0" w:space="0" w:color="auto"/>
              </w:divBdr>
              <w:divsChild>
                <w:div w:id="12561349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4666158">
          <w:marLeft w:val="0"/>
          <w:marRight w:val="0"/>
          <w:marTop w:val="0"/>
          <w:marBottom w:val="450"/>
          <w:divBdr>
            <w:top w:val="none" w:sz="0" w:space="0" w:color="auto"/>
            <w:left w:val="none" w:sz="0" w:space="0" w:color="auto"/>
            <w:bottom w:val="none" w:sz="0" w:space="0" w:color="auto"/>
            <w:right w:val="none" w:sz="0" w:space="0" w:color="auto"/>
          </w:divBdr>
          <w:divsChild>
            <w:div w:id="961575825">
              <w:marLeft w:val="0"/>
              <w:marRight w:val="0"/>
              <w:marTop w:val="0"/>
              <w:marBottom w:val="0"/>
              <w:divBdr>
                <w:top w:val="none" w:sz="0" w:space="0" w:color="auto"/>
                <w:left w:val="none" w:sz="0" w:space="0" w:color="auto"/>
                <w:bottom w:val="none" w:sz="0" w:space="0" w:color="auto"/>
                <w:right w:val="none" w:sz="0" w:space="0" w:color="auto"/>
              </w:divBdr>
            </w:div>
            <w:div w:id="324944785">
              <w:marLeft w:val="0"/>
              <w:marRight w:val="0"/>
              <w:marTop w:val="0"/>
              <w:marBottom w:val="450"/>
              <w:divBdr>
                <w:top w:val="none" w:sz="0" w:space="0" w:color="auto"/>
                <w:left w:val="none" w:sz="0" w:space="0" w:color="auto"/>
                <w:bottom w:val="none" w:sz="0" w:space="0" w:color="auto"/>
                <w:right w:val="none" w:sz="0" w:space="0" w:color="auto"/>
              </w:divBdr>
              <w:divsChild>
                <w:div w:id="10829460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26010262">
          <w:marLeft w:val="0"/>
          <w:marRight w:val="0"/>
          <w:marTop w:val="0"/>
          <w:marBottom w:val="450"/>
          <w:divBdr>
            <w:top w:val="none" w:sz="0" w:space="0" w:color="auto"/>
            <w:left w:val="none" w:sz="0" w:space="0" w:color="auto"/>
            <w:bottom w:val="none" w:sz="0" w:space="0" w:color="auto"/>
            <w:right w:val="none" w:sz="0" w:space="0" w:color="auto"/>
          </w:divBdr>
          <w:divsChild>
            <w:div w:id="1734085436">
              <w:marLeft w:val="0"/>
              <w:marRight w:val="0"/>
              <w:marTop w:val="0"/>
              <w:marBottom w:val="0"/>
              <w:divBdr>
                <w:top w:val="none" w:sz="0" w:space="0" w:color="auto"/>
                <w:left w:val="none" w:sz="0" w:space="0" w:color="auto"/>
                <w:bottom w:val="none" w:sz="0" w:space="0" w:color="auto"/>
                <w:right w:val="none" w:sz="0" w:space="0" w:color="auto"/>
              </w:divBdr>
            </w:div>
            <w:div w:id="325059601">
              <w:marLeft w:val="0"/>
              <w:marRight w:val="0"/>
              <w:marTop w:val="0"/>
              <w:marBottom w:val="450"/>
              <w:divBdr>
                <w:top w:val="none" w:sz="0" w:space="0" w:color="auto"/>
                <w:left w:val="none" w:sz="0" w:space="0" w:color="auto"/>
                <w:bottom w:val="none" w:sz="0" w:space="0" w:color="auto"/>
                <w:right w:val="none" w:sz="0" w:space="0" w:color="auto"/>
              </w:divBdr>
            </w:div>
          </w:divsChild>
        </w:div>
        <w:div w:id="924992226">
          <w:marLeft w:val="0"/>
          <w:marRight w:val="0"/>
          <w:marTop w:val="0"/>
          <w:marBottom w:val="450"/>
          <w:divBdr>
            <w:top w:val="none" w:sz="0" w:space="0" w:color="auto"/>
            <w:left w:val="none" w:sz="0" w:space="0" w:color="auto"/>
            <w:bottom w:val="none" w:sz="0" w:space="0" w:color="auto"/>
            <w:right w:val="none" w:sz="0" w:space="0" w:color="auto"/>
          </w:divBdr>
          <w:divsChild>
            <w:div w:id="1914852136">
              <w:marLeft w:val="0"/>
              <w:marRight w:val="0"/>
              <w:marTop w:val="0"/>
              <w:marBottom w:val="0"/>
              <w:divBdr>
                <w:top w:val="none" w:sz="0" w:space="0" w:color="auto"/>
                <w:left w:val="none" w:sz="0" w:space="0" w:color="auto"/>
                <w:bottom w:val="none" w:sz="0" w:space="0" w:color="auto"/>
                <w:right w:val="none" w:sz="0" w:space="0" w:color="auto"/>
              </w:divBdr>
            </w:div>
            <w:div w:id="1976593594">
              <w:marLeft w:val="0"/>
              <w:marRight w:val="0"/>
              <w:marTop w:val="0"/>
              <w:marBottom w:val="450"/>
              <w:divBdr>
                <w:top w:val="none" w:sz="0" w:space="0" w:color="auto"/>
                <w:left w:val="none" w:sz="0" w:space="0" w:color="auto"/>
                <w:bottom w:val="none" w:sz="0" w:space="0" w:color="auto"/>
                <w:right w:val="none" w:sz="0" w:space="0" w:color="auto"/>
              </w:divBdr>
              <w:divsChild>
                <w:div w:id="20681390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45398015">
          <w:marLeft w:val="0"/>
          <w:marRight w:val="0"/>
          <w:marTop w:val="0"/>
          <w:marBottom w:val="450"/>
          <w:divBdr>
            <w:top w:val="none" w:sz="0" w:space="0" w:color="auto"/>
            <w:left w:val="none" w:sz="0" w:space="0" w:color="auto"/>
            <w:bottom w:val="none" w:sz="0" w:space="0" w:color="auto"/>
            <w:right w:val="none" w:sz="0" w:space="0" w:color="auto"/>
          </w:divBdr>
          <w:divsChild>
            <w:div w:id="1987465467">
              <w:marLeft w:val="0"/>
              <w:marRight w:val="0"/>
              <w:marTop w:val="0"/>
              <w:marBottom w:val="0"/>
              <w:divBdr>
                <w:top w:val="none" w:sz="0" w:space="0" w:color="auto"/>
                <w:left w:val="none" w:sz="0" w:space="0" w:color="auto"/>
                <w:bottom w:val="none" w:sz="0" w:space="0" w:color="auto"/>
                <w:right w:val="none" w:sz="0" w:space="0" w:color="auto"/>
              </w:divBdr>
            </w:div>
            <w:div w:id="1515875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014723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9488366">
      <w:bodyDiv w:val="1"/>
      <w:marLeft w:val="0"/>
      <w:marRight w:val="0"/>
      <w:marTop w:val="0"/>
      <w:marBottom w:val="0"/>
      <w:divBdr>
        <w:top w:val="none" w:sz="0" w:space="0" w:color="auto"/>
        <w:left w:val="none" w:sz="0" w:space="0" w:color="auto"/>
        <w:bottom w:val="none" w:sz="0" w:space="0" w:color="auto"/>
        <w:right w:val="none" w:sz="0" w:space="0" w:color="auto"/>
      </w:divBdr>
    </w:div>
    <w:div w:id="191236875">
      <w:bodyDiv w:val="1"/>
      <w:marLeft w:val="0"/>
      <w:marRight w:val="0"/>
      <w:marTop w:val="0"/>
      <w:marBottom w:val="0"/>
      <w:divBdr>
        <w:top w:val="none" w:sz="0" w:space="0" w:color="auto"/>
        <w:left w:val="none" w:sz="0" w:space="0" w:color="auto"/>
        <w:bottom w:val="none" w:sz="0" w:space="0" w:color="auto"/>
        <w:right w:val="none" w:sz="0" w:space="0" w:color="auto"/>
      </w:divBdr>
    </w:div>
    <w:div w:id="203493186">
      <w:bodyDiv w:val="1"/>
      <w:marLeft w:val="0"/>
      <w:marRight w:val="0"/>
      <w:marTop w:val="0"/>
      <w:marBottom w:val="0"/>
      <w:divBdr>
        <w:top w:val="none" w:sz="0" w:space="0" w:color="auto"/>
        <w:left w:val="none" w:sz="0" w:space="0" w:color="auto"/>
        <w:bottom w:val="none" w:sz="0" w:space="0" w:color="auto"/>
        <w:right w:val="none" w:sz="0" w:space="0" w:color="auto"/>
      </w:divBdr>
      <w:divsChild>
        <w:div w:id="1625841704">
          <w:marLeft w:val="0"/>
          <w:marRight w:val="0"/>
          <w:marTop w:val="0"/>
          <w:marBottom w:val="0"/>
          <w:divBdr>
            <w:top w:val="none" w:sz="0" w:space="0" w:color="auto"/>
            <w:left w:val="none" w:sz="0" w:space="0" w:color="auto"/>
            <w:bottom w:val="none" w:sz="0" w:space="0" w:color="auto"/>
            <w:right w:val="none" w:sz="0" w:space="0" w:color="auto"/>
          </w:divBdr>
        </w:div>
      </w:divsChild>
    </w:div>
    <w:div w:id="223412395">
      <w:bodyDiv w:val="1"/>
      <w:marLeft w:val="0"/>
      <w:marRight w:val="0"/>
      <w:marTop w:val="0"/>
      <w:marBottom w:val="0"/>
      <w:divBdr>
        <w:top w:val="none" w:sz="0" w:space="0" w:color="auto"/>
        <w:left w:val="none" w:sz="0" w:space="0" w:color="auto"/>
        <w:bottom w:val="none" w:sz="0" w:space="0" w:color="auto"/>
        <w:right w:val="none" w:sz="0" w:space="0" w:color="auto"/>
      </w:divBdr>
    </w:div>
    <w:div w:id="238944750">
      <w:bodyDiv w:val="1"/>
      <w:marLeft w:val="0"/>
      <w:marRight w:val="0"/>
      <w:marTop w:val="0"/>
      <w:marBottom w:val="0"/>
      <w:divBdr>
        <w:top w:val="none" w:sz="0" w:space="0" w:color="auto"/>
        <w:left w:val="none" w:sz="0" w:space="0" w:color="auto"/>
        <w:bottom w:val="none" w:sz="0" w:space="0" w:color="auto"/>
        <w:right w:val="none" w:sz="0" w:space="0" w:color="auto"/>
      </w:divBdr>
    </w:div>
    <w:div w:id="23956352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8742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3901607">
      <w:bodyDiv w:val="1"/>
      <w:marLeft w:val="0"/>
      <w:marRight w:val="0"/>
      <w:marTop w:val="0"/>
      <w:marBottom w:val="0"/>
      <w:divBdr>
        <w:top w:val="none" w:sz="0" w:space="0" w:color="auto"/>
        <w:left w:val="none" w:sz="0" w:space="0" w:color="auto"/>
        <w:bottom w:val="none" w:sz="0" w:space="0" w:color="auto"/>
        <w:right w:val="none" w:sz="0" w:space="0" w:color="auto"/>
      </w:divBdr>
    </w:div>
    <w:div w:id="288320757">
      <w:bodyDiv w:val="1"/>
      <w:marLeft w:val="0"/>
      <w:marRight w:val="0"/>
      <w:marTop w:val="0"/>
      <w:marBottom w:val="0"/>
      <w:divBdr>
        <w:top w:val="none" w:sz="0" w:space="0" w:color="auto"/>
        <w:left w:val="none" w:sz="0" w:space="0" w:color="auto"/>
        <w:bottom w:val="none" w:sz="0" w:space="0" w:color="auto"/>
        <w:right w:val="none" w:sz="0" w:space="0" w:color="auto"/>
      </w:divBdr>
    </w:div>
    <w:div w:id="29101251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054143">
      <w:bodyDiv w:val="1"/>
      <w:marLeft w:val="0"/>
      <w:marRight w:val="0"/>
      <w:marTop w:val="0"/>
      <w:marBottom w:val="0"/>
      <w:divBdr>
        <w:top w:val="none" w:sz="0" w:space="0" w:color="auto"/>
        <w:left w:val="none" w:sz="0" w:space="0" w:color="auto"/>
        <w:bottom w:val="none" w:sz="0" w:space="0" w:color="auto"/>
        <w:right w:val="none" w:sz="0" w:space="0" w:color="auto"/>
      </w:divBdr>
    </w:div>
    <w:div w:id="337662105">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5547317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009724">
      <w:bodyDiv w:val="1"/>
      <w:marLeft w:val="0"/>
      <w:marRight w:val="0"/>
      <w:marTop w:val="0"/>
      <w:marBottom w:val="0"/>
      <w:divBdr>
        <w:top w:val="none" w:sz="0" w:space="0" w:color="auto"/>
        <w:left w:val="none" w:sz="0" w:space="0" w:color="auto"/>
        <w:bottom w:val="none" w:sz="0" w:space="0" w:color="auto"/>
        <w:right w:val="none" w:sz="0" w:space="0" w:color="auto"/>
      </w:divBdr>
    </w:div>
    <w:div w:id="4051508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345727">
      <w:bodyDiv w:val="1"/>
      <w:marLeft w:val="0"/>
      <w:marRight w:val="0"/>
      <w:marTop w:val="0"/>
      <w:marBottom w:val="0"/>
      <w:divBdr>
        <w:top w:val="none" w:sz="0" w:space="0" w:color="auto"/>
        <w:left w:val="none" w:sz="0" w:space="0" w:color="auto"/>
        <w:bottom w:val="none" w:sz="0" w:space="0" w:color="auto"/>
        <w:right w:val="none" w:sz="0" w:space="0" w:color="auto"/>
      </w:divBdr>
    </w:div>
    <w:div w:id="428042673">
      <w:bodyDiv w:val="1"/>
      <w:marLeft w:val="0"/>
      <w:marRight w:val="0"/>
      <w:marTop w:val="0"/>
      <w:marBottom w:val="0"/>
      <w:divBdr>
        <w:top w:val="none" w:sz="0" w:space="0" w:color="auto"/>
        <w:left w:val="none" w:sz="0" w:space="0" w:color="auto"/>
        <w:bottom w:val="none" w:sz="0" w:space="0" w:color="auto"/>
        <w:right w:val="none" w:sz="0" w:space="0" w:color="auto"/>
      </w:divBdr>
    </w:div>
    <w:div w:id="441269199">
      <w:bodyDiv w:val="1"/>
      <w:marLeft w:val="0"/>
      <w:marRight w:val="0"/>
      <w:marTop w:val="0"/>
      <w:marBottom w:val="0"/>
      <w:divBdr>
        <w:top w:val="none" w:sz="0" w:space="0" w:color="auto"/>
        <w:left w:val="none" w:sz="0" w:space="0" w:color="auto"/>
        <w:bottom w:val="none" w:sz="0" w:space="0" w:color="auto"/>
        <w:right w:val="none" w:sz="0" w:space="0" w:color="auto"/>
      </w:divBdr>
    </w:div>
    <w:div w:id="441532959">
      <w:bodyDiv w:val="1"/>
      <w:marLeft w:val="0"/>
      <w:marRight w:val="0"/>
      <w:marTop w:val="0"/>
      <w:marBottom w:val="0"/>
      <w:divBdr>
        <w:top w:val="none" w:sz="0" w:space="0" w:color="auto"/>
        <w:left w:val="none" w:sz="0" w:space="0" w:color="auto"/>
        <w:bottom w:val="none" w:sz="0" w:space="0" w:color="auto"/>
        <w:right w:val="none" w:sz="0" w:space="0" w:color="auto"/>
      </w:divBdr>
    </w:div>
    <w:div w:id="44847534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131051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601095">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06334105">
      <w:bodyDiv w:val="1"/>
      <w:marLeft w:val="0"/>
      <w:marRight w:val="0"/>
      <w:marTop w:val="0"/>
      <w:marBottom w:val="0"/>
      <w:divBdr>
        <w:top w:val="none" w:sz="0" w:space="0" w:color="auto"/>
        <w:left w:val="none" w:sz="0" w:space="0" w:color="auto"/>
        <w:bottom w:val="none" w:sz="0" w:space="0" w:color="auto"/>
        <w:right w:val="none" w:sz="0" w:space="0" w:color="auto"/>
      </w:divBdr>
    </w:div>
    <w:div w:id="524684050">
      <w:bodyDiv w:val="1"/>
      <w:marLeft w:val="0"/>
      <w:marRight w:val="0"/>
      <w:marTop w:val="0"/>
      <w:marBottom w:val="0"/>
      <w:divBdr>
        <w:top w:val="none" w:sz="0" w:space="0" w:color="auto"/>
        <w:left w:val="none" w:sz="0" w:space="0" w:color="auto"/>
        <w:bottom w:val="none" w:sz="0" w:space="0" w:color="auto"/>
        <w:right w:val="none" w:sz="0" w:space="0" w:color="auto"/>
      </w:divBdr>
    </w:div>
    <w:div w:id="557479453">
      <w:bodyDiv w:val="1"/>
      <w:marLeft w:val="0"/>
      <w:marRight w:val="0"/>
      <w:marTop w:val="0"/>
      <w:marBottom w:val="0"/>
      <w:divBdr>
        <w:top w:val="none" w:sz="0" w:space="0" w:color="auto"/>
        <w:left w:val="none" w:sz="0" w:space="0" w:color="auto"/>
        <w:bottom w:val="none" w:sz="0" w:space="0" w:color="auto"/>
        <w:right w:val="none" w:sz="0" w:space="0" w:color="auto"/>
      </w:divBdr>
    </w:div>
    <w:div w:id="566915260">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59482103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361665">
      <w:bodyDiv w:val="1"/>
      <w:marLeft w:val="0"/>
      <w:marRight w:val="0"/>
      <w:marTop w:val="0"/>
      <w:marBottom w:val="0"/>
      <w:divBdr>
        <w:top w:val="none" w:sz="0" w:space="0" w:color="auto"/>
        <w:left w:val="none" w:sz="0" w:space="0" w:color="auto"/>
        <w:bottom w:val="none" w:sz="0" w:space="0" w:color="auto"/>
        <w:right w:val="none" w:sz="0" w:space="0" w:color="auto"/>
      </w:divBdr>
    </w:div>
    <w:div w:id="614291330">
      <w:bodyDiv w:val="1"/>
      <w:marLeft w:val="0"/>
      <w:marRight w:val="0"/>
      <w:marTop w:val="0"/>
      <w:marBottom w:val="0"/>
      <w:divBdr>
        <w:top w:val="none" w:sz="0" w:space="0" w:color="auto"/>
        <w:left w:val="none" w:sz="0" w:space="0" w:color="auto"/>
        <w:bottom w:val="none" w:sz="0" w:space="0" w:color="auto"/>
        <w:right w:val="none" w:sz="0" w:space="0" w:color="auto"/>
      </w:divBdr>
    </w:div>
    <w:div w:id="62037735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62316315">
      <w:bodyDiv w:val="1"/>
      <w:marLeft w:val="0"/>
      <w:marRight w:val="0"/>
      <w:marTop w:val="0"/>
      <w:marBottom w:val="0"/>
      <w:divBdr>
        <w:top w:val="none" w:sz="0" w:space="0" w:color="auto"/>
        <w:left w:val="none" w:sz="0" w:space="0" w:color="auto"/>
        <w:bottom w:val="none" w:sz="0" w:space="0" w:color="auto"/>
        <w:right w:val="none" w:sz="0" w:space="0" w:color="auto"/>
      </w:divBdr>
    </w:div>
    <w:div w:id="737627192">
      <w:bodyDiv w:val="1"/>
      <w:marLeft w:val="0"/>
      <w:marRight w:val="0"/>
      <w:marTop w:val="0"/>
      <w:marBottom w:val="0"/>
      <w:divBdr>
        <w:top w:val="none" w:sz="0" w:space="0" w:color="auto"/>
        <w:left w:val="none" w:sz="0" w:space="0" w:color="auto"/>
        <w:bottom w:val="none" w:sz="0" w:space="0" w:color="auto"/>
        <w:right w:val="none" w:sz="0" w:space="0" w:color="auto"/>
      </w:divBdr>
    </w:div>
    <w:div w:id="753555834">
      <w:bodyDiv w:val="1"/>
      <w:marLeft w:val="0"/>
      <w:marRight w:val="0"/>
      <w:marTop w:val="0"/>
      <w:marBottom w:val="0"/>
      <w:divBdr>
        <w:top w:val="none" w:sz="0" w:space="0" w:color="auto"/>
        <w:left w:val="none" w:sz="0" w:space="0" w:color="auto"/>
        <w:bottom w:val="none" w:sz="0" w:space="0" w:color="auto"/>
        <w:right w:val="none" w:sz="0" w:space="0" w:color="auto"/>
      </w:divBdr>
    </w:div>
    <w:div w:id="770970271">
      <w:bodyDiv w:val="1"/>
      <w:marLeft w:val="0"/>
      <w:marRight w:val="0"/>
      <w:marTop w:val="0"/>
      <w:marBottom w:val="0"/>
      <w:divBdr>
        <w:top w:val="none" w:sz="0" w:space="0" w:color="auto"/>
        <w:left w:val="none" w:sz="0" w:space="0" w:color="auto"/>
        <w:bottom w:val="none" w:sz="0" w:space="0" w:color="auto"/>
        <w:right w:val="none" w:sz="0" w:space="0" w:color="auto"/>
      </w:divBdr>
    </w:div>
    <w:div w:id="78685359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3084781">
      <w:bodyDiv w:val="1"/>
      <w:marLeft w:val="0"/>
      <w:marRight w:val="0"/>
      <w:marTop w:val="0"/>
      <w:marBottom w:val="0"/>
      <w:divBdr>
        <w:top w:val="none" w:sz="0" w:space="0" w:color="auto"/>
        <w:left w:val="none" w:sz="0" w:space="0" w:color="auto"/>
        <w:bottom w:val="none" w:sz="0" w:space="0" w:color="auto"/>
        <w:right w:val="none" w:sz="0" w:space="0" w:color="auto"/>
      </w:divBdr>
    </w:div>
    <w:div w:id="896163331">
      <w:bodyDiv w:val="1"/>
      <w:marLeft w:val="0"/>
      <w:marRight w:val="0"/>
      <w:marTop w:val="0"/>
      <w:marBottom w:val="0"/>
      <w:divBdr>
        <w:top w:val="none" w:sz="0" w:space="0" w:color="auto"/>
        <w:left w:val="none" w:sz="0" w:space="0" w:color="auto"/>
        <w:bottom w:val="none" w:sz="0" w:space="0" w:color="auto"/>
        <w:right w:val="none" w:sz="0" w:space="0" w:color="auto"/>
      </w:divBdr>
    </w:div>
    <w:div w:id="927232365">
      <w:bodyDiv w:val="1"/>
      <w:marLeft w:val="0"/>
      <w:marRight w:val="0"/>
      <w:marTop w:val="0"/>
      <w:marBottom w:val="0"/>
      <w:divBdr>
        <w:top w:val="none" w:sz="0" w:space="0" w:color="auto"/>
        <w:left w:val="none" w:sz="0" w:space="0" w:color="auto"/>
        <w:bottom w:val="none" w:sz="0" w:space="0" w:color="auto"/>
        <w:right w:val="none" w:sz="0" w:space="0" w:color="auto"/>
      </w:divBdr>
    </w:div>
    <w:div w:id="946157731">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983047435">
      <w:bodyDiv w:val="1"/>
      <w:marLeft w:val="0"/>
      <w:marRight w:val="0"/>
      <w:marTop w:val="0"/>
      <w:marBottom w:val="0"/>
      <w:divBdr>
        <w:top w:val="none" w:sz="0" w:space="0" w:color="auto"/>
        <w:left w:val="none" w:sz="0" w:space="0" w:color="auto"/>
        <w:bottom w:val="none" w:sz="0" w:space="0" w:color="auto"/>
        <w:right w:val="none" w:sz="0" w:space="0" w:color="auto"/>
      </w:divBdr>
      <w:divsChild>
        <w:div w:id="1266038915">
          <w:marLeft w:val="0"/>
          <w:marRight w:val="0"/>
          <w:marTop w:val="0"/>
          <w:marBottom w:val="0"/>
          <w:divBdr>
            <w:top w:val="none" w:sz="0" w:space="0" w:color="auto"/>
            <w:left w:val="none" w:sz="0" w:space="0" w:color="auto"/>
            <w:bottom w:val="none" w:sz="0" w:space="0" w:color="auto"/>
            <w:right w:val="none" w:sz="0" w:space="0" w:color="auto"/>
          </w:divBdr>
        </w:div>
        <w:div w:id="361903809">
          <w:marLeft w:val="0"/>
          <w:marRight w:val="0"/>
          <w:marTop w:val="0"/>
          <w:marBottom w:val="0"/>
          <w:divBdr>
            <w:top w:val="none" w:sz="0" w:space="0" w:color="auto"/>
            <w:left w:val="none" w:sz="0" w:space="0" w:color="auto"/>
            <w:bottom w:val="none" w:sz="0" w:space="0" w:color="auto"/>
            <w:right w:val="none" w:sz="0" w:space="0" w:color="auto"/>
          </w:divBdr>
        </w:div>
        <w:div w:id="894656075">
          <w:marLeft w:val="0"/>
          <w:marRight w:val="0"/>
          <w:marTop w:val="0"/>
          <w:marBottom w:val="0"/>
          <w:divBdr>
            <w:top w:val="none" w:sz="0" w:space="0" w:color="auto"/>
            <w:left w:val="none" w:sz="0" w:space="0" w:color="auto"/>
            <w:bottom w:val="none" w:sz="0" w:space="0" w:color="auto"/>
            <w:right w:val="none" w:sz="0" w:space="0" w:color="auto"/>
          </w:divBdr>
        </w:div>
        <w:div w:id="2026402982">
          <w:marLeft w:val="0"/>
          <w:marRight w:val="0"/>
          <w:marTop w:val="0"/>
          <w:marBottom w:val="0"/>
          <w:divBdr>
            <w:top w:val="none" w:sz="0" w:space="0" w:color="auto"/>
            <w:left w:val="none" w:sz="0" w:space="0" w:color="auto"/>
            <w:bottom w:val="none" w:sz="0" w:space="0" w:color="auto"/>
            <w:right w:val="none" w:sz="0" w:space="0" w:color="auto"/>
          </w:divBdr>
        </w:div>
        <w:div w:id="967855716">
          <w:marLeft w:val="0"/>
          <w:marRight w:val="0"/>
          <w:marTop w:val="0"/>
          <w:marBottom w:val="0"/>
          <w:divBdr>
            <w:top w:val="none" w:sz="0" w:space="0" w:color="auto"/>
            <w:left w:val="none" w:sz="0" w:space="0" w:color="auto"/>
            <w:bottom w:val="none" w:sz="0" w:space="0" w:color="auto"/>
            <w:right w:val="none" w:sz="0" w:space="0" w:color="auto"/>
          </w:divBdr>
        </w:div>
        <w:div w:id="2035107411">
          <w:marLeft w:val="0"/>
          <w:marRight w:val="0"/>
          <w:marTop w:val="0"/>
          <w:marBottom w:val="0"/>
          <w:divBdr>
            <w:top w:val="none" w:sz="0" w:space="0" w:color="auto"/>
            <w:left w:val="none" w:sz="0" w:space="0" w:color="auto"/>
            <w:bottom w:val="none" w:sz="0" w:space="0" w:color="auto"/>
            <w:right w:val="none" w:sz="0" w:space="0" w:color="auto"/>
          </w:divBdr>
        </w:div>
        <w:div w:id="2037923579">
          <w:marLeft w:val="0"/>
          <w:marRight w:val="0"/>
          <w:marTop w:val="0"/>
          <w:marBottom w:val="0"/>
          <w:divBdr>
            <w:top w:val="none" w:sz="0" w:space="0" w:color="auto"/>
            <w:left w:val="none" w:sz="0" w:space="0" w:color="auto"/>
            <w:bottom w:val="none" w:sz="0" w:space="0" w:color="auto"/>
            <w:right w:val="none" w:sz="0" w:space="0" w:color="auto"/>
          </w:divBdr>
        </w:div>
        <w:div w:id="841773112">
          <w:marLeft w:val="0"/>
          <w:marRight w:val="0"/>
          <w:marTop w:val="0"/>
          <w:marBottom w:val="0"/>
          <w:divBdr>
            <w:top w:val="none" w:sz="0" w:space="0" w:color="auto"/>
            <w:left w:val="none" w:sz="0" w:space="0" w:color="auto"/>
            <w:bottom w:val="none" w:sz="0" w:space="0" w:color="auto"/>
            <w:right w:val="none" w:sz="0" w:space="0" w:color="auto"/>
          </w:divBdr>
        </w:div>
      </w:divsChild>
    </w:div>
    <w:div w:id="9972668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495199">
      <w:bodyDiv w:val="1"/>
      <w:marLeft w:val="0"/>
      <w:marRight w:val="0"/>
      <w:marTop w:val="0"/>
      <w:marBottom w:val="0"/>
      <w:divBdr>
        <w:top w:val="none" w:sz="0" w:space="0" w:color="auto"/>
        <w:left w:val="none" w:sz="0" w:space="0" w:color="auto"/>
        <w:bottom w:val="none" w:sz="0" w:space="0" w:color="auto"/>
        <w:right w:val="none" w:sz="0" w:space="0" w:color="auto"/>
      </w:divBdr>
    </w:div>
    <w:div w:id="1085540551">
      <w:bodyDiv w:val="1"/>
      <w:marLeft w:val="0"/>
      <w:marRight w:val="0"/>
      <w:marTop w:val="0"/>
      <w:marBottom w:val="0"/>
      <w:divBdr>
        <w:top w:val="none" w:sz="0" w:space="0" w:color="auto"/>
        <w:left w:val="none" w:sz="0" w:space="0" w:color="auto"/>
        <w:bottom w:val="none" w:sz="0" w:space="0" w:color="auto"/>
        <w:right w:val="none" w:sz="0" w:space="0" w:color="auto"/>
      </w:divBdr>
    </w:div>
    <w:div w:id="1113741897">
      <w:bodyDiv w:val="1"/>
      <w:marLeft w:val="0"/>
      <w:marRight w:val="0"/>
      <w:marTop w:val="0"/>
      <w:marBottom w:val="0"/>
      <w:divBdr>
        <w:top w:val="none" w:sz="0" w:space="0" w:color="auto"/>
        <w:left w:val="none" w:sz="0" w:space="0" w:color="auto"/>
        <w:bottom w:val="none" w:sz="0" w:space="0" w:color="auto"/>
        <w:right w:val="none" w:sz="0" w:space="0" w:color="auto"/>
      </w:divBdr>
    </w:div>
    <w:div w:id="111864243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350746">
      <w:bodyDiv w:val="1"/>
      <w:marLeft w:val="0"/>
      <w:marRight w:val="0"/>
      <w:marTop w:val="0"/>
      <w:marBottom w:val="0"/>
      <w:divBdr>
        <w:top w:val="none" w:sz="0" w:space="0" w:color="auto"/>
        <w:left w:val="none" w:sz="0" w:space="0" w:color="auto"/>
        <w:bottom w:val="none" w:sz="0" w:space="0" w:color="auto"/>
        <w:right w:val="none" w:sz="0" w:space="0" w:color="auto"/>
      </w:divBdr>
    </w:div>
    <w:div w:id="1172112066">
      <w:bodyDiv w:val="1"/>
      <w:marLeft w:val="0"/>
      <w:marRight w:val="0"/>
      <w:marTop w:val="0"/>
      <w:marBottom w:val="0"/>
      <w:divBdr>
        <w:top w:val="none" w:sz="0" w:space="0" w:color="auto"/>
        <w:left w:val="none" w:sz="0" w:space="0" w:color="auto"/>
        <w:bottom w:val="none" w:sz="0" w:space="0" w:color="auto"/>
        <w:right w:val="none" w:sz="0" w:space="0" w:color="auto"/>
      </w:divBdr>
    </w:div>
    <w:div w:id="117912472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784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732134">
      <w:bodyDiv w:val="1"/>
      <w:marLeft w:val="0"/>
      <w:marRight w:val="0"/>
      <w:marTop w:val="0"/>
      <w:marBottom w:val="0"/>
      <w:divBdr>
        <w:top w:val="none" w:sz="0" w:space="0" w:color="auto"/>
        <w:left w:val="none" w:sz="0" w:space="0" w:color="auto"/>
        <w:bottom w:val="none" w:sz="0" w:space="0" w:color="auto"/>
        <w:right w:val="none" w:sz="0" w:space="0" w:color="auto"/>
      </w:divBdr>
      <w:divsChild>
        <w:div w:id="1998457037">
          <w:marLeft w:val="0"/>
          <w:marRight w:val="0"/>
          <w:marTop w:val="0"/>
          <w:marBottom w:val="450"/>
          <w:divBdr>
            <w:top w:val="none" w:sz="0" w:space="0" w:color="auto"/>
            <w:left w:val="none" w:sz="0" w:space="0" w:color="auto"/>
            <w:bottom w:val="none" w:sz="0" w:space="0" w:color="auto"/>
            <w:right w:val="none" w:sz="0" w:space="0" w:color="auto"/>
          </w:divBdr>
          <w:divsChild>
            <w:div w:id="1698969140">
              <w:marLeft w:val="0"/>
              <w:marRight w:val="0"/>
              <w:marTop w:val="0"/>
              <w:marBottom w:val="450"/>
              <w:divBdr>
                <w:top w:val="none" w:sz="0" w:space="0" w:color="auto"/>
                <w:left w:val="none" w:sz="0" w:space="0" w:color="auto"/>
                <w:bottom w:val="none" w:sz="0" w:space="0" w:color="auto"/>
                <w:right w:val="none" w:sz="0" w:space="0" w:color="auto"/>
              </w:divBdr>
            </w:div>
          </w:divsChild>
        </w:div>
        <w:div w:id="1751580762">
          <w:marLeft w:val="0"/>
          <w:marRight w:val="0"/>
          <w:marTop w:val="0"/>
          <w:marBottom w:val="450"/>
          <w:divBdr>
            <w:top w:val="none" w:sz="0" w:space="0" w:color="auto"/>
            <w:left w:val="none" w:sz="0" w:space="0" w:color="auto"/>
            <w:bottom w:val="none" w:sz="0" w:space="0" w:color="auto"/>
            <w:right w:val="none" w:sz="0" w:space="0" w:color="auto"/>
          </w:divBdr>
          <w:divsChild>
            <w:div w:id="498355244">
              <w:marLeft w:val="0"/>
              <w:marRight w:val="0"/>
              <w:marTop w:val="0"/>
              <w:marBottom w:val="0"/>
              <w:divBdr>
                <w:top w:val="none" w:sz="0" w:space="0" w:color="auto"/>
                <w:left w:val="none" w:sz="0" w:space="0" w:color="auto"/>
                <w:bottom w:val="none" w:sz="0" w:space="0" w:color="auto"/>
                <w:right w:val="none" w:sz="0" w:space="0" w:color="auto"/>
              </w:divBdr>
            </w:div>
            <w:div w:id="1170674765">
              <w:marLeft w:val="0"/>
              <w:marRight w:val="0"/>
              <w:marTop w:val="0"/>
              <w:marBottom w:val="450"/>
              <w:divBdr>
                <w:top w:val="none" w:sz="0" w:space="0" w:color="auto"/>
                <w:left w:val="none" w:sz="0" w:space="0" w:color="auto"/>
                <w:bottom w:val="none" w:sz="0" w:space="0" w:color="auto"/>
                <w:right w:val="none" w:sz="0" w:space="0" w:color="auto"/>
              </w:divBdr>
            </w:div>
          </w:divsChild>
        </w:div>
        <w:div w:id="643049326">
          <w:marLeft w:val="0"/>
          <w:marRight w:val="0"/>
          <w:marTop w:val="0"/>
          <w:marBottom w:val="450"/>
          <w:divBdr>
            <w:top w:val="none" w:sz="0" w:space="0" w:color="auto"/>
            <w:left w:val="none" w:sz="0" w:space="0" w:color="auto"/>
            <w:bottom w:val="none" w:sz="0" w:space="0" w:color="auto"/>
            <w:right w:val="none" w:sz="0" w:space="0" w:color="auto"/>
          </w:divBdr>
          <w:divsChild>
            <w:div w:id="64954511">
              <w:marLeft w:val="0"/>
              <w:marRight w:val="0"/>
              <w:marTop w:val="0"/>
              <w:marBottom w:val="0"/>
              <w:divBdr>
                <w:top w:val="none" w:sz="0" w:space="0" w:color="auto"/>
                <w:left w:val="none" w:sz="0" w:space="0" w:color="auto"/>
                <w:bottom w:val="none" w:sz="0" w:space="0" w:color="auto"/>
                <w:right w:val="none" w:sz="0" w:space="0" w:color="auto"/>
              </w:divBdr>
            </w:div>
            <w:div w:id="411004713">
              <w:marLeft w:val="0"/>
              <w:marRight w:val="0"/>
              <w:marTop w:val="0"/>
              <w:marBottom w:val="450"/>
              <w:divBdr>
                <w:top w:val="none" w:sz="0" w:space="0" w:color="auto"/>
                <w:left w:val="none" w:sz="0" w:space="0" w:color="auto"/>
                <w:bottom w:val="none" w:sz="0" w:space="0" w:color="auto"/>
                <w:right w:val="none" w:sz="0" w:space="0" w:color="auto"/>
              </w:divBdr>
            </w:div>
          </w:divsChild>
        </w:div>
        <w:div w:id="701594769">
          <w:marLeft w:val="0"/>
          <w:marRight w:val="0"/>
          <w:marTop w:val="0"/>
          <w:marBottom w:val="450"/>
          <w:divBdr>
            <w:top w:val="none" w:sz="0" w:space="0" w:color="auto"/>
            <w:left w:val="none" w:sz="0" w:space="0" w:color="auto"/>
            <w:bottom w:val="none" w:sz="0" w:space="0" w:color="auto"/>
            <w:right w:val="none" w:sz="0" w:space="0" w:color="auto"/>
          </w:divBdr>
          <w:divsChild>
            <w:div w:id="1183587315">
              <w:marLeft w:val="0"/>
              <w:marRight w:val="0"/>
              <w:marTop w:val="0"/>
              <w:marBottom w:val="0"/>
              <w:divBdr>
                <w:top w:val="none" w:sz="0" w:space="0" w:color="auto"/>
                <w:left w:val="none" w:sz="0" w:space="0" w:color="auto"/>
                <w:bottom w:val="none" w:sz="0" w:space="0" w:color="auto"/>
                <w:right w:val="none" w:sz="0" w:space="0" w:color="auto"/>
              </w:divBdr>
            </w:div>
            <w:div w:id="948702730">
              <w:marLeft w:val="0"/>
              <w:marRight w:val="0"/>
              <w:marTop w:val="0"/>
              <w:marBottom w:val="450"/>
              <w:divBdr>
                <w:top w:val="none" w:sz="0" w:space="0" w:color="auto"/>
                <w:left w:val="none" w:sz="0" w:space="0" w:color="auto"/>
                <w:bottom w:val="none" w:sz="0" w:space="0" w:color="auto"/>
                <w:right w:val="none" w:sz="0" w:space="0" w:color="auto"/>
              </w:divBdr>
            </w:div>
          </w:divsChild>
        </w:div>
        <w:div w:id="1211111588">
          <w:marLeft w:val="0"/>
          <w:marRight w:val="0"/>
          <w:marTop w:val="0"/>
          <w:marBottom w:val="450"/>
          <w:divBdr>
            <w:top w:val="none" w:sz="0" w:space="0" w:color="auto"/>
            <w:left w:val="none" w:sz="0" w:space="0" w:color="auto"/>
            <w:bottom w:val="none" w:sz="0" w:space="0" w:color="auto"/>
            <w:right w:val="none" w:sz="0" w:space="0" w:color="auto"/>
          </w:divBdr>
          <w:divsChild>
            <w:div w:id="1717699549">
              <w:marLeft w:val="0"/>
              <w:marRight w:val="0"/>
              <w:marTop w:val="0"/>
              <w:marBottom w:val="0"/>
              <w:divBdr>
                <w:top w:val="none" w:sz="0" w:space="0" w:color="auto"/>
                <w:left w:val="none" w:sz="0" w:space="0" w:color="auto"/>
                <w:bottom w:val="none" w:sz="0" w:space="0" w:color="auto"/>
                <w:right w:val="none" w:sz="0" w:space="0" w:color="auto"/>
              </w:divBdr>
            </w:div>
            <w:div w:id="673264128">
              <w:marLeft w:val="0"/>
              <w:marRight w:val="0"/>
              <w:marTop w:val="0"/>
              <w:marBottom w:val="450"/>
              <w:divBdr>
                <w:top w:val="none" w:sz="0" w:space="0" w:color="auto"/>
                <w:left w:val="none" w:sz="0" w:space="0" w:color="auto"/>
                <w:bottom w:val="none" w:sz="0" w:space="0" w:color="auto"/>
                <w:right w:val="none" w:sz="0" w:space="0" w:color="auto"/>
              </w:divBdr>
              <w:divsChild>
                <w:div w:id="1153906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6784981">
          <w:marLeft w:val="0"/>
          <w:marRight w:val="0"/>
          <w:marTop w:val="0"/>
          <w:marBottom w:val="450"/>
          <w:divBdr>
            <w:top w:val="none" w:sz="0" w:space="0" w:color="auto"/>
            <w:left w:val="none" w:sz="0" w:space="0" w:color="auto"/>
            <w:bottom w:val="none" w:sz="0" w:space="0" w:color="auto"/>
            <w:right w:val="none" w:sz="0" w:space="0" w:color="auto"/>
          </w:divBdr>
          <w:divsChild>
            <w:div w:id="1488278893">
              <w:marLeft w:val="0"/>
              <w:marRight w:val="0"/>
              <w:marTop w:val="0"/>
              <w:marBottom w:val="0"/>
              <w:divBdr>
                <w:top w:val="none" w:sz="0" w:space="0" w:color="auto"/>
                <w:left w:val="none" w:sz="0" w:space="0" w:color="auto"/>
                <w:bottom w:val="none" w:sz="0" w:space="0" w:color="auto"/>
                <w:right w:val="none" w:sz="0" w:space="0" w:color="auto"/>
              </w:divBdr>
            </w:div>
            <w:div w:id="1291010325">
              <w:marLeft w:val="0"/>
              <w:marRight w:val="0"/>
              <w:marTop w:val="0"/>
              <w:marBottom w:val="450"/>
              <w:divBdr>
                <w:top w:val="none" w:sz="0" w:space="0" w:color="auto"/>
                <w:left w:val="none" w:sz="0" w:space="0" w:color="auto"/>
                <w:bottom w:val="none" w:sz="0" w:space="0" w:color="auto"/>
                <w:right w:val="none" w:sz="0" w:space="0" w:color="auto"/>
              </w:divBdr>
            </w:div>
          </w:divsChild>
        </w:div>
        <w:div w:id="1224028078">
          <w:marLeft w:val="0"/>
          <w:marRight w:val="0"/>
          <w:marTop w:val="0"/>
          <w:marBottom w:val="450"/>
          <w:divBdr>
            <w:top w:val="none" w:sz="0" w:space="0" w:color="auto"/>
            <w:left w:val="none" w:sz="0" w:space="0" w:color="auto"/>
            <w:bottom w:val="none" w:sz="0" w:space="0" w:color="auto"/>
            <w:right w:val="none" w:sz="0" w:space="0" w:color="auto"/>
          </w:divBdr>
          <w:divsChild>
            <w:div w:id="1089888774">
              <w:marLeft w:val="0"/>
              <w:marRight w:val="0"/>
              <w:marTop w:val="0"/>
              <w:marBottom w:val="0"/>
              <w:divBdr>
                <w:top w:val="none" w:sz="0" w:space="0" w:color="auto"/>
                <w:left w:val="none" w:sz="0" w:space="0" w:color="auto"/>
                <w:bottom w:val="none" w:sz="0" w:space="0" w:color="auto"/>
                <w:right w:val="none" w:sz="0" w:space="0" w:color="auto"/>
              </w:divBdr>
            </w:div>
            <w:div w:id="1906909411">
              <w:marLeft w:val="0"/>
              <w:marRight w:val="0"/>
              <w:marTop w:val="0"/>
              <w:marBottom w:val="450"/>
              <w:divBdr>
                <w:top w:val="none" w:sz="0" w:space="0" w:color="auto"/>
                <w:left w:val="none" w:sz="0" w:space="0" w:color="auto"/>
                <w:bottom w:val="none" w:sz="0" w:space="0" w:color="auto"/>
                <w:right w:val="none" w:sz="0" w:space="0" w:color="auto"/>
              </w:divBdr>
              <w:divsChild>
                <w:div w:id="1378361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12895769">
          <w:marLeft w:val="0"/>
          <w:marRight w:val="0"/>
          <w:marTop w:val="0"/>
          <w:marBottom w:val="450"/>
          <w:divBdr>
            <w:top w:val="none" w:sz="0" w:space="0" w:color="auto"/>
            <w:left w:val="none" w:sz="0" w:space="0" w:color="auto"/>
            <w:bottom w:val="none" w:sz="0" w:space="0" w:color="auto"/>
            <w:right w:val="none" w:sz="0" w:space="0" w:color="auto"/>
          </w:divBdr>
          <w:divsChild>
            <w:div w:id="753549955">
              <w:marLeft w:val="0"/>
              <w:marRight w:val="0"/>
              <w:marTop w:val="0"/>
              <w:marBottom w:val="0"/>
              <w:divBdr>
                <w:top w:val="none" w:sz="0" w:space="0" w:color="auto"/>
                <w:left w:val="none" w:sz="0" w:space="0" w:color="auto"/>
                <w:bottom w:val="none" w:sz="0" w:space="0" w:color="auto"/>
                <w:right w:val="none" w:sz="0" w:space="0" w:color="auto"/>
              </w:divBdr>
            </w:div>
            <w:div w:id="84096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68925032">
      <w:bodyDiv w:val="1"/>
      <w:marLeft w:val="0"/>
      <w:marRight w:val="0"/>
      <w:marTop w:val="0"/>
      <w:marBottom w:val="0"/>
      <w:divBdr>
        <w:top w:val="none" w:sz="0" w:space="0" w:color="auto"/>
        <w:left w:val="none" w:sz="0" w:space="0" w:color="auto"/>
        <w:bottom w:val="none" w:sz="0" w:space="0" w:color="auto"/>
        <w:right w:val="none" w:sz="0" w:space="0" w:color="auto"/>
      </w:divBdr>
    </w:div>
    <w:div w:id="1275089121">
      <w:bodyDiv w:val="1"/>
      <w:marLeft w:val="0"/>
      <w:marRight w:val="0"/>
      <w:marTop w:val="0"/>
      <w:marBottom w:val="0"/>
      <w:divBdr>
        <w:top w:val="none" w:sz="0" w:space="0" w:color="auto"/>
        <w:left w:val="none" w:sz="0" w:space="0" w:color="auto"/>
        <w:bottom w:val="none" w:sz="0" w:space="0" w:color="auto"/>
        <w:right w:val="none" w:sz="0" w:space="0" w:color="auto"/>
      </w:divBdr>
    </w:div>
    <w:div w:id="1279068147">
      <w:bodyDiv w:val="1"/>
      <w:marLeft w:val="0"/>
      <w:marRight w:val="0"/>
      <w:marTop w:val="0"/>
      <w:marBottom w:val="0"/>
      <w:divBdr>
        <w:top w:val="none" w:sz="0" w:space="0" w:color="auto"/>
        <w:left w:val="none" w:sz="0" w:space="0" w:color="auto"/>
        <w:bottom w:val="none" w:sz="0" w:space="0" w:color="auto"/>
        <w:right w:val="none" w:sz="0" w:space="0" w:color="auto"/>
      </w:divBdr>
    </w:div>
    <w:div w:id="1290159854">
      <w:bodyDiv w:val="1"/>
      <w:marLeft w:val="0"/>
      <w:marRight w:val="0"/>
      <w:marTop w:val="0"/>
      <w:marBottom w:val="0"/>
      <w:divBdr>
        <w:top w:val="none" w:sz="0" w:space="0" w:color="auto"/>
        <w:left w:val="none" w:sz="0" w:space="0" w:color="auto"/>
        <w:bottom w:val="none" w:sz="0" w:space="0" w:color="auto"/>
        <w:right w:val="none" w:sz="0" w:space="0" w:color="auto"/>
      </w:divBdr>
    </w:div>
    <w:div w:id="1312246082">
      <w:bodyDiv w:val="1"/>
      <w:marLeft w:val="0"/>
      <w:marRight w:val="0"/>
      <w:marTop w:val="0"/>
      <w:marBottom w:val="0"/>
      <w:divBdr>
        <w:top w:val="none" w:sz="0" w:space="0" w:color="auto"/>
        <w:left w:val="none" w:sz="0" w:space="0" w:color="auto"/>
        <w:bottom w:val="none" w:sz="0" w:space="0" w:color="auto"/>
        <w:right w:val="none" w:sz="0" w:space="0" w:color="auto"/>
      </w:divBdr>
    </w:div>
    <w:div w:id="1312295747">
      <w:bodyDiv w:val="1"/>
      <w:marLeft w:val="0"/>
      <w:marRight w:val="0"/>
      <w:marTop w:val="0"/>
      <w:marBottom w:val="0"/>
      <w:divBdr>
        <w:top w:val="none" w:sz="0" w:space="0" w:color="auto"/>
        <w:left w:val="none" w:sz="0" w:space="0" w:color="auto"/>
        <w:bottom w:val="none" w:sz="0" w:space="0" w:color="auto"/>
        <w:right w:val="none" w:sz="0" w:space="0" w:color="auto"/>
      </w:divBdr>
    </w:div>
    <w:div w:id="1366901990">
      <w:bodyDiv w:val="1"/>
      <w:marLeft w:val="0"/>
      <w:marRight w:val="0"/>
      <w:marTop w:val="0"/>
      <w:marBottom w:val="0"/>
      <w:divBdr>
        <w:top w:val="none" w:sz="0" w:space="0" w:color="auto"/>
        <w:left w:val="none" w:sz="0" w:space="0" w:color="auto"/>
        <w:bottom w:val="none" w:sz="0" w:space="0" w:color="auto"/>
        <w:right w:val="none" w:sz="0" w:space="0" w:color="auto"/>
      </w:divBdr>
    </w:div>
    <w:div w:id="1385367241">
      <w:bodyDiv w:val="1"/>
      <w:marLeft w:val="0"/>
      <w:marRight w:val="0"/>
      <w:marTop w:val="0"/>
      <w:marBottom w:val="0"/>
      <w:divBdr>
        <w:top w:val="none" w:sz="0" w:space="0" w:color="auto"/>
        <w:left w:val="none" w:sz="0" w:space="0" w:color="auto"/>
        <w:bottom w:val="none" w:sz="0" w:space="0" w:color="auto"/>
        <w:right w:val="none" w:sz="0" w:space="0" w:color="auto"/>
      </w:divBdr>
    </w:div>
    <w:div w:id="1386181718">
      <w:bodyDiv w:val="1"/>
      <w:marLeft w:val="0"/>
      <w:marRight w:val="0"/>
      <w:marTop w:val="0"/>
      <w:marBottom w:val="0"/>
      <w:divBdr>
        <w:top w:val="none" w:sz="0" w:space="0" w:color="auto"/>
        <w:left w:val="none" w:sz="0" w:space="0" w:color="auto"/>
        <w:bottom w:val="none" w:sz="0" w:space="0" w:color="auto"/>
        <w:right w:val="none" w:sz="0" w:space="0" w:color="auto"/>
      </w:divBdr>
    </w:div>
    <w:div w:id="142734076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0278372">
      <w:bodyDiv w:val="1"/>
      <w:marLeft w:val="0"/>
      <w:marRight w:val="0"/>
      <w:marTop w:val="0"/>
      <w:marBottom w:val="0"/>
      <w:divBdr>
        <w:top w:val="none" w:sz="0" w:space="0" w:color="auto"/>
        <w:left w:val="none" w:sz="0" w:space="0" w:color="auto"/>
        <w:bottom w:val="none" w:sz="0" w:space="0" w:color="auto"/>
        <w:right w:val="none" w:sz="0" w:space="0" w:color="auto"/>
      </w:divBdr>
    </w:div>
    <w:div w:id="150123967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31525564">
      <w:bodyDiv w:val="1"/>
      <w:marLeft w:val="0"/>
      <w:marRight w:val="0"/>
      <w:marTop w:val="0"/>
      <w:marBottom w:val="0"/>
      <w:divBdr>
        <w:top w:val="none" w:sz="0" w:space="0" w:color="auto"/>
        <w:left w:val="none" w:sz="0" w:space="0" w:color="auto"/>
        <w:bottom w:val="none" w:sz="0" w:space="0" w:color="auto"/>
        <w:right w:val="none" w:sz="0" w:space="0" w:color="auto"/>
      </w:divBdr>
    </w:div>
    <w:div w:id="1538155688">
      <w:bodyDiv w:val="1"/>
      <w:marLeft w:val="0"/>
      <w:marRight w:val="0"/>
      <w:marTop w:val="0"/>
      <w:marBottom w:val="0"/>
      <w:divBdr>
        <w:top w:val="none" w:sz="0" w:space="0" w:color="auto"/>
        <w:left w:val="none" w:sz="0" w:space="0" w:color="auto"/>
        <w:bottom w:val="none" w:sz="0" w:space="0" w:color="auto"/>
        <w:right w:val="none" w:sz="0" w:space="0" w:color="auto"/>
      </w:divBdr>
    </w:div>
    <w:div w:id="1545944394">
      <w:bodyDiv w:val="1"/>
      <w:marLeft w:val="0"/>
      <w:marRight w:val="0"/>
      <w:marTop w:val="0"/>
      <w:marBottom w:val="0"/>
      <w:divBdr>
        <w:top w:val="none" w:sz="0" w:space="0" w:color="auto"/>
        <w:left w:val="none" w:sz="0" w:space="0" w:color="auto"/>
        <w:bottom w:val="none" w:sz="0" w:space="0" w:color="auto"/>
        <w:right w:val="none" w:sz="0" w:space="0" w:color="auto"/>
      </w:divBdr>
      <w:divsChild>
        <w:div w:id="481704768">
          <w:marLeft w:val="0"/>
          <w:marRight w:val="0"/>
          <w:marTop w:val="0"/>
          <w:marBottom w:val="0"/>
          <w:divBdr>
            <w:top w:val="none" w:sz="0" w:space="0" w:color="auto"/>
            <w:left w:val="none" w:sz="0" w:space="0" w:color="auto"/>
            <w:bottom w:val="none" w:sz="0" w:space="0" w:color="auto"/>
            <w:right w:val="none" w:sz="0" w:space="0" w:color="auto"/>
          </w:divBdr>
        </w:div>
        <w:div w:id="214583713">
          <w:marLeft w:val="0"/>
          <w:marRight w:val="0"/>
          <w:marTop w:val="0"/>
          <w:marBottom w:val="0"/>
          <w:divBdr>
            <w:top w:val="none" w:sz="0" w:space="0" w:color="auto"/>
            <w:left w:val="none" w:sz="0" w:space="0" w:color="auto"/>
            <w:bottom w:val="none" w:sz="0" w:space="0" w:color="auto"/>
            <w:right w:val="none" w:sz="0" w:space="0" w:color="auto"/>
          </w:divBdr>
        </w:div>
        <w:div w:id="902984532">
          <w:marLeft w:val="0"/>
          <w:marRight w:val="0"/>
          <w:marTop w:val="0"/>
          <w:marBottom w:val="0"/>
          <w:divBdr>
            <w:top w:val="none" w:sz="0" w:space="0" w:color="auto"/>
            <w:left w:val="none" w:sz="0" w:space="0" w:color="auto"/>
            <w:bottom w:val="none" w:sz="0" w:space="0" w:color="auto"/>
            <w:right w:val="none" w:sz="0" w:space="0" w:color="auto"/>
          </w:divBdr>
        </w:div>
        <w:div w:id="261298820">
          <w:marLeft w:val="0"/>
          <w:marRight w:val="0"/>
          <w:marTop w:val="0"/>
          <w:marBottom w:val="0"/>
          <w:divBdr>
            <w:top w:val="none" w:sz="0" w:space="0" w:color="auto"/>
            <w:left w:val="none" w:sz="0" w:space="0" w:color="auto"/>
            <w:bottom w:val="none" w:sz="0" w:space="0" w:color="auto"/>
            <w:right w:val="none" w:sz="0" w:space="0" w:color="auto"/>
          </w:divBdr>
        </w:div>
        <w:div w:id="958292293">
          <w:marLeft w:val="0"/>
          <w:marRight w:val="0"/>
          <w:marTop w:val="0"/>
          <w:marBottom w:val="0"/>
          <w:divBdr>
            <w:top w:val="none" w:sz="0" w:space="0" w:color="auto"/>
            <w:left w:val="none" w:sz="0" w:space="0" w:color="auto"/>
            <w:bottom w:val="none" w:sz="0" w:space="0" w:color="auto"/>
            <w:right w:val="none" w:sz="0" w:space="0" w:color="auto"/>
          </w:divBdr>
        </w:div>
        <w:div w:id="658005060">
          <w:marLeft w:val="0"/>
          <w:marRight w:val="0"/>
          <w:marTop w:val="0"/>
          <w:marBottom w:val="0"/>
          <w:divBdr>
            <w:top w:val="none" w:sz="0" w:space="0" w:color="auto"/>
            <w:left w:val="none" w:sz="0" w:space="0" w:color="auto"/>
            <w:bottom w:val="none" w:sz="0" w:space="0" w:color="auto"/>
            <w:right w:val="none" w:sz="0" w:space="0" w:color="auto"/>
          </w:divBdr>
        </w:div>
        <w:div w:id="1068311411">
          <w:marLeft w:val="0"/>
          <w:marRight w:val="0"/>
          <w:marTop w:val="0"/>
          <w:marBottom w:val="0"/>
          <w:divBdr>
            <w:top w:val="none" w:sz="0" w:space="0" w:color="auto"/>
            <w:left w:val="none" w:sz="0" w:space="0" w:color="auto"/>
            <w:bottom w:val="none" w:sz="0" w:space="0" w:color="auto"/>
            <w:right w:val="none" w:sz="0" w:space="0" w:color="auto"/>
          </w:divBdr>
        </w:div>
        <w:div w:id="1977293803">
          <w:marLeft w:val="0"/>
          <w:marRight w:val="0"/>
          <w:marTop w:val="0"/>
          <w:marBottom w:val="0"/>
          <w:divBdr>
            <w:top w:val="none" w:sz="0" w:space="0" w:color="auto"/>
            <w:left w:val="none" w:sz="0" w:space="0" w:color="auto"/>
            <w:bottom w:val="none" w:sz="0" w:space="0" w:color="auto"/>
            <w:right w:val="none" w:sz="0" w:space="0" w:color="auto"/>
          </w:divBdr>
        </w:div>
      </w:divsChild>
    </w:div>
    <w:div w:id="1546483912">
      <w:bodyDiv w:val="1"/>
      <w:marLeft w:val="0"/>
      <w:marRight w:val="0"/>
      <w:marTop w:val="0"/>
      <w:marBottom w:val="0"/>
      <w:divBdr>
        <w:top w:val="none" w:sz="0" w:space="0" w:color="auto"/>
        <w:left w:val="none" w:sz="0" w:space="0" w:color="auto"/>
        <w:bottom w:val="none" w:sz="0" w:space="0" w:color="auto"/>
        <w:right w:val="none" w:sz="0" w:space="0" w:color="auto"/>
      </w:divBdr>
    </w:div>
    <w:div w:id="1569344213">
      <w:bodyDiv w:val="1"/>
      <w:marLeft w:val="0"/>
      <w:marRight w:val="0"/>
      <w:marTop w:val="0"/>
      <w:marBottom w:val="0"/>
      <w:divBdr>
        <w:top w:val="none" w:sz="0" w:space="0" w:color="auto"/>
        <w:left w:val="none" w:sz="0" w:space="0" w:color="auto"/>
        <w:bottom w:val="none" w:sz="0" w:space="0" w:color="auto"/>
        <w:right w:val="none" w:sz="0" w:space="0" w:color="auto"/>
      </w:divBdr>
    </w:div>
    <w:div w:id="1573586950">
      <w:bodyDiv w:val="1"/>
      <w:marLeft w:val="0"/>
      <w:marRight w:val="0"/>
      <w:marTop w:val="0"/>
      <w:marBottom w:val="0"/>
      <w:divBdr>
        <w:top w:val="none" w:sz="0" w:space="0" w:color="auto"/>
        <w:left w:val="none" w:sz="0" w:space="0" w:color="auto"/>
        <w:bottom w:val="none" w:sz="0" w:space="0" w:color="auto"/>
        <w:right w:val="none" w:sz="0" w:space="0" w:color="auto"/>
      </w:divBdr>
    </w:div>
    <w:div w:id="1575121651">
      <w:bodyDiv w:val="1"/>
      <w:marLeft w:val="0"/>
      <w:marRight w:val="0"/>
      <w:marTop w:val="0"/>
      <w:marBottom w:val="0"/>
      <w:divBdr>
        <w:top w:val="none" w:sz="0" w:space="0" w:color="auto"/>
        <w:left w:val="none" w:sz="0" w:space="0" w:color="auto"/>
        <w:bottom w:val="none" w:sz="0" w:space="0" w:color="auto"/>
        <w:right w:val="none" w:sz="0" w:space="0" w:color="auto"/>
      </w:divBdr>
    </w:div>
    <w:div w:id="1581060741">
      <w:bodyDiv w:val="1"/>
      <w:marLeft w:val="0"/>
      <w:marRight w:val="0"/>
      <w:marTop w:val="0"/>
      <w:marBottom w:val="0"/>
      <w:divBdr>
        <w:top w:val="none" w:sz="0" w:space="0" w:color="auto"/>
        <w:left w:val="none" w:sz="0" w:space="0" w:color="auto"/>
        <w:bottom w:val="none" w:sz="0" w:space="0" w:color="auto"/>
        <w:right w:val="none" w:sz="0" w:space="0" w:color="auto"/>
      </w:divBdr>
    </w:div>
    <w:div w:id="1605115075">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79379501">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12261897">
      <w:bodyDiv w:val="1"/>
      <w:marLeft w:val="0"/>
      <w:marRight w:val="0"/>
      <w:marTop w:val="0"/>
      <w:marBottom w:val="0"/>
      <w:divBdr>
        <w:top w:val="none" w:sz="0" w:space="0" w:color="auto"/>
        <w:left w:val="none" w:sz="0" w:space="0" w:color="auto"/>
        <w:bottom w:val="none" w:sz="0" w:space="0" w:color="auto"/>
        <w:right w:val="none" w:sz="0" w:space="0" w:color="auto"/>
      </w:divBdr>
    </w:div>
    <w:div w:id="1735854152">
      <w:bodyDiv w:val="1"/>
      <w:marLeft w:val="0"/>
      <w:marRight w:val="0"/>
      <w:marTop w:val="0"/>
      <w:marBottom w:val="0"/>
      <w:divBdr>
        <w:top w:val="none" w:sz="0" w:space="0" w:color="auto"/>
        <w:left w:val="none" w:sz="0" w:space="0" w:color="auto"/>
        <w:bottom w:val="none" w:sz="0" w:space="0" w:color="auto"/>
        <w:right w:val="none" w:sz="0" w:space="0" w:color="auto"/>
      </w:divBdr>
    </w:div>
    <w:div w:id="1739353976">
      <w:bodyDiv w:val="1"/>
      <w:marLeft w:val="0"/>
      <w:marRight w:val="0"/>
      <w:marTop w:val="0"/>
      <w:marBottom w:val="0"/>
      <w:divBdr>
        <w:top w:val="none" w:sz="0" w:space="0" w:color="auto"/>
        <w:left w:val="none" w:sz="0" w:space="0" w:color="auto"/>
        <w:bottom w:val="none" w:sz="0" w:space="0" w:color="auto"/>
        <w:right w:val="none" w:sz="0" w:space="0" w:color="auto"/>
      </w:divBdr>
    </w:div>
    <w:div w:id="1742823136">
      <w:bodyDiv w:val="1"/>
      <w:marLeft w:val="0"/>
      <w:marRight w:val="0"/>
      <w:marTop w:val="0"/>
      <w:marBottom w:val="0"/>
      <w:divBdr>
        <w:top w:val="none" w:sz="0" w:space="0" w:color="auto"/>
        <w:left w:val="none" w:sz="0" w:space="0" w:color="auto"/>
        <w:bottom w:val="none" w:sz="0" w:space="0" w:color="auto"/>
        <w:right w:val="none" w:sz="0" w:space="0" w:color="auto"/>
      </w:divBdr>
    </w:div>
    <w:div w:id="1762335645">
      <w:bodyDiv w:val="1"/>
      <w:marLeft w:val="0"/>
      <w:marRight w:val="0"/>
      <w:marTop w:val="0"/>
      <w:marBottom w:val="0"/>
      <w:divBdr>
        <w:top w:val="none" w:sz="0" w:space="0" w:color="auto"/>
        <w:left w:val="none" w:sz="0" w:space="0" w:color="auto"/>
        <w:bottom w:val="none" w:sz="0" w:space="0" w:color="auto"/>
        <w:right w:val="none" w:sz="0" w:space="0" w:color="auto"/>
      </w:divBdr>
    </w:div>
    <w:div w:id="17717306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1100542">
      <w:bodyDiv w:val="1"/>
      <w:marLeft w:val="0"/>
      <w:marRight w:val="0"/>
      <w:marTop w:val="0"/>
      <w:marBottom w:val="0"/>
      <w:divBdr>
        <w:top w:val="none" w:sz="0" w:space="0" w:color="auto"/>
        <w:left w:val="none" w:sz="0" w:space="0" w:color="auto"/>
        <w:bottom w:val="none" w:sz="0" w:space="0" w:color="auto"/>
        <w:right w:val="none" w:sz="0" w:space="0" w:color="auto"/>
      </w:divBdr>
    </w:div>
    <w:div w:id="1782723159">
      <w:bodyDiv w:val="1"/>
      <w:marLeft w:val="0"/>
      <w:marRight w:val="0"/>
      <w:marTop w:val="0"/>
      <w:marBottom w:val="0"/>
      <w:divBdr>
        <w:top w:val="none" w:sz="0" w:space="0" w:color="auto"/>
        <w:left w:val="none" w:sz="0" w:space="0" w:color="auto"/>
        <w:bottom w:val="none" w:sz="0" w:space="0" w:color="auto"/>
        <w:right w:val="none" w:sz="0" w:space="0" w:color="auto"/>
      </w:divBdr>
    </w:div>
    <w:div w:id="1784113494">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21918904">
      <w:bodyDiv w:val="1"/>
      <w:marLeft w:val="0"/>
      <w:marRight w:val="0"/>
      <w:marTop w:val="0"/>
      <w:marBottom w:val="0"/>
      <w:divBdr>
        <w:top w:val="none" w:sz="0" w:space="0" w:color="auto"/>
        <w:left w:val="none" w:sz="0" w:space="0" w:color="auto"/>
        <w:bottom w:val="none" w:sz="0" w:space="0" w:color="auto"/>
        <w:right w:val="none" w:sz="0" w:space="0" w:color="auto"/>
      </w:divBdr>
    </w:div>
    <w:div w:id="183468743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549137">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7886942">
      <w:bodyDiv w:val="1"/>
      <w:marLeft w:val="0"/>
      <w:marRight w:val="0"/>
      <w:marTop w:val="0"/>
      <w:marBottom w:val="0"/>
      <w:divBdr>
        <w:top w:val="none" w:sz="0" w:space="0" w:color="auto"/>
        <w:left w:val="none" w:sz="0" w:space="0" w:color="auto"/>
        <w:bottom w:val="none" w:sz="0" w:space="0" w:color="auto"/>
        <w:right w:val="none" w:sz="0" w:space="0" w:color="auto"/>
      </w:divBdr>
    </w:div>
    <w:div w:id="1898933744">
      <w:bodyDiv w:val="1"/>
      <w:marLeft w:val="0"/>
      <w:marRight w:val="0"/>
      <w:marTop w:val="0"/>
      <w:marBottom w:val="0"/>
      <w:divBdr>
        <w:top w:val="none" w:sz="0" w:space="0" w:color="auto"/>
        <w:left w:val="none" w:sz="0" w:space="0" w:color="auto"/>
        <w:bottom w:val="none" w:sz="0" w:space="0" w:color="auto"/>
        <w:right w:val="none" w:sz="0" w:space="0" w:color="auto"/>
      </w:divBdr>
    </w:div>
    <w:div w:id="1902058118">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216412">
      <w:bodyDiv w:val="1"/>
      <w:marLeft w:val="0"/>
      <w:marRight w:val="0"/>
      <w:marTop w:val="0"/>
      <w:marBottom w:val="0"/>
      <w:divBdr>
        <w:top w:val="none" w:sz="0" w:space="0" w:color="auto"/>
        <w:left w:val="none" w:sz="0" w:space="0" w:color="auto"/>
        <w:bottom w:val="none" w:sz="0" w:space="0" w:color="auto"/>
        <w:right w:val="none" w:sz="0" w:space="0" w:color="auto"/>
      </w:divBdr>
    </w:div>
    <w:div w:id="2046521523">
      <w:bodyDiv w:val="1"/>
      <w:marLeft w:val="0"/>
      <w:marRight w:val="0"/>
      <w:marTop w:val="0"/>
      <w:marBottom w:val="0"/>
      <w:divBdr>
        <w:top w:val="none" w:sz="0" w:space="0" w:color="auto"/>
        <w:left w:val="none" w:sz="0" w:space="0" w:color="auto"/>
        <w:bottom w:val="none" w:sz="0" w:space="0" w:color="auto"/>
        <w:right w:val="none" w:sz="0" w:space="0" w:color="auto"/>
      </w:divBdr>
    </w:div>
    <w:div w:id="2051033796">
      <w:bodyDiv w:val="1"/>
      <w:marLeft w:val="0"/>
      <w:marRight w:val="0"/>
      <w:marTop w:val="0"/>
      <w:marBottom w:val="0"/>
      <w:divBdr>
        <w:top w:val="none" w:sz="0" w:space="0" w:color="auto"/>
        <w:left w:val="none" w:sz="0" w:space="0" w:color="auto"/>
        <w:bottom w:val="none" w:sz="0" w:space="0" w:color="auto"/>
        <w:right w:val="none" w:sz="0" w:space="0" w:color="auto"/>
      </w:divBdr>
    </w:div>
    <w:div w:id="2058435144">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3408329">
      <w:bodyDiv w:val="1"/>
      <w:marLeft w:val="0"/>
      <w:marRight w:val="0"/>
      <w:marTop w:val="0"/>
      <w:marBottom w:val="0"/>
      <w:divBdr>
        <w:top w:val="none" w:sz="0" w:space="0" w:color="auto"/>
        <w:left w:val="none" w:sz="0" w:space="0" w:color="auto"/>
        <w:bottom w:val="none" w:sz="0" w:space="0" w:color="auto"/>
        <w:right w:val="none" w:sz="0" w:space="0" w:color="auto"/>
      </w:divBdr>
    </w:div>
    <w:div w:id="2086757311">
      <w:bodyDiv w:val="1"/>
      <w:marLeft w:val="0"/>
      <w:marRight w:val="0"/>
      <w:marTop w:val="0"/>
      <w:marBottom w:val="0"/>
      <w:divBdr>
        <w:top w:val="none" w:sz="0" w:space="0" w:color="auto"/>
        <w:left w:val="none" w:sz="0" w:space="0" w:color="auto"/>
        <w:bottom w:val="none" w:sz="0" w:space="0" w:color="auto"/>
        <w:right w:val="none" w:sz="0" w:space="0" w:color="auto"/>
      </w:divBdr>
    </w:div>
    <w:div w:id="2101680065">
      <w:bodyDiv w:val="1"/>
      <w:marLeft w:val="0"/>
      <w:marRight w:val="0"/>
      <w:marTop w:val="0"/>
      <w:marBottom w:val="0"/>
      <w:divBdr>
        <w:top w:val="none" w:sz="0" w:space="0" w:color="auto"/>
        <w:left w:val="none" w:sz="0" w:space="0" w:color="auto"/>
        <w:bottom w:val="none" w:sz="0" w:space="0" w:color="auto"/>
        <w:right w:val="none" w:sz="0" w:space="0" w:color="auto"/>
      </w:divBdr>
    </w:div>
    <w:div w:id="2121679352">
      <w:bodyDiv w:val="1"/>
      <w:marLeft w:val="0"/>
      <w:marRight w:val="0"/>
      <w:marTop w:val="0"/>
      <w:marBottom w:val="0"/>
      <w:divBdr>
        <w:top w:val="none" w:sz="0" w:space="0" w:color="auto"/>
        <w:left w:val="none" w:sz="0" w:space="0" w:color="auto"/>
        <w:bottom w:val="none" w:sz="0" w:space="0" w:color="auto"/>
        <w:right w:val="none" w:sz="0" w:space="0" w:color="auto"/>
      </w:divBdr>
    </w:div>
    <w:div w:id="2129349723">
      <w:bodyDiv w:val="1"/>
      <w:marLeft w:val="0"/>
      <w:marRight w:val="0"/>
      <w:marTop w:val="0"/>
      <w:marBottom w:val="0"/>
      <w:divBdr>
        <w:top w:val="none" w:sz="0" w:space="0" w:color="auto"/>
        <w:left w:val="none" w:sz="0" w:space="0" w:color="auto"/>
        <w:bottom w:val="none" w:sz="0" w:space="0" w:color="auto"/>
        <w:right w:val="none" w:sz="0" w:space="0" w:color="auto"/>
      </w:divBdr>
    </w:div>
    <w:div w:id="213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F5FCF-BEAE-4268-AA83-4C6DCFD8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1724</Words>
  <Characters>9484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PSOLIS</cp:lastModifiedBy>
  <cp:revision>13</cp:revision>
  <dcterms:created xsi:type="dcterms:W3CDTF">2025-06-26T23:06:00Z</dcterms:created>
  <dcterms:modified xsi:type="dcterms:W3CDTF">2025-06-26T23:27:00Z</dcterms:modified>
</cp:coreProperties>
</file>