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BD68D" w14:textId="4838BB9D" w:rsidR="00FD43C6" w:rsidRDefault="00936113" w:rsidP="00367278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</w:pP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DELHI – JAIPUR – AGRA – DELHI – DUBÁI – ABU DHABI </w:t>
      </w:r>
      <w:r w:rsidR="00367278"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>–</w:t>
      </w:r>
      <w:r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  <w:t xml:space="preserve"> DUBÁI</w:t>
      </w:r>
    </w:p>
    <w:p w14:paraId="483E73C0" w14:textId="77777777" w:rsidR="00367278" w:rsidRPr="00367278" w:rsidRDefault="00367278" w:rsidP="00367278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  <w:lang w:eastAsia="fr-FR"/>
        </w:rPr>
      </w:pPr>
    </w:p>
    <w:p w14:paraId="6A46FB12" w14:textId="6895C959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1D4C2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1</w:t>
      </w:r>
      <w:r w:rsidR="00E51A2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4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días</w:t>
      </w:r>
    </w:p>
    <w:p w14:paraId="1516B2E1" w14:textId="1DA7CFC4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B072D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93611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viernes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,</w:t>
      </w:r>
      <w:r w:rsidR="00B818C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salidas específicas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del 0</w:t>
      </w:r>
      <w:r w:rsidR="0093611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4</w:t>
      </w:r>
      <w:r w:rsidR="001D4C2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de </w:t>
      </w:r>
      <w:r w:rsidR="0093611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abril 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2026 al </w:t>
      </w:r>
      <w:r w:rsidR="00936113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27</w:t>
      </w:r>
      <w:r w:rsidR="002B65F1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 </w:t>
      </w:r>
      <w:r w:rsidR="005102C4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marzo 2027</w:t>
      </w:r>
    </w:p>
    <w:p w14:paraId="62AF038E" w14:textId="115F5EE7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B818C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regulares</w:t>
      </w:r>
    </w:p>
    <w:p w14:paraId="23BA2DCC" w14:textId="0B1BA6F0" w:rsidR="00BD7920" w:rsidRPr="00D26E72" w:rsidRDefault="00BD7920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Mínimo 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2</w:t>
      </w:r>
      <w:r w:rsidR="00815640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persona</w:t>
      </w:r>
      <w:r w:rsidR="00B91927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</w:t>
      </w:r>
    </w:p>
    <w:p w14:paraId="234CB9CC" w14:textId="77777777" w:rsidR="00404CDE" w:rsidRDefault="00404CDE" w:rsidP="00404CDE">
      <w:pPr>
        <w:pStyle w:val="Sinespaciado"/>
        <w:rPr>
          <w:rFonts w:ascii="Arial" w:hAnsi="Arial" w:cs="Arial"/>
          <w:b/>
          <w:sz w:val="20"/>
          <w:szCs w:val="20"/>
          <w:lang w:val="es-CR"/>
        </w:rPr>
      </w:pPr>
    </w:p>
    <w:p w14:paraId="76844FA2" w14:textId="1DE0B3AE" w:rsidR="00936113" w:rsidRDefault="00D26E72" w:rsidP="00936113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</w:t>
      </w:r>
      <w:r w:rsidR="004924A5">
        <w:rPr>
          <w:rStyle w:val="DanmeroCar"/>
          <w:bCs/>
          <w:sz w:val="24"/>
          <w:szCs w:val="24"/>
        </w:rPr>
        <w:t xml:space="preserve"> </w:t>
      </w:r>
      <w:r w:rsidR="006F1857" w:rsidRPr="001770B1">
        <w:rPr>
          <w:rStyle w:val="DanmeroCar"/>
          <w:bCs/>
          <w:sz w:val="24"/>
          <w:szCs w:val="24"/>
        </w:rPr>
        <w:t>|</w:t>
      </w:r>
      <w:r w:rsidR="006F1857" w:rsidRPr="00BD0EA5">
        <w:rPr>
          <w:rFonts w:eastAsia="Arial"/>
          <w:sz w:val="24"/>
          <w:szCs w:val="24"/>
        </w:rPr>
        <w:t xml:space="preserve"> </w:t>
      </w:r>
      <w:r w:rsidR="00936113">
        <w:rPr>
          <w:rFonts w:asciiTheme="minorHAnsi" w:eastAsia="Arial" w:hAnsiTheme="minorHAnsi" w:cstheme="minorHAnsi"/>
          <w:b/>
          <w:color w:val="FF0000"/>
          <w:sz w:val="24"/>
          <w:szCs w:val="24"/>
        </w:rPr>
        <w:t>Delhi</w:t>
      </w:r>
    </w:p>
    <w:p w14:paraId="528AEA4D" w14:textId="5D59F3DF" w:rsidR="00936113" w:rsidRPr="00936113" w:rsidRDefault="00936113" w:rsidP="00936113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936113">
        <w:rPr>
          <w:rFonts w:asciiTheme="minorHAnsi" w:hAnsiTheme="minorHAnsi" w:cstheme="minorHAnsi"/>
          <w:color w:val="002060"/>
          <w:sz w:val="20"/>
          <w:lang w:val="es-MX" w:eastAsia="es-MX"/>
        </w:rPr>
        <w:t>Bienvenidos a la India, un destino que despierta todos los sentidos. A su llegada a Delhi, recibirán una cálida bienvenida tradicional antes de su traslado al hotel.</w:t>
      </w:r>
      <w:r w:rsidRPr="00936113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 Alojamiento.</w:t>
      </w:r>
    </w:p>
    <w:p w14:paraId="0B1B0AA4" w14:textId="364B7D91" w:rsidR="00B818CA" w:rsidRPr="00936113" w:rsidRDefault="00936113" w:rsidP="00936113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FF0000"/>
          <w:sz w:val="24"/>
          <w:szCs w:val="24"/>
        </w:rPr>
      </w:pPr>
      <w:r w:rsidRPr="00936113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 xml:space="preserve">Nota: Habitación disponible a partir de las 14:00 </w:t>
      </w:r>
      <w:proofErr w:type="spellStart"/>
      <w:r w:rsidRPr="00936113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hrs</w:t>
      </w:r>
      <w:proofErr w:type="spellEnd"/>
      <w:r w:rsidRPr="00936113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.</w:t>
      </w:r>
    </w:p>
    <w:p w14:paraId="4D5D4EC5" w14:textId="77777777" w:rsidR="00B818CA" w:rsidRDefault="00B818CA" w:rsidP="0012714E">
      <w:pPr>
        <w:pStyle w:val="Sinespaciado"/>
        <w:rPr>
          <w:rStyle w:val="DanmeroCar"/>
          <w:bCs/>
          <w:sz w:val="24"/>
          <w:szCs w:val="24"/>
        </w:rPr>
      </w:pPr>
    </w:p>
    <w:p w14:paraId="2E969F22" w14:textId="1A239B7B" w:rsidR="0012714E" w:rsidRDefault="0012714E" w:rsidP="0012714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936113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Delhi </w:t>
      </w:r>
    </w:p>
    <w:p w14:paraId="11FEEB12" w14:textId="30513518" w:rsidR="00C27782" w:rsidRPr="00936113" w:rsidRDefault="00C27782" w:rsidP="00936113">
      <w:pPr>
        <w:pStyle w:val="Sinespaciado"/>
        <w:jc w:val="both"/>
        <w:rPr>
          <w:rFonts w:asciiTheme="minorHAnsi" w:hAnsiTheme="minorHAnsi" w:cstheme="minorHAnsi"/>
          <w:color w:val="002060"/>
          <w:sz w:val="20"/>
          <w:lang w:val="es-MX" w:eastAsia="es-MX"/>
        </w:rPr>
      </w:pPr>
      <w:r w:rsidRPr="00C27782"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>Desayuno</w:t>
      </w:r>
      <w:r w:rsidR="00936113"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 xml:space="preserve">. </w:t>
      </w:r>
      <w:r w:rsidR="00936113">
        <w:rPr>
          <w:rFonts w:asciiTheme="minorHAnsi" w:hAnsiTheme="minorHAnsi" w:cstheme="minorHAnsi"/>
          <w:color w:val="002060"/>
          <w:sz w:val="20"/>
          <w:lang w:val="es-ES" w:eastAsia="es-MX"/>
        </w:rPr>
        <w:t xml:space="preserve">Día libre para descansar tras el viaje o explorar Delhi a su propio ritmo. </w:t>
      </w:r>
      <w:r w:rsidR="00936113" w:rsidRPr="00936113"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>Alojamiento</w:t>
      </w:r>
      <w:r w:rsidR="00936113">
        <w:rPr>
          <w:rFonts w:asciiTheme="minorHAnsi" w:hAnsiTheme="minorHAnsi" w:cstheme="minorHAnsi"/>
          <w:b/>
          <w:bCs/>
          <w:color w:val="002060"/>
          <w:sz w:val="20"/>
          <w:lang w:val="es-ES" w:eastAsia="es-MX"/>
        </w:rPr>
        <w:t>.</w:t>
      </w:r>
    </w:p>
    <w:p w14:paraId="678FC82A" w14:textId="77777777" w:rsidR="00C27782" w:rsidRDefault="00C27782" w:rsidP="0012714E">
      <w:pPr>
        <w:pStyle w:val="Sinespaciado"/>
        <w:rPr>
          <w:rStyle w:val="DanmeroCar"/>
          <w:bCs/>
          <w:sz w:val="24"/>
          <w:szCs w:val="24"/>
        </w:rPr>
      </w:pPr>
    </w:p>
    <w:p w14:paraId="428007CB" w14:textId="21241AAA" w:rsidR="0012714E" w:rsidRDefault="00080FEE" w:rsidP="0012714E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12714E"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936113">
        <w:rPr>
          <w:rFonts w:asciiTheme="minorHAnsi" w:eastAsia="Arial" w:hAnsiTheme="minorHAnsi" w:cstheme="minorHAnsi"/>
          <w:b/>
          <w:color w:val="FF0000"/>
          <w:sz w:val="24"/>
          <w:szCs w:val="24"/>
        </w:rPr>
        <w:t>Delhi</w:t>
      </w:r>
      <w:r w:rsidR="002D2B4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(Visita de ciudad)</w:t>
      </w:r>
    </w:p>
    <w:p w14:paraId="25A90111" w14:textId="355B7E3B" w:rsidR="00ED07E2" w:rsidRPr="00ED07E2" w:rsidRDefault="00936113" w:rsidP="00936113">
      <w:pPr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</w:pP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  <w:t>D</w:t>
      </w:r>
      <w:r w:rsidRPr="00936113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  <w:t xml:space="preserve">esayuno. </w:t>
      </w:r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Comenzaremos explorando Nueva Delhi, recorriendo sus majestuosos edificios gubernamentales como el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Rashtrapati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Bhawan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(residencia presidencial), el Parlamento y la emblemática Puerta de la India. Continuaremos hacia Gandhi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Smriti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 un lugar lleno de historia donde Mahatma Gandhi pasó sus últimos días. Después, viviremos una experiencia espiritual en el templo Sikh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Gurudwara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Bangla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Sahib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 donde conoceremos de cerca sus tradiciones. Visitaremos la impresionante Tumba de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Humayun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, joya de la arquitectura mogol</w:t>
      </w:r>
      <w:r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,</w:t>
      </w:r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rodeada de jardines persas. Almuerzo en restaurante local. Por la tarde, nos adentraremos en la vibrante Vieja Delhi: paseo panorámico por el Fuerte Rojo y experiencia en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rickshaw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por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Chandni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Chowk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, un bazar lleno de vida, colores y aromas que nos transporta al siglo XVII. Finalizaremos con la imponente Mezquita Jama, la más grande de la India.</w:t>
      </w:r>
      <w:r w:rsidRPr="00936113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  <w:t> Alojamiento.</w:t>
      </w:r>
    </w:p>
    <w:p w14:paraId="69E37036" w14:textId="77777777" w:rsidR="00B818CA" w:rsidRDefault="00B818CA" w:rsidP="006A0A99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s-MX" w:eastAsia="es-MX" w:bidi="en-US"/>
        </w:rPr>
      </w:pPr>
    </w:p>
    <w:p w14:paraId="7FD3E395" w14:textId="09B4456C" w:rsidR="00B818CA" w:rsidRDefault="00B818CA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936113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Delhi </w:t>
      </w:r>
      <w:r w:rsidR="008B5E6F">
        <w:rPr>
          <w:rFonts w:asciiTheme="minorHAnsi" w:eastAsia="Arial" w:hAnsiTheme="minorHAnsi" w:cstheme="minorHAnsi"/>
          <w:b/>
          <w:color w:val="FF0000"/>
          <w:sz w:val="24"/>
          <w:szCs w:val="24"/>
        </w:rPr>
        <w:t>–</w:t>
      </w:r>
      <w:r w:rsidR="00936113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Jaipur</w:t>
      </w:r>
      <w:r w:rsidR="008B5E6F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19CA10F0" w14:textId="09576037" w:rsidR="003B225D" w:rsidRDefault="00936113" w:rsidP="00936113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</w:pPr>
      <w:r w:rsidRPr="00936113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  <w:t>Desayuno</w:t>
      </w:r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. Salida por carretera hacia Jaipur, capital de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Rajasthan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 conocida como la “Ciudad Rosa” por el característico color de sus edificaciones. A la llegada, traslado al hotel. Por la tarde, visita a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Patrika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Gate, uno de los rincones más fotogénicos de la ciudad, y al Templo Birla, una elegante obra en mármol blanco dedicada a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Vishnu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y </w:t>
      </w:r>
      <w:proofErr w:type="spellStart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Lakshmi</w:t>
      </w:r>
      <w:proofErr w:type="spellEnd"/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. </w:t>
      </w:r>
      <w:r w:rsidRPr="00936113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  <w:t>Alojamiento</w:t>
      </w:r>
      <w:r w:rsidRPr="00936113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.</w:t>
      </w:r>
    </w:p>
    <w:p w14:paraId="1FDC6A53" w14:textId="77777777" w:rsidR="003B225D" w:rsidRDefault="003B225D" w:rsidP="006A0A99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s-MX" w:eastAsia="es-MX" w:bidi="en-US"/>
        </w:rPr>
      </w:pPr>
    </w:p>
    <w:p w14:paraId="6486F3DE" w14:textId="68723F9E" w:rsidR="00936113" w:rsidRDefault="00B818CA" w:rsidP="00936113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936113">
        <w:rPr>
          <w:rFonts w:asciiTheme="minorHAnsi" w:eastAsia="Arial" w:hAnsiTheme="minorHAnsi" w:cstheme="minorHAnsi"/>
          <w:b/>
          <w:color w:val="FF0000"/>
          <w:sz w:val="24"/>
          <w:szCs w:val="24"/>
        </w:rPr>
        <w:t>Jaipur</w:t>
      </w:r>
      <w:r w:rsidR="002D2B4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(Visita de ciudad)</w:t>
      </w:r>
    </w:p>
    <w:p w14:paraId="5B0399EF" w14:textId="25C81CA8" w:rsidR="00482546" w:rsidRDefault="002C2586" w:rsidP="002C2586">
      <w:pPr>
        <w:pStyle w:val="Sinespaciado"/>
        <w:jc w:val="both"/>
        <w:rPr>
          <w:rStyle w:val="DanmeroCar"/>
          <w:bCs/>
          <w:sz w:val="24"/>
          <w:szCs w:val="24"/>
        </w:rPr>
      </w:pPr>
      <w:r w:rsidRPr="002C2586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  <w:t>Desayuno</w:t>
      </w:r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. Por la mañana, visita al espectacular Fuerte Amber, al que accederemos en </w:t>
      </w:r>
      <w:proofErr w:type="gramStart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jeep</w:t>
      </w:r>
      <w:proofErr w:type="gramEnd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. Este majestuoso complejo combina arquitectura hindú y mogol y ofrece vistas inolvidables. Parada para admirar el romántico Jal Mahal, situado sobre el agua. Por la tarde, descubriremos el Palacio de la Ciudad, residencia real y museo, seguido del icónico </w:t>
      </w:r>
      <w:proofErr w:type="spellStart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Hawa</w:t>
      </w:r>
      <w:proofErr w:type="spellEnd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Mahal (Palacio de los Vientos), símbolo de Jaipur. Visitaremos también el fascinante observatorio </w:t>
      </w:r>
      <w:proofErr w:type="spellStart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Jantar</w:t>
      </w:r>
      <w:proofErr w:type="spellEnd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Mantar. Para cerrar el día, recorreremos los coloridos bazares en </w:t>
      </w:r>
      <w:proofErr w:type="spellStart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tuk-tuk</w:t>
      </w:r>
      <w:proofErr w:type="spellEnd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, explorando textiles, joyería y especias, con contacto directo con la vida local. Cena con espectáculo de danzas tradicionales de </w:t>
      </w:r>
      <w:proofErr w:type="spellStart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Rajasthan</w:t>
      </w:r>
      <w:proofErr w:type="spellEnd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. </w:t>
      </w:r>
      <w:r w:rsidRPr="002C2586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  <w:t>Alojamiento</w:t>
      </w:r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.</w:t>
      </w:r>
    </w:p>
    <w:p w14:paraId="7B761BCE" w14:textId="77777777" w:rsidR="00482546" w:rsidRDefault="00482546" w:rsidP="00B818CA">
      <w:pPr>
        <w:pStyle w:val="Sinespaciado"/>
        <w:rPr>
          <w:rStyle w:val="DanmeroCar"/>
          <w:bCs/>
          <w:sz w:val="24"/>
          <w:szCs w:val="24"/>
        </w:rPr>
      </w:pPr>
    </w:p>
    <w:p w14:paraId="5B8AD88F" w14:textId="74D9AF55" w:rsidR="00B818CA" w:rsidRDefault="00B818CA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2C2586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Jaipur </w:t>
      </w:r>
      <w:r w:rsidR="008B5E6F">
        <w:rPr>
          <w:rFonts w:asciiTheme="minorHAnsi" w:eastAsia="Arial" w:hAnsiTheme="minorHAnsi" w:cstheme="minorHAnsi"/>
          <w:b/>
          <w:color w:val="FF0000"/>
          <w:sz w:val="24"/>
          <w:szCs w:val="24"/>
        </w:rPr>
        <w:t>–</w:t>
      </w:r>
      <w:r w:rsidR="002C2586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Agra</w:t>
      </w:r>
    </w:p>
    <w:p w14:paraId="4C0853C8" w14:textId="02CFA8FE" w:rsidR="007A39D2" w:rsidRDefault="007A39D2" w:rsidP="007A39D2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</w:pPr>
      <w:r w:rsidRPr="007A39D2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  <w:t xml:space="preserve">Desayuno en el hotel. </w:t>
      </w:r>
      <w:r w:rsidR="002C2586"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Salida hacia Agra. En el camino, parada en </w:t>
      </w:r>
      <w:proofErr w:type="spellStart"/>
      <w:r w:rsidR="002C2586"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Abhaneri</w:t>
      </w:r>
      <w:proofErr w:type="spellEnd"/>
      <w:r w:rsidR="002C2586"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para admirar el impresionante Chand </w:t>
      </w:r>
      <w:proofErr w:type="spellStart"/>
      <w:r w:rsidR="002C2586"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Baori</w:t>
      </w:r>
      <w:proofErr w:type="spellEnd"/>
      <w:r w:rsidR="002C2586"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, un asombroso pozo escalonado de geometría perfecta. Almuerzo incluido. Continuación hacia </w:t>
      </w:r>
      <w:proofErr w:type="spellStart"/>
      <w:r w:rsidR="002C2586"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Fatehpur</w:t>
      </w:r>
      <w:proofErr w:type="spellEnd"/>
      <w:r w:rsidR="002C2586"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</w:t>
      </w:r>
      <w:proofErr w:type="spellStart"/>
      <w:r w:rsidR="002C2586"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Sikri</w:t>
      </w:r>
      <w:proofErr w:type="spellEnd"/>
      <w:r w:rsidR="002C2586"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, ciudad imperial mogola abandonada, llena de historia y misterio. Llegada a Agra, ciudad que alberga una de las maravillas del mundo: el Taj Mahal, símbolo eterno del amor. </w:t>
      </w:r>
      <w:r w:rsidR="002C2586" w:rsidRPr="002C2586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  <w:t>Alojamiento.</w:t>
      </w:r>
    </w:p>
    <w:p w14:paraId="08C9BF32" w14:textId="77777777" w:rsidR="007A39D2" w:rsidRDefault="007A39D2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</w:p>
    <w:p w14:paraId="326423A2" w14:textId="77777777" w:rsidR="002C2586" w:rsidRDefault="002C2586" w:rsidP="00B818CA">
      <w:pPr>
        <w:pStyle w:val="Sinespaciado"/>
        <w:rPr>
          <w:rStyle w:val="DanmeroCar"/>
          <w:bCs/>
          <w:sz w:val="24"/>
          <w:szCs w:val="24"/>
        </w:rPr>
      </w:pPr>
    </w:p>
    <w:p w14:paraId="1184E4E5" w14:textId="77777777" w:rsidR="002C2586" w:rsidRDefault="002C2586" w:rsidP="00B818CA">
      <w:pPr>
        <w:pStyle w:val="Sinespaciado"/>
        <w:rPr>
          <w:rStyle w:val="DanmeroCar"/>
          <w:bCs/>
          <w:sz w:val="24"/>
          <w:szCs w:val="24"/>
        </w:rPr>
      </w:pPr>
    </w:p>
    <w:p w14:paraId="3AB87401" w14:textId="326F9CF6" w:rsidR="002C2586" w:rsidRDefault="00B818CA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AB5A8D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2C2586">
        <w:rPr>
          <w:rFonts w:asciiTheme="minorHAnsi" w:eastAsia="Arial" w:hAnsiTheme="minorHAnsi" w:cstheme="minorHAnsi"/>
          <w:b/>
          <w:color w:val="FF0000"/>
          <w:sz w:val="24"/>
          <w:szCs w:val="24"/>
        </w:rPr>
        <w:t>Agra</w:t>
      </w:r>
      <w:r w:rsidR="008B5E6F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2D2B4A">
        <w:rPr>
          <w:rFonts w:asciiTheme="minorHAnsi" w:eastAsia="Arial" w:hAnsiTheme="minorHAnsi" w:cstheme="minorHAnsi"/>
          <w:b/>
          <w:color w:val="FF0000"/>
          <w:sz w:val="24"/>
          <w:szCs w:val="24"/>
        </w:rPr>
        <w:t>(Visita al Taj Mahal)</w:t>
      </w:r>
    </w:p>
    <w:p w14:paraId="7AAFF462" w14:textId="3F8BF982" w:rsidR="00684149" w:rsidRDefault="002C2586" w:rsidP="002C2586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</w:pPr>
      <w:r w:rsidRPr="002C2586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  <w:t>Desayuno</w:t>
      </w:r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. Visita al Taj Mahal, una obra maestra de mármol blanco que ha cautivado al mundo por su belleza y romanticismo. Continuaremos con el Fuerte de Agra, una imponente fortaleza a orillas del río Yamuna. Por la tarde, viviremos una experiencia auténtica: visita a una casa local para conocer a una familia india, disfrutar una demostración culinaria, cena casera, aprender a colocar un sari y experimentar el arte del </w:t>
      </w:r>
      <w:proofErr w:type="spellStart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Mehendi</w:t>
      </w:r>
      <w:proofErr w:type="spellEnd"/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 xml:space="preserve"> (henna). </w:t>
      </w:r>
      <w:r w:rsidRPr="002C2586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 w:eastAsia="es-MX"/>
        </w:rPr>
        <w:t>Alojamiento</w:t>
      </w:r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.</w:t>
      </w:r>
    </w:p>
    <w:p w14:paraId="3A70C5E2" w14:textId="77777777" w:rsidR="006F241C" w:rsidRDefault="006F241C" w:rsidP="002C2586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</w:pPr>
    </w:p>
    <w:p w14:paraId="1EFEB4AC" w14:textId="33475424" w:rsidR="006F241C" w:rsidRDefault="006F241C" w:rsidP="006F241C">
      <w:pPr>
        <w:pStyle w:val="Ttulo2"/>
        <w:spacing w:before="0"/>
        <w:jc w:val="both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220FA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220FA">
        <w:rPr>
          <w:rStyle w:val="DanmeroCar"/>
          <w:bCs/>
          <w:sz w:val="24"/>
          <w:szCs w:val="24"/>
        </w:rPr>
        <w:t xml:space="preserve"> |</w:t>
      </w:r>
      <w:r w:rsidRPr="001220FA">
        <w:rPr>
          <w:rFonts w:eastAsia="Arial"/>
          <w:sz w:val="24"/>
          <w:szCs w:val="24"/>
        </w:rPr>
        <w:t xml:space="preserve"> </w:t>
      </w:r>
      <w:r w:rsidRPr="00E255B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Agra - Delhi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074C8E60" w14:textId="6E6E56F6" w:rsidR="006F241C" w:rsidRPr="006F241C" w:rsidRDefault="006F241C" w:rsidP="002C2586">
      <w:pPr>
        <w:pStyle w:val="Sinespaciado"/>
        <w:jc w:val="both"/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</w:pPr>
      <w:r w:rsidRPr="00D31E41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Desayuno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Salida hacia Delhi.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A la llegada, visita al Templo de Loto, famoso por su arquitectura inspirada en una flor, y al impresionante Templo </w:t>
      </w:r>
      <w:proofErr w:type="spellStart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Akshardham</w:t>
      </w:r>
      <w:proofErr w:type="spellEnd"/>
      <w:r w:rsidRPr="00D31E41">
        <w:rPr>
          <w:rFonts w:asciiTheme="minorHAnsi" w:hAnsiTheme="minorHAnsi" w:cstheme="minorHAnsi"/>
          <w:color w:val="002060"/>
          <w:sz w:val="20"/>
          <w:lang w:val="es-MX" w:eastAsia="es-MX"/>
        </w:rPr>
        <w:t>, que refleja miles de años de cultura india.</w:t>
      </w:r>
      <w:r w:rsidRPr="006C2EBA">
        <w:rPr>
          <w:rFonts w:asciiTheme="minorHAnsi" w:hAnsiTheme="minorHAnsi" w:cstheme="minorHAnsi"/>
          <w:color w:val="002060"/>
          <w:sz w:val="20"/>
          <w:lang w:val="es-MX" w:eastAsia="es-MX"/>
        </w:rPr>
        <w:t xml:space="preserve"> </w:t>
      </w:r>
      <w:r w:rsidRPr="006F241C">
        <w:rPr>
          <w:rFonts w:asciiTheme="minorHAnsi" w:hAnsiTheme="minorHAnsi" w:cstheme="minorHAnsi"/>
          <w:b/>
          <w:bCs/>
          <w:color w:val="002060"/>
          <w:sz w:val="20"/>
          <w:lang w:val="es-MX" w:eastAsia="es-MX"/>
        </w:rPr>
        <w:t>Alojamiento.</w:t>
      </w:r>
    </w:p>
    <w:p w14:paraId="3120601D" w14:textId="77777777" w:rsidR="007A39D2" w:rsidRDefault="007A39D2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</w:p>
    <w:p w14:paraId="04B67AD3" w14:textId="0EB2ED12" w:rsidR="00B818CA" w:rsidRDefault="00B818CA" w:rsidP="00B818CA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4B2EBA"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 w:rsidR="002C2586">
        <w:rPr>
          <w:rFonts w:asciiTheme="minorHAnsi" w:eastAsia="Arial" w:hAnsiTheme="minorHAnsi" w:cstheme="minorHAnsi"/>
          <w:b/>
          <w:color w:val="FF0000"/>
          <w:sz w:val="24"/>
          <w:szCs w:val="24"/>
        </w:rPr>
        <w:t>Delhi</w:t>
      </w:r>
      <w:r w:rsidR="007D640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</w:t>
      </w:r>
      <w:proofErr w:type="spellStart"/>
      <w:r w:rsidR="007D6404">
        <w:rPr>
          <w:rFonts w:asciiTheme="minorHAnsi" w:eastAsia="Arial" w:hAnsiTheme="minorHAnsi" w:cstheme="minorHAnsi"/>
          <w:b/>
          <w:color w:val="FF0000"/>
          <w:sz w:val="24"/>
          <w:szCs w:val="24"/>
        </w:rPr>
        <w:t>Dubái</w:t>
      </w:r>
      <w:proofErr w:type="spellEnd"/>
      <w:r w:rsidR="007D6404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(Vuelo </w:t>
      </w:r>
      <w:proofErr w:type="spellStart"/>
      <w:r w:rsidR="007D6404">
        <w:rPr>
          <w:rFonts w:asciiTheme="minorHAnsi" w:eastAsia="Arial" w:hAnsiTheme="minorHAnsi" w:cstheme="minorHAnsi"/>
          <w:b/>
          <w:color w:val="FF0000"/>
          <w:sz w:val="24"/>
          <w:szCs w:val="24"/>
        </w:rPr>
        <w:t>interno</w:t>
      </w:r>
      <w:proofErr w:type="spellEnd"/>
      <w:r w:rsidR="007D6404">
        <w:rPr>
          <w:rFonts w:asciiTheme="minorHAnsi" w:eastAsia="Arial" w:hAnsiTheme="minorHAnsi" w:cstheme="minorHAnsi"/>
          <w:b/>
          <w:color w:val="FF0000"/>
          <w:sz w:val="24"/>
          <w:szCs w:val="24"/>
        </w:rPr>
        <w:t>)</w:t>
      </w:r>
      <w:r w:rsidR="008B5E6F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53D19327" w14:textId="47BE76CF" w:rsidR="008631B7" w:rsidRPr="00D80F59" w:rsidRDefault="002C2586" w:rsidP="002C2586">
      <w:pPr>
        <w:pStyle w:val="Sinespaciado"/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s-MX"/>
        </w:rPr>
      </w:pPr>
      <w:r w:rsidRPr="002C2586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MX"/>
        </w:rPr>
        <w:t>Desayuno</w:t>
      </w:r>
      <w:r w:rsidRPr="002C2586">
        <w:rPr>
          <w:rFonts w:asciiTheme="minorHAnsi" w:eastAsia="Arial" w:hAnsiTheme="minorHAnsi" w:cstheme="minorHAnsi"/>
          <w:color w:val="002060"/>
          <w:sz w:val="20"/>
          <w:szCs w:val="20"/>
          <w:lang w:val="es-MX"/>
        </w:rPr>
        <w:t>.</w:t>
      </w:r>
      <w:r w:rsidR="007D6404" w:rsidRPr="007D6404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>Traslado al aeropuerto para abordar el vuelo hacia Dubái </w:t>
      </w:r>
      <w:r w:rsidR="007D6404" w:rsidRPr="007D640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(vuelo no incluido)</w:t>
      </w:r>
      <w:r w:rsidR="007D6404" w:rsidRPr="007D6404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>. Llegada al aeropuerto de Dubái. Traslado al hotel y </w:t>
      </w:r>
      <w:r w:rsidR="007D6404" w:rsidRPr="007D6404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alojamiento</w:t>
      </w:r>
      <w:r w:rsidR="007D6404" w:rsidRPr="007D6404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>.</w:t>
      </w:r>
    </w:p>
    <w:p w14:paraId="708E48DB" w14:textId="68EC1089" w:rsidR="00684149" w:rsidRPr="009A3095" w:rsidRDefault="00684149" w:rsidP="00B818CA">
      <w:pPr>
        <w:pStyle w:val="Sinespaciado"/>
        <w:rPr>
          <w:rStyle w:val="DanmeroCar"/>
          <w:bCs/>
          <w:sz w:val="20"/>
          <w:szCs w:val="20"/>
          <w:lang w:val="es-ES" w:eastAsia="es-MX"/>
        </w:rPr>
      </w:pPr>
    </w:p>
    <w:p w14:paraId="32C72D47" w14:textId="4150DE4F" w:rsidR="00D80F59" w:rsidRDefault="00B818CA" w:rsidP="00D80F59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4B2EBA">
        <w:rPr>
          <w:rStyle w:val="DanmeroCar"/>
          <w:bCs/>
          <w:sz w:val="24"/>
          <w:szCs w:val="24"/>
        </w:rPr>
        <w:t>10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7D6404">
        <w:rPr>
          <w:rFonts w:asciiTheme="minorHAnsi" w:eastAsia="Arial" w:hAnsiTheme="minorHAnsi" w:cstheme="minorHAnsi"/>
          <w:b/>
          <w:color w:val="FF0000"/>
          <w:sz w:val="24"/>
          <w:szCs w:val="24"/>
        </w:rPr>
        <w:t>Dubái</w:t>
      </w:r>
      <w:proofErr w:type="spellEnd"/>
      <w:r w:rsidR="002D2B4A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(Visita de ciudad)</w:t>
      </w:r>
    </w:p>
    <w:p w14:paraId="16B1ACF4" w14:textId="063B7A15" w:rsidR="00D80F59" w:rsidRDefault="00D80F59" w:rsidP="00D80F59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</w:pPr>
      <w:r w:rsidRPr="00D80F59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 xml:space="preserve">Desayuno buffet. </w:t>
      </w:r>
      <w:r w:rsidRPr="00D80F59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 xml:space="preserve">Hoy harás una excursión de medio día a Dubái clásico, que ofrece una visión de la antigua ciudad. Visitaremos la zona de </w:t>
      </w:r>
      <w:proofErr w:type="spellStart"/>
      <w:r w:rsidRPr="00D80F59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>Bastakia</w:t>
      </w:r>
      <w:proofErr w:type="spellEnd"/>
      <w:r w:rsidRPr="00D80F59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 xml:space="preserve">, con sus antiguas casas de comerciantes, galerías, restaurantes y cafés. Continuaremos con una visita panorámica por fuera del Museo de Dubái, en forma de fortaleza (el museo está cerrado). Luego, embarcaremos en una "Abra" (taxi fluvial) para disfrutar del ambiente y las vistas desde la otra orilla de la ensenada. Seguiremos hacia el exótico y </w:t>
      </w:r>
      <w:r w:rsidRPr="00D80F59">
        <w:rPr>
          <w:rFonts w:asciiTheme="minorHAnsi" w:eastAsia="Arial" w:hAnsiTheme="minorHAnsi" w:cstheme="minorHAnsi"/>
          <w:color w:val="002060"/>
          <w:sz w:val="20"/>
          <w:szCs w:val="20"/>
          <w:lang w:val="es-ES" w:eastAsia="es-MX"/>
        </w:rPr>
        <w:t>aromático</w:t>
      </w:r>
      <w:r w:rsidRPr="00D80F59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 xml:space="preserve"> Zoco de las Especias y los bazares de oro, reconocidos mundialmente. Finalizaremos el tour y regresaremos al hotel. La tarde será libre con posibilidad de realizar opcionalmente una cena a bordo de un crucero típico </w:t>
      </w:r>
      <w:proofErr w:type="spellStart"/>
      <w:r w:rsidRPr="00D80F59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>Dhow</w:t>
      </w:r>
      <w:proofErr w:type="spellEnd"/>
      <w:r w:rsidRPr="00D80F59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 xml:space="preserve"> (barco tradicional), </w:t>
      </w:r>
      <w:r w:rsidRPr="00D80F59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 xml:space="preserve">actividad disponible contratando </w:t>
      </w:r>
      <w:proofErr w:type="spellStart"/>
      <w:r w:rsidRPr="00D80F59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Travel</w:t>
      </w:r>
      <w:proofErr w:type="spellEnd"/>
      <w:r w:rsidRPr="00D80F59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 xml:space="preserve"> Shop Pack,</w:t>
      </w:r>
      <w:r w:rsidRPr="00D80F59">
        <w:rPr>
          <w:rFonts w:asciiTheme="minorHAnsi" w:eastAsia="Arial" w:hAnsiTheme="minorHAnsi" w:cstheme="minorHAnsi"/>
          <w:color w:val="002060"/>
          <w:sz w:val="20"/>
          <w:szCs w:val="20"/>
          <w:lang w:val="es-ES"/>
        </w:rPr>
        <w:t xml:space="preserve"> disfrutando de las espectaculares vistas nocturnas de los grandes edificios iluminados. </w:t>
      </w:r>
      <w:r w:rsidRPr="00D80F59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Alojamiento</w:t>
      </w:r>
      <w:r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  <w:t>.</w:t>
      </w:r>
    </w:p>
    <w:p w14:paraId="2DBA43A8" w14:textId="77777777" w:rsidR="003C1467" w:rsidRDefault="003C1467" w:rsidP="00D80F59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val="es-ES"/>
        </w:rPr>
      </w:pPr>
    </w:p>
    <w:p w14:paraId="07E6878E" w14:textId="16178D4A" w:rsidR="003C1467" w:rsidRDefault="003C1467" w:rsidP="003C1467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4B2EBA">
        <w:rPr>
          <w:rStyle w:val="DanmeroCar"/>
          <w:bCs/>
          <w:sz w:val="24"/>
          <w:szCs w:val="24"/>
        </w:rPr>
        <w:t>11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Dubái</w:t>
      </w:r>
      <w:proofErr w:type="spellEnd"/>
    </w:p>
    <w:p w14:paraId="04A6708B" w14:textId="14E3F2CE" w:rsidR="003C1467" w:rsidRDefault="003C1467" w:rsidP="003C1467">
      <w:pPr>
        <w:pStyle w:val="Sinespaciad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</w:pPr>
      <w:proofErr w:type="spellStart"/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Desayuno</w:t>
      </w:r>
      <w:proofErr w:type="spellEnd"/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 xml:space="preserve"> buffet.</w:t>
      </w:r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 Día libre para realizar actividades personales. Se les recomienda realizar por la mañana una visita opcional de Dubái Moderno </w:t>
      </w:r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u w:val="single"/>
          <w:lang w:eastAsia="es-MX"/>
        </w:rPr>
        <w:t>(visita incluida en la contratación del Travel Shop Pack)</w:t>
      </w:r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 donde tendrás la oportunidad de embarcarte en un fascinante tour de medio día por los íconos más impresionantes de Dubái. </w:t>
      </w:r>
      <w:proofErr w:type="spellStart"/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Comienzando</w:t>
      </w:r>
      <w:proofErr w:type="spellEnd"/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en</w:t>
      </w:r>
      <w:proofErr w:type="spellEnd"/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 xml:space="preserve"> </w:t>
      </w:r>
      <w:proofErr w:type="spellStart"/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el</w:t>
      </w:r>
      <w:proofErr w:type="spellEnd"/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 </w:t>
      </w:r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Souk Madinat Jumeirah</w:t>
      </w:r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, donde la tradición y la modernidad se encuentran con vistas espectaculares del </w:t>
      </w:r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Burj Al Arab</w:t>
      </w:r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. Luego, visita la </w:t>
      </w:r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Palm Jumeirah</w:t>
      </w:r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, una maravilla de la ingeniería, y disfruta de un paseo panorámico en el monorraíl. Continuamos hacia la </w:t>
      </w:r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Marina de Dubái</w:t>
      </w:r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, un vibrante distrito lleno de rascacielos y yates de lujo. Llegada a la zona del </w:t>
      </w:r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Burj Khalifa</w:t>
      </w:r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 la torre más alta del mundo de 828 metros opcionalmente tendrá la posibilidad de subir a su mirador ubicado en el piso 148 </w:t>
      </w:r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u w:val="single"/>
          <w:lang w:eastAsia="es-MX"/>
        </w:rPr>
        <w:t>(entrada incluida en la contratación del Travel Shop Pack)</w:t>
      </w:r>
      <w:r w:rsidRPr="003C1467">
        <w:rPr>
          <w:rFonts w:asciiTheme="minorHAnsi" w:eastAsia="Arial" w:hAnsiTheme="minorHAnsi" w:cstheme="minorHAnsi"/>
          <w:color w:val="002060"/>
          <w:sz w:val="20"/>
          <w:szCs w:val="20"/>
          <w:u w:val="single"/>
          <w:lang w:eastAsia="es-MX"/>
        </w:rPr>
        <w:t>. </w:t>
      </w:r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Existe la opción de dejar a los pasajeros en el </w:t>
      </w:r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Dubai Mall</w:t>
      </w:r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, el centro comercial más grande del mundo, para que disfruten de sus compras </w:t>
      </w:r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(sin traslado de regreso al hotel).</w:t>
      </w:r>
      <w:r w:rsidRPr="003C1467">
        <w:rPr>
          <w:rFonts w:asciiTheme="minorHAnsi" w:eastAsia="Arial" w:hAnsiTheme="minorHAnsi" w:cstheme="minorHAnsi"/>
          <w:color w:val="002060"/>
          <w:sz w:val="20"/>
          <w:szCs w:val="20"/>
          <w:lang w:eastAsia="es-MX"/>
        </w:rPr>
        <w:t> Si no se elige esta opción, se les podría llevar directamente al hotel. </w:t>
      </w:r>
      <w:proofErr w:type="spellStart"/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Alojamiento</w:t>
      </w:r>
      <w:proofErr w:type="spellEnd"/>
      <w:r w:rsidRPr="003C1467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/>
        </w:rPr>
        <w:t>.</w:t>
      </w:r>
    </w:p>
    <w:p w14:paraId="576095A7" w14:textId="77777777" w:rsidR="00DA494F" w:rsidRPr="004070A7" w:rsidRDefault="00DA494F" w:rsidP="00DA494F">
      <w:pPr>
        <w:jc w:val="both"/>
        <w:rPr>
          <w:rFonts w:asciiTheme="minorHAnsi" w:hAnsiTheme="minorHAnsi" w:cstheme="minorHAnsi"/>
          <w:b/>
          <w:color w:val="002060"/>
          <w:sz w:val="16"/>
          <w:u w:val="single"/>
          <w:lang w:val="es-MX" w:eastAsia="es-MX"/>
        </w:rPr>
      </w:pPr>
      <w:r w:rsidRPr="00011A41">
        <w:rPr>
          <w:rFonts w:asciiTheme="minorHAnsi" w:hAnsiTheme="minorHAnsi" w:cstheme="minorHAnsi"/>
          <w:b/>
          <w:bCs/>
          <w:color w:val="002060"/>
          <w:sz w:val="20"/>
          <w:u w:val="single"/>
          <w:lang w:val="es-MX" w:eastAsia="es-MX"/>
        </w:rPr>
        <w:t>Nota:</w:t>
      </w:r>
      <w:r w:rsidRPr="004070A7">
        <w:rPr>
          <w:rFonts w:asciiTheme="minorHAnsi" w:hAnsiTheme="minorHAnsi" w:cstheme="minorHAnsi"/>
          <w:b/>
          <w:color w:val="002060"/>
          <w:sz w:val="20"/>
          <w:u w:val="single"/>
          <w:lang w:val="es-MX" w:eastAsia="es-MX"/>
        </w:rPr>
        <w:t xml:space="preserve"> Si no se contrata la visita opcional de Dubái moderno, puede optar por más actividades disponibles en </w:t>
      </w:r>
      <w:proofErr w:type="spellStart"/>
      <w:r w:rsidRPr="004070A7">
        <w:rPr>
          <w:rFonts w:asciiTheme="minorHAnsi" w:hAnsiTheme="minorHAnsi" w:cstheme="minorHAnsi"/>
          <w:b/>
          <w:color w:val="002060"/>
          <w:sz w:val="20"/>
          <w:u w:val="single"/>
          <w:lang w:val="es-MX" w:eastAsia="es-MX"/>
        </w:rPr>
        <w:t>Travel</w:t>
      </w:r>
      <w:proofErr w:type="spellEnd"/>
      <w:r w:rsidRPr="004070A7">
        <w:rPr>
          <w:rFonts w:asciiTheme="minorHAnsi" w:hAnsiTheme="minorHAnsi" w:cstheme="minorHAnsi"/>
          <w:b/>
          <w:color w:val="002060"/>
          <w:sz w:val="20"/>
          <w:u w:val="single"/>
          <w:lang w:val="es-MX" w:eastAsia="es-MX"/>
        </w:rPr>
        <w:t xml:space="preserve"> Shop Pack. De lo contrario, será tiempo libre para conocer la ciudad por cuenta propia.</w:t>
      </w:r>
    </w:p>
    <w:p w14:paraId="1D8DF072" w14:textId="77777777" w:rsidR="00D80F59" w:rsidRPr="00D80F59" w:rsidRDefault="00D80F59" w:rsidP="00D80F59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</w:p>
    <w:p w14:paraId="0F81BAEC" w14:textId="2839E7E5" w:rsidR="008631B7" w:rsidRDefault="008631B7" w:rsidP="008631B7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</w:t>
      </w:r>
      <w:r w:rsidR="004B2EBA">
        <w:rPr>
          <w:rStyle w:val="DanmeroCar"/>
          <w:bCs/>
          <w:sz w:val="24"/>
          <w:szCs w:val="24"/>
        </w:rPr>
        <w:t xml:space="preserve"> 12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eastAsia="Arial"/>
          <w:sz w:val="24"/>
          <w:szCs w:val="24"/>
        </w:rPr>
        <w:t xml:space="preserve"> </w:t>
      </w:r>
      <w:proofErr w:type="spellStart"/>
      <w:r w:rsidR="008E36C2">
        <w:rPr>
          <w:rFonts w:asciiTheme="minorHAnsi" w:eastAsia="Arial" w:hAnsiTheme="minorHAnsi" w:cstheme="minorHAnsi"/>
          <w:b/>
          <w:color w:val="FF0000"/>
          <w:sz w:val="24"/>
          <w:szCs w:val="24"/>
        </w:rPr>
        <w:t>Dubái</w:t>
      </w:r>
      <w:proofErr w:type="spellEnd"/>
      <w:r w:rsidR="008E36C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– Abu Dhabi</w:t>
      </w:r>
      <w:r w:rsidR="006F241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="004B2EBA">
        <w:rPr>
          <w:rFonts w:asciiTheme="minorHAnsi" w:eastAsia="Arial" w:hAnsiTheme="minorHAnsi" w:cstheme="minorHAnsi"/>
          <w:b/>
          <w:color w:val="FF0000"/>
          <w:sz w:val="24"/>
          <w:szCs w:val="24"/>
        </w:rPr>
        <w:t>–</w:t>
      </w:r>
      <w:r w:rsidR="006F241C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proofErr w:type="spellStart"/>
      <w:r w:rsidR="006F241C">
        <w:rPr>
          <w:rFonts w:asciiTheme="minorHAnsi" w:eastAsia="Arial" w:hAnsiTheme="minorHAnsi" w:cstheme="minorHAnsi"/>
          <w:b/>
          <w:color w:val="FF0000"/>
          <w:sz w:val="24"/>
          <w:szCs w:val="24"/>
        </w:rPr>
        <w:t>Dubái</w:t>
      </w:r>
      <w:proofErr w:type="spellEnd"/>
    </w:p>
    <w:p w14:paraId="5C9475B7" w14:textId="13738ADF" w:rsidR="006F241C" w:rsidRPr="006F241C" w:rsidRDefault="006F241C" w:rsidP="006F241C">
      <w:pPr>
        <w:jc w:val="both"/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</w:pPr>
      <w:r w:rsidRPr="006F241C">
        <w:rPr>
          <w:rFonts w:asciiTheme="minorHAnsi" w:eastAsia="Arial" w:hAnsiTheme="minorHAnsi" w:cstheme="minorHAnsi"/>
          <w:b/>
          <w:bCs/>
          <w:color w:val="002060"/>
          <w:sz w:val="20"/>
          <w:szCs w:val="20"/>
          <w:lang w:eastAsia="es-MX" w:bidi="en-US"/>
        </w:rPr>
        <w:t>Desayuno buffet.</w:t>
      </w:r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 Excursión de día completo a Abu </w:t>
      </w:r>
      <w:proofErr w:type="spellStart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Dhabi</w:t>
      </w:r>
      <w:proofErr w:type="spellEnd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 la capital de los Emiratos Árabes Unidos. Visitaremos la Gran Mezquita del </w:t>
      </w:r>
      <w:proofErr w:type="spellStart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Sheikh</w:t>
      </w:r>
      <w:proofErr w:type="spellEnd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</w:t>
      </w:r>
      <w:proofErr w:type="spellStart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Zayed</w:t>
      </w:r>
      <w:proofErr w:type="spellEnd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, una maravilla de la arquitectura islámica moderna. Luego, exploraremos </w:t>
      </w:r>
      <w:proofErr w:type="spellStart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Qasr</w:t>
      </w:r>
      <w:proofErr w:type="spellEnd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Al </w:t>
      </w:r>
      <w:proofErr w:type="spellStart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Watan</w:t>
      </w:r>
      <w:proofErr w:type="spellEnd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, el palacio presidencial, y pasearemos por la zona de Al Bateen, admirando los palacios de los </w:t>
      </w:r>
      <w:proofErr w:type="spellStart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Sheiks</w:t>
      </w:r>
      <w:proofErr w:type="spellEnd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y el </w:t>
      </w:r>
      <w:proofErr w:type="spellStart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Corniche</w:t>
      </w:r>
      <w:proofErr w:type="spellEnd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, ideal para fotos panorámicas. Continuamos con una parada en el </w:t>
      </w:r>
      <w:proofErr w:type="spellStart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Emirates</w:t>
      </w:r>
      <w:proofErr w:type="spellEnd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 xml:space="preserve"> Palace, símbolo del lujo árabe, y disfrutaremos de un almuerzo en un hotel de 5 estrellas. La excursión culmina con la visita al Museo Louvre de Abu </w:t>
      </w:r>
      <w:proofErr w:type="spellStart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Dhabi</w:t>
      </w:r>
      <w:proofErr w:type="spellEnd"/>
      <w:r w:rsidRPr="006F241C">
        <w:rPr>
          <w:rFonts w:asciiTheme="minorHAnsi" w:eastAsia="Arial" w:hAnsiTheme="minorHAnsi" w:cstheme="minorHAnsi"/>
          <w:color w:val="002060"/>
          <w:sz w:val="20"/>
          <w:szCs w:val="20"/>
          <w:lang w:eastAsia="es-MX" w:bidi="en-US"/>
        </w:rPr>
        <w:t>, famoso por su impresionante colección de arte y su arquitectura futurista. Finalmente regresamos</w:t>
      </w:r>
      <w:r w:rsidRPr="006F241C"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 xml:space="preserve"> a Dubá</w:t>
      </w:r>
      <w:r>
        <w:rPr>
          <w:rFonts w:asciiTheme="minorHAnsi" w:hAnsiTheme="minorHAnsi" w:cstheme="minorHAnsi"/>
          <w:color w:val="002060"/>
          <w:sz w:val="20"/>
          <w:szCs w:val="22"/>
          <w:lang w:val="es-MX" w:eastAsia="es-MX" w:bidi="en-US"/>
        </w:rPr>
        <w:t>i.</w:t>
      </w:r>
      <w:r w:rsidRPr="006F241C"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 Alojamiento.</w:t>
      </w:r>
    </w:p>
    <w:p w14:paraId="4674E823" w14:textId="77777777" w:rsidR="006F241C" w:rsidRPr="006F241C" w:rsidRDefault="006F241C" w:rsidP="006F241C">
      <w:pPr>
        <w:jc w:val="both"/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</w:pPr>
      <w:r w:rsidRPr="006F241C"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 xml:space="preserve">Nota: La excursión de Abu </w:t>
      </w:r>
      <w:proofErr w:type="spellStart"/>
      <w:r w:rsidRPr="006F241C"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>Dhabi</w:t>
      </w:r>
      <w:proofErr w:type="spellEnd"/>
      <w:r w:rsidRPr="006F241C">
        <w:rPr>
          <w:rFonts w:asciiTheme="minorHAnsi" w:hAnsiTheme="minorHAnsi" w:cstheme="minorHAnsi"/>
          <w:b/>
          <w:bCs/>
          <w:color w:val="002060"/>
          <w:sz w:val="20"/>
          <w:szCs w:val="22"/>
          <w:lang w:val="es-MX" w:eastAsia="es-MX" w:bidi="en-US"/>
        </w:rPr>
        <w:t xml:space="preserve"> sólo puede operar los martes o sábados</w:t>
      </w:r>
    </w:p>
    <w:p w14:paraId="5D19B41C" w14:textId="77777777" w:rsidR="008631B7" w:rsidRDefault="008631B7" w:rsidP="008631B7">
      <w:pPr>
        <w:rPr>
          <w:lang w:eastAsia="es-MX" w:bidi="en-US"/>
        </w:rPr>
      </w:pPr>
    </w:p>
    <w:p w14:paraId="19639C6B" w14:textId="58DB7EAE" w:rsidR="008631B7" w:rsidRDefault="008631B7" w:rsidP="008631B7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lastRenderedPageBreak/>
        <w:t xml:space="preserve">DÍA </w:t>
      </w:r>
      <w:r w:rsidR="004B2EBA">
        <w:rPr>
          <w:rStyle w:val="DanmeroCar"/>
          <w:bCs/>
          <w:sz w:val="24"/>
          <w:szCs w:val="24"/>
        </w:rPr>
        <w:t>13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eastAsia="Arial"/>
          <w:sz w:val="24"/>
          <w:szCs w:val="24"/>
        </w:rPr>
        <w:t xml:space="preserve"> </w:t>
      </w:r>
      <w:proofErr w:type="spellStart"/>
      <w:r w:rsidR="008E36C2">
        <w:rPr>
          <w:rFonts w:asciiTheme="minorHAnsi" w:eastAsia="Arial" w:hAnsiTheme="minorHAnsi" w:cstheme="minorHAnsi"/>
          <w:b/>
          <w:color w:val="FF0000"/>
          <w:sz w:val="24"/>
          <w:szCs w:val="24"/>
        </w:rPr>
        <w:t>Dubái</w:t>
      </w:r>
      <w:proofErr w:type="spellEnd"/>
      <w:r w:rsidR="008E36C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(Safari </w:t>
      </w:r>
      <w:proofErr w:type="spellStart"/>
      <w:r w:rsidR="008E36C2">
        <w:rPr>
          <w:rFonts w:asciiTheme="minorHAnsi" w:eastAsia="Arial" w:hAnsiTheme="minorHAnsi" w:cstheme="minorHAnsi"/>
          <w:b/>
          <w:color w:val="FF0000"/>
          <w:sz w:val="24"/>
          <w:szCs w:val="24"/>
        </w:rPr>
        <w:t>en</w:t>
      </w:r>
      <w:proofErr w:type="spellEnd"/>
      <w:r w:rsidR="008E36C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proofErr w:type="spellStart"/>
      <w:r w:rsidR="008E36C2">
        <w:rPr>
          <w:rFonts w:asciiTheme="minorHAnsi" w:eastAsia="Arial" w:hAnsiTheme="minorHAnsi" w:cstheme="minorHAnsi"/>
          <w:b/>
          <w:color w:val="FF0000"/>
          <w:sz w:val="24"/>
          <w:szCs w:val="24"/>
        </w:rPr>
        <w:t>el</w:t>
      </w:r>
      <w:proofErr w:type="spellEnd"/>
      <w:r w:rsidR="008E36C2"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proofErr w:type="spellStart"/>
      <w:r w:rsidR="008E36C2">
        <w:rPr>
          <w:rFonts w:asciiTheme="minorHAnsi" w:eastAsia="Arial" w:hAnsiTheme="minorHAnsi" w:cstheme="minorHAnsi"/>
          <w:b/>
          <w:color w:val="FF0000"/>
          <w:sz w:val="24"/>
          <w:szCs w:val="24"/>
        </w:rPr>
        <w:t>desierto</w:t>
      </w:r>
      <w:proofErr w:type="spellEnd"/>
      <w:r w:rsidR="008E36C2">
        <w:rPr>
          <w:rFonts w:asciiTheme="minorHAnsi" w:eastAsia="Arial" w:hAnsiTheme="minorHAnsi" w:cstheme="minorHAnsi"/>
          <w:b/>
          <w:color w:val="FF0000"/>
          <w:sz w:val="24"/>
          <w:szCs w:val="24"/>
        </w:rPr>
        <w:t>)</w:t>
      </w:r>
    </w:p>
    <w:p w14:paraId="05ADB306" w14:textId="77777777" w:rsidR="004B2EBA" w:rsidRPr="004B2EBA" w:rsidRDefault="004B2EBA" w:rsidP="004B2EBA">
      <w:pPr>
        <w:pStyle w:val="Sinespaciado"/>
        <w:jc w:val="both"/>
        <w:rPr>
          <w:rFonts w:asciiTheme="minorHAnsi" w:hAnsiTheme="minorHAnsi" w:cstheme="minorHAnsi"/>
          <w:bCs/>
          <w:color w:val="002060"/>
          <w:sz w:val="20"/>
          <w:lang w:val="es-MX" w:eastAsia="es-MX"/>
        </w:rPr>
      </w:pPr>
      <w:r w:rsidRPr="004B2EBA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Desayuno </w:t>
      </w:r>
      <w:r w:rsidRPr="004B2EBA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 xml:space="preserve">y mañana libre, en el que sugerimos dediquen la mañana para completar sus compras. Desayuno buffet y mañana libre. Sugerimos aprovechar la mañana para completar sus compras. Por la tarde, aproximadamente a las 15:00hrs será la recogida en el hotel para un emocionante safari en el desierto en lujosos vehículos 4×4 (capacidad para 6 personas por vehículo). Disfrutarás de la adrenalina al recorrer las dunas de arena, pasando por granjas de camellos y paisajes espectaculares perfectos para fotos. Haremos una parada para admirar la puesta de sol sobre el desierto y probar el </w:t>
      </w:r>
      <w:proofErr w:type="spellStart"/>
      <w:r w:rsidRPr="004B2EBA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sandboarding</w:t>
      </w:r>
      <w:proofErr w:type="spellEnd"/>
      <w:r w:rsidRPr="004B2EBA">
        <w:rPr>
          <w:rFonts w:asciiTheme="minorHAnsi" w:hAnsiTheme="minorHAnsi" w:cstheme="minorHAnsi"/>
          <w:bCs/>
          <w:color w:val="002060"/>
          <w:sz w:val="20"/>
          <w:lang w:val="es-MX" w:eastAsia="es-MX"/>
        </w:rPr>
        <w:t>. Finalmente, llegaremos a un campamento tradicional árabe donde podrán montar en camello, tatuarse con henna o simplemente relajarse mientras disfrutan de un delicioso buffet árabe con carnes a la parrilla, ensaladas frescas y frutas como postre. Durante la cena incluida, se presentará un espectáculo folklórico árabe con danza del vientre. Regreso al hotel y </w:t>
      </w:r>
      <w:r w:rsidRPr="004B2EBA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alojamiento.</w:t>
      </w:r>
    </w:p>
    <w:p w14:paraId="73B9AAFE" w14:textId="0D620276" w:rsidR="004B2EBA" w:rsidRPr="004B2EBA" w:rsidRDefault="004B2EBA" w:rsidP="004B2EBA">
      <w:pPr>
        <w:pStyle w:val="Sinespaciado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4B2EBA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Nota: durante el mes de Ramadán no se permiten l</w:t>
      </w:r>
      <w:r w:rsidR="002D2B4A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>as danzas del vientre</w:t>
      </w:r>
    </w:p>
    <w:p w14:paraId="37C57AE1" w14:textId="77777777" w:rsidR="00E84959" w:rsidRDefault="00E84959" w:rsidP="00E84959">
      <w:pPr>
        <w:pStyle w:val="Sinespaciado"/>
        <w:rPr>
          <w:rStyle w:val="DanmeroCar"/>
          <w:bCs/>
          <w:sz w:val="24"/>
          <w:szCs w:val="24"/>
        </w:rPr>
      </w:pPr>
    </w:p>
    <w:p w14:paraId="7E26D6B4" w14:textId="59211DAA" w:rsidR="00E84959" w:rsidRDefault="00E84959" w:rsidP="00E84959">
      <w:pPr>
        <w:pStyle w:val="Sinespaciado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 w:rsidR="004B2EBA">
        <w:rPr>
          <w:rStyle w:val="DanmeroCar"/>
          <w:bCs/>
          <w:sz w:val="24"/>
          <w:szCs w:val="24"/>
        </w:rPr>
        <w:t>14</w:t>
      </w:r>
      <w:r w:rsidRPr="001770B1">
        <w:rPr>
          <w:rStyle w:val="DanmeroCar"/>
          <w:bCs/>
          <w:sz w:val="24"/>
          <w:szCs w:val="24"/>
        </w:rPr>
        <w:t>|</w:t>
      </w:r>
      <w:r>
        <w:rPr>
          <w:rFonts w:eastAsia="Arial"/>
          <w:sz w:val="24"/>
          <w:szCs w:val="24"/>
        </w:rPr>
        <w:t xml:space="preserve"> </w:t>
      </w:r>
      <w:proofErr w:type="spellStart"/>
      <w:r w:rsidR="008E36C2">
        <w:rPr>
          <w:rFonts w:asciiTheme="minorHAnsi" w:eastAsia="Arial" w:hAnsiTheme="minorHAnsi" w:cstheme="minorHAnsi"/>
          <w:b/>
          <w:color w:val="FF0000"/>
          <w:sz w:val="24"/>
          <w:szCs w:val="24"/>
        </w:rPr>
        <w:t>Dubái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3F4967FB" w14:textId="4F51411F" w:rsidR="00E84959" w:rsidRPr="00B818CA" w:rsidRDefault="004B2EBA" w:rsidP="006A0A99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  <w:lang w:val="es-MX" w:eastAsia="es-MX" w:bidi="en-US"/>
        </w:rPr>
      </w:pPr>
      <w:r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 xml:space="preserve"> </w:t>
      </w:r>
      <w:r w:rsidRPr="004B2EBA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Desayuno</w:t>
      </w:r>
      <w:r w:rsidRPr="004B2EBA">
        <w:rPr>
          <w:rFonts w:asciiTheme="minorHAnsi" w:hAnsiTheme="minorHAnsi" w:cstheme="minorHAnsi"/>
          <w:bCs/>
          <w:color w:val="002060"/>
          <w:sz w:val="20"/>
          <w:szCs w:val="22"/>
          <w:lang w:eastAsia="es-MX" w:bidi="en-US"/>
        </w:rPr>
        <w:t>. A la hora prevista, traslado al aeropuerto de Dubái</w:t>
      </w:r>
      <w:r w:rsidRPr="004B2EBA">
        <w:rPr>
          <w:rFonts w:asciiTheme="minorHAnsi" w:hAnsiTheme="minorHAnsi" w:cstheme="minorHAnsi"/>
          <w:b/>
          <w:color w:val="002060"/>
          <w:sz w:val="20"/>
          <w:szCs w:val="22"/>
          <w:lang w:eastAsia="es-MX" w:bidi="en-US"/>
        </w:rPr>
        <w:t>. Fin de los servicios.</w:t>
      </w:r>
    </w:p>
    <w:p w14:paraId="4E4DC940" w14:textId="77777777" w:rsidR="004B2EBA" w:rsidRDefault="004B2EBA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</w:p>
    <w:p w14:paraId="7790AAE2" w14:textId="7B3C2B15" w:rsidR="00156BB9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5E75A88C" w14:textId="50C6D88C" w:rsidR="009A3095" w:rsidRDefault="00E84959" w:rsidP="009A3095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1</w:t>
      </w:r>
      <w:r w:rsidR="000770BF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3</w:t>
      </w:r>
      <w:r w:rsidR="009A30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noches de a</w:t>
      </w:r>
      <w:r w:rsidR="009A3095" w:rsidRPr="009A30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lojamiento con desayuno diario.</w:t>
      </w:r>
      <w:r w:rsidR="009A3095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(sin bebidas)</w:t>
      </w:r>
    </w:p>
    <w:p w14:paraId="599E8451" w14:textId="54CC30A8" w:rsidR="00063856" w:rsidRDefault="000770BF" w:rsidP="000770B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3 almuerzos y 3 cenas (sin bebidas)</w:t>
      </w:r>
    </w:p>
    <w:p w14:paraId="42B22304" w14:textId="5C7761A5" w:rsidR="000770BF" w:rsidRDefault="000770BF" w:rsidP="000770B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Traslados de llegada y salida aeropuerto – hotel – aeropuerto</w:t>
      </w:r>
    </w:p>
    <w:p w14:paraId="2B2B8122" w14:textId="70BEEBCF" w:rsidR="000770BF" w:rsidRDefault="000770BF" w:rsidP="000770B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Transporte terrestre durante el recorrido</w:t>
      </w:r>
      <w:r w:rsid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</w:p>
    <w:p w14:paraId="2FDBA6F8" w14:textId="7072B696" w:rsidR="006E574C" w:rsidRDefault="006E574C" w:rsidP="000770BF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Visitar y excursiones indicadas</w:t>
      </w:r>
    </w:p>
    <w:p w14:paraId="7C3A3D00" w14:textId="6B00D3A3" w:rsidR="006E574C" w:rsidRDefault="006E574C" w:rsidP="006E574C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Entradas a monumentos mencionados</w:t>
      </w:r>
    </w:p>
    <w:p w14:paraId="1030D723" w14:textId="506D09BA" w:rsidR="006E574C" w:rsidRDefault="006E574C" w:rsidP="006E574C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Guía de habla hispana durante el recorrido</w:t>
      </w:r>
    </w:p>
    <w:p w14:paraId="63CC4F37" w14:textId="4720CDB7" w:rsidR="006E574C" w:rsidRDefault="006E574C" w:rsidP="006E574C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Asistencia a la llegada en Delhi</w:t>
      </w:r>
    </w:p>
    <w:p w14:paraId="77AB4DC6" w14:textId="7068C07E" w:rsidR="006E574C" w:rsidRDefault="006E574C" w:rsidP="006E574C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Paseo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rickshaw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en Delhi</w:t>
      </w:r>
    </w:p>
    <w:p w14:paraId="06B0823A" w14:textId="2FA529DC" w:rsidR="006E574C" w:rsidRDefault="006E574C" w:rsidP="006E574C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Subida en </w:t>
      </w:r>
      <w:proofErr w:type="gram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jeep</w:t>
      </w:r>
      <w:proofErr w:type="gram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al Fuerte de Amber</w:t>
      </w:r>
    </w:p>
    <w:p w14:paraId="373A2357" w14:textId="67DD0E32" w:rsidR="006E574C" w:rsidRDefault="006E574C" w:rsidP="006E574C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Paseo en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tuk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tuk</w:t>
      </w:r>
      <w:proofErr w:type="spellEnd"/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por los bazares de Jaipur</w:t>
      </w:r>
    </w:p>
    <w:p w14:paraId="2E4C0A24" w14:textId="44C7AD2E" w:rsidR="006E574C" w:rsidRDefault="006E574C" w:rsidP="006E574C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Experiencia en casa local en Agra, con demostración de cocina india.</w:t>
      </w:r>
    </w:p>
    <w:p w14:paraId="5679174A" w14:textId="689B0F1E" w:rsidR="006E574C" w:rsidRDefault="006E574C" w:rsidP="006E574C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Visita de medio día a Dubái Clásico con guía en español (sin alimentos)</w:t>
      </w:r>
    </w:p>
    <w:p w14:paraId="7224E4C3" w14:textId="77777777" w:rsidR="006E574C" w:rsidRPr="006E574C" w:rsidRDefault="006E574C" w:rsidP="006E574C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Excursión safari en coches 4×4 con chofer de habla inglesa, con cena en campamento beduino y espectáculo.</w:t>
      </w:r>
    </w:p>
    <w:p w14:paraId="776C0DAD" w14:textId="77777777" w:rsidR="006E574C" w:rsidRDefault="006E574C" w:rsidP="006E574C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Excursión a Abu </w:t>
      </w:r>
      <w:proofErr w:type="spellStart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Dhabi</w:t>
      </w:r>
      <w:proofErr w:type="spellEnd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con visitas a la Gran Mezquita </w:t>
      </w:r>
      <w:proofErr w:type="spellStart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Sheikh</w:t>
      </w:r>
      <w:proofErr w:type="spellEnd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Zayed</w:t>
      </w:r>
      <w:proofErr w:type="spellEnd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, la zona moderna de Al Bateen y el actual Palacio del Jeque.</w:t>
      </w:r>
    </w:p>
    <w:p w14:paraId="0C68F106" w14:textId="3BA65733" w:rsidR="006E574C" w:rsidRPr="006E574C" w:rsidRDefault="006E574C" w:rsidP="006E574C">
      <w:pPr>
        <w:pStyle w:val="Prrafodelista"/>
        <w:numPr>
          <w:ilvl w:val="0"/>
          <w:numId w:val="34"/>
        </w:num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Paseo marítimo por la </w:t>
      </w:r>
      <w:proofErr w:type="spellStart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Corniche</w:t>
      </w:r>
      <w:proofErr w:type="spellEnd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, visita exterior del hotel </w:t>
      </w:r>
      <w:proofErr w:type="spellStart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Emirates</w:t>
      </w:r>
      <w:proofErr w:type="spellEnd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Palace, entrada al Palacio Presidencial </w:t>
      </w:r>
      <w:proofErr w:type="spellStart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Qasr</w:t>
      </w:r>
      <w:proofErr w:type="spellEnd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Al </w:t>
      </w:r>
      <w:proofErr w:type="spellStart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Watan</w:t>
      </w:r>
      <w:proofErr w:type="spellEnd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 xml:space="preserve"> y al Museo del Louvre Abu </w:t>
      </w:r>
      <w:proofErr w:type="spellStart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Dhabi</w:t>
      </w:r>
      <w:proofErr w:type="spellEnd"/>
      <w:r w:rsidRPr="006E574C"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5379DF40" w14:textId="77777777" w:rsidR="006E574C" w:rsidRPr="006E574C" w:rsidRDefault="006E574C" w:rsidP="006E574C">
      <w:pPr>
        <w:ind w:left="360"/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</w:p>
    <w:p w14:paraId="085435EC" w14:textId="77777777" w:rsidR="000770BF" w:rsidRPr="006E574C" w:rsidRDefault="000770BF" w:rsidP="006E574C">
      <w:pPr>
        <w:jc w:val="both"/>
        <w:rPr>
          <w:rFonts w:asciiTheme="minorHAnsi" w:hAnsiTheme="minorHAnsi" w:cstheme="minorHAnsi"/>
          <w:color w:val="002060"/>
          <w:sz w:val="20"/>
          <w:szCs w:val="20"/>
          <w:lang w:val="es-MX" w:eastAsia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3B10BD00" w14:textId="5BA99DC5" w:rsidR="00152D96" w:rsidRPr="00B658C3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o domésticos</w:t>
      </w:r>
      <w:r w:rsidR="00664597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no especificados</w:t>
      </w:r>
    </w:p>
    <w:p w14:paraId="0C2F7C66" w14:textId="77777777" w:rsidR="00152D96" w:rsidRDefault="00152D9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Comidas y bebidas no especificadas.</w:t>
      </w:r>
    </w:p>
    <w:p w14:paraId="2BF64C3D" w14:textId="098946C0" w:rsidR="00A134EA" w:rsidRPr="00B658C3" w:rsidRDefault="00063856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Gastos </w:t>
      </w:r>
      <w:r w:rsidR="00A134E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de 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pa</w:t>
      </w:r>
      <w:r w:rsidR="00A134E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saporte y 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</w:t>
      </w:r>
      <w:r w:rsidR="00A134E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isa</w:t>
      </w:r>
    </w:p>
    <w:p w14:paraId="14C40EE7" w14:textId="01A828AC" w:rsidR="00152D96" w:rsidRDefault="00FC060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Extras y g</w:t>
      </w:r>
      <w:r w:rsidR="00152D96" w:rsidRPr="00B658C3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astos personales</w:t>
      </w:r>
    </w:p>
    <w:p w14:paraId="2B2D09AE" w14:textId="35DD4621" w:rsidR="005B4B5A" w:rsidRDefault="005B4B5A" w:rsidP="003B73A4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Actividades opcionales </w:t>
      </w:r>
    </w:p>
    <w:p w14:paraId="71630D33" w14:textId="4D617F7F" w:rsidR="00745073" w:rsidRPr="0017041B" w:rsidRDefault="00FB7790" w:rsidP="00745073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a guía y chofer</w:t>
      </w:r>
    </w:p>
    <w:p w14:paraId="0C5697BD" w14:textId="7107EE8C" w:rsidR="00FC060A" w:rsidRDefault="00FC060A" w:rsidP="001E3869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0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15303386" w:rsidR="007D254B" w:rsidRDefault="007D254B" w:rsidP="006E29D1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769B8">
        <w:rPr>
          <w:rFonts w:asciiTheme="minorHAnsi" w:hAnsiTheme="minorHAnsi" w:cstheme="minorHAnsi"/>
          <w:color w:val="002060"/>
          <w:sz w:val="20"/>
          <w:szCs w:val="20"/>
        </w:rPr>
        <w:t>El orden de las visitas podría modificarse según condiciones locales y logística en destino.</w:t>
      </w:r>
    </w:p>
    <w:p w14:paraId="753545DD" w14:textId="6F219A70" w:rsidR="007D6010" w:rsidRDefault="007D6010" w:rsidP="006E29D1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7D6010">
        <w:rPr>
          <w:rFonts w:asciiTheme="minorHAnsi" w:hAnsiTheme="minorHAnsi" w:cstheme="minorHAnsi"/>
          <w:color w:val="002060"/>
          <w:sz w:val="20"/>
          <w:szCs w:val="20"/>
        </w:rPr>
        <w:t>Cambios por error o modificación una vez se haya hecho la reserva aplica un suplemento de 200 USD por reserva, sujeto a disponibilidad.</w:t>
      </w:r>
    </w:p>
    <w:p w14:paraId="09A77876" w14:textId="364579B7" w:rsidR="006E574C" w:rsidRPr="006E574C" w:rsidRDefault="006E574C" w:rsidP="006E574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6E574C">
        <w:rPr>
          <w:rFonts w:asciiTheme="minorHAnsi" w:hAnsiTheme="minorHAnsi" w:cstheme="minorHAnsi"/>
          <w:b/>
          <w:bCs/>
          <w:color w:val="002060"/>
          <w:sz w:val="22"/>
          <w:szCs w:val="22"/>
        </w:rPr>
        <w:lastRenderedPageBreak/>
        <w:t>INDIA</w:t>
      </w:r>
    </w:p>
    <w:p w14:paraId="325555BD" w14:textId="32E4AC01" w:rsidR="006E574C" w:rsidRDefault="006E574C" w:rsidP="006E29D1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E574C">
        <w:rPr>
          <w:rFonts w:asciiTheme="minorHAnsi" w:hAnsiTheme="minorHAnsi" w:cstheme="minorHAnsi"/>
          <w:color w:val="002060"/>
          <w:sz w:val="20"/>
          <w:szCs w:val="20"/>
        </w:rPr>
        <w:t xml:space="preserve">Al visitar el Taj Mahal, se disponen de sólo 3 horas, si el visitante excede el límite de tiempo, deberá pagar un cargo de aproximadamente 10 </w:t>
      </w:r>
      <w:proofErr w:type="spellStart"/>
      <w:r w:rsidRPr="006E574C">
        <w:rPr>
          <w:rFonts w:asciiTheme="minorHAnsi" w:hAnsiTheme="minorHAnsi" w:cstheme="minorHAnsi"/>
          <w:color w:val="002060"/>
          <w:sz w:val="20"/>
          <w:szCs w:val="20"/>
        </w:rPr>
        <w:t>usd</w:t>
      </w:r>
      <w:proofErr w:type="spellEnd"/>
      <w:r w:rsidRPr="006E574C">
        <w:rPr>
          <w:rFonts w:asciiTheme="minorHAnsi" w:hAnsiTheme="minorHAnsi" w:cstheme="minorHAnsi"/>
          <w:color w:val="002060"/>
          <w:sz w:val="20"/>
          <w:szCs w:val="20"/>
        </w:rPr>
        <w:t xml:space="preserve"> por persona. Los viernes se encuentra cerrado</w:t>
      </w:r>
      <w:r>
        <w:rPr>
          <w:rFonts w:asciiTheme="minorHAnsi" w:hAnsiTheme="minorHAnsi" w:cstheme="minorHAnsi"/>
          <w:color w:val="002060"/>
          <w:sz w:val="20"/>
          <w:szCs w:val="20"/>
        </w:rPr>
        <w:t>.</w:t>
      </w:r>
    </w:p>
    <w:p w14:paraId="0EB716A8" w14:textId="77777777" w:rsidR="006E574C" w:rsidRPr="006E574C" w:rsidRDefault="006E574C" w:rsidP="006E574C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E574C">
        <w:rPr>
          <w:rFonts w:asciiTheme="minorHAnsi" w:hAnsiTheme="minorHAnsi" w:cstheme="minorHAnsi"/>
          <w:color w:val="002060"/>
          <w:sz w:val="20"/>
          <w:szCs w:val="20"/>
        </w:rPr>
        <w:t>La habitación triple en India es una cama doble, o dos camas individuales y una cama extra que se puede plegar.</w:t>
      </w:r>
    </w:p>
    <w:p w14:paraId="20ECDA50" w14:textId="77777777" w:rsidR="006E574C" w:rsidRPr="006E574C" w:rsidRDefault="006E574C" w:rsidP="006E574C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6E574C">
        <w:rPr>
          <w:rFonts w:asciiTheme="minorHAnsi" w:hAnsiTheme="minorHAnsi" w:cstheme="minorHAnsi"/>
          <w:color w:val="002060"/>
          <w:sz w:val="20"/>
          <w:szCs w:val="20"/>
        </w:rPr>
        <w:t>La opción de elegir hotel en cada categoría no está a disposición del cliente.</w:t>
      </w:r>
    </w:p>
    <w:p w14:paraId="7CA37DDD" w14:textId="3CE991FC" w:rsidR="00A556CF" w:rsidRDefault="006E574C" w:rsidP="00A556CF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>
        <w:rPr>
          <w:rFonts w:asciiTheme="minorHAnsi" w:hAnsiTheme="minorHAnsi" w:cstheme="minorHAnsi"/>
          <w:color w:val="002060"/>
          <w:sz w:val="20"/>
          <w:szCs w:val="20"/>
        </w:rPr>
        <w:t>Para tarifas de viajero solo, consultar tarifas.</w:t>
      </w:r>
    </w:p>
    <w:p w14:paraId="7222AACC" w14:textId="46B867B2" w:rsidR="00A556CF" w:rsidRPr="00A556CF" w:rsidRDefault="00A556CF" w:rsidP="00A556CF">
      <w:pPr>
        <w:pStyle w:val="Prrafodelista"/>
        <w:numPr>
          <w:ilvl w:val="0"/>
          <w:numId w:val="58"/>
        </w:numPr>
        <w:rPr>
          <w:rFonts w:asciiTheme="minorHAnsi" w:hAnsiTheme="minorHAnsi" w:cstheme="minorHAnsi"/>
          <w:color w:val="002060"/>
          <w:sz w:val="20"/>
          <w:szCs w:val="20"/>
        </w:rPr>
      </w:pPr>
      <w:r w:rsidRPr="00A556CF">
        <w:rPr>
          <w:rFonts w:asciiTheme="minorHAnsi" w:hAnsiTheme="minorHAnsi" w:cstheme="minorHAnsi"/>
          <w:color w:val="002060"/>
          <w:sz w:val="20"/>
          <w:szCs w:val="20"/>
        </w:rPr>
        <w:t>No recomendamos el paseo en elefante para acceder al Fuerte Amber en Jaipur, ya que creemos que es una crueldad utilizar animales para fines turísticos.</w:t>
      </w:r>
    </w:p>
    <w:p w14:paraId="559A63A0" w14:textId="77777777" w:rsidR="00A556CF" w:rsidRDefault="00A556CF" w:rsidP="006E574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</w:p>
    <w:p w14:paraId="7A1E7A81" w14:textId="18BAE971" w:rsidR="006E574C" w:rsidRPr="006E574C" w:rsidRDefault="006E574C" w:rsidP="006E574C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b/>
          <w:bCs/>
          <w:color w:val="002060"/>
          <w:sz w:val="20"/>
          <w:szCs w:val="20"/>
        </w:rPr>
      </w:pPr>
      <w:r w:rsidRPr="006E574C">
        <w:rPr>
          <w:rFonts w:asciiTheme="minorHAnsi" w:hAnsiTheme="minorHAnsi" w:cstheme="minorHAnsi"/>
          <w:b/>
          <w:bCs/>
          <w:color w:val="002060"/>
          <w:sz w:val="20"/>
          <w:szCs w:val="20"/>
        </w:rPr>
        <w:t>DUBÁI</w:t>
      </w:r>
    </w:p>
    <w:bookmarkEnd w:id="0"/>
    <w:p w14:paraId="650CD8E0" w14:textId="77777777" w:rsidR="00A556CF" w:rsidRPr="00A556CF" w:rsidRDefault="00A556CF" w:rsidP="00A556CF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A556C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El orden de las visitas está sujetas a cambios en destino, siempre otorgándose como fueron contratadas.</w:t>
      </w:r>
    </w:p>
    <w:p w14:paraId="32087727" w14:textId="56BBDE4B" w:rsidR="00A556CF" w:rsidRPr="00A556CF" w:rsidRDefault="00A556CF" w:rsidP="00A556CF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A556C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Safari por el desierto: entre las 14:00 y 15:00 </w:t>
      </w:r>
      <w:proofErr w:type="spellStart"/>
      <w:r w:rsidRPr="00A556C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hrs</w:t>
      </w:r>
      <w:proofErr w:type="spellEnd"/>
      <w:r w:rsidRPr="00A556C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, el transporte pasará por el hotel para </w:t>
      </w:r>
      <w:r w:rsidR="005E4099" w:rsidRPr="00A556C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iniciar</w:t>
      </w:r>
      <w:r w:rsidRPr="00A556C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esta actividad, con capacidad para un máximo de 6 personas.</w:t>
      </w:r>
    </w:p>
    <w:p w14:paraId="413D1FA3" w14:textId="4C689675" w:rsidR="006E574C" w:rsidRPr="00A556CF" w:rsidRDefault="00A556CF" w:rsidP="00367278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A556CF">
        <w:rPr>
          <w:rFonts w:asciiTheme="minorHAnsi" w:eastAsia="Calibri" w:hAnsiTheme="minorHAnsi" w:cstheme="minorHAnsi"/>
          <w:color w:val="002060"/>
          <w:sz w:val="20"/>
          <w:szCs w:val="20"/>
          <w:lang w:eastAsia="es-MX"/>
        </w:rPr>
        <w:t>El horario de espera en el aeropuerto de llegada es de máximo 2 hora</w:t>
      </w:r>
      <w:r>
        <w:rPr>
          <w:rFonts w:asciiTheme="minorHAnsi" w:eastAsia="Calibri" w:hAnsiTheme="minorHAnsi" w:cstheme="minorHAnsi"/>
          <w:color w:val="002060"/>
          <w:sz w:val="20"/>
          <w:szCs w:val="20"/>
          <w:lang w:eastAsia="es-MX"/>
        </w:rPr>
        <w:t>s</w:t>
      </w:r>
    </w:p>
    <w:p w14:paraId="27EE1A82" w14:textId="77777777" w:rsidR="00A556CF" w:rsidRPr="00A556CF" w:rsidRDefault="00A556CF" w:rsidP="00A556CF">
      <w:pPr>
        <w:pStyle w:val="Prrafodelista"/>
        <w:numPr>
          <w:ilvl w:val="0"/>
          <w:numId w:val="16"/>
        </w:numPr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A556CF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Consultar tarifa de viajero solo.</w:t>
      </w:r>
    </w:p>
    <w:p w14:paraId="4EAA1B5C" w14:textId="77777777" w:rsidR="005E4099" w:rsidRPr="005E4099" w:rsidRDefault="005E4099" w:rsidP="005E4099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09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El alojamiento en habitación triple consiste en una habitación con una cama matrimonial más una cama supletoria.</w:t>
      </w:r>
    </w:p>
    <w:p w14:paraId="6EE866F2" w14:textId="77777777" w:rsidR="005E4099" w:rsidRPr="005E4099" w:rsidRDefault="005E4099" w:rsidP="005E4099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09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Consultar suplementos de ferias en Dubái o Abu </w:t>
      </w:r>
      <w:proofErr w:type="spellStart"/>
      <w:r w:rsidRPr="005E409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Dhabi</w:t>
      </w:r>
      <w:proofErr w:type="spellEnd"/>
      <w:r w:rsidRPr="005E409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64C2398A" w14:textId="77777777" w:rsidR="005E4099" w:rsidRPr="005E4099" w:rsidRDefault="005E4099" w:rsidP="005E4099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099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Consultar suplementos para cenas obligatorias Navidad o Fin de Año</w:t>
      </w:r>
    </w:p>
    <w:p w14:paraId="16B39FD5" w14:textId="2619F526" w:rsidR="00A556CF" w:rsidRPr="005E4099" w:rsidRDefault="005E4099" w:rsidP="005E4099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</w:pPr>
      <w:r w:rsidRPr="005E409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 xml:space="preserve">En caso de no encontrar al </w:t>
      </w:r>
      <w:proofErr w:type="spellStart"/>
      <w:r w:rsidRPr="005E409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>transferista</w:t>
      </w:r>
      <w:proofErr w:type="spellEnd"/>
      <w:r w:rsidRPr="005E409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 xml:space="preserve">, favor de marcar al número de emergencia. Es indispensable contar con una SIM </w:t>
      </w:r>
      <w:proofErr w:type="spellStart"/>
      <w:r w:rsidRPr="005E409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>card</w:t>
      </w:r>
      <w:proofErr w:type="spellEnd"/>
      <w:r w:rsidRPr="005E4099">
        <w:rPr>
          <w:rFonts w:asciiTheme="minorHAnsi" w:eastAsia="Calibri" w:hAnsiTheme="minorHAnsi" w:cstheme="minorHAnsi"/>
          <w:b/>
          <w:bCs/>
          <w:color w:val="002060"/>
          <w:sz w:val="20"/>
          <w:szCs w:val="20"/>
          <w:u w:val="single"/>
          <w:lang w:val="es-MX" w:eastAsia="es-MX"/>
        </w:rPr>
        <w:t xml:space="preserve"> o línea activa que permita realizar llamadas locales en Dubái</w:t>
      </w:r>
    </w:p>
    <w:p w14:paraId="563C6A44" w14:textId="6462E6CC" w:rsidR="00C3109C" w:rsidRPr="00367278" w:rsidRDefault="00DD79D8" w:rsidP="00367278">
      <w:pPr>
        <w:pStyle w:val="Prrafodelista"/>
        <w:numPr>
          <w:ilvl w:val="0"/>
          <w:numId w:val="16"/>
        </w:num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PASAJEROS DE NACIONALIDAD MEXICANA REQUIEREN </w:t>
      </w:r>
      <w:r w:rsidR="0017041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VISA 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PARA </w:t>
      </w:r>
      <w:r w:rsidR="0017041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ENTRAR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 </w:t>
      </w:r>
      <w:r w:rsidR="0017041B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A VIETNAM Y CAMBOYA</w:t>
      </w:r>
      <w:r w:rsidR="00CB6E89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 xml:space="preserve">. </w:t>
      </w:r>
      <w:r w:rsidRPr="00672424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OTRAS NACIONALIDADES FAVOR DE CONSULTAR CON EL CONSULADO CORRESPONDIENTE</w:t>
      </w:r>
      <w:r w:rsidR="00A56F82">
        <w:rPr>
          <w:rFonts w:asciiTheme="minorHAnsi" w:hAnsiTheme="minorHAnsi" w:cstheme="minorHAnsi"/>
          <w:b/>
          <w:bCs/>
          <w:color w:val="FF0000"/>
          <w:szCs w:val="20"/>
          <w:lang w:val="es-MX"/>
        </w:rPr>
        <w:t>.</w:t>
      </w:r>
    </w:p>
    <w:p w14:paraId="4F4FF360" w14:textId="4E8F11F2" w:rsidR="008E36C2" w:rsidRDefault="008E36C2" w:rsidP="00367278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961"/>
        <w:gridCol w:w="5244"/>
        <w:gridCol w:w="432"/>
      </w:tblGrid>
      <w:tr w:rsidR="005E4099" w:rsidRPr="005E4099" w14:paraId="20EC93C1" w14:textId="77777777" w:rsidTr="005E4099">
        <w:trPr>
          <w:trHeight w:val="300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FAC1E1" w14:textId="28D81BCE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HOTELES O SIMILARES</w:t>
            </w:r>
          </w:p>
        </w:tc>
      </w:tr>
      <w:tr w:rsidR="005E4099" w:rsidRPr="005E4099" w14:paraId="2644B384" w14:textId="77777777" w:rsidTr="005E4099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ED23BD" w14:textId="53EB5A1C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NOCHES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80CE38" w14:textId="06ECC821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CIUDADES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741BE7" w14:textId="44C6594D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5F336C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0"/>
                <w:szCs w:val="20"/>
                <w:lang w:val="es-MX" w:eastAsia="es-MX"/>
              </w:rPr>
              <w:t>CAT</w:t>
            </w:r>
          </w:p>
        </w:tc>
      </w:tr>
      <w:tr w:rsidR="005E4099" w:rsidRPr="005E4099" w14:paraId="297EE958" w14:textId="77777777" w:rsidTr="005E4099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A79D67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4E5914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DELHI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BC13E1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PARK PLAZA SHAHDARA / RADISSON BLU TOWERS KAUSHAMBI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5380C0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5E4099" w:rsidRPr="005E4099" w14:paraId="31ABDF89" w14:textId="77777777" w:rsidTr="005E4099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CA932A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C5C97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JAIPUR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F8FEBF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THE FERN / SAROVAR PREMIER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51C2D2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5E4099" w:rsidRPr="005E4099" w14:paraId="6233DC52" w14:textId="77777777" w:rsidTr="005E4099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AB5E2B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485178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AGRA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6A24C3" w14:textId="5D710DDC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FAIRFIELD BY MARRIOTT / GRAND MERCURE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112136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5E4099" w:rsidRPr="005E4099" w14:paraId="30AECDDB" w14:textId="77777777" w:rsidTr="005E4099">
        <w:trPr>
          <w:trHeight w:val="300"/>
          <w:tblCellSpacing w:w="0" w:type="dxa"/>
          <w:jc w:val="center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982F78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20E32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DUBÁI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C77AE4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TIME ASMA /MD BY GEWAN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C257CA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</w:t>
            </w:r>
          </w:p>
        </w:tc>
      </w:tr>
      <w:tr w:rsidR="005E4099" w:rsidRPr="005E4099" w14:paraId="6AEA6880" w14:textId="77777777" w:rsidTr="005E4099">
        <w:trPr>
          <w:trHeight w:val="300"/>
          <w:tblCellSpacing w:w="0" w:type="dxa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C0C92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B17D9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6EE5BB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MILLENNIUM PLAZA DOWNTOWN / MEDIA ROTANA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700130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PS</w:t>
            </w:r>
          </w:p>
        </w:tc>
      </w:tr>
    </w:tbl>
    <w:p w14:paraId="212953F0" w14:textId="29CC426C" w:rsidR="00367278" w:rsidRDefault="00367278" w:rsidP="005E4099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tbl>
      <w:tblPr>
        <w:tblW w:w="8966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1"/>
        <w:gridCol w:w="1093"/>
        <w:gridCol w:w="1093"/>
        <w:gridCol w:w="1093"/>
        <w:gridCol w:w="6"/>
      </w:tblGrid>
      <w:tr w:rsidR="005E4099" w:rsidRPr="005E4099" w14:paraId="66A25386" w14:textId="77777777" w:rsidTr="009911CF">
        <w:trPr>
          <w:gridAfter w:val="1"/>
          <w:trHeight w:val="192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A8D28E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 xml:space="preserve">TARIFA EN USD POR PERSONA </w:t>
            </w:r>
          </w:p>
        </w:tc>
      </w:tr>
      <w:tr w:rsidR="005E4099" w:rsidRPr="005E4099" w14:paraId="33F8A785" w14:textId="77777777" w:rsidTr="009911CF">
        <w:trPr>
          <w:gridAfter w:val="1"/>
          <w:trHeight w:val="192"/>
          <w:tblCellSpacing w:w="0" w:type="dxa"/>
          <w:jc w:val="center"/>
        </w:trPr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B1B06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SERVICIOS TERRESTRES EXCLUSIVAMENTE (MINIMO 2 PASAJEROS)</w:t>
            </w:r>
          </w:p>
        </w:tc>
      </w:tr>
      <w:tr w:rsidR="009911CF" w:rsidRPr="005E4099" w14:paraId="05C72DC8" w14:textId="77777777" w:rsidTr="009911CF">
        <w:trPr>
          <w:gridAfter w:val="1"/>
          <w:trHeight w:val="1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F7A59" w14:textId="77777777" w:rsidR="005E4099" w:rsidRPr="005E4099" w:rsidRDefault="005E4099" w:rsidP="005E4099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PRIMERA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458ACA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A34C9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F7CED8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5E4099" w:rsidRPr="005E4099" w14:paraId="759DFCD8" w14:textId="77777777" w:rsidTr="009911CF">
        <w:trPr>
          <w:gridAfter w:val="1"/>
          <w:trHeight w:val="1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34080E" w14:textId="4AACD699" w:rsidR="005E4099" w:rsidRPr="005E4099" w:rsidRDefault="005E4099" w:rsidP="005E4099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04 ABR 2026 AL 26 SEPTIEMBRE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25D5FA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1675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ED04E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1595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A1D2D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2580</w:t>
            </w:r>
          </w:p>
        </w:tc>
      </w:tr>
      <w:tr w:rsidR="005E4099" w:rsidRPr="005E4099" w14:paraId="794F7D05" w14:textId="77777777" w:rsidTr="009911CF">
        <w:trPr>
          <w:gridAfter w:val="1"/>
          <w:trHeight w:val="1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F9DED5" w14:textId="77777777" w:rsidR="005E4099" w:rsidRPr="005E4099" w:rsidRDefault="005E4099" w:rsidP="005E4099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03 OCTUBRE 2026 AL 27 MARZO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E66EAA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1890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304F12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1770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61AD0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3020</w:t>
            </w:r>
          </w:p>
        </w:tc>
      </w:tr>
      <w:tr w:rsidR="009911CF" w:rsidRPr="005E4099" w14:paraId="7E27776F" w14:textId="77777777" w:rsidTr="009911CF">
        <w:trPr>
          <w:gridAfter w:val="1"/>
          <w:trHeight w:val="1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7C1263" w14:textId="77777777" w:rsidR="005E4099" w:rsidRPr="005E4099" w:rsidRDefault="005E4099" w:rsidP="005E4099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DA5D9F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DBL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4667C3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079D39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SGL</w:t>
            </w:r>
          </w:p>
        </w:tc>
      </w:tr>
      <w:tr w:rsidR="005E4099" w:rsidRPr="005E4099" w14:paraId="78CA4FAB" w14:textId="77777777" w:rsidTr="009911CF">
        <w:trPr>
          <w:gridAfter w:val="1"/>
          <w:trHeight w:val="1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1DD476" w14:textId="36658274" w:rsidR="005E4099" w:rsidRPr="005E4099" w:rsidRDefault="005E4099" w:rsidP="005E4099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04 ABR</w:t>
            </w:r>
            <w:r w:rsidR="009911CF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IL </w:t>
            </w: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2026 AL 26 SEPTIEMBRE 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6C8583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1785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4AD9D8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1705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93F27B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2815</w:t>
            </w:r>
          </w:p>
        </w:tc>
      </w:tr>
      <w:tr w:rsidR="005E4099" w:rsidRPr="005E4099" w14:paraId="116B1DDF" w14:textId="77777777" w:rsidTr="009911CF">
        <w:trPr>
          <w:gridAfter w:val="1"/>
          <w:trHeight w:val="211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5F3E0C" w14:textId="77777777" w:rsidR="005E4099" w:rsidRPr="005E4099" w:rsidRDefault="005E4099" w:rsidP="005E4099">
            <w:pPr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03 OCTUBRE 2026 AL 27 MARZO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C0DA0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03A6F8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1895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292487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>3290</w:t>
            </w:r>
          </w:p>
        </w:tc>
      </w:tr>
      <w:tr w:rsidR="005E4099" w:rsidRPr="005E4099" w14:paraId="3855B264" w14:textId="77777777" w:rsidTr="009911CF">
        <w:trPr>
          <w:gridAfter w:val="1"/>
          <w:trHeight w:val="276"/>
          <w:tblCellSpacing w:w="0" w:type="dxa"/>
          <w:jc w:val="center"/>
        </w:trPr>
        <w:tc>
          <w:tcPr>
            <w:tcW w:w="0" w:type="auto"/>
            <w:gridSpan w:val="4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65AAC9" w14:textId="6233046D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  <w:r w:rsidRPr="005E4099">
              <w:rPr>
                <w:rFonts w:asciiTheme="minorHAnsi" w:eastAsia="Calibri" w:hAnsiTheme="minorHAnsi" w:cstheme="minorHAnsi"/>
                <w:b/>
                <w:bCs/>
                <w:color w:val="002060"/>
                <w:sz w:val="20"/>
                <w:szCs w:val="20"/>
                <w:lang w:val="es-MX" w:eastAsia="es-MX"/>
              </w:rPr>
              <w:t>PRECIOS SUJETOS A DISPONIBILIDAD Y A CAMBIOS SIN PREVIO AVISO. TARIFAS NO APLICAN PARA NAVIDAD, FIN DE AÑO, SEMANA SANTA, CONGRESOS O EVENTOS ESPECIALES. CONSULTAR SUPLEMENTO</w:t>
            </w:r>
            <w:r w:rsidRPr="005E4099"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  <w:t xml:space="preserve">. </w:t>
            </w:r>
            <w:r w:rsidRPr="005E4099">
              <w:rPr>
                <w:rFonts w:asciiTheme="minorHAnsi" w:eastAsia="Calibri" w:hAnsiTheme="minorHAnsi" w:cstheme="minorHAnsi"/>
                <w:b/>
                <w:bCs/>
                <w:color w:val="FF0000"/>
                <w:sz w:val="20"/>
                <w:szCs w:val="20"/>
                <w:lang w:val="es-MX" w:eastAsia="es-MX"/>
              </w:rPr>
              <w:t xml:space="preserve">VIGENCIA HASTA EL 31 MARZO 2027 </w:t>
            </w:r>
          </w:p>
        </w:tc>
      </w:tr>
      <w:tr w:rsidR="005E4099" w:rsidRPr="005E4099" w14:paraId="487A5AFC" w14:textId="77777777" w:rsidTr="009911CF">
        <w:trPr>
          <w:trHeight w:val="192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98A35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6527F1F6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5E4099" w:rsidRPr="005E4099" w14:paraId="64283646" w14:textId="77777777" w:rsidTr="009911CF">
        <w:trPr>
          <w:trHeight w:val="211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14F9D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6257FA3F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  <w:tr w:rsidR="005E4099" w:rsidRPr="005E4099" w14:paraId="6B5BF086" w14:textId="77777777" w:rsidTr="009911CF">
        <w:trPr>
          <w:trHeight w:val="173"/>
          <w:tblCellSpacing w:w="0" w:type="dxa"/>
          <w:jc w:val="center"/>
        </w:trPr>
        <w:tc>
          <w:tcPr>
            <w:tcW w:w="0" w:type="auto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71124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  <w:tc>
          <w:tcPr>
            <w:tcW w:w="0" w:type="auto"/>
            <w:vAlign w:val="center"/>
            <w:hideMark/>
          </w:tcPr>
          <w:p w14:paraId="0B1979A2" w14:textId="77777777" w:rsidR="005E4099" w:rsidRPr="005E4099" w:rsidRDefault="005E4099" w:rsidP="005E4099">
            <w:pPr>
              <w:jc w:val="center"/>
              <w:rPr>
                <w:rFonts w:asciiTheme="minorHAnsi" w:eastAsia="Calibri" w:hAnsiTheme="minorHAnsi" w:cstheme="minorHAnsi"/>
                <w:color w:val="002060"/>
                <w:sz w:val="20"/>
                <w:szCs w:val="20"/>
                <w:lang w:val="es-MX" w:eastAsia="es-MX"/>
              </w:rPr>
            </w:pPr>
          </w:p>
        </w:tc>
      </w:tr>
    </w:tbl>
    <w:p w14:paraId="50DA995F" w14:textId="77777777" w:rsidR="005E4099" w:rsidRDefault="005E4099" w:rsidP="005E4099">
      <w:pPr>
        <w:jc w:val="center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8D8CE25" w14:textId="30AB13A4" w:rsidR="00367278" w:rsidRDefault="00367278" w:rsidP="00367278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52AEECE6" w14:textId="65124126" w:rsidR="00367278" w:rsidRDefault="005574CC" w:rsidP="00367278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>
        <w:rPr>
          <w:rFonts w:asciiTheme="minorHAnsi" w:eastAsia="Calibri" w:hAnsiTheme="minorHAnsi" w:cstheme="minorHAnsi"/>
          <w:noProof/>
          <w:color w:val="002060"/>
          <w:sz w:val="20"/>
          <w:szCs w:val="20"/>
          <w:lang w:val="es-MX" w:eastAsia="es-MX"/>
        </w:rPr>
        <w:lastRenderedPageBreak/>
        <w:drawing>
          <wp:anchor distT="0" distB="0" distL="114300" distR="114300" simplePos="0" relativeHeight="251658240" behindDoc="0" locked="0" layoutInCell="1" allowOverlap="1" wp14:anchorId="513AEB7F" wp14:editId="35D5BFC1">
            <wp:simplePos x="0" y="0"/>
            <wp:positionH relativeFrom="page">
              <wp:posOffset>3111500</wp:posOffset>
            </wp:positionH>
            <wp:positionV relativeFrom="page">
              <wp:posOffset>1536700</wp:posOffset>
            </wp:positionV>
            <wp:extent cx="1663700" cy="570230"/>
            <wp:effectExtent l="0" t="0" r="0" b="127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S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330B8" w14:textId="4A100EBD" w:rsidR="00D356CC" w:rsidRDefault="00D356CC" w:rsidP="0017041B">
      <w:pPr>
        <w:tabs>
          <w:tab w:val="left" w:pos="4170"/>
        </w:tabs>
        <w:rPr>
          <w:rFonts w:asciiTheme="minorHAnsi" w:eastAsia="Calibri" w:hAnsiTheme="minorHAnsi" w:cstheme="minorHAnsi"/>
          <w:color w:val="FFFFFF" w:themeColor="background1"/>
          <w:sz w:val="22"/>
          <w:szCs w:val="22"/>
          <w:lang w:val="es-MX" w:eastAsia="es-MX"/>
        </w:rPr>
      </w:pPr>
    </w:p>
    <w:p w14:paraId="5E722707" w14:textId="77777777" w:rsidR="004863B7" w:rsidRDefault="004863B7" w:rsidP="00A56F82">
      <w:pPr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0A7064E7" w14:textId="77777777" w:rsidR="00851B23" w:rsidRDefault="00851B23" w:rsidP="004863B7">
      <w:pPr>
        <w:rPr>
          <w:rFonts w:asciiTheme="minorHAnsi" w:eastAsia="Calibri" w:hAnsiTheme="minorHAnsi" w:cstheme="minorHAnsi"/>
          <w:b/>
          <w:bCs/>
          <w:color w:val="002060"/>
          <w:sz w:val="22"/>
          <w:szCs w:val="22"/>
          <w:lang w:val="es-MX" w:eastAsia="es-MX"/>
        </w:rPr>
      </w:pPr>
    </w:p>
    <w:tbl>
      <w:tblPr>
        <w:tblW w:w="1082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2"/>
        <w:gridCol w:w="440"/>
      </w:tblGrid>
      <w:tr w:rsidR="005574CC" w:rsidRPr="005574CC" w14:paraId="6B08018B" w14:textId="77777777" w:rsidTr="005574CC">
        <w:trPr>
          <w:trHeight w:val="203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12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A903EA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SUPLEMENTOS (04 ABRIL 2026 AL 27 MARZO 2027)</w:t>
            </w:r>
          </w:p>
        </w:tc>
      </w:tr>
      <w:tr w:rsidR="005574CC" w:rsidRPr="005574CC" w14:paraId="2D488DD7" w14:textId="77777777" w:rsidTr="005574CC">
        <w:trPr>
          <w:trHeight w:val="192"/>
          <w:tblCellSpacing w:w="0" w:type="dxa"/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303406" w14:textId="2BDD645D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PRECIO POR PERSONA EN USD, MINIMO 2 PERSONAS</w:t>
            </w:r>
          </w:p>
        </w:tc>
      </w:tr>
      <w:tr w:rsidR="005574CC" w:rsidRPr="005574CC" w14:paraId="7C459629" w14:textId="77777777" w:rsidTr="005574CC">
        <w:trPr>
          <w:trHeight w:val="182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764BC5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INDIA</w:t>
            </w:r>
          </w:p>
        </w:tc>
      </w:tr>
      <w:tr w:rsidR="005574CC" w:rsidRPr="005574CC" w14:paraId="2C381D54" w14:textId="77777777" w:rsidTr="005574CC">
        <w:trPr>
          <w:trHeight w:val="17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9E9BAF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. media pensión (4 cenas)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C7348F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90</w:t>
            </w:r>
          </w:p>
        </w:tc>
      </w:tr>
      <w:tr w:rsidR="005574CC" w:rsidRPr="005574CC" w14:paraId="28716F6A" w14:textId="77777777" w:rsidTr="005574CC">
        <w:trPr>
          <w:trHeight w:val="17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C9EF03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. noche post cerca del apto en Delhi en DBL/TPL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E33B95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130</w:t>
            </w:r>
          </w:p>
        </w:tc>
      </w:tr>
      <w:tr w:rsidR="005574CC" w:rsidRPr="005574CC" w14:paraId="0FE9CD50" w14:textId="77777777" w:rsidTr="005574CC">
        <w:trPr>
          <w:trHeight w:val="18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CBF666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. noche post cerca del apto en Delhi en SGL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B87193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240</w:t>
            </w:r>
          </w:p>
        </w:tc>
      </w:tr>
      <w:tr w:rsidR="005574CC" w:rsidRPr="005574CC" w14:paraId="2DC3969C" w14:textId="77777777" w:rsidTr="005574CC">
        <w:trPr>
          <w:trHeight w:val="192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763B09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DUBAI</w:t>
            </w:r>
          </w:p>
        </w:tc>
      </w:tr>
      <w:tr w:rsidR="005574CC" w:rsidRPr="005574CC" w14:paraId="44772EFC" w14:textId="77777777" w:rsidTr="005574CC">
        <w:trPr>
          <w:trHeight w:val="17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75A1B2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Noche extra (pre o post) en HAB. DBL/TPL cat. primera, temporada alta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C902A5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100</w:t>
            </w:r>
          </w:p>
        </w:tc>
      </w:tr>
      <w:tr w:rsidR="005574CC" w:rsidRPr="005574CC" w14:paraId="11993D2C" w14:textId="77777777" w:rsidTr="005574CC">
        <w:trPr>
          <w:trHeight w:val="18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52587C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Noche extra (pre o post) en HAB. SGL cat. primera, temporada alta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1945D9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190</w:t>
            </w:r>
          </w:p>
        </w:tc>
      </w:tr>
      <w:tr w:rsidR="005574CC" w:rsidRPr="005574CC" w14:paraId="7943A14B" w14:textId="77777777" w:rsidTr="005574CC">
        <w:trPr>
          <w:trHeight w:val="1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CC8252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Noche extra (pre o post) en HAB. DBL/TPL cat. primera, temporada baja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B06C9D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50</w:t>
            </w:r>
          </w:p>
        </w:tc>
      </w:tr>
      <w:tr w:rsidR="005574CC" w:rsidRPr="005574CC" w14:paraId="1647A7D0" w14:textId="77777777" w:rsidTr="005574CC">
        <w:trPr>
          <w:trHeight w:val="20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8FA76B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Noche extra (pre o post) en HAB. SGL cat. primera, temporada baja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16805F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100</w:t>
            </w:r>
          </w:p>
        </w:tc>
      </w:tr>
      <w:tr w:rsidR="005574CC" w:rsidRPr="005574CC" w14:paraId="57AC7A9A" w14:textId="77777777" w:rsidTr="005574CC">
        <w:trPr>
          <w:trHeight w:val="18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FD8E3C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Noche extra (pre o post) en HAB. DBL/TPL cat. superior, temporada alta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66C0F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130</w:t>
            </w:r>
          </w:p>
        </w:tc>
      </w:tr>
      <w:tr w:rsidR="005574CC" w:rsidRPr="005574CC" w14:paraId="4BE524EA" w14:textId="77777777" w:rsidTr="005574CC">
        <w:trPr>
          <w:trHeight w:val="1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8493B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Noche extra (pre o post) en HAB. SGL cat. superior, temporada alta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4E0367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250</w:t>
            </w:r>
          </w:p>
        </w:tc>
      </w:tr>
      <w:tr w:rsidR="005574CC" w:rsidRPr="005574CC" w14:paraId="41517378" w14:textId="77777777" w:rsidTr="005574CC">
        <w:trPr>
          <w:trHeight w:val="1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C5FC14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Noche extra (pre o post) en HAB. DBL/TPL cat. superior, temporada baja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644FAD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70</w:t>
            </w:r>
          </w:p>
        </w:tc>
      </w:tr>
      <w:tr w:rsidR="005574CC" w:rsidRPr="005574CC" w14:paraId="3E281B5C" w14:textId="77777777" w:rsidTr="005574CC">
        <w:trPr>
          <w:trHeight w:val="1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C79157" w14:textId="777777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Noche extra (pre o post) en HAB. SGL cat. superior, temporada baja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1FB323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130</w:t>
            </w:r>
          </w:p>
        </w:tc>
      </w:tr>
      <w:tr w:rsidR="005574CC" w:rsidRPr="005574CC" w14:paraId="56F53E05" w14:textId="77777777" w:rsidTr="005574CC">
        <w:trPr>
          <w:trHeight w:val="19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AE6381" w14:textId="7E01B4AB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. Fechas feriales en Dubái: Fin de año (28 dic 2026 al 02 ene 2026) / 25 al 30 ene 2027/ 08 feb al 12 feb 2027 en cat. primera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2BFF7C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280</w:t>
            </w:r>
          </w:p>
        </w:tc>
      </w:tr>
      <w:tr w:rsidR="005574CC" w:rsidRPr="005574CC" w14:paraId="779D7476" w14:textId="77777777" w:rsidTr="005574CC">
        <w:trPr>
          <w:trHeight w:val="173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5916F7" w14:textId="6E6E2179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Supl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. Fechas feriales en Dubái: Fin de año (28 dic 2026 al 02 ene 2027) / 25 al 30 ene 2027/ 08 feb al 12 feb 2027 en cat. primera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2D0B5" w14:textId="77777777" w:rsidR="005574CC" w:rsidRPr="005574CC" w:rsidRDefault="005574CC" w:rsidP="005574CC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280</w:t>
            </w:r>
          </w:p>
        </w:tc>
      </w:tr>
    </w:tbl>
    <w:p w14:paraId="4BE5E886" w14:textId="77777777" w:rsidR="00851B23" w:rsidRDefault="00851B23" w:rsidP="004863B7">
      <w:pPr>
        <w:rPr>
          <w:rFonts w:asciiTheme="minorHAnsi" w:eastAsia="Calibri" w:hAnsiTheme="minorHAnsi" w:cstheme="minorHAnsi"/>
          <w:b/>
          <w:bCs/>
          <w:color w:val="002060"/>
          <w:sz w:val="22"/>
          <w:szCs w:val="22"/>
          <w:lang w:val="es-MX" w:eastAsia="es-MX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3"/>
        <w:gridCol w:w="440"/>
      </w:tblGrid>
      <w:tr w:rsidR="001A6D30" w:rsidRPr="001A6D30" w14:paraId="154EF916" w14:textId="77777777" w:rsidTr="001A6D30">
        <w:trPr>
          <w:trHeight w:val="270"/>
          <w:tblCellSpacing w:w="0" w:type="dxa"/>
        </w:trPr>
        <w:tc>
          <w:tcPr>
            <w:tcW w:w="0" w:type="auto"/>
            <w:gridSpan w:val="2"/>
            <w:tcBorders>
              <w:bottom w:val="single" w:sz="12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B1B3E4" w14:textId="4CA1BEA0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lang w:val="es-MX" w:eastAsia="es-MX"/>
              </w:rPr>
              <w:t>TRAVEL SHOP PACK</w:t>
            </w:r>
          </w:p>
        </w:tc>
      </w:tr>
      <w:tr w:rsidR="001A6D30" w:rsidRPr="005574CC" w14:paraId="23E06041" w14:textId="77777777" w:rsidTr="001A6D30">
        <w:trPr>
          <w:trHeight w:val="270"/>
          <w:tblCellSpacing w:w="0" w:type="dxa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B690DE" w14:textId="0C1A119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PRECIO POR PERSONA EN USD, MINIMO 2 PERSONAS</w:t>
            </w:r>
          </w:p>
        </w:tc>
      </w:tr>
      <w:tr w:rsidR="005574CC" w:rsidRPr="005574CC" w14:paraId="5A448597" w14:textId="77777777" w:rsidTr="005574CC">
        <w:trPr>
          <w:trHeight w:val="27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D95BA7" w14:textId="5115DB4B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Cena buffet en crucero por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Dhow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Marina con asistencia en español (con traslados incluidos)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9DFECB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130</w:t>
            </w:r>
          </w:p>
        </w:tc>
      </w:tr>
      <w:tr w:rsidR="005574CC" w:rsidRPr="005574CC" w14:paraId="335A154F" w14:textId="77777777" w:rsidTr="005574CC">
        <w:trPr>
          <w:trHeight w:val="207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C5D583" w14:textId="08CFD158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Excursión la modernidad de Dubái 4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hrs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con traslado y guía en español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CCC64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40</w:t>
            </w:r>
          </w:p>
        </w:tc>
      </w:tr>
      <w:tr w:rsidR="005574CC" w:rsidRPr="005574CC" w14:paraId="44607D8A" w14:textId="77777777" w:rsidTr="005574CC">
        <w:trPr>
          <w:trHeight w:val="28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F050A4" w14:textId="15AEF48F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Ski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Dubái Snow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Classic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sin traslados.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526E5C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90</w:t>
            </w:r>
          </w:p>
        </w:tc>
      </w:tr>
      <w:tr w:rsidR="005574CC" w:rsidRPr="005574CC" w14:paraId="55B9A6E2" w14:textId="77777777" w:rsidTr="005574CC">
        <w:trPr>
          <w:trHeight w:val="25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BCE0DD" w14:textId="2946006F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Entrada Dubái </w:t>
            </w:r>
            <w:proofErr w:type="spellStart"/>
            <w:proofErr w:type="gram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Frame</w:t>
            </w:r>
            <w:proofErr w:type="spellEnd"/>
            <w:proofErr w:type="gram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con traslados de ida y vuelta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0B4DF0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100</w:t>
            </w:r>
          </w:p>
        </w:tc>
      </w:tr>
      <w:tr w:rsidR="005574CC" w:rsidRPr="005574CC" w14:paraId="7599B6A3" w14:textId="77777777" w:rsidTr="005574CC">
        <w:trPr>
          <w:trHeight w:val="27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41CDE" w14:textId="37333342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Entrada al Museo del Futuro sin traslados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1458A7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60</w:t>
            </w:r>
          </w:p>
        </w:tc>
      </w:tr>
      <w:tr w:rsidR="005574CC" w:rsidRPr="005574CC" w14:paraId="0BC22A3C" w14:textId="77777777" w:rsidTr="005574CC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007F5B" w14:textId="63F01F6D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Entrada Dubái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parks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y resorts: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Legoland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Dubái/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Legoland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Water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Park /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Motiongate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Dubái / El Real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28E84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90</w:t>
            </w:r>
          </w:p>
        </w:tc>
      </w:tr>
      <w:tr w:rsidR="005574CC" w:rsidRPr="005574CC" w14:paraId="77EB35DC" w14:textId="77777777" w:rsidTr="005574CC">
        <w:trPr>
          <w:trHeight w:val="28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DAEFD4" w14:textId="2D78522F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Globo en Dubái con traslados y desayuno (no disponible de mayo a septiembre). </w:t>
            </w: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br/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2F5C0E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490</w:t>
            </w:r>
          </w:p>
        </w:tc>
      </w:tr>
      <w:tr w:rsidR="005574CC" w:rsidRPr="005574CC" w14:paraId="59F04EDA" w14:textId="77777777" w:rsidTr="005574CC">
        <w:trPr>
          <w:trHeight w:val="3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7E42A5" w14:textId="7432046A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Sky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view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Edge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Walk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sin traslados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CF6206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290</w:t>
            </w:r>
          </w:p>
        </w:tc>
      </w:tr>
      <w:tr w:rsidR="005574CC" w:rsidRPr="005574CC" w14:paraId="60E7377C" w14:textId="77777777" w:rsidTr="005574CC">
        <w:trPr>
          <w:trHeight w:val="28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0DF6C1" w14:textId="383A7452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Subida General al Burj Khalifa planta 124 y 125, fuera de horas pico, sin traslados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C04A16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110</w:t>
            </w:r>
          </w:p>
        </w:tc>
      </w:tr>
      <w:tr w:rsidR="005574CC" w:rsidRPr="005574CC" w14:paraId="493B759C" w14:textId="77777777" w:rsidTr="005574CC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4875E0" w14:textId="65AA0110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Subida Burj Khalifa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Sky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Experience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Gold “Planta 148- 125”, para acceso durante las horas punta (de 12:00 a 20:00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hrs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DEE671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240</w:t>
            </w:r>
          </w:p>
        </w:tc>
      </w:tr>
      <w:tr w:rsidR="005574CC" w:rsidRPr="005574CC" w14:paraId="24A2EB15" w14:textId="77777777" w:rsidTr="005574CC">
        <w:trPr>
          <w:trHeight w:val="31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BC58E" w14:textId="2E9ED54E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Cena menú servido en restaurante c/vista a las fuentes musicales sin traslados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7690F0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130</w:t>
            </w:r>
          </w:p>
        </w:tc>
      </w:tr>
      <w:tr w:rsidR="005574CC" w:rsidRPr="005574CC" w14:paraId="454DC6BF" w14:textId="77777777" w:rsidTr="005574CC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213855" w14:textId="5FB44DFA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Cena Buffet en crucero por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Dhow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Marina con asistencia de habla hispana.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7AD518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130</w:t>
            </w:r>
          </w:p>
        </w:tc>
      </w:tr>
      <w:tr w:rsidR="005574CC" w:rsidRPr="005574CC" w14:paraId="5CDD82B8" w14:textId="77777777" w:rsidTr="005574CC">
        <w:trPr>
          <w:trHeight w:val="3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CE5CBC" w14:textId="4A781A2C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Navegación por el Golfo de Omán con almuerzo incluido en idioma inglés con traslados desde Dubái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C87FD9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220</w:t>
            </w:r>
          </w:p>
        </w:tc>
      </w:tr>
      <w:tr w:rsidR="005574CC" w:rsidRPr="005574CC" w14:paraId="52BF86CC" w14:textId="77777777" w:rsidTr="005574CC">
        <w:trPr>
          <w:trHeight w:val="30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ECB359" w14:textId="45C6CE09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Entrada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fast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track</w:t>
            </w:r>
            <w:proofErr w:type="spellEnd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 al Parque Warner Bros en Abu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Dhabi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A92363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190</w:t>
            </w:r>
          </w:p>
        </w:tc>
      </w:tr>
      <w:tr w:rsidR="005574CC" w:rsidRPr="005574CC" w14:paraId="3CDBC7FD" w14:textId="77777777" w:rsidTr="005574CC">
        <w:trPr>
          <w:trHeight w:val="330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A32770" w14:textId="174A8677" w:rsidR="005574CC" w:rsidRPr="005574CC" w:rsidRDefault="005574CC" w:rsidP="005574CC">
            <w:pPr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Entrada general al Parque Temático de Ferrari Abu </w:t>
            </w:r>
            <w:proofErr w:type="spellStart"/>
            <w:r w:rsidRPr="005574CC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Dhabi</w:t>
            </w:r>
            <w:proofErr w:type="spellEnd"/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2CB9AC" w14:textId="77777777" w:rsidR="005574CC" w:rsidRPr="005574CC" w:rsidRDefault="005574CC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</w:pPr>
            <w:r w:rsidRPr="005574CC">
              <w:rPr>
                <w:rFonts w:asciiTheme="minorHAnsi" w:eastAsia="Calibri" w:hAnsiTheme="minorHAnsi" w:cstheme="minorHAnsi"/>
                <w:b/>
                <w:bCs/>
                <w:color w:val="002060"/>
                <w:sz w:val="22"/>
                <w:szCs w:val="22"/>
                <w:lang w:val="es-MX" w:eastAsia="es-MX"/>
              </w:rPr>
              <w:t>130</w:t>
            </w:r>
          </w:p>
        </w:tc>
      </w:tr>
    </w:tbl>
    <w:p w14:paraId="3A1A505A" w14:textId="77777777" w:rsidR="001A6D30" w:rsidRDefault="001A6D30" w:rsidP="001A6D30">
      <w:pPr>
        <w:rPr>
          <w:rFonts w:asciiTheme="minorHAnsi" w:eastAsia="Calibri" w:hAnsiTheme="minorHAnsi" w:cstheme="minorHAnsi"/>
          <w:b/>
          <w:bCs/>
          <w:color w:val="002060"/>
          <w:sz w:val="22"/>
          <w:szCs w:val="22"/>
          <w:lang w:val="es-MX" w:eastAsia="es-MX"/>
        </w:rPr>
      </w:pPr>
    </w:p>
    <w:tbl>
      <w:tblPr>
        <w:tblW w:w="311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7"/>
        <w:gridCol w:w="1864"/>
      </w:tblGrid>
      <w:tr w:rsidR="001A6D30" w:rsidRPr="001A6D30" w14:paraId="526D3FBA" w14:textId="77777777" w:rsidTr="00D5071F">
        <w:trPr>
          <w:trHeight w:val="300"/>
          <w:tblCellSpacing w:w="0" w:type="dxa"/>
          <w:jc w:val="center"/>
        </w:trPr>
        <w:tc>
          <w:tcPr>
            <w:tcW w:w="3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561B98" w14:textId="77777777" w:rsidR="001A6D30" w:rsidRPr="001A6D30" w:rsidRDefault="001A6D30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SALIDAS 2026</w:t>
            </w:r>
          </w:p>
        </w:tc>
      </w:tr>
      <w:tr w:rsidR="00D5071F" w:rsidRPr="001A6D30" w14:paraId="32F3111C" w14:textId="77777777" w:rsidTr="00D5071F">
        <w:trPr>
          <w:trHeight w:val="31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32B489" w14:textId="77777777" w:rsidR="00D5071F" w:rsidRPr="001A6D30" w:rsidRDefault="00D5071F" w:rsidP="00D5071F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ABRIL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44D02C" w14:textId="6C99E9C8" w:rsidR="00D5071F" w:rsidRPr="00D5071F" w:rsidRDefault="00D5071F" w:rsidP="00D5071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D5071F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3, 10, 17 Y 24</w:t>
            </w:r>
          </w:p>
        </w:tc>
      </w:tr>
      <w:tr w:rsidR="00D5071F" w:rsidRPr="001A6D30" w14:paraId="34120616" w14:textId="77777777" w:rsidTr="00D5071F">
        <w:trPr>
          <w:trHeight w:val="285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E432F1" w14:textId="77777777" w:rsidR="00D5071F" w:rsidRPr="001A6D30" w:rsidRDefault="00D5071F" w:rsidP="00D5071F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MAYO 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83243D" w14:textId="132CC413" w:rsidR="00D5071F" w:rsidRPr="00D5071F" w:rsidRDefault="00D5071F" w:rsidP="00D5071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D5071F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1, 8, 15, 22 Y 29</w:t>
            </w:r>
          </w:p>
        </w:tc>
      </w:tr>
      <w:tr w:rsidR="00D5071F" w:rsidRPr="001A6D30" w14:paraId="4231C55C" w14:textId="77777777" w:rsidTr="00D5071F">
        <w:trPr>
          <w:trHeight w:val="36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80503C" w14:textId="77777777" w:rsidR="00D5071F" w:rsidRPr="001A6D30" w:rsidRDefault="00D5071F" w:rsidP="00D5071F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>JUNIO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92EA41" w14:textId="1690ED55" w:rsidR="00D5071F" w:rsidRPr="00D5071F" w:rsidRDefault="00D5071F" w:rsidP="00D5071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D5071F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5, 12, 19 Y 26</w:t>
            </w:r>
          </w:p>
        </w:tc>
      </w:tr>
      <w:tr w:rsidR="00D5071F" w:rsidRPr="001A6D30" w14:paraId="4699DB94" w14:textId="77777777" w:rsidTr="00D507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6D3D1B" w14:textId="77777777" w:rsidR="00D5071F" w:rsidRPr="001A6D30" w:rsidRDefault="00D5071F" w:rsidP="00D5071F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JULIO 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CDF0C1" w14:textId="47CEAAC9" w:rsidR="00D5071F" w:rsidRPr="00D5071F" w:rsidRDefault="00D5071F" w:rsidP="00D5071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D5071F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3, 10, 17, 24 y 31</w:t>
            </w:r>
          </w:p>
        </w:tc>
      </w:tr>
      <w:tr w:rsidR="00D5071F" w:rsidRPr="001A6D30" w14:paraId="1E8361FF" w14:textId="77777777" w:rsidTr="00D507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8990D7" w14:textId="77777777" w:rsidR="00D5071F" w:rsidRPr="001A6D30" w:rsidRDefault="00D5071F" w:rsidP="00D5071F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AGOSTO 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8633F1" w14:textId="2556BBFC" w:rsidR="00D5071F" w:rsidRPr="00D5071F" w:rsidRDefault="00D5071F" w:rsidP="00D5071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D5071F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7, 14, 21 y 28</w:t>
            </w:r>
          </w:p>
        </w:tc>
      </w:tr>
      <w:tr w:rsidR="00D5071F" w:rsidRPr="001A6D30" w14:paraId="23EE16B5" w14:textId="77777777" w:rsidTr="00D507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1532504" w14:textId="77777777" w:rsidR="00D5071F" w:rsidRPr="001A6D30" w:rsidRDefault="00D5071F" w:rsidP="00D5071F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SEPTIEMBRE 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BFD8D4" w14:textId="59FDD14A" w:rsidR="00D5071F" w:rsidRPr="00D5071F" w:rsidRDefault="00D5071F" w:rsidP="00D5071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D5071F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4, 11, 18 y 25</w:t>
            </w:r>
          </w:p>
        </w:tc>
      </w:tr>
      <w:tr w:rsidR="00D5071F" w:rsidRPr="001A6D30" w14:paraId="1F97258D" w14:textId="77777777" w:rsidTr="00D507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E9E17C" w14:textId="77777777" w:rsidR="00D5071F" w:rsidRPr="001A6D30" w:rsidRDefault="00D5071F" w:rsidP="00D5071F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OCTUBRE 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7C5A0B" w14:textId="7A89B9F4" w:rsidR="00D5071F" w:rsidRPr="00D5071F" w:rsidRDefault="00D5071F" w:rsidP="00D5071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D5071F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2, 9, 16, 23, 30</w:t>
            </w:r>
          </w:p>
        </w:tc>
      </w:tr>
      <w:tr w:rsidR="00D5071F" w:rsidRPr="001A6D30" w14:paraId="118F0387" w14:textId="77777777" w:rsidTr="00D507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8845A1" w14:textId="77777777" w:rsidR="00D5071F" w:rsidRPr="001A6D30" w:rsidRDefault="00D5071F" w:rsidP="00D5071F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NOVIEMBRE 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3D5D3" w14:textId="427F3EA1" w:rsidR="00D5071F" w:rsidRPr="00D5071F" w:rsidRDefault="00D5071F" w:rsidP="00D5071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D5071F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13, 20 y 27</w:t>
            </w:r>
          </w:p>
        </w:tc>
      </w:tr>
      <w:tr w:rsidR="00D5071F" w:rsidRPr="001A6D30" w14:paraId="2CF7ACD1" w14:textId="77777777" w:rsidTr="00D507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871FE5" w14:textId="77777777" w:rsidR="00D5071F" w:rsidRPr="001A6D30" w:rsidRDefault="00D5071F" w:rsidP="00D5071F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DICIEMBRE 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DF6376" w14:textId="6EA237C6" w:rsidR="00D5071F" w:rsidRPr="00D5071F" w:rsidRDefault="00D5071F" w:rsidP="00D5071F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D5071F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4, 1</w:t>
            </w:r>
            <w:r w:rsidR="00726085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1</w:t>
            </w:r>
          </w:p>
        </w:tc>
      </w:tr>
      <w:tr w:rsidR="001A6D30" w:rsidRPr="001A6D30" w14:paraId="0013550B" w14:textId="77777777" w:rsidTr="00D5071F">
        <w:trPr>
          <w:trHeight w:val="300"/>
          <w:tblCellSpacing w:w="0" w:type="dxa"/>
          <w:jc w:val="center"/>
        </w:trPr>
        <w:tc>
          <w:tcPr>
            <w:tcW w:w="311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AD86A6" w14:textId="77777777" w:rsidR="001A6D30" w:rsidRPr="001A6D30" w:rsidRDefault="001A6D30" w:rsidP="001A6D3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SALIDAS 2027</w:t>
            </w:r>
          </w:p>
        </w:tc>
      </w:tr>
      <w:tr w:rsidR="00B43E16" w:rsidRPr="001A6D30" w14:paraId="49665646" w14:textId="77777777" w:rsidTr="00D507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B22618" w14:textId="77777777" w:rsidR="00B43E16" w:rsidRPr="001A6D30" w:rsidRDefault="00B43E16" w:rsidP="00B43E16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ENERO 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6C28CE" w14:textId="31134936" w:rsidR="00B43E16" w:rsidRPr="00B43E16" w:rsidRDefault="00B43E16" w:rsidP="00B43E16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B43E16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1, 8, 15, 22 y 29</w:t>
            </w:r>
          </w:p>
        </w:tc>
      </w:tr>
      <w:tr w:rsidR="00B43E16" w:rsidRPr="001A6D30" w14:paraId="107EEB44" w14:textId="77777777" w:rsidTr="00D507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088B86" w14:textId="77777777" w:rsidR="00B43E16" w:rsidRPr="001A6D30" w:rsidRDefault="00B43E16" w:rsidP="00B43E16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FEBRERO 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DD9A8D" w14:textId="4786AF53" w:rsidR="00B43E16" w:rsidRPr="00B43E16" w:rsidRDefault="00B43E16" w:rsidP="00B43E16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B43E16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5, 12, 19 y 26</w:t>
            </w:r>
          </w:p>
        </w:tc>
      </w:tr>
      <w:tr w:rsidR="00B43E16" w:rsidRPr="001A6D30" w14:paraId="26E4D81F" w14:textId="77777777" w:rsidTr="00D5071F">
        <w:trPr>
          <w:trHeight w:val="300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45396" w14:textId="77777777" w:rsidR="00B43E16" w:rsidRPr="001A6D30" w:rsidRDefault="00B43E16" w:rsidP="00B43E16">
            <w:pPr>
              <w:jc w:val="center"/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</w:pPr>
            <w:r w:rsidRPr="001A6D30">
              <w:rPr>
                <w:rFonts w:asciiTheme="minorHAnsi" w:eastAsia="Calibri" w:hAnsiTheme="minorHAnsi" w:cstheme="minorHAnsi"/>
                <w:color w:val="002060"/>
                <w:sz w:val="22"/>
                <w:szCs w:val="22"/>
                <w:lang w:val="es-MX" w:eastAsia="es-MX"/>
              </w:rPr>
              <w:t xml:space="preserve">MARZO </w:t>
            </w:r>
          </w:p>
        </w:tc>
        <w:tc>
          <w:tcPr>
            <w:tcW w:w="1864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D7910F" w14:textId="5E69DF97" w:rsidR="00B43E16" w:rsidRPr="00B43E16" w:rsidRDefault="00B43E16" w:rsidP="00B43E16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1F3864" w:themeColor="accent1" w:themeShade="80"/>
                <w:sz w:val="22"/>
                <w:szCs w:val="22"/>
                <w:lang w:val="es-MX" w:eastAsia="es-MX"/>
              </w:rPr>
            </w:pPr>
            <w:r w:rsidRPr="00B43E16">
              <w:rPr>
                <w:rFonts w:ascii="Calibri" w:hAnsi="Calibri" w:cs="Calibri"/>
                <w:b/>
                <w:bCs/>
                <w:color w:val="1F3864" w:themeColor="accent1" w:themeShade="80"/>
                <w:sz w:val="22"/>
                <w:szCs w:val="22"/>
              </w:rPr>
              <w:t>5, 12 y 26</w:t>
            </w:r>
          </w:p>
        </w:tc>
      </w:tr>
    </w:tbl>
    <w:p w14:paraId="18FE5E22" w14:textId="77777777" w:rsidR="001A6D30" w:rsidRPr="00882B60" w:rsidRDefault="001A6D30" w:rsidP="001A6D30">
      <w:pPr>
        <w:jc w:val="center"/>
        <w:rPr>
          <w:rFonts w:asciiTheme="minorHAnsi" w:eastAsia="Calibri" w:hAnsiTheme="minorHAnsi" w:cstheme="minorHAnsi"/>
          <w:b/>
          <w:bCs/>
          <w:color w:val="002060"/>
          <w:sz w:val="22"/>
          <w:szCs w:val="22"/>
          <w:lang w:val="es-MX" w:eastAsia="es-MX"/>
        </w:rPr>
      </w:pPr>
    </w:p>
    <w:sectPr w:rsidR="001A6D30" w:rsidRPr="00882B60" w:rsidSect="002A1873">
      <w:headerReference w:type="default" r:id="rId9"/>
      <w:footerReference w:type="default" r:id="rId10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1568E" w14:textId="77777777" w:rsidR="00DF6EBF" w:rsidRDefault="00DF6EBF" w:rsidP="000D4B74">
      <w:r>
        <w:separator/>
      </w:r>
    </w:p>
  </w:endnote>
  <w:endnote w:type="continuationSeparator" w:id="0">
    <w:p w14:paraId="14DCCC6A" w14:textId="77777777" w:rsidR="00DF6EBF" w:rsidRDefault="00DF6EBF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89B80" w14:textId="77777777" w:rsidR="00514517" w:rsidRDefault="00514517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63C8E4" w14:textId="77777777" w:rsidR="00DF6EBF" w:rsidRDefault="00DF6EBF" w:rsidP="000D4B74">
      <w:r>
        <w:separator/>
      </w:r>
    </w:p>
  </w:footnote>
  <w:footnote w:type="continuationSeparator" w:id="0">
    <w:p w14:paraId="07407FE7" w14:textId="77777777" w:rsidR="00DF6EBF" w:rsidRDefault="00DF6EBF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6F717" w14:textId="19DF2AC5" w:rsidR="00514517" w:rsidRDefault="002B65F1" w:rsidP="004C3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71040" behindDoc="0" locked="0" layoutInCell="1" allowOverlap="1" wp14:anchorId="33C2229D" wp14:editId="3D57D8C4">
          <wp:simplePos x="0" y="0"/>
          <wp:positionH relativeFrom="column">
            <wp:posOffset>3686175</wp:posOffset>
          </wp:positionH>
          <wp:positionV relativeFrom="paragraph">
            <wp:posOffset>217170</wp:posOffset>
          </wp:positionV>
          <wp:extent cx="1115695" cy="74295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otipov1 - clásicos -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69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4517"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21FE1791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588000" cy="88265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88000" cy="88265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793CDB1F" w14:textId="699E616D" w:rsidR="000D7A1B" w:rsidRDefault="000D7A1B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INDIA Y DUB</w:t>
                          </w:r>
                          <w:r w:rsidR="004924A5"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Á</w:t>
                          </w: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I </w:t>
                          </w:r>
                        </w:p>
                        <w:p w14:paraId="041A546C" w14:textId="1E77CE2A" w:rsidR="00514517" w:rsidRPr="00983E4D" w:rsidRDefault="000D7A1B" w:rsidP="001D4C29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586</w:t>
                          </w:r>
                          <w:r w:rsidR="001D4C29" w:rsidRPr="001D4C29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-C2026/2027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pt;margin-top:-8.9pt;width:440pt;height:6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793CDB1F" w14:textId="699E616D" w:rsidR="000D7A1B" w:rsidRDefault="000D7A1B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INDIA Y DUB</w:t>
                    </w:r>
                    <w:r w:rsidR="004924A5"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Á</w:t>
                    </w: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I </w:t>
                    </w:r>
                  </w:p>
                  <w:p w14:paraId="041A546C" w14:textId="1E77CE2A" w:rsidR="00514517" w:rsidRPr="00983E4D" w:rsidRDefault="000D7A1B" w:rsidP="001D4C29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586</w:t>
                    </w:r>
                    <w:r w:rsidR="001D4C29" w:rsidRPr="001D4C29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-C2026/2027</w:t>
                    </w:r>
                  </w:p>
                </w:txbxContent>
              </v:textbox>
            </v:rect>
          </w:pict>
        </mc:Fallback>
      </mc:AlternateContent>
    </w:r>
    <w:r w:rsidR="00514517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4517"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531F37D" w14:textId="2103624F" w:rsidR="00514517" w:rsidRPr="00A45D38" w:rsidRDefault="00514517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88"/>
      </v:shape>
    </w:pict>
  </w:numPicBullet>
  <w:numPicBullet w:numPicBulletId="1">
    <w:pict>
      <v:shape id="_x0000_i1035" type="#_x0000_t75" style="width:927.45pt;height:1200pt" o:bullet="t">
        <v:imagedata r:id="rId2" o:title="peligro"/>
      </v:shape>
    </w:pict>
  </w:numPicBullet>
  <w:abstractNum w:abstractNumId="0" w15:restartNumberingAfterBreak="0">
    <w:nsid w:val="038F2B27"/>
    <w:multiLevelType w:val="hybridMultilevel"/>
    <w:tmpl w:val="74B4BA5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18E7"/>
    <w:multiLevelType w:val="hybridMultilevel"/>
    <w:tmpl w:val="25CA32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2225A6"/>
    <w:multiLevelType w:val="multilevel"/>
    <w:tmpl w:val="1B10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9" w15:restartNumberingAfterBreak="0">
    <w:nsid w:val="0DB4584E"/>
    <w:multiLevelType w:val="hybridMultilevel"/>
    <w:tmpl w:val="8AC67292"/>
    <w:lvl w:ilvl="0" w:tplc="82D465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292E4D"/>
    <w:multiLevelType w:val="multilevel"/>
    <w:tmpl w:val="180CE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FF0CAB"/>
    <w:multiLevelType w:val="hybridMultilevel"/>
    <w:tmpl w:val="8064E60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2B1EC3"/>
    <w:multiLevelType w:val="hybridMultilevel"/>
    <w:tmpl w:val="99DC299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51C63"/>
    <w:multiLevelType w:val="hybridMultilevel"/>
    <w:tmpl w:val="6832D6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715D36"/>
    <w:multiLevelType w:val="hybridMultilevel"/>
    <w:tmpl w:val="EAE88C0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CC5992"/>
    <w:multiLevelType w:val="hybridMultilevel"/>
    <w:tmpl w:val="1CC2C34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F93"/>
    <w:multiLevelType w:val="hybridMultilevel"/>
    <w:tmpl w:val="57BA05B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6C20CC"/>
    <w:multiLevelType w:val="multilevel"/>
    <w:tmpl w:val="F0EC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8B2DE4"/>
    <w:multiLevelType w:val="hybridMultilevel"/>
    <w:tmpl w:val="A2BC91C0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34DA1"/>
    <w:multiLevelType w:val="hybridMultilevel"/>
    <w:tmpl w:val="9CE0B8F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C3142"/>
    <w:multiLevelType w:val="multilevel"/>
    <w:tmpl w:val="EE9A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6E5B7D"/>
    <w:multiLevelType w:val="hybridMultilevel"/>
    <w:tmpl w:val="1AA47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A297D"/>
    <w:multiLevelType w:val="hybridMultilevel"/>
    <w:tmpl w:val="B282AE5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6F4FE5"/>
    <w:multiLevelType w:val="hybridMultilevel"/>
    <w:tmpl w:val="7D2C83F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54F31"/>
    <w:multiLevelType w:val="hybridMultilevel"/>
    <w:tmpl w:val="CD5CD3A2"/>
    <w:lvl w:ilvl="0" w:tplc="362A57A6">
      <w:start w:val="266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1C094D"/>
    <w:multiLevelType w:val="multilevel"/>
    <w:tmpl w:val="DEC2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0C06F1F"/>
    <w:multiLevelType w:val="hybridMultilevel"/>
    <w:tmpl w:val="C4A817D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BE6F5D"/>
    <w:multiLevelType w:val="hybridMultilevel"/>
    <w:tmpl w:val="2FDC7E4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5F063BD"/>
    <w:multiLevelType w:val="multilevel"/>
    <w:tmpl w:val="13E6E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0F6778"/>
    <w:multiLevelType w:val="multilevel"/>
    <w:tmpl w:val="6E42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9549EB"/>
    <w:multiLevelType w:val="multilevel"/>
    <w:tmpl w:val="ED0E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B2A4B00"/>
    <w:multiLevelType w:val="hybridMultilevel"/>
    <w:tmpl w:val="54D000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F04395"/>
    <w:multiLevelType w:val="hybridMultilevel"/>
    <w:tmpl w:val="E536D07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D73280"/>
    <w:multiLevelType w:val="hybridMultilevel"/>
    <w:tmpl w:val="3C946A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098440">
    <w:abstractNumId w:val="16"/>
  </w:num>
  <w:num w:numId="2" w16cid:durableId="1235822282">
    <w:abstractNumId w:val="3"/>
  </w:num>
  <w:num w:numId="3" w16cid:durableId="932906695">
    <w:abstractNumId w:val="30"/>
  </w:num>
  <w:num w:numId="4" w16cid:durableId="1688679876">
    <w:abstractNumId w:val="21"/>
  </w:num>
  <w:num w:numId="5" w16cid:durableId="807430948">
    <w:abstractNumId w:val="8"/>
  </w:num>
  <w:num w:numId="6" w16cid:durableId="1514878778">
    <w:abstractNumId w:val="45"/>
  </w:num>
  <w:num w:numId="7" w16cid:durableId="1121339018">
    <w:abstractNumId w:val="2"/>
  </w:num>
  <w:num w:numId="8" w16cid:durableId="110442211">
    <w:abstractNumId w:val="32"/>
  </w:num>
  <w:num w:numId="9" w16cid:durableId="333580945">
    <w:abstractNumId w:val="33"/>
  </w:num>
  <w:num w:numId="10" w16cid:durableId="497884653">
    <w:abstractNumId w:val="5"/>
  </w:num>
  <w:num w:numId="11" w16cid:durableId="649134770">
    <w:abstractNumId w:val="4"/>
  </w:num>
  <w:num w:numId="12" w16cid:durableId="2055231563">
    <w:abstractNumId w:val="48"/>
  </w:num>
  <w:num w:numId="13" w16cid:durableId="1545410677">
    <w:abstractNumId w:val="31"/>
  </w:num>
  <w:num w:numId="14" w16cid:durableId="164823939">
    <w:abstractNumId w:val="31"/>
  </w:num>
  <w:num w:numId="15" w16cid:durableId="934559360">
    <w:abstractNumId w:val="50"/>
  </w:num>
  <w:num w:numId="16" w16cid:durableId="852374673">
    <w:abstractNumId w:val="24"/>
  </w:num>
  <w:num w:numId="17" w16cid:durableId="2034185192">
    <w:abstractNumId w:val="6"/>
  </w:num>
  <w:num w:numId="18" w16cid:durableId="1190217856">
    <w:abstractNumId w:val="49"/>
  </w:num>
  <w:num w:numId="19" w16cid:durableId="1153444364">
    <w:abstractNumId w:val="46"/>
  </w:num>
  <w:num w:numId="20" w16cid:durableId="851259191">
    <w:abstractNumId w:val="43"/>
  </w:num>
  <w:num w:numId="21" w16cid:durableId="947391508">
    <w:abstractNumId w:val="34"/>
  </w:num>
  <w:num w:numId="22" w16cid:durableId="984355859">
    <w:abstractNumId w:val="10"/>
  </w:num>
  <w:num w:numId="23" w16cid:durableId="419527308">
    <w:abstractNumId w:val="51"/>
  </w:num>
  <w:num w:numId="24" w16cid:durableId="790781925">
    <w:abstractNumId w:val="29"/>
  </w:num>
  <w:num w:numId="25" w16cid:durableId="955135650">
    <w:abstractNumId w:val="37"/>
  </w:num>
  <w:num w:numId="26" w16cid:durableId="982999913">
    <w:abstractNumId w:val="54"/>
  </w:num>
  <w:num w:numId="27" w16cid:durableId="107505567">
    <w:abstractNumId w:val="14"/>
  </w:num>
  <w:num w:numId="28" w16cid:durableId="805589084">
    <w:abstractNumId w:val="18"/>
  </w:num>
  <w:num w:numId="29" w16cid:durableId="1504585442">
    <w:abstractNumId w:val="36"/>
  </w:num>
  <w:num w:numId="30" w16cid:durableId="1239100069">
    <w:abstractNumId w:val="22"/>
  </w:num>
  <w:num w:numId="31" w16cid:durableId="1371414008">
    <w:abstractNumId w:val="15"/>
  </w:num>
  <w:num w:numId="32" w16cid:durableId="1105153151">
    <w:abstractNumId w:val="26"/>
  </w:num>
  <w:num w:numId="33" w16cid:durableId="178157999">
    <w:abstractNumId w:val="44"/>
  </w:num>
  <w:num w:numId="34" w16cid:durableId="1390566405">
    <w:abstractNumId w:val="53"/>
  </w:num>
  <w:num w:numId="35" w16cid:durableId="1211187325">
    <w:abstractNumId w:val="9"/>
  </w:num>
  <w:num w:numId="36" w16cid:durableId="1615671551">
    <w:abstractNumId w:val="20"/>
  </w:num>
  <w:num w:numId="37" w16cid:durableId="307368892">
    <w:abstractNumId w:val="38"/>
  </w:num>
  <w:num w:numId="38" w16cid:durableId="527915850">
    <w:abstractNumId w:val="47"/>
  </w:num>
  <w:num w:numId="39" w16cid:durableId="214392228">
    <w:abstractNumId w:val="27"/>
  </w:num>
  <w:num w:numId="40" w16cid:durableId="1231889804">
    <w:abstractNumId w:val="28"/>
  </w:num>
  <w:num w:numId="41" w16cid:durableId="1277711464">
    <w:abstractNumId w:val="12"/>
  </w:num>
  <w:num w:numId="42" w16cid:durableId="690572068">
    <w:abstractNumId w:val="7"/>
  </w:num>
  <w:num w:numId="43" w16cid:durableId="1035548023">
    <w:abstractNumId w:val="11"/>
  </w:num>
  <w:num w:numId="44" w16cid:durableId="99760904">
    <w:abstractNumId w:val="23"/>
  </w:num>
  <w:num w:numId="45" w16cid:durableId="1563786706">
    <w:abstractNumId w:val="25"/>
  </w:num>
  <w:num w:numId="46" w16cid:durableId="138764776">
    <w:abstractNumId w:val="39"/>
  </w:num>
  <w:num w:numId="47" w16cid:durableId="1218516614">
    <w:abstractNumId w:val="1"/>
  </w:num>
  <w:num w:numId="48" w16cid:durableId="607127370">
    <w:abstractNumId w:val="40"/>
  </w:num>
  <w:num w:numId="49" w16cid:durableId="978152435">
    <w:abstractNumId w:val="52"/>
  </w:num>
  <w:num w:numId="50" w16cid:durableId="409348087">
    <w:abstractNumId w:val="41"/>
  </w:num>
  <w:num w:numId="51" w16cid:durableId="1390107735">
    <w:abstractNumId w:val="17"/>
  </w:num>
  <w:num w:numId="52" w16cid:durableId="1688362126">
    <w:abstractNumId w:val="55"/>
  </w:num>
  <w:num w:numId="53" w16cid:durableId="1703167965">
    <w:abstractNumId w:val="19"/>
  </w:num>
  <w:num w:numId="54" w16cid:durableId="1194998847">
    <w:abstractNumId w:val="0"/>
  </w:num>
  <w:num w:numId="55" w16cid:durableId="1690910203">
    <w:abstractNumId w:val="13"/>
  </w:num>
  <w:num w:numId="56" w16cid:durableId="355351952">
    <w:abstractNumId w:val="56"/>
  </w:num>
  <w:num w:numId="57" w16cid:durableId="1539707506">
    <w:abstractNumId w:val="35"/>
  </w:num>
  <w:num w:numId="58" w16cid:durableId="155400436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6A56"/>
    <w:rsid w:val="00016C25"/>
    <w:rsid w:val="00022937"/>
    <w:rsid w:val="00030AB2"/>
    <w:rsid w:val="000323E8"/>
    <w:rsid w:val="00043BBC"/>
    <w:rsid w:val="000476DD"/>
    <w:rsid w:val="00051535"/>
    <w:rsid w:val="00051BFE"/>
    <w:rsid w:val="00053F74"/>
    <w:rsid w:val="00055CF3"/>
    <w:rsid w:val="00057FE5"/>
    <w:rsid w:val="0006330B"/>
    <w:rsid w:val="00063856"/>
    <w:rsid w:val="00064238"/>
    <w:rsid w:val="00070A7E"/>
    <w:rsid w:val="00074506"/>
    <w:rsid w:val="00075F41"/>
    <w:rsid w:val="000770BF"/>
    <w:rsid w:val="00077592"/>
    <w:rsid w:val="00080FEE"/>
    <w:rsid w:val="00083318"/>
    <w:rsid w:val="000833B8"/>
    <w:rsid w:val="000939D2"/>
    <w:rsid w:val="00093CFC"/>
    <w:rsid w:val="0009784E"/>
    <w:rsid w:val="000A123F"/>
    <w:rsid w:val="000A5EC4"/>
    <w:rsid w:val="000A6046"/>
    <w:rsid w:val="000A6E1A"/>
    <w:rsid w:val="000A713A"/>
    <w:rsid w:val="000A73E1"/>
    <w:rsid w:val="000B0FC1"/>
    <w:rsid w:val="000B78A5"/>
    <w:rsid w:val="000C4831"/>
    <w:rsid w:val="000D3992"/>
    <w:rsid w:val="000D4B74"/>
    <w:rsid w:val="000D7A1B"/>
    <w:rsid w:val="000E0E14"/>
    <w:rsid w:val="000E286B"/>
    <w:rsid w:val="000E5C15"/>
    <w:rsid w:val="000F70A7"/>
    <w:rsid w:val="00102409"/>
    <w:rsid w:val="00107E02"/>
    <w:rsid w:val="001109A0"/>
    <w:rsid w:val="00114764"/>
    <w:rsid w:val="00115EC4"/>
    <w:rsid w:val="00115FAF"/>
    <w:rsid w:val="001202C0"/>
    <w:rsid w:val="001220FA"/>
    <w:rsid w:val="00122BC8"/>
    <w:rsid w:val="00125577"/>
    <w:rsid w:val="00126AD4"/>
    <w:rsid w:val="0012714E"/>
    <w:rsid w:val="00146861"/>
    <w:rsid w:val="00146B2E"/>
    <w:rsid w:val="001475E5"/>
    <w:rsid w:val="00151503"/>
    <w:rsid w:val="001516D5"/>
    <w:rsid w:val="00152D96"/>
    <w:rsid w:val="00156BB9"/>
    <w:rsid w:val="00156DF7"/>
    <w:rsid w:val="00161F83"/>
    <w:rsid w:val="00162C27"/>
    <w:rsid w:val="00164F35"/>
    <w:rsid w:val="0017041B"/>
    <w:rsid w:val="00170F13"/>
    <w:rsid w:val="0017236E"/>
    <w:rsid w:val="001729CE"/>
    <w:rsid w:val="00182955"/>
    <w:rsid w:val="00182C6E"/>
    <w:rsid w:val="00187BA7"/>
    <w:rsid w:val="001911B0"/>
    <w:rsid w:val="00194275"/>
    <w:rsid w:val="00195126"/>
    <w:rsid w:val="00196B3F"/>
    <w:rsid w:val="001A5909"/>
    <w:rsid w:val="001A6D30"/>
    <w:rsid w:val="001B0DE1"/>
    <w:rsid w:val="001B2B55"/>
    <w:rsid w:val="001B4B19"/>
    <w:rsid w:val="001B6214"/>
    <w:rsid w:val="001B650B"/>
    <w:rsid w:val="001B71F8"/>
    <w:rsid w:val="001C6705"/>
    <w:rsid w:val="001D10D2"/>
    <w:rsid w:val="001D128E"/>
    <w:rsid w:val="001D4C29"/>
    <w:rsid w:val="001D6228"/>
    <w:rsid w:val="001E3869"/>
    <w:rsid w:val="001E3894"/>
    <w:rsid w:val="001E6DC8"/>
    <w:rsid w:val="001F0E65"/>
    <w:rsid w:val="001F1056"/>
    <w:rsid w:val="001F3BCA"/>
    <w:rsid w:val="001F477F"/>
    <w:rsid w:val="001F52BA"/>
    <w:rsid w:val="001F5EA2"/>
    <w:rsid w:val="001F7836"/>
    <w:rsid w:val="00206A47"/>
    <w:rsid w:val="0020722E"/>
    <w:rsid w:val="00207520"/>
    <w:rsid w:val="00210321"/>
    <w:rsid w:val="00210D05"/>
    <w:rsid w:val="002224D8"/>
    <w:rsid w:val="002228F7"/>
    <w:rsid w:val="00225801"/>
    <w:rsid w:val="0022746B"/>
    <w:rsid w:val="002304EF"/>
    <w:rsid w:val="00230BC9"/>
    <w:rsid w:val="00243515"/>
    <w:rsid w:val="00244E3E"/>
    <w:rsid w:val="002450D3"/>
    <w:rsid w:val="00251504"/>
    <w:rsid w:val="00254B3B"/>
    <w:rsid w:val="0026526B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A1873"/>
    <w:rsid w:val="002B1275"/>
    <w:rsid w:val="002B65F1"/>
    <w:rsid w:val="002B7A88"/>
    <w:rsid w:val="002C2586"/>
    <w:rsid w:val="002C400E"/>
    <w:rsid w:val="002D2B4A"/>
    <w:rsid w:val="002D3B8E"/>
    <w:rsid w:val="002D4A46"/>
    <w:rsid w:val="002D4F83"/>
    <w:rsid w:val="002E096E"/>
    <w:rsid w:val="002E1DFB"/>
    <w:rsid w:val="002E20A5"/>
    <w:rsid w:val="002E2151"/>
    <w:rsid w:val="002E4AA1"/>
    <w:rsid w:val="002E4C5F"/>
    <w:rsid w:val="002E53D9"/>
    <w:rsid w:val="002E7B12"/>
    <w:rsid w:val="002F1221"/>
    <w:rsid w:val="002F131B"/>
    <w:rsid w:val="002F132F"/>
    <w:rsid w:val="002F29E9"/>
    <w:rsid w:val="002F548C"/>
    <w:rsid w:val="002F7D66"/>
    <w:rsid w:val="00300244"/>
    <w:rsid w:val="00300E37"/>
    <w:rsid w:val="00301583"/>
    <w:rsid w:val="00304F88"/>
    <w:rsid w:val="0030660D"/>
    <w:rsid w:val="00307123"/>
    <w:rsid w:val="00307408"/>
    <w:rsid w:val="00313B94"/>
    <w:rsid w:val="00313DB2"/>
    <w:rsid w:val="00317984"/>
    <w:rsid w:val="003202AA"/>
    <w:rsid w:val="00322AC6"/>
    <w:rsid w:val="00323954"/>
    <w:rsid w:val="00324962"/>
    <w:rsid w:val="00325103"/>
    <w:rsid w:val="0032537C"/>
    <w:rsid w:val="003273DC"/>
    <w:rsid w:val="00327786"/>
    <w:rsid w:val="00327862"/>
    <w:rsid w:val="00333129"/>
    <w:rsid w:val="00333589"/>
    <w:rsid w:val="00343E11"/>
    <w:rsid w:val="003457CE"/>
    <w:rsid w:val="00346EC4"/>
    <w:rsid w:val="00352E0C"/>
    <w:rsid w:val="00352F2A"/>
    <w:rsid w:val="003548CD"/>
    <w:rsid w:val="00354BDD"/>
    <w:rsid w:val="003565EE"/>
    <w:rsid w:val="003603B5"/>
    <w:rsid w:val="00362545"/>
    <w:rsid w:val="00365535"/>
    <w:rsid w:val="00365D21"/>
    <w:rsid w:val="00367278"/>
    <w:rsid w:val="0036747B"/>
    <w:rsid w:val="003729A7"/>
    <w:rsid w:val="003761EA"/>
    <w:rsid w:val="00377C27"/>
    <w:rsid w:val="003842B7"/>
    <w:rsid w:val="0038457C"/>
    <w:rsid w:val="003856CB"/>
    <w:rsid w:val="00385832"/>
    <w:rsid w:val="00386E61"/>
    <w:rsid w:val="0038774D"/>
    <w:rsid w:val="00391009"/>
    <w:rsid w:val="00394807"/>
    <w:rsid w:val="00396D1F"/>
    <w:rsid w:val="003A267D"/>
    <w:rsid w:val="003A6C05"/>
    <w:rsid w:val="003A7909"/>
    <w:rsid w:val="003B0250"/>
    <w:rsid w:val="003B225D"/>
    <w:rsid w:val="003B6154"/>
    <w:rsid w:val="003B73A4"/>
    <w:rsid w:val="003C0896"/>
    <w:rsid w:val="003C1467"/>
    <w:rsid w:val="003D132A"/>
    <w:rsid w:val="003D14FB"/>
    <w:rsid w:val="003D5831"/>
    <w:rsid w:val="003D5A05"/>
    <w:rsid w:val="003D6D92"/>
    <w:rsid w:val="003E1BF0"/>
    <w:rsid w:val="003E3049"/>
    <w:rsid w:val="003E6F0A"/>
    <w:rsid w:val="003F5329"/>
    <w:rsid w:val="0040099E"/>
    <w:rsid w:val="004017CF"/>
    <w:rsid w:val="004032AF"/>
    <w:rsid w:val="0040332E"/>
    <w:rsid w:val="00404CDE"/>
    <w:rsid w:val="00411AA4"/>
    <w:rsid w:val="00425F2C"/>
    <w:rsid w:val="004262D6"/>
    <w:rsid w:val="00431235"/>
    <w:rsid w:val="00433015"/>
    <w:rsid w:val="00450343"/>
    <w:rsid w:val="00461529"/>
    <w:rsid w:val="0046179F"/>
    <w:rsid w:val="00461CA4"/>
    <w:rsid w:val="00464AD7"/>
    <w:rsid w:val="00465581"/>
    <w:rsid w:val="004664B2"/>
    <w:rsid w:val="0046772F"/>
    <w:rsid w:val="00470409"/>
    <w:rsid w:val="00472179"/>
    <w:rsid w:val="004740DE"/>
    <w:rsid w:val="004769B8"/>
    <w:rsid w:val="00481E45"/>
    <w:rsid w:val="00482546"/>
    <w:rsid w:val="004863B7"/>
    <w:rsid w:val="0048684C"/>
    <w:rsid w:val="0048776E"/>
    <w:rsid w:val="00490CE1"/>
    <w:rsid w:val="004921AE"/>
    <w:rsid w:val="004924A5"/>
    <w:rsid w:val="00492E78"/>
    <w:rsid w:val="004A548F"/>
    <w:rsid w:val="004A71C4"/>
    <w:rsid w:val="004B0F54"/>
    <w:rsid w:val="004B1D3E"/>
    <w:rsid w:val="004B2EBA"/>
    <w:rsid w:val="004B3023"/>
    <w:rsid w:val="004B5918"/>
    <w:rsid w:val="004B6705"/>
    <w:rsid w:val="004B7921"/>
    <w:rsid w:val="004B7B01"/>
    <w:rsid w:val="004C3027"/>
    <w:rsid w:val="004C7851"/>
    <w:rsid w:val="004D0C08"/>
    <w:rsid w:val="004D1CD1"/>
    <w:rsid w:val="004E111A"/>
    <w:rsid w:val="004E3DF5"/>
    <w:rsid w:val="004E4087"/>
    <w:rsid w:val="004E4B3D"/>
    <w:rsid w:val="004E551B"/>
    <w:rsid w:val="004F6BDB"/>
    <w:rsid w:val="00504E12"/>
    <w:rsid w:val="00505815"/>
    <w:rsid w:val="005076D1"/>
    <w:rsid w:val="005079AD"/>
    <w:rsid w:val="005102C4"/>
    <w:rsid w:val="005131FA"/>
    <w:rsid w:val="00513305"/>
    <w:rsid w:val="00514517"/>
    <w:rsid w:val="005156E4"/>
    <w:rsid w:val="00516726"/>
    <w:rsid w:val="00521688"/>
    <w:rsid w:val="00524BB2"/>
    <w:rsid w:val="0052604A"/>
    <w:rsid w:val="00527BEE"/>
    <w:rsid w:val="00533677"/>
    <w:rsid w:val="00533AB7"/>
    <w:rsid w:val="005345C0"/>
    <w:rsid w:val="0053769E"/>
    <w:rsid w:val="00541CE2"/>
    <w:rsid w:val="00544AA3"/>
    <w:rsid w:val="00545CA5"/>
    <w:rsid w:val="00551A63"/>
    <w:rsid w:val="00552FE2"/>
    <w:rsid w:val="00556757"/>
    <w:rsid w:val="005574CC"/>
    <w:rsid w:val="0056062E"/>
    <w:rsid w:val="0056407E"/>
    <w:rsid w:val="00567CCE"/>
    <w:rsid w:val="00575713"/>
    <w:rsid w:val="00575D4D"/>
    <w:rsid w:val="00576949"/>
    <w:rsid w:val="00582DB0"/>
    <w:rsid w:val="00584E25"/>
    <w:rsid w:val="00590306"/>
    <w:rsid w:val="00593044"/>
    <w:rsid w:val="00594B82"/>
    <w:rsid w:val="00595542"/>
    <w:rsid w:val="00595BFB"/>
    <w:rsid w:val="00596980"/>
    <w:rsid w:val="005A4824"/>
    <w:rsid w:val="005B4B5A"/>
    <w:rsid w:val="005C198E"/>
    <w:rsid w:val="005C454E"/>
    <w:rsid w:val="005C4F4B"/>
    <w:rsid w:val="005C59BA"/>
    <w:rsid w:val="005C6821"/>
    <w:rsid w:val="005D03DE"/>
    <w:rsid w:val="005D1309"/>
    <w:rsid w:val="005D5491"/>
    <w:rsid w:val="005E289B"/>
    <w:rsid w:val="005E4099"/>
    <w:rsid w:val="005E52F0"/>
    <w:rsid w:val="005E57A0"/>
    <w:rsid w:val="005F0309"/>
    <w:rsid w:val="005F0DD1"/>
    <w:rsid w:val="0060307E"/>
    <w:rsid w:val="00603765"/>
    <w:rsid w:val="0060391A"/>
    <w:rsid w:val="00606BE3"/>
    <w:rsid w:val="006227F6"/>
    <w:rsid w:val="00626550"/>
    <w:rsid w:val="006301E0"/>
    <w:rsid w:val="00632F34"/>
    <w:rsid w:val="00642EF2"/>
    <w:rsid w:val="00646138"/>
    <w:rsid w:val="006502E7"/>
    <w:rsid w:val="0065049B"/>
    <w:rsid w:val="0065253E"/>
    <w:rsid w:val="00653DC0"/>
    <w:rsid w:val="006544C6"/>
    <w:rsid w:val="00664597"/>
    <w:rsid w:val="00671FF6"/>
    <w:rsid w:val="006724BA"/>
    <w:rsid w:val="006753CB"/>
    <w:rsid w:val="00680800"/>
    <w:rsid w:val="00680EC9"/>
    <w:rsid w:val="00684149"/>
    <w:rsid w:val="00690578"/>
    <w:rsid w:val="006910AD"/>
    <w:rsid w:val="00691FD3"/>
    <w:rsid w:val="006A0A99"/>
    <w:rsid w:val="006A348D"/>
    <w:rsid w:val="006A4F6E"/>
    <w:rsid w:val="006A50C5"/>
    <w:rsid w:val="006A77B8"/>
    <w:rsid w:val="006B77C1"/>
    <w:rsid w:val="006B7E55"/>
    <w:rsid w:val="006C2EBA"/>
    <w:rsid w:val="006C61E4"/>
    <w:rsid w:val="006C645F"/>
    <w:rsid w:val="006D0753"/>
    <w:rsid w:val="006D1265"/>
    <w:rsid w:val="006D3261"/>
    <w:rsid w:val="006E29D1"/>
    <w:rsid w:val="006E3D15"/>
    <w:rsid w:val="006E45A2"/>
    <w:rsid w:val="006E574C"/>
    <w:rsid w:val="006E6057"/>
    <w:rsid w:val="006F1857"/>
    <w:rsid w:val="006F241C"/>
    <w:rsid w:val="006F3C96"/>
    <w:rsid w:val="006F6836"/>
    <w:rsid w:val="006F7303"/>
    <w:rsid w:val="00701D68"/>
    <w:rsid w:val="007061FB"/>
    <w:rsid w:val="00707000"/>
    <w:rsid w:val="007147EF"/>
    <w:rsid w:val="00717915"/>
    <w:rsid w:val="007213F1"/>
    <w:rsid w:val="007216D9"/>
    <w:rsid w:val="00721E84"/>
    <w:rsid w:val="00722BEE"/>
    <w:rsid w:val="007240CC"/>
    <w:rsid w:val="00726085"/>
    <w:rsid w:val="00730179"/>
    <w:rsid w:val="00743B10"/>
    <w:rsid w:val="007443B0"/>
    <w:rsid w:val="007443FD"/>
    <w:rsid w:val="0074476C"/>
    <w:rsid w:val="007448E8"/>
    <w:rsid w:val="00744F65"/>
    <w:rsid w:val="00745073"/>
    <w:rsid w:val="00761926"/>
    <w:rsid w:val="007661B4"/>
    <w:rsid w:val="00766A72"/>
    <w:rsid w:val="00772E37"/>
    <w:rsid w:val="00774DFC"/>
    <w:rsid w:val="00776C29"/>
    <w:rsid w:val="007772DE"/>
    <w:rsid w:val="00780DA0"/>
    <w:rsid w:val="007865AE"/>
    <w:rsid w:val="00787154"/>
    <w:rsid w:val="007A39D2"/>
    <w:rsid w:val="007A5A50"/>
    <w:rsid w:val="007A62F4"/>
    <w:rsid w:val="007B4384"/>
    <w:rsid w:val="007C4C7D"/>
    <w:rsid w:val="007D254B"/>
    <w:rsid w:val="007D43AF"/>
    <w:rsid w:val="007D6010"/>
    <w:rsid w:val="007D6404"/>
    <w:rsid w:val="007F05A3"/>
    <w:rsid w:val="007F267C"/>
    <w:rsid w:val="007F3047"/>
    <w:rsid w:val="007F5110"/>
    <w:rsid w:val="007F57C0"/>
    <w:rsid w:val="007F6D94"/>
    <w:rsid w:val="00801181"/>
    <w:rsid w:val="0080725A"/>
    <w:rsid w:val="0080743C"/>
    <w:rsid w:val="0081435E"/>
    <w:rsid w:val="0081537B"/>
    <w:rsid w:val="00815640"/>
    <w:rsid w:val="008165E7"/>
    <w:rsid w:val="008239AA"/>
    <w:rsid w:val="0082585E"/>
    <w:rsid w:val="00825DF6"/>
    <w:rsid w:val="00833023"/>
    <w:rsid w:val="0083663A"/>
    <w:rsid w:val="0083727D"/>
    <w:rsid w:val="008459CB"/>
    <w:rsid w:val="00851B23"/>
    <w:rsid w:val="00851DB8"/>
    <w:rsid w:val="00851FF4"/>
    <w:rsid w:val="00855733"/>
    <w:rsid w:val="008625CC"/>
    <w:rsid w:val="008631B7"/>
    <w:rsid w:val="00872FAE"/>
    <w:rsid w:val="00873ACF"/>
    <w:rsid w:val="008769EC"/>
    <w:rsid w:val="00882B60"/>
    <w:rsid w:val="00883ADC"/>
    <w:rsid w:val="008870B3"/>
    <w:rsid w:val="00894A9C"/>
    <w:rsid w:val="008A1152"/>
    <w:rsid w:val="008A5BE1"/>
    <w:rsid w:val="008A607F"/>
    <w:rsid w:val="008B1270"/>
    <w:rsid w:val="008B18A1"/>
    <w:rsid w:val="008B3845"/>
    <w:rsid w:val="008B5E6F"/>
    <w:rsid w:val="008B7B05"/>
    <w:rsid w:val="008C0FE3"/>
    <w:rsid w:val="008C2A9C"/>
    <w:rsid w:val="008C68A9"/>
    <w:rsid w:val="008D0DD9"/>
    <w:rsid w:val="008D108D"/>
    <w:rsid w:val="008D1A4F"/>
    <w:rsid w:val="008E1E22"/>
    <w:rsid w:val="008E36C2"/>
    <w:rsid w:val="008E5768"/>
    <w:rsid w:val="008E60DF"/>
    <w:rsid w:val="008E6E8A"/>
    <w:rsid w:val="008F39EA"/>
    <w:rsid w:val="00901A8A"/>
    <w:rsid w:val="009024B9"/>
    <w:rsid w:val="0090313D"/>
    <w:rsid w:val="009040FC"/>
    <w:rsid w:val="009102AC"/>
    <w:rsid w:val="00913D9F"/>
    <w:rsid w:val="00914E7F"/>
    <w:rsid w:val="00917662"/>
    <w:rsid w:val="0092085C"/>
    <w:rsid w:val="00927989"/>
    <w:rsid w:val="00931F46"/>
    <w:rsid w:val="00932A7B"/>
    <w:rsid w:val="00933353"/>
    <w:rsid w:val="00936113"/>
    <w:rsid w:val="00945CC3"/>
    <w:rsid w:val="009508D8"/>
    <w:rsid w:val="009529BB"/>
    <w:rsid w:val="00957FA0"/>
    <w:rsid w:val="00961C24"/>
    <w:rsid w:val="009640C9"/>
    <w:rsid w:val="00964BFE"/>
    <w:rsid w:val="009650A9"/>
    <w:rsid w:val="00965845"/>
    <w:rsid w:val="00967801"/>
    <w:rsid w:val="00972428"/>
    <w:rsid w:val="00983E4D"/>
    <w:rsid w:val="00984CD5"/>
    <w:rsid w:val="00985317"/>
    <w:rsid w:val="0098673F"/>
    <w:rsid w:val="00987B58"/>
    <w:rsid w:val="009911CF"/>
    <w:rsid w:val="0099185C"/>
    <w:rsid w:val="009918FD"/>
    <w:rsid w:val="00991AD5"/>
    <w:rsid w:val="0099556A"/>
    <w:rsid w:val="0099759B"/>
    <w:rsid w:val="009A3095"/>
    <w:rsid w:val="009A38C0"/>
    <w:rsid w:val="009A7BDC"/>
    <w:rsid w:val="009B3F8C"/>
    <w:rsid w:val="009B4BB9"/>
    <w:rsid w:val="009B54ED"/>
    <w:rsid w:val="009C6818"/>
    <w:rsid w:val="009C6C07"/>
    <w:rsid w:val="009D07AE"/>
    <w:rsid w:val="009D3B0F"/>
    <w:rsid w:val="009E3B59"/>
    <w:rsid w:val="009E7CBB"/>
    <w:rsid w:val="009F0994"/>
    <w:rsid w:val="009F1EF1"/>
    <w:rsid w:val="009F5717"/>
    <w:rsid w:val="009F5AAB"/>
    <w:rsid w:val="009F5E3C"/>
    <w:rsid w:val="00A0055A"/>
    <w:rsid w:val="00A007A7"/>
    <w:rsid w:val="00A06033"/>
    <w:rsid w:val="00A0645B"/>
    <w:rsid w:val="00A06CEA"/>
    <w:rsid w:val="00A07BD2"/>
    <w:rsid w:val="00A07E79"/>
    <w:rsid w:val="00A134EA"/>
    <w:rsid w:val="00A16E90"/>
    <w:rsid w:val="00A24AC4"/>
    <w:rsid w:val="00A30801"/>
    <w:rsid w:val="00A3169D"/>
    <w:rsid w:val="00A337AA"/>
    <w:rsid w:val="00A40804"/>
    <w:rsid w:val="00A43083"/>
    <w:rsid w:val="00A4361C"/>
    <w:rsid w:val="00A456AF"/>
    <w:rsid w:val="00A45D38"/>
    <w:rsid w:val="00A46166"/>
    <w:rsid w:val="00A51A9C"/>
    <w:rsid w:val="00A5530C"/>
    <w:rsid w:val="00A556CF"/>
    <w:rsid w:val="00A56F82"/>
    <w:rsid w:val="00A57DA9"/>
    <w:rsid w:val="00A62B9A"/>
    <w:rsid w:val="00A67F94"/>
    <w:rsid w:val="00A8037B"/>
    <w:rsid w:val="00A80B5F"/>
    <w:rsid w:val="00A82A5D"/>
    <w:rsid w:val="00A845D8"/>
    <w:rsid w:val="00A8796F"/>
    <w:rsid w:val="00A91A94"/>
    <w:rsid w:val="00A91E8A"/>
    <w:rsid w:val="00A95F3D"/>
    <w:rsid w:val="00A97295"/>
    <w:rsid w:val="00AA28FE"/>
    <w:rsid w:val="00AA611B"/>
    <w:rsid w:val="00AB21E7"/>
    <w:rsid w:val="00AB34A7"/>
    <w:rsid w:val="00AB38AE"/>
    <w:rsid w:val="00AB5A8D"/>
    <w:rsid w:val="00AB707F"/>
    <w:rsid w:val="00AC477D"/>
    <w:rsid w:val="00AC59A0"/>
    <w:rsid w:val="00AC6AD9"/>
    <w:rsid w:val="00AC7A74"/>
    <w:rsid w:val="00AD1A0A"/>
    <w:rsid w:val="00AD6736"/>
    <w:rsid w:val="00AD71C8"/>
    <w:rsid w:val="00AD753D"/>
    <w:rsid w:val="00AE3888"/>
    <w:rsid w:val="00AE582B"/>
    <w:rsid w:val="00AF0A86"/>
    <w:rsid w:val="00AF5E6F"/>
    <w:rsid w:val="00B040DA"/>
    <w:rsid w:val="00B04A51"/>
    <w:rsid w:val="00B072D0"/>
    <w:rsid w:val="00B1119B"/>
    <w:rsid w:val="00B15840"/>
    <w:rsid w:val="00B158D7"/>
    <w:rsid w:val="00B16DFE"/>
    <w:rsid w:val="00B1776F"/>
    <w:rsid w:val="00B23E7F"/>
    <w:rsid w:val="00B27F32"/>
    <w:rsid w:val="00B3014C"/>
    <w:rsid w:val="00B43E16"/>
    <w:rsid w:val="00B466CF"/>
    <w:rsid w:val="00B53609"/>
    <w:rsid w:val="00B56319"/>
    <w:rsid w:val="00B57683"/>
    <w:rsid w:val="00B607B2"/>
    <w:rsid w:val="00B63F69"/>
    <w:rsid w:val="00B654D4"/>
    <w:rsid w:val="00B7194C"/>
    <w:rsid w:val="00B754C4"/>
    <w:rsid w:val="00B7750C"/>
    <w:rsid w:val="00B818CA"/>
    <w:rsid w:val="00B87AFF"/>
    <w:rsid w:val="00B90827"/>
    <w:rsid w:val="00B91927"/>
    <w:rsid w:val="00B93F40"/>
    <w:rsid w:val="00BA0C74"/>
    <w:rsid w:val="00BA1521"/>
    <w:rsid w:val="00BA7B33"/>
    <w:rsid w:val="00BB3F82"/>
    <w:rsid w:val="00BB5C44"/>
    <w:rsid w:val="00BC1D67"/>
    <w:rsid w:val="00BC6DF1"/>
    <w:rsid w:val="00BC7DBE"/>
    <w:rsid w:val="00BD16B0"/>
    <w:rsid w:val="00BD2550"/>
    <w:rsid w:val="00BD7920"/>
    <w:rsid w:val="00BE2C65"/>
    <w:rsid w:val="00BE486C"/>
    <w:rsid w:val="00BF2617"/>
    <w:rsid w:val="00BF268C"/>
    <w:rsid w:val="00C1526E"/>
    <w:rsid w:val="00C162D5"/>
    <w:rsid w:val="00C16BC8"/>
    <w:rsid w:val="00C17BCB"/>
    <w:rsid w:val="00C20C5A"/>
    <w:rsid w:val="00C25DDB"/>
    <w:rsid w:val="00C27782"/>
    <w:rsid w:val="00C3109C"/>
    <w:rsid w:val="00C319E9"/>
    <w:rsid w:val="00C34991"/>
    <w:rsid w:val="00C366D0"/>
    <w:rsid w:val="00C374D1"/>
    <w:rsid w:val="00C3788A"/>
    <w:rsid w:val="00C416FF"/>
    <w:rsid w:val="00C54270"/>
    <w:rsid w:val="00C56BE5"/>
    <w:rsid w:val="00C65ECC"/>
    <w:rsid w:val="00C72470"/>
    <w:rsid w:val="00C72B75"/>
    <w:rsid w:val="00C72F5A"/>
    <w:rsid w:val="00C738B0"/>
    <w:rsid w:val="00C75C8D"/>
    <w:rsid w:val="00C75CE1"/>
    <w:rsid w:val="00C76924"/>
    <w:rsid w:val="00C83E4F"/>
    <w:rsid w:val="00C840DC"/>
    <w:rsid w:val="00C84121"/>
    <w:rsid w:val="00C84469"/>
    <w:rsid w:val="00C85D84"/>
    <w:rsid w:val="00C92548"/>
    <w:rsid w:val="00C9471D"/>
    <w:rsid w:val="00C974C2"/>
    <w:rsid w:val="00C97D42"/>
    <w:rsid w:val="00CA4C5B"/>
    <w:rsid w:val="00CA636D"/>
    <w:rsid w:val="00CA6796"/>
    <w:rsid w:val="00CA6DB5"/>
    <w:rsid w:val="00CB073F"/>
    <w:rsid w:val="00CB1C8D"/>
    <w:rsid w:val="00CB5BC4"/>
    <w:rsid w:val="00CB6E89"/>
    <w:rsid w:val="00CB7952"/>
    <w:rsid w:val="00CC1301"/>
    <w:rsid w:val="00CC3390"/>
    <w:rsid w:val="00CD1546"/>
    <w:rsid w:val="00CD7F28"/>
    <w:rsid w:val="00CE1367"/>
    <w:rsid w:val="00CE2991"/>
    <w:rsid w:val="00CE7DD4"/>
    <w:rsid w:val="00CF3FA7"/>
    <w:rsid w:val="00D03FF4"/>
    <w:rsid w:val="00D04A79"/>
    <w:rsid w:val="00D0734F"/>
    <w:rsid w:val="00D07B49"/>
    <w:rsid w:val="00D21D57"/>
    <w:rsid w:val="00D243A3"/>
    <w:rsid w:val="00D2489F"/>
    <w:rsid w:val="00D26E72"/>
    <w:rsid w:val="00D30FF5"/>
    <w:rsid w:val="00D31E41"/>
    <w:rsid w:val="00D33D4F"/>
    <w:rsid w:val="00D356CC"/>
    <w:rsid w:val="00D37D28"/>
    <w:rsid w:val="00D433F2"/>
    <w:rsid w:val="00D461F2"/>
    <w:rsid w:val="00D5071F"/>
    <w:rsid w:val="00D52FD6"/>
    <w:rsid w:val="00D53552"/>
    <w:rsid w:val="00D55FB0"/>
    <w:rsid w:val="00D60A0E"/>
    <w:rsid w:val="00D6260F"/>
    <w:rsid w:val="00D65F96"/>
    <w:rsid w:val="00D67D61"/>
    <w:rsid w:val="00D71762"/>
    <w:rsid w:val="00D76DEC"/>
    <w:rsid w:val="00D80F59"/>
    <w:rsid w:val="00D84234"/>
    <w:rsid w:val="00D8686B"/>
    <w:rsid w:val="00D86F47"/>
    <w:rsid w:val="00D909A0"/>
    <w:rsid w:val="00D96C52"/>
    <w:rsid w:val="00DA1DC3"/>
    <w:rsid w:val="00DA3E38"/>
    <w:rsid w:val="00DA494F"/>
    <w:rsid w:val="00DA4AD1"/>
    <w:rsid w:val="00DA5651"/>
    <w:rsid w:val="00DA6165"/>
    <w:rsid w:val="00DB41E0"/>
    <w:rsid w:val="00DB48E6"/>
    <w:rsid w:val="00DB51A1"/>
    <w:rsid w:val="00DB5BBF"/>
    <w:rsid w:val="00DB70C6"/>
    <w:rsid w:val="00DC4FEB"/>
    <w:rsid w:val="00DC6188"/>
    <w:rsid w:val="00DC74B6"/>
    <w:rsid w:val="00DD0D13"/>
    <w:rsid w:val="00DD28DD"/>
    <w:rsid w:val="00DD2FA9"/>
    <w:rsid w:val="00DD4B05"/>
    <w:rsid w:val="00DD6A22"/>
    <w:rsid w:val="00DD7845"/>
    <w:rsid w:val="00DD79D8"/>
    <w:rsid w:val="00DE02A1"/>
    <w:rsid w:val="00DE04BE"/>
    <w:rsid w:val="00DE3267"/>
    <w:rsid w:val="00DE420B"/>
    <w:rsid w:val="00DE546D"/>
    <w:rsid w:val="00DF3D2A"/>
    <w:rsid w:val="00DF6EBF"/>
    <w:rsid w:val="00E03699"/>
    <w:rsid w:val="00E03EE9"/>
    <w:rsid w:val="00E05E1E"/>
    <w:rsid w:val="00E06587"/>
    <w:rsid w:val="00E1035C"/>
    <w:rsid w:val="00E12BE7"/>
    <w:rsid w:val="00E255BC"/>
    <w:rsid w:val="00E25836"/>
    <w:rsid w:val="00E26CB6"/>
    <w:rsid w:val="00E2722D"/>
    <w:rsid w:val="00E33B5C"/>
    <w:rsid w:val="00E418CA"/>
    <w:rsid w:val="00E47DFF"/>
    <w:rsid w:val="00E51A25"/>
    <w:rsid w:val="00E51E8C"/>
    <w:rsid w:val="00E6111F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84959"/>
    <w:rsid w:val="00E90426"/>
    <w:rsid w:val="00E90844"/>
    <w:rsid w:val="00E93606"/>
    <w:rsid w:val="00EA33E1"/>
    <w:rsid w:val="00EB17C1"/>
    <w:rsid w:val="00EB20F1"/>
    <w:rsid w:val="00EB31A9"/>
    <w:rsid w:val="00EB3664"/>
    <w:rsid w:val="00EC2B52"/>
    <w:rsid w:val="00EC3F09"/>
    <w:rsid w:val="00EC4E63"/>
    <w:rsid w:val="00EC53D3"/>
    <w:rsid w:val="00EC63E4"/>
    <w:rsid w:val="00EC7741"/>
    <w:rsid w:val="00ED07E2"/>
    <w:rsid w:val="00ED1AC6"/>
    <w:rsid w:val="00ED6C3C"/>
    <w:rsid w:val="00ED6D21"/>
    <w:rsid w:val="00ED7635"/>
    <w:rsid w:val="00ED7C08"/>
    <w:rsid w:val="00EE03E8"/>
    <w:rsid w:val="00EE2993"/>
    <w:rsid w:val="00EE3772"/>
    <w:rsid w:val="00EE434F"/>
    <w:rsid w:val="00EE4633"/>
    <w:rsid w:val="00EE61ED"/>
    <w:rsid w:val="00EE770E"/>
    <w:rsid w:val="00EF174B"/>
    <w:rsid w:val="00EF5A97"/>
    <w:rsid w:val="00EF68E0"/>
    <w:rsid w:val="00F0145E"/>
    <w:rsid w:val="00F01C4F"/>
    <w:rsid w:val="00F1356C"/>
    <w:rsid w:val="00F13D1D"/>
    <w:rsid w:val="00F17754"/>
    <w:rsid w:val="00F22330"/>
    <w:rsid w:val="00F2306B"/>
    <w:rsid w:val="00F2636F"/>
    <w:rsid w:val="00F270CE"/>
    <w:rsid w:val="00F31A0F"/>
    <w:rsid w:val="00F32670"/>
    <w:rsid w:val="00F32954"/>
    <w:rsid w:val="00F33BD5"/>
    <w:rsid w:val="00F446BC"/>
    <w:rsid w:val="00F45242"/>
    <w:rsid w:val="00F4691C"/>
    <w:rsid w:val="00F52D55"/>
    <w:rsid w:val="00F600D3"/>
    <w:rsid w:val="00F610FC"/>
    <w:rsid w:val="00F63844"/>
    <w:rsid w:val="00F6484A"/>
    <w:rsid w:val="00F66D53"/>
    <w:rsid w:val="00F740AE"/>
    <w:rsid w:val="00F74BEB"/>
    <w:rsid w:val="00F755A1"/>
    <w:rsid w:val="00F775B2"/>
    <w:rsid w:val="00F80819"/>
    <w:rsid w:val="00F83179"/>
    <w:rsid w:val="00F86B72"/>
    <w:rsid w:val="00F87482"/>
    <w:rsid w:val="00F876C3"/>
    <w:rsid w:val="00F91C2D"/>
    <w:rsid w:val="00F93277"/>
    <w:rsid w:val="00FA115A"/>
    <w:rsid w:val="00FA274A"/>
    <w:rsid w:val="00FA78E4"/>
    <w:rsid w:val="00FB3490"/>
    <w:rsid w:val="00FB529F"/>
    <w:rsid w:val="00FB7790"/>
    <w:rsid w:val="00FC060A"/>
    <w:rsid w:val="00FC0F7E"/>
    <w:rsid w:val="00FC1733"/>
    <w:rsid w:val="00FC37D2"/>
    <w:rsid w:val="00FC4BDC"/>
    <w:rsid w:val="00FC535D"/>
    <w:rsid w:val="00FC5911"/>
    <w:rsid w:val="00FD10E6"/>
    <w:rsid w:val="00FD2E31"/>
    <w:rsid w:val="00FD3695"/>
    <w:rsid w:val="00FD36E0"/>
    <w:rsid w:val="00FD3ECF"/>
    <w:rsid w:val="00FD43C6"/>
    <w:rsid w:val="00FD721F"/>
    <w:rsid w:val="00FE0216"/>
    <w:rsid w:val="00FE2F1C"/>
    <w:rsid w:val="00FF2C13"/>
    <w:rsid w:val="00FF41BD"/>
    <w:rsid w:val="00FF493C"/>
    <w:rsid w:val="00FF5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3202AA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  <w:style w:type="character" w:customStyle="1" w:styleId="il">
    <w:name w:val="il"/>
    <w:basedOn w:val="Fuentedeprrafopredeter"/>
    <w:rsid w:val="008E1E22"/>
  </w:style>
  <w:style w:type="character" w:customStyle="1" w:styleId="whitespace-normal">
    <w:name w:val="whitespace-normal"/>
    <w:basedOn w:val="Fuentedeprrafopredeter"/>
    <w:rsid w:val="0065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2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1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0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1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29517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4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6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03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7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9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7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4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93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0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7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6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5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2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9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46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4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001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261046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1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0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6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0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2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9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6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4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0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1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6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8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3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2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1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781A5-357C-4144-82D6-28C7C6BC9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6</Pages>
  <Words>2258</Words>
  <Characters>12419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KRAMIREZ</cp:lastModifiedBy>
  <cp:revision>10</cp:revision>
  <dcterms:created xsi:type="dcterms:W3CDTF">2026-06-17T00:27:00Z</dcterms:created>
  <dcterms:modified xsi:type="dcterms:W3CDTF">2026-07-24T18:27:00Z</dcterms:modified>
</cp:coreProperties>
</file>