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A13F" w14:textId="2A36F852" w:rsidR="00DE7D94" w:rsidRPr="00C8464D" w:rsidRDefault="00C8464D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C8464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Anchorage, </w:t>
      </w:r>
      <w:r w:rsidR="00274F4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Parque Nacional </w:t>
      </w:r>
      <w:r w:rsidRPr="00C8464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Denali</w:t>
      </w:r>
      <w:r w:rsidR="006E547F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Fairbanks</w:t>
      </w:r>
    </w:p>
    <w:p w14:paraId="78D0A003" w14:textId="77777777" w:rsidR="007F7B70" w:rsidRPr="00C8464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769780C8" w14:textId="71041DCC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6E547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2D3475DD" w14:textId="4AAB2C71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Llegadas:</w:t>
      </w:r>
      <w:r w:rsidR="007156B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274F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491D2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C8464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19 de mayo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76267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al </w:t>
      </w:r>
      <w:r w:rsidR="00274F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09</w:t>
      </w:r>
      <w:r w:rsidR="0076267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septiembre </w:t>
      </w:r>
      <w:r w:rsidR="007156B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2026</w:t>
      </w:r>
    </w:p>
    <w:p w14:paraId="509A66D7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4E6831DA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E4D59AE" w14:textId="5A457B69"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C8464D">
        <w:rPr>
          <w:rFonts w:eastAsia="Arial"/>
          <w:sz w:val="24"/>
          <w:szCs w:val="24"/>
        </w:rPr>
        <w:t>Anchorage</w:t>
      </w:r>
    </w:p>
    <w:p w14:paraId="487627C0" w14:textId="729C1088" w:rsidR="00924F48" w:rsidRPr="004B442F" w:rsidRDefault="00274F42" w:rsidP="00274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74F42">
        <w:rPr>
          <w:rFonts w:asciiTheme="minorHAnsi" w:eastAsia="Arial" w:hAnsiTheme="minorHAnsi" w:cstheme="minorHAnsi"/>
          <w:color w:val="002060"/>
          <w:sz w:val="20"/>
          <w:lang w:val="es-419"/>
        </w:rPr>
        <w:t>Traslado aeropuerto aeropuerto-hotel. El resto del</w:t>
      </w:r>
      <w:r>
        <w:rPr>
          <w:rFonts w:asciiTheme="minorHAnsi" w:eastAsia="Arial" w:hAnsiTheme="minorHAnsi" w:cstheme="minorHAnsi"/>
          <w:color w:val="002060"/>
          <w:sz w:val="20"/>
          <w:lang w:val="es-419"/>
        </w:rPr>
        <w:t xml:space="preserve"> </w:t>
      </w:r>
      <w:r w:rsidRPr="00274F42">
        <w:rPr>
          <w:rFonts w:asciiTheme="minorHAnsi" w:eastAsia="Arial" w:hAnsiTheme="minorHAnsi" w:cstheme="minorHAnsi"/>
          <w:color w:val="002060"/>
          <w:sz w:val="20"/>
          <w:lang w:val="es-419"/>
        </w:rPr>
        <w:t>día es libre. Estancia en Anchorage.</w:t>
      </w:r>
      <w:r w:rsidR="00924F48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24F48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77DFCBC9" w14:textId="77777777" w:rsidR="00924F48" w:rsidRPr="00924F48" w:rsidRDefault="00924F48" w:rsidP="00924F48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5F99D275" w14:textId="5224242F" w:rsidR="00924F48" w:rsidRPr="00656FC6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C8464D">
        <w:rPr>
          <w:rStyle w:val="DanmeroCar"/>
          <w:b/>
          <w:bCs/>
          <w:color w:val="EE0000"/>
          <w:sz w:val="24"/>
          <w:szCs w:val="24"/>
        </w:rPr>
        <w:t xml:space="preserve">Anchorage – </w:t>
      </w:r>
      <w:proofErr w:type="spellStart"/>
      <w:r w:rsidR="00274F42">
        <w:rPr>
          <w:rStyle w:val="DanmeroCar"/>
          <w:b/>
          <w:bCs/>
          <w:color w:val="EE0000"/>
          <w:sz w:val="24"/>
          <w:szCs w:val="24"/>
        </w:rPr>
        <w:t>Seward</w:t>
      </w:r>
      <w:proofErr w:type="spellEnd"/>
      <w:r w:rsidR="00274F42">
        <w:rPr>
          <w:rStyle w:val="DanmeroCar"/>
          <w:b/>
          <w:bCs/>
          <w:color w:val="EE0000"/>
          <w:sz w:val="24"/>
          <w:szCs w:val="24"/>
        </w:rPr>
        <w:t xml:space="preserve"> – Anchorage</w:t>
      </w:r>
    </w:p>
    <w:p w14:paraId="2B2BB6D6" w14:textId="41AE2FB6" w:rsidR="0076267D" w:rsidRDefault="006E547F" w:rsidP="006E547F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6E547F">
        <w:rPr>
          <w:b w:val="0"/>
          <w:smallCaps w:val="0"/>
          <w:color w:val="002060"/>
          <w:sz w:val="20"/>
          <w:szCs w:val="22"/>
        </w:rPr>
        <w:t>Esta mañana</w:t>
      </w:r>
      <w:r>
        <w:rPr>
          <w:b w:val="0"/>
          <w:smallCaps w:val="0"/>
          <w:color w:val="002060"/>
          <w:sz w:val="20"/>
          <w:szCs w:val="22"/>
        </w:rPr>
        <w:t xml:space="preserve"> c</w:t>
      </w:r>
      <w:r w:rsidRPr="006E547F">
        <w:rPr>
          <w:b w:val="0"/>
          <w:smallCaps w:val="0"/>
          <w:color w:val="002060"/>
          <w:sz w:val="20"/>
          <w:szCs w:val="22"/>
        </w:rPr>
        <w:t>omienza su aventura por la panorámica Península de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6E547F">
        <w:rPr>
          <w:b w:val="0"/>
          <w:smallCaps w:val="0"/>
          <w:color w:val="002060"/>
          <w:sz w:val="20"/>
          <w:szCs w:val="22"/>
        </w:rPr>
        <w:t>Kenai</w:t>
      </w:r>
      <w:proofErr w:type="spellEnd"/>
      <w:r w:rsidRPr="006E547F">
        <w:rPr>
          <w:b w:val="0"/>
          <w:smallCaps w:val="0"/>
          <w:color w:val="002060"/>
          <w:sz w:val="20"/>
          <w:szCs w:val="22"/>
        </w:rPr>
        <w:t xml:space="preserve"> y el Parque Estatal de </w:t>
      </w:r>
      <w:proofErr w:type="spellStart"/>
      <w:r w:rsidRPr="006E547F">
        <w:rPr>
          <w:b w:val="0"/>
          <w:smallCaps w:val="0"/>
          <w:color w:val="002060"/>
          <w:sz w:val="20"/>
          <w:szCs w:val="22"/>
        </w:rPr>
        <w:t>Chugach</w:t>
      </w:r>
      <w:proofErr w:type="spellEnd"/>
      <w:r w:rsidRPr="006E547F">
        <w:rPr>
          <w:b w:val="0"/>
          <w:smallCaps w:val="0"/>
          <w:color w:val="002060"/>
          <w:sz w:val="20"/>
          <w:szCs w:val="22"/>
        </w:rPr>
        <w:t>. Descubrirá un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 xml:space="preserve">espectáculo de paisajes en ruta a </w:t>
      </w:r>
      <w:proofErr w:type="spellStart"/>
      <w:r w:rsidRPr="006E547F">
        <w:rPr>
          <w:b w:val="0"/>
          <w:smallCaps w:val="0"/>
          <w:color w:val="002060"/>
          <w:sz w:val="20"/>
          <w:szCs w:val="22"/>
        </w:rPr>
        <w:t>Seward</w:t>
      </w:r>
      <w:proofErr w:type="spellEnd"/>
      <w:r w:rsidRPr="006E547F">
        <w:rPr>
          <w:b w:val="0"/>
          <w:smallCaps w:val="0"/>
          <w:color w:val="002060"/>
          <w:sz w:val="20"/>
          <w:szCs w:val="22"/>
        </w:rPr>
        <w:t xml:space="preserve">. En </w:t>
      </w:r>
      <w:proofErr w:type="spellStart"/>
      <w:r w:rsidRPr="006E547F">
        <w:rPr>
          <w:b w:val="0"/>
          <w:smallCaps w:val="0"/>
          <w:color w:val="002060"/>
          <w:sz w:val="20"/>
          <w:szCs w:val="22"/>
        </w:rPr>
        <w:t>Seward</w:t>
      </w:r>
      <w:proofErr w:type="spellEnd"/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abordara un crucero por los fiordos del Parque Nacional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6E547F">
        <w:rPr>
          <w:b w:val="0"/>
          <w:smallCaps w:val="0"/>
          <w:color w:val="002060"/>
          <w:sz w:val="20"/>
          <w:szCs w:val="22"/>
        </w:rPr>
        <w:t>Kenai</w:t>
      </w:r>
      <w:proofErr w:type="spellEnd"/>
      <w:r w:rsidRPr="006E547F">
        <w:rPr>
          <w:b w:val="0"/>
          <w:smallCaps w:val="0"/>
          <w:color w:val="002060"/>
          <w:sz w:val="20"/>
          <w:szCs w:val="22"/>
        </w:rPr>
        <w:t>. Al terminar el crucero regreso por carretera 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 xml:space="preserve">Anchorage. Estancia en </w:t>
      </w:r>
      <w:r w:rsidRPr="006E547F">
        <w:rPr>
          <w:b w:val="0"/>
          <w:smallCaps w:val="0"/>
          <w:color w:val="002060"/>
          <w:sz w:val="20"/>
          <w:szCs w:val="22"/>
        </w:rPr>
        <w:t>Anchorage.</w:t>
      </w:r>
      <w:r w:rsidR="00905318">
        <w:rPr>
          <w:b w:val="0"/>
          <w:smallCaps w:val="0"/>
          <w:color w:val="002060"/>
          <w:sz w:val="20"/>
          <w:szCs w:val="22"/>
        </w:rPr>
        <w:t xml:space="preserve"> </w:t>
      </w:r>
      <w:r w:rsidR="0076267D"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4711EB89" w14:textId="77777777" w:rsidR="00924F48" w:rsidRPr="00DE7D94" w:rsidRDefault="00924F48" w:rsidP="00924F48">
      <w:pPr>
        <w:pStyle w:val="Destinos"/>
      </w:pPr>
    </w:p>
    <w:p w14:paraId="1585BEAA" w14:textId="6720187A" w:rsidR="00924F48" w:rsidRPr="007156B7" w:rsidRDefault="00924F48" w:rsidP="00491D2C">
      <w:pPr>
        <w:pStyle w:val="Ttulo2"/>
        <w:spacing w:before="0" w:after="0" w:line="240" w:lineRule="auto"/>
        <w:rPr>
          <w:rStyle w:val="DanmeroCar"/>
          <w:b/>
          <w:bCs/>
          <w:color w:val="EE0000"/>
          <w:sz w:val="24"/>
          <w:szCs w:val="24"/>
        </w:rPr>
      </w:pPr>
      <w:r w:rsidRPr="00491D2C">
        <w:rPr>
          <w:rStyle w:val="DanmeroCar"/>
          <w:b/>
          <w:bCs/>
          <w:sz w:val="24"/>
          <w:szCs w:val="24"/>
        </w:rPr>
        <w:t>DÍA 3 |</w:t>
      </w:r>
      <w:r w:rsidRPr="007156B7">
        <w:rPr>
          <w:rStyle w:val="DanmeroCar"/>
          <w:bCs/>
          <w:sz w:val="24"/>
          <w:szCs w:val="24"/>
        </w:rPr>
        <w:t xml:space="preserve"> </w:t>
      </w:r>
      <w:r w:rsidR="005F135D">
        <w:rPr>
          <w:rStyle w:val="DanmeroCar"/>
          <w:b/>
          <w:bCs/>
          <w:color w:val="EE0000"/>
          <w:sz w:val="24"/>
          <w:szCs w:val="24"/>
        </w:rPr>
        <w:t>Anchorage – Denali</w:t>
      </w:r>
    </w:p>
    <w:p w14:paraId="46F035B5" w14:textId="7E94EDD0" w:rsidR="00905318" w:rsidRDefault="006E547F" w:rsidP="006E547F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6E547F">
        <w:rPr>
          <w:b w:val="0"/>
          <w:smallCaps w:val="0"/>
          <w:color w:val="002060"/>
          <w:sz w:val="20"/>
          <w:szCs w:val="22"/>
        </w:rPr>
        <w:t>Hoy comienza el día con el tour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de Anchorage y al terminar emprende camino hacia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nuestra esperada ruta del Parque Nacional Denali. Estancia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 xml:space="preserve">en </w:t>
      </w:r>
      <w:r w:rsidRPr="006E547F">
        <w:rPr>
          <w:b w:val="0"/>
          <w:smallCaps w:val="0"/>
          <w:color w:val="002060"/>
          <w:sz w:val="20"/>
          <w:szCs w:val="22"/>
        </w:rPr>
        <w:t>Denali.</w:t>
      </w:r>
      <w:r w:rsidR="00905318">
        <w:rPr>
          <w:b w:val="0"/>
          <w:smallCaps w:val="0"/>
          <w:color w:val="002060"/>
          <w:sz w:val="20"/>
          <w:szCs w:val="22"/>
        </w:rPr>
        <w:t xml:space="preserve"> </w:t>
      </w:r>
      <w:r w:rsidR="00905318"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08493234" w14:textId="77777777" w:rsidR="00491D2C" w:rsidRPr="0076267D" w:rsidRDefault="00491D2C" w:rsidP="00491D2C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7B17B95F" w14:textId="39D897C4" w:rsidR="00924F48" w:rsidRPr="00905318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905318">
        <w:rPr>
          <w:rStyle w:val="DanmeroCar"/>
          <w:rFonts w:cs="Times New Roman"/>
          <w:b/>
          <w:sz w:val="24"/>
          <w:szCs w:val="24"/>
        </w:rPr>
        <w:t>DÍA</w:t>
      </w:r>
      <w:r w:rsidR="0076267D" w:rsidRPr="00905318">
        <w:rPr>
          <w:rStyle w:val="DanmeroCar"/>
          <w:rFonts w:cs="Times New Roman"/>
          <w:b/>
          <w:sz w:val="24"/>
          <w:szCs w:val="24"/>
        </w:rPr>
        <w:t xml:space="preserve"> </w:t>
      </w:r>
      <w:r w:rsidRPr="00905318">
        <w:rPr>
          <w:rStyle w:val="DanmeroCar"/>
          <w:rFonts w:cs="Times New Roman"/>
          <w:b/>
          <w:sz w:val="24"/>
          <w:szCs w:val="24"/>
        </w:rPr>
        <w:t>4</w:t>
      </w:r>
      <w:r w:rsidR="00905318" w:rsidRPr="00905318">
        <w:rPr>
          <w:rStyle w:val="DanmeroCar"/>
          <w:rFonts w:cs="Times New Roman"/>
          <w:b/>
          <w:sz w:val="24"/>
          <w:szCs w:val="24"/>
        </w:rPr>
        <w:t xml:space="preserve"> </w:t>
      </w:r>
      <w:r w:rsidRPr="00905318">
        <w:rPr>
          <w:rStyle w:val="DanmeroCar"/>
          <w:rFonts w:cs="Times New Roman"/>
          <w:b/>
          <w:sz w:val="24"/>
          <w:szCs w:val="24"/>
        </w:rPr>
        <w:t>|</w:t>
      </w:r>
      <w:r w:rsidRPr="00905318">
        <w:rPr>
          <w:rFonts w:eastAsia="Arial"/>
          <w:sz w:val="24"/>
          <w:szCs w:val="24"/>
        </w:rPr>
        <w:t xml:space="preserve"> </w:t>
      </w:r>
      <w:r w:rsidR="00C8464D">
        <w:rPr>
          <w:rFonts w:eastAsia="Arial"/>
          <w:bCs/>
          <w:color w:val="FF0000"/>
          <w:sz w:val="24"/>
          <w:szCs w:val="24"/>
        </w:rPr>
        <w:t>Denal</w:t>
      </w:r>
      <w:r w:rsidR="005F135D">
        <w:rPr>
          <w:rFonts w:eastAsia="Arial"/>
          <w:bCs/>
          <w:color w:val="FF0000"/>
          <w:sz w:val="24"/>
          <w:szCs w:val="24"/>
        </w:rPr>
        <w:t>i</w:t>
      </w:r>
      <w:r w:rsidR="006E547F">
        <w:rPr>
          <w:rFonts w:eastAsia="Arial"/>
          <w:bCs/>
          <w:color w:val="FF0000"/>
          <w:sz w:val="24"/>
          <w:szCs w:val="24"/>
        </w:rPr>
        <w:t xml:space="preserve"> – Fairbanks</w:t>
      </w:r>
    </w:p>
    <w:p w14:paraId="582F7276" w14:textId="1F5D289C" w:rsidR="00905318" w:rsidRDefault="006E547F" w:rsidP="006E547F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6E547F">
        <w:rPr>
          <w:b w:val="0"/>
          <w:smallCaps w:val="0"/>
          <w:color w:val="002060"/>
          <w:sz w:val="20"/>
          <w:szCs w:val="22"/>
        </w:rPr>
        <w:t>Prepárate para una inmersión total en el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corazón salvaje de Alaska dentro del Parque Nacional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Denali, un santuario prístino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de más de 6 millones de acres.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Imagina tus sentidos con el aire puro de la mañana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mientras te adentras en una tierra donde la naturaleza es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la única protagonista. Paisajes que Quitan el Aliento: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Recorre ecosistemas variados, desde tundras abiertas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hasta bosques boreales, y maravíllate con los interminables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valles tapizados de colores vibrantes, un espectáculo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cromático que solo Alaska puede ofrecer. Mantente atento,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porque con suerte podrás admirar a los Cinco Grandes de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Alaska: el astuto lobo, la esbelta cabra salvaje, el elegante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caribú, el imponente alce y, el más fascinante de todos, el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majestuoso oso pardo. Si los cielos lo permiten, serás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testigo de la vista más espectacular: el colosal y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nevado Monte Denali, la cumbre más alta de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Norteamérica, elevándose como un gigante sagrado.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Tras esta estimulante mañana de exploración recarga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energías con una deliciosa comida (por cuenta del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pasajero) antes de seguir rumbo a Fairbanks, la Ciudad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de la Luz del Norte, donde te espera una cómoda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noche de descanso</w:t>
      </w:r>
      <w:r>
        <w:rPr>
          <w:b w:val="0"/>
          <w:smallCaps w:val="0"/>
          <w:color w:val="002060"/>
          <w:sz w:val="20"/>
          <w:szCs w:val="22"/>
        </w:rPr>
        <w:t xml:space="preserve">. </w:t>
      </w:r>
      <w:r w:rsidR="00905318"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0F60E307" w14:textId="77777777" w:rsidR="005F135D" w:rsidRDefault="005F135D" w:rsidP="005F135D">
      <w:pPr>
        <w:pStyle w:val="Destinos"/>
        <w:jc w:val="both"/>
        <w:rPr>
          <w:bCs/>
          <w:smallCaps w:val="0"/>
          <w:color w:val="002060"/>
          <w:szCs w:val="32"/>
        </w:rPr>
      </w:pPr>
    </w:p>
    <w:p w14:paraId="51522897" w14:textId="30F3069B" w:rsidR="005F135D" w:rsidRPr="00905318" w:rsidRDefault="005F135D" w:rsidP="005F135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905318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905318">
        <w:rPr>
          <w:rStyle w:val="DanmeroCar"/>
          <w:rFonts w:cs="Times New Roman"/>
          <w:b/>
          <w:sz w:val="24"/>
          <w:szCs w:val="24"/>
        </w:rPr>
        <w:t xml:space="preserve"> |</w:t>
      </w:r>
      <w:r w:rsidRPr="00905318">
        <w:rPr>
          <w:rFonts w:eastAsia="Arial"/>
          <w:sz w:val="24"/>
          <w:szCs w:val="24"/>
        </w:rPr>
        <w:t xml:space="preserve"> </w:t>
      </w:r>
      <w:r w:rsidR="006E547F">
        <w:rPr>
          <w:rFonts w:eastAsia="Arial"/>
          <w:bCs/>
          <w:color w:val="FF0000"/>
          <w:sz w:val="24"/>
          <w:szCs w:val="24"/>
        </w:rPr>
        <w:t>Fairbanks</w:t>
      </w:r>
    </w:p>
    <w:p w14:paraId="57EC0B16" w14:textId="618AC00A" w:rsidR="005F135D" w:rsidRDefault="006E547F" w:rsidP="006E547F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6E547F">
        <w:rPr>
          <w:b w:val="0"/>
          <w:smallCaps w:val="0"/>
          <w:color w:val="002060"/>
          <w:sz w:val="20"/>
          <w:szCs w:val="22"/>
        </w:rPr>
        <w:t>Visita una de las históricas Minas de Oro de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Fairbanks, después disfruta de una comida sustanciosa y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auténtica que alimentaba los sueños de riqueza. Al terminar te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embarcaras en un bote y la tripulación te revelara las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fascinantes historias de los pioneros, la vida silvestre y los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>secretos de este histórico río. Estancia en Fairbanks</w:t>
      </w:r>
      <w:r w:rsidR="005F135D" w:rsidRPr="005F135D">
        <w:rPr>
          <w:b w:val="0"/>
          <w:smallCaps w:val="0"/>
          <w:color w:val="002060"/>
          <w:sz w:val="20"/>
          <w:szCs w:val="22"/>
        </w:rPr>
        <w:t>.</w:t>
      </w:r>
      <w:r w:rsidR="005F135D">
        <w:rPr>
          <w:b w:val="0"/>
          <w:smallCaps w:val="0"/>
          <w:color w:val="002060"/>
          <w:sz w:val="20"/>
          <w:szCs w:val="22"/>
        </w:rPr>
        <w:t xml:space="preserve"> </w:t>
      </w:r>
      <w:r w:rsidR="005F135D"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741B2B1F" w14:textId="77777777" w:rsidR="005F135D" w:rsidRDefault="005F135D" w:rsidP="005F135D">
      <w:pPr>
        <w:pStyle w:val="Destinos"/>
        <w:jc w:val="both"/>
        <w:rPr>
          <w:bCs/>
          <w:smallCaps w:val="0"/>
          <w:color w:val="002060"/>
          <w:szCs w:val="32"/>
        </w:rPr>
      </w:pPr>
    </w:p>
    <w:p w14:paraId="488E7164" w14:textId="7E20DEDB" w:rsidR="005F135D" w:rsidRPr="006E547F" w:rsidRDefault="005F135D" w:rsidP="005F135D">
      <w:pPr>
        <w:pStyle w:val="Ttulo3"/>
        <w:spacing w:before="0" w:after="0" w:line="240" w:lineRule="auto"/>
        <w:rPr>
          <w:rFonts w:eastAsia="Arial"/>
          <w:sz w:val="24"/>
          <w:szCs w:val="24"/>
          <w:lang w:val="en-US"/>
        </w:rPr>
      </w:pPr>
      <w:r w:rsidRPr="006E547F">
        <w:rPr>
          <w:rStyle w:val="DanmeroCar"/>
          <w:rFonts w:cs="Times New Roman"/>
          <w:b/>
          <w:sz w:val="24"/>
          <w:szCs w:val="24"/>
          <w:lang w:val="en-US"/>
        </w:rPr>
        <w:t>DÍA 6 |</w:t>
      </w:r>
      <w:r w:rsidRPr="006E547F">
        <w:rPr>
          <w:rFonts w:eastAsia="Arial"/>
          <w:sz w:val="24"/>
          <w:szCs w:val="24"/>
          <w:lang w:val="en-US"/>
        </w:rPr>
        <w:t xml:space="preserve"> </w:t>
      </w:r>
      <w:r w:rsidR="006E547F" w:rsidRPr="006E547F">
        <w:rPr>
          <w:rFonts w:eastAsia="Arial"/>
          <w:bCs/>
          <w:color w:val="FF0000"/>
          <w:sz w:val="24"/>
          <w:szCs w:val="24"/>
          <w:lang w:val="en-US"/>
        </w:rPr>
        <w:t xml:space="preserve">Fairbanks – Denali – Talkeetna </w:t>
      </w:r>
      <w:r w:rsidR="006E547F">
        <w:rPr>
          <w:rFonts w:eastAsia="Arial"/>
          <w:bCs/>
          <w:color w:val="FF0000"/>
          <w:sz w:val="24"/>
          <w:szCs w:val="24"/>
          <w:lang w:val="en-US"/>
        </w:rPr>
        <w:t>–</w:t>
      </w:r>
      <w:r w:rsidR="006E547F" w:rsidRPr="006E547F">
        <w:rPr>
          <w:rFonts w:eastAsia="Arial"/>
          <w:bCs/>
          <w:color w:val="FF0000"/>
          <w:sz w:val="24"/>
          <w:szCs w:val="24"/>
          <w:lang w:val="en-US"/>
        </w:rPr>
        <w:t xml:space="preserve"> A</w:t>
      </w:r>
      <w:r w:rsidR="006E547F">
        <w:rPr>
          <w:rFonts w:eastAsia="Arial"/>
          <w:bCs/>
          <w:color w:val="FF0000"/>
          <w:sz w:val="24"/>
          <w:szCs w:val="24"/>
          <w:lang w:val="en-US"/>
        </w:rPr>
        <w:t>nchorage</w:t>
      </w:r>
    </w:p>
    <w:p w14:paraId="1BA0DCCD" w14:textId="6BF4E1D5" w:rsidR="005F135D" w:rsidRDefault="006E547F" w:rsidP="005F135D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6E547F">
        <w:rPr>
          <w:b w:val="0"/>
          <w:smallCaps w:val="0"/>
          <w:color w:val="002060"/>
          <w:sz w:val="20"/>
          <w:szCs w:val="22"/>
        </w:rPr>
        <w:t>Fairbanks-Denali por carretera, Denali Denali-</w:t>
      </w:r>
      <w:proofErr w:type="spellStart"/>
      <w:r w:rsidRPr="006E547F">
        <w:rPr>
          <w:b w:val="0"/>
          <w:smallCaps w:val="0"/>
          <w:color w:val="002060"/>
          <w:sz w:val="20"/>
          <w:szCs w:val="22"/>
        </w:rPr>
        <w:t>Talkeetna</w:t>
      </w:r>
      <w:proofErr w:type="spellEnd"/>
      <w:r w:rsidRPr="006E547F">
        <w:rPr>
          <w:b w:val="0"/>
          <w:smallCaps w:val="0"/>
          <w:color w:val="002060"/>
          <w:sz w:val="20"/>
          <w:szCs w:val="22"/>
        </w:rPr>
        <w:t xml:space="preserve"> vía tren, </w:t>
      </w:r>
      <w:proofErr w:type="spellStart"/>
      <w:r w:rsidRPr="006E547F">
        <w:rPr>
          <w:b w:val="0"/>
          <w:smallCaps w:val="0"/>
          <w:color w:val="002060"/>
          <w:sz w:val="20"/>
          <w:szCs w:val="22"/>
        </w:rPr>
        <w:t>Talkeetna</w:t>
      </w:r>
      <w:proofErr w:type="spellEnd"/>
      <w:r w:rsidRPr="006E547F"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6E547F">
        <w:rPr>
          <w:b w:val="0"/>
          <w:smallCaps w:val="0"/>
          <w:color w:val="002060"/>
          <w:sz w:val="20"/>
          <w:szCs w:val="22"/>
        </w:rPr>
        <w:t>Talkeetna</w:t>
      </w:r>
      <w:proofErr w:type="spellEnd"/>
      <w:r w:rsidRPr="006E547F">
        <w:rPr>
          <w:b w:val="0"/>
          <w:smallCaps w:val="0"/>
          <w:color w:val="002060"/>
          <w:sz w:val="20"/>
          <w:szCs w:val="22"/>
        </w:rPr>
        <w:t xml:space="preserve">-Anchorage por carretera. Estancia en </w:t>
      </w:r>
      <w:r w:rsidRPr="006E547F">
        <w:rPr>
          <w:b w:val="0"/>
          <w:smallCaps w:val="0"/>
          <w:color w:val="002060"/>
          <w:sz w:val="20"/>
          <w:szCs w:val="22"/>
        </w:rPr>
        <w:t>Anchorage.</w:t>
      </w:r>
      <w:r w:rsidR="005F135D">
        <w:rPr>
          <w:b w:val="0"/>
          <w:smallCaps w:val="0"/>
          <w:color w:val="002060"/>
          <w:sz w:val="20"/>
          <w:szCs w:val="22"/>
        </w:rPr>
        <w:t xml:space="preserve"> </w:t>
      </w:r>
      <w:r w:rsidR="005F135D"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322EB8E1" w14:textId="77777777" w:rsidR="006E547F" w:rsidRPr="006E547F" w:rsidRDefault="006E547F" w:rsidP="005F135D">
      <w:pPr>
        <w:pStyle w:val="Destinos"/>
        <w:jc w:val="both"/>
        <w:rPr>
          <w:bCs/>
          <w:smallCaps w:val="0"/>
          <w:color w:val="002060"/>
          <w:szCs w:val="32"/>
        </w:rPr>
      </w:pPr>
    </w:p>
    <w:p w14:paraId="457750C7" w14:textId="2CD59564" w:rsidR="006E547F" w:rsidRPr="006E547F" w:rsidRDefault="006E547F" w:rsidP="006E547F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6E547F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Pr="006E547F">
        <w:rPr>
          <w:rStyle w:val="DanmeroCar"/>
          <w:rFonts w:cs="Times New Roman"/>
          <w:b/>
          <w:sz w:val="24"/>
          <w:szCs w:val="24"/>
        </w:rPr>
        <w:t xml:space="preserve"> |</w:t>
      </w:r>
      <w:r w:rsidRPr="006E547F">
        <w:rPr>
          <w:rFonts w:eastAsia="Arial"/>
          <w:sz w:val="24"/>
          <w:szCs w:val="24"/>
        </w:rPr>
        <w:t xml:space="preserve"> </w:t>
      </w:r>
      <w:r w:rsidRPr="006E547F">
        <w:rPr>
          <w:rFonts w:eastAsia="Arial"/>
          <w:bCs/>
          <w:color w:val="FF0000"/>
          <w:sz w:val="24"/>
          <w:szCs w:val="24"/>
        </w:rPr>
        <w:t>Anchorage</w:t>
      </w:r>
    </w:p>
    <w:p w14:paraId="0D62AF3F" w14:textId="1AD0A875" w:rsidR="006E547F" w:rsidRDefault="006E547F" w:rsidP="006E547F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6E547F">
        <w:rPr>
          <w:b w:val="0"/>
          <w:smallCaps w:val="0"/>
          <w:color w:val="002060"/>
          <w:sz w:val="20"/>
          <w:szCs w:val="22"/>
        </w:rPr>
        <w:t>Dia libre</w:t>
      </w:r>
      <w:r>
        <w:rPr>
          <w:b w:val="0"/>
          <w:smallCaps w:val="0"/>
          <w:color w:val="002060"/>
          <w:sz w:val="20"/>
          <w:szCs w:val="22"/>
        </w:rPr>
        <w:t>.</w:t>
      </w:r>
      <w:r w:rsidRPr="006E547F">
        <w:rPr>
          <w:b w:val="0"/>
          <w:smallCaps w:val="0"/>
          <w:color w:val="002060"/>
          <w:sz w:val="20"/>
          <w:szCs w:val="22"/>
        </w:rPr>
        <w:t xml:space="preserve"> Considere contratar </w:t>
      </w:r>
      <w:r w:rsidRPr="006E547F">
        <w:rPr>
          <w:b w:val="0"/>
          <w:smallCaps w:val="0"/>
          <w:color w:val="002060"/>
          <w:sz w:val="20"/>
          <w:szCs w:val="22"/>
        </w:rPr>
        <w:t>alguna</w:t>
      </w:r>
      <w:r>
        <w:rPr>
          <w:b w:val="0"/>
          <w:smallCaps w:val="0"/>
          <w:color w:val="002060"/>
          <w:sz w:val="20"/>
          <w:szCs w:val="22"/>
        </w:rPr>
        <w:t>s actividades opcionales</w:t>
      </w:r>
      <w:r w:rsidRPr="006E547F">
        <w:rPr>
          <w:b w:val="0"/>
          <w:smallCaps w:val="0"/>
          <w:color w:val="002060"/>
          <w:sz w:val="20"/>
          <w:szCs w:val="22"/>
        </w:rPr>
        <w:t xml:space="preserve"> a precio adicional, hacer compras, o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E547F">
        <w:rPr>
          <w:b w:val="0"/>
          <w:smallCaps w:val="0"/>
          <w:color w:val="002060"/>
          <w:sz w:val="20"/>
          <w:szCs w:val="22"/>
        </w:rPr>
        <w:t xml:space="preserve">explorar el centro. Estancia en </w:t>
      </w:r>
      <w:r w:rsidRPr="006E547F">
        <w:rPr>
          <w:b w:val="0"/>
          <w:smallCaps w:val="0"/>
          <w:color w:val="002060"/>
          <w:sz w:val="20"/>
          <w:szCs w:val="22"/>
        </w:rPr>
        <w:t>Anchorage.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5354F355" w14:textId="66EDC1C5"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lastRenderedPageBreak/>
        <w:t xml:space="preserve">DÍA </w:t>
      </w:r>
      <w:r w:rsidR="006E547F">
        <w:rPr>
          <w:rStyle w:val="DanmeroCar"/>
          <w:rFonts w:cs="Times New Roman"/>
          <w:b/>
          <w:sz w:val="24"/>
          <w:szCs w:val="24"/>
        </w:rPr>
        <w:t>8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F135D">
        <w:rPr>
          <w:rFonts w:eastAsia="Arial"/>
          <w:color w:val="EE0000"/>
          <w:sz w:val="24"/>
          <w:szCs w:val="24"/>
        </w:rPr>
        <w:t>Anchorage</w:t>
      </w:r>
    </w:p>
    <w:p w14:paraId="7D07F817" w14:textId="02532347" w:rsidR="00491D2C" w:rsidRPr="0076267D" w:rsidRDefault="005F135D" w:rsidP="005F135D">
      <w:pPr>
        <w:pStyle w:val="Destinos"/>
        <w:jc w:val="both"/>
        <w:rPr>
          <w:b w:val="0"/>
          <w:bCs/>
          <w:color w:val="002060"/>
          <w:sz w:val="20"/>
          <w:szCs w:val="20"/>
        </w:rPr>
      </w:pPr>
      <w:r w:rsidRPr="005F135D">
        <w:rPr>
          <w:b w:val="0"/>
          <w:smallCaps w:val="0"/>
          <w:color w:val="002060"/>
          <w:sz w:val="20"/>
          <w:szCs w:val="22"/>
        </w:rPr>
        <w:t>Antes de las 11:</w:t>
      </w:r>
      <w:r w:rsidR="006E547F">
        <w:rPr>
          <w:b w:val="0"/>
          <w:smallCaps w:val="0"/>
          <w:color w:val="002060"/>
          <w:sz w:val="20"/>
          <w:szCs w:val="22"/>
        </w:rPr>
        <w:t>00</w:t>
      </w:r>
      <w:r w:rsidRPr="005F135D">
        <w:rPr>
          <w:b w:val="0"/>
          <w:smallCaps w:val="0"/>
          <w:color w:val="002060"/>
          <w:sz w:val="20"/>
          <w:szCs w:val="22"/>
        </w:rPr>
        <w:t xml:space="preserve"> am traslado del hotel al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 xml:space="preserve">aeropuerto. </w:t>
      </w:r>
      <w:r w:rsidR="00C8464D">
        <w:rPr>
          <w:bCs/>
          <w:smallCaps w:val="0"/>
          <w:color w:val="002060"/>
          <w:sz w:val="20"/>
          <w:szCs w:val="22"/>
        </w:rPr>
        <w:t>Fin de nuestros servicios.</w:t>
      </w:r>
    </w:p>
    <w:p w14:paraId="35C57FFE" w14:textId="77777777" w:rsidR="0076267D" w:rsidRDefault="0076267D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CC1401" w14:textId="77777777" w:rsidR="00905318" w:rsidRDefault="00905318" w:rsidP="009053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5428574F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0BAF398" w14:textId="77777777" w:rsidR="005F135D" w:rsidRDefault="005F135D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AAA4FBC" w14:textId="77777777"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2C1B790" w14:textId="397F8B6A" w:rsidR="009562AB" w:rsidRPr="006E547F" w:rsidRDefault="006E547F" w:rsidP="006E547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="001473FF"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de alojamiento en habitación estándar</w:t>
      </w:r>
    </w:p>
    <w:p w14:paraId="132F9D07" w14:textId="0A7BCBAC" w:rsidR="001473FF" w:rsidRPr="006E547F" w:rsidRDefault="001D16C2" w:rsidP="006E547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</w:t>
      </w:r>
    </w:p>
    <w:p w14:paraId="46384440" w14:textId="3D553292" w:rsidR="001D16C2" w:rsidRPr="006E547F" w:rsidRDefault="001D16C2" w:rsidP="006E547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>Guía local en español durante los viajes por carretera</w:t>
      </w:r>
    </w:p>
    <w:p w14:paraId="2D9A7DF3" w14:textId="77777777" w:rsidR="006E547F" w:rsidRPr="006E547F" w:rsidRDefault="006E547F" w:rsidP="006E547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panorámica en Anchorage, </w:t>
      </w:r>
      <w:proofErr w:type="spellStart"/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>Seward</w:t>
      </w:r>
      <w:proofErr w:type="spellEnd"/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>Talkeetna</w:t>
      </w:r>
      <w:proofErr w:type="spellEnd"/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Denali y </w:t>
      </w:r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>Fairbanks</w:t>
      </w:r>
    </w:p>
    <w:p w14:paraId="3CDF2F60" w14:textId="77D7D1DA" w:rsidR="006E547F" w:rsidRPr="006E547F" w:rsidRDefault="006E547F" w:rsidP="006E547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 </w:t>
      </w:r>
      <w:proofErr w:type="spellStart"/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>Seward</w:t>
      </w:r>
      <w:proofErr w:type="spellEnd"/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carretera</w:t>
      </w:r>
    </w:p>
    <w:p w14:paraId="014ABC8D" w14:textId="3F914733" w:rsidR="001D16C2" w:rsidRPr="006E547F" w:rsidRDefault="001D16C2" w:rsidP="006E547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>Tour dentro del Parque</w:t>
      </w:r>
      <w:r w:rsidR="006E547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Nacional Denali</w:t>
      </w:r>
    </w:p>
    <w:p w14:paraId="5E790E29" w14:textId="7B853FCF" w:rsidR="001D16C2" w:rsidRDefault="006E547F" w:rsidP="006E547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Viaje</w:t>
      </w:r>
      <w:r w:rsidR="001D16C2"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tren Denali – </w:t>
      </w:r>
      <w:proofErr w:type="spellStart"/>
      <w:r w:rsidR="001D16C2"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>Talkeetna</w:t>
      </w:r>
      <w:proofErr w:type="spellEnd"/>
    </w:p>
    <w:p w14:paraId="5B98502A" w14:textId="5F4CEE07" w:rsidR="006E547F" w:rsidRDefault="006E547F" w:rsidP="006E547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Desayuno continental en Anchorage y Fairbanks</w:t>
      </w:r>
    </w:p>
    <w:p w14:paraId="34935D4B" w14:textId="55CA6405" w:rsidR="006E547F" w:rsidRDefault="006E547F" w:rsidP="006E547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</w:pPr>
      <w:r w:rsidRPr="006E547F"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  <w:t>Visita a la mina d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  <w:t>e orro</w:t>
      </w:r>
    </w:p>
    <w:p w14:paraId="5A51F7A1" w14:textId="192F738E" w:rsidR="006E547F" w:rsidRPr="006E547F" w:rsidRDefault="006E547F" w:rsidP="006E547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>Paseo por el río 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n Fairbanks</w:t>
      </w:r>
    </w:p>
    <w:p w14:paraId="24A7DE86" w14:textId="77777777" w:rsidR="0076267D" w:rsidRPr="006E547F" w:rsidRDefault="0076267D" w:rsidP="006E547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6E547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5710915F" w14:textId="77777777" w:rsidR="00924F48" w:rsidRPr="00FA33C0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31A5C96C" w14:textId="77777777" w:rsidR="00905318" w:rsidRPr="0068514F" w:rsidRDefault="00905318" w:rsidP="009053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02CFAE4" w14:textId="77777777" w:rsidR="00905318" w:rsidRPr="002D3018" w:rsidRDefault="00905318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14:paraId="18A1E1AF" w14:textId="77777777" w:rsidR="00905318" w:rsidRPr="002D3018" w:rsidRDefault="00905318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155BBCC9" w14:textId="77777777" w:rsidR="00905318" w:rsidRPr="002D3018" w:rsidRDefault="00905318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7B66260F" w14:textId="77777777" w:rsidR="00905318" w:rsidRDefault="00905318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18CF12C0" w14:textId="77777777" w:rsidR="001473FF" w:rsidRPr="002D3018" w:rsidRDefault="001473FF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Tarifa por acceso al Parque Nacional Denali, ésta se paga en destino $15 USD</w:t>
      </w:r>
    </w:p>
    <w:p w14:paraId="5B0F089F" w14:textId="77777777" w:rsidR="00905318" w:rsidRDefault="00905318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6ACA906E" w14:textId="77777777" w:rsidR="00905318" w:rsidRPr="002D3018" w:rsidRDefault="009562AB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="009053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isa </w:t>
      </w:r>
      <w:r w:rsidR="009053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 w:rsidR="00905318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14:paraId="7813AF8A" w14:textId="77777777" w:rsidR="00905318" w:rsidRDefault="00905318" w:rsidP="0090531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26422A69" w14:textId="77777777" w:rsidR="00905318" w:rsidRPr="00D2140A" w:rsidRDefault="00905318" w:rsidP="0090531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5361B990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Consultar edad del menor.</w:t>
      </w:r>
    </w:p>
    <w:p w14:paraId="6718A4B9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Máximo 2 menores compartiendo con 2 adultos en la ocupación máxima de la habitación</w:t>
      </w:r>
    </w:p>
    <w:p w14:paraId="37743E20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01802134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2B86779F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0A7DD49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22E12CA6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</w:t>
      </w:r>
    </w:p>
    <w:p w14:paraId="337AA67C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tour máximo de 1 maleta por persona. En caso de equipaje adicional costos extras pueden ser cobrados en destino.</w:t>
      </w:r>
    </w:p>
    <w:p w14:paraId="0351B625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Para poder confirmar los traslados debemos recibir la información completa a más tardar 30 días antes de la salida. Si no recibimos esta información el traslado se perderá sin reembolso.</w:t>
      </w:r>
    </w:p>
    <w:p w14:paraId="541CE5F0" w14:textId="77777777" w:rsidR="001D16C2" w:rsidRDefault="001473FF" w:rsidP="001D16C2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1473F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Al ser Alaska un destino con mucha demanda es necesario prepagar el 50% al momento de generar la reserva (no reembolsable).</w:t>
      </w:r>
    </w:p>
    <w:p w14:paraId="34CE343B" w14:textId="0B1BC659" w:rsidR="00924F48" w:rsidRPr="006E547F" w:rsidRDefault="001D16C2" w:rsidP="00EF1690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6E547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14:paraId="3E9F6B96" w14:textId="5DE940F9" w:rsidR="006E547F" w:rsidRPr="006E547F" w:rsidRDefault="006E547F" w:rsidP="00AE3FBE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6E547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El circuito con hotelería de lujo</w:t>
      </w:r>
      <w:r w:rsidRPr="006E547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6E547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incluye el paseo panorámico en</w:t>
      </w:r>
      <w:r w:rsidRPr="006E547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6E547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tren categoría lujo.</w:t>
      </w:r>
    </w:p>
    <w:p w14:paraId="1E9AC86D" w14:textId="748FF2B8" w:rsidR="006E547F" w:rsidRPr="006E547F" w:rsidRDefault="006E547F" w:rsidP="008F6A09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6E547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El circuito con hotelería turista</w:t>
      </w:r>
      <w:r w:rsidRPr="006E547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6E547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incluye el paseo panorámico en</w:t>
      </w:r>
      <w:r w:rsidRPr="006E547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6E547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tren categoría regular.</w:t>
      </w:r>
    </w:p>
    <w:p w14:paraId="07AB25BF" w14:textId="77777777" w:rsidR="001D16C2" w:rsidRDefault="001D16C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31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1691"/>
      </w:tblGrid>
      <w:tr w:rsidR="001D16C2" w:rsidRPr="001D16C2" w14:paraId="07AF064B" w14:textId="77777777" w:rsidTr="001D16C2">
        <w:trPr>
          <w:trHeight w:val="249"/>
          <w:jc w:val="center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47355C9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1D16C2" w:rsidRPr="001D16C2" w14:paraId="3D344FC6" w14:textId="77777777" w:rsidTr="001D16C2">
        <w:trPr>
          <w:trHeight w:val="237"/>
          <w:jc w:val="center"/>
        </w:trPr>
        <w:tc>
          <w:tcPr>
            <w:tcW w:w="3116" w:type="dxa"/>
            <w:gridSpan w:val="2"/>
            <w:tcBorders>
              <w:top w:val="single" w:sz="12" w:space="0" w:color="00206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09131E7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1D16C2" w:rsidRPr="001D16C2" w14:paraId="06A23133" w14:textId="77777777" w:rsidTr="001D16C2">
        <w:trPr>
          <w:trHeight w:val="229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52524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E911F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19, 26</w:t>
            </w:r>
          </w:p>
        </w:tc>
      </w:tr>
      <w:tr w:rsidR="001D16C2" w:rsidRPr="001D16C2" w14:paraId="1B7FB5E6" w14:textId="77777777" w:rsidTr="001D16C2">
        <w:trPr>
          <w:trHeight w:val="229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62A53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27FDA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04, 11, 18, 25</w:t>
            </w:r>
          </w:p>
        </w:tc>
      </w:tr>
      <w:tr w:rsidR="001D16C2" w:rsidRPr="001D16C2" w14:paraId="68838149" w14:textId="77777777" w:rsidTr="001D16C2">
        <w:trPr>
          <w:trHeight w:val="80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1FB05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7A6B6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02, 09, 16, 23, 30</w:t>
            </w:r>
          </w:p>
        </w:tc>
      </w:tr>
      <w:tr w:rsidR="001D16C2" w:rsidRPr="001D16C2" w14:paraId="7E7D9DB2" w14:textId="77777777" w:rsidTr="001D16C2">
        <w:trPr>
          <w:trHeight w:val="229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3C050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57B07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06, 13, 20, 27</w:t>
            </w:r>
          </w:p>
        </w:tc>
      </w:tr>
      <w:tr w:rsidR="001D16C2" w:rsidRPr="001D16C2" w14:paraId="11355CE5" w14:textId="77777777" w:rsidTr="001D16C2">
        <w:trPr>
          <w:trHeight w:val="80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7B3EB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E1AC3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02, 09</w:t>
            </w:r>
          </w:p>
        </w:tc>
      </w:tr>
    </w:tbl>
    <w:p w14:paraId="48DA468A" w14:textId="77777777" w:rsidR="001473FF" w:rsidRDefault="001473FF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7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2485"/>
        <w:gridCol w:w="626"/>
      </w:tblGrid>
      <w:tr w:rsidR="006E547F" w:rsidRPr="006E547F" w14:paraId="250EE012" w14:textId="77777777" w:rsidTr="006E547F">
        <w:trPr>
          <w:trHeight w:val="245"/>
          <w:jc w:val="center"/>
        </w:trPr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D5BC7DA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6E547F" w:rsidRPr="006E547F" w14:paraId="3F33CE29" w14:textId="77777777" w:rsidTr="006E547F">
        <w:trPr>
          <w:trHeight w:val="245"/>
          <w:jc w:val="center"/>
        </w:trPr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6B6DF44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0A00D8A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7345F2B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6E547F" w:rsidRPr="006E547F" w14:paraId="10EDF990" w14:textId="77777777" w:rsidTr="006E547F">
        <w:trPr>
          <w:trHeight w:val="245"/>
          <w:jc w:val="center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8D70E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000000"/>
                <w:lang w:bidi="ar-SA"/>
              </w:rPr>
              <w:t>ANCHORAGE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F1DF5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color w:val="000000"/>
                <w:lang w:bidi="ar-SA"/>
              </w:rPr>
              <w:t>HOLIDAY INN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D3318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000000"/>
                <w:lang w:bidi="ar-SA"/>
              </w:rPr>
              <w:t>T</w:t>
            </w:r>
          </w:p>
        </w:tc>
      </w:tr>
      <w:tr w:rsidR="006E547F" w:rsidRPr="006E547F" w14:paraId="13659572" w14:textId="77777777" w:rsidTr="006E547F">
        <w:trPr>
          <w:trHeight w:val="245"/>
          <w:jc w:val="center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8BB4A0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D1127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color w:val="000000"/>
                <w:lang w:bidi="ar-SA"/>
              </w:rPr>
              <w:t>SHERATON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7D364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6E547F" w:rsidRPr="006E547F" w14:paraId="7548AF8F" w14:textId="77777777" w:rsidTr="006E547F">
        <w:trPr>
          <w:trHeight w:val="254"/>
          <w:jc w:val="center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30278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000000"/>
                <w:lang w:bidi="ar-SA"/>
              </w:rPr>
              <w:t>DENALI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27715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color w:val="000000"/>
                <w:lang w:bidi="ar-SA"/>
              </w:rPr>
              <w:t>DENALI PARK HOTEL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F3107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000000"/>
                <w:lang w:bidi="ar-SA"/>
              </w:rPr>
              <w:t>T</w:t>
            </w:r>
          </w:p>
        </w:tc>
      </w:tr>
      <w:tr w:rsidR="006E547F" w:rsidRPr="006E547F" w14:paraId="0A56BD3F" w14:textId="77777777" w:rsidTr="006E547F">
        <w:trPr>
          <w:trHeight w:val="245"/>
          <w:jc w:val="center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83EEE0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FA678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color w:val="000000"/>
                <w:lang w:bidi="ar-SA"/>
              </w:rPr>
              <w:t>GRIZZLY BEAR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2320C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6E547F" w:rsidRPr="006E547F" w14:paraId="59E3F4FA" w14:textId="77777777" w:rsidTr="006E547F">
        <w:trPr>
          <w:trHeight w:val="245"/>
          <w:jc w:val="center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6C6EB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000000"/>
                <w:lang w:bidi="ar-SA"/>
              </w:rPr>
              <w:t>FAIRBANKS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A0594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color w:val="000000"/>
                <w:lang w:bidi="ar-SA"/>
              </w:rPr>
              <w:t>BRIDGEWATER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4E14D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000000"/>
                <w:lang w:bidi="ar-SA"/>
              </w:rPr>
              <w:t>T</w:t>
            </w:r>
          </w:p>
        </w:tc>
      </w:tr>
      <w:tr w:rsidR="006E547F" w:rsidRPr="006E547F" w14:paraId="293AA1A6" w14:textId="77777777" w:rsidTr="006E547F">
        <w:trPr>
          <w:trHeight w:val="245"/>
          <w:jc w:val="center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3A08E5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3E626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color w:val="000000"/>
                <w:lang w:bidi="ar-SA"/>
              </w:rPr>
              <w:t>HYATT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1190C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6E547F" w:rsidRPr="006E547F" w14:paraId="57682233" w14:textId="77777777" w:rsidTr="006E547F">
        <w:trPr>
          <w:trHeight w:val="245"/>
          <w:jc w:val="center"/>
        </w:trPr>
        <w:tc>
          <w:tcPr>
            <w:tcW w:w="4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4958314D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6E547F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6DCAF9A9" w14:textId="77777777" w:rsidR="001D16C2" w:rsidRDefault="001D16C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6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"/>
        <w:gridCol w:w="837"/>
        <w:gridCol w:w="837"/>
        <w:gridCol w:w="837"/>
        <w:gridCol w:w="1045"/>
        <w:gridCol w:w="877"/>
      </w:tblGrid>
      <w:tr w:rsidR="006E547F" w:rsidRPr="006E547F" w14:paraId="1A175917" w14:textId="77777777" w:rsidTr="006E547F">
        <w:trPr>
          <w:trHeight w:val="264"/>
          <w:jc w:val="center"/>
        </w:trPr>
        <w:tc>
          <w:tcPr>
            <w:tcW w:w="60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2C0660A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6E547F" w:rsidRPr="006E547F" w14:paraId="7510B4DE" w14:textId="77777777" w:rsidTr="006E547F">
        <w:trPr>
          <w:trHeight w:val="264"/>
          <w:jc w:val="center"/>
        </w:trPr>
        <w:tc>
          <w:tcPr>
            <w:tcW w:w="60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CC17776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6E547F" w:rsidRPr="006E547F" w14:paraId="585BC15E" w14:textId="77777777" w:rsidTr="006E547F">
        <w:trPr>
          <w:trHeight w:val="26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CF7A209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30FF0A2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58F6DFC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A7B5569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888502D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0787635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6E547F" w:rsidRPr="006E547F" w14:paraId="4191EF7C" w14:textId="77777777" w:rsidTr="006E547F">
        <w:trPr>
          <w:trHeight w:val="26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62590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6E547F">
              <w:rPr>
                <w:rFonts w:ascii="Calibri" w:hAnsi="Calibri" w:cs="Calibri"/>
                <w:lang w:bidi="ar-SA"/>
              </w:rPr>
              <w:t>TURISTA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BED2B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6320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634A8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6060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EE70C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5790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2A548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11460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B809D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2390</w:t>
            </w:r>
          </w:p>
        </w:tc>
      </w:tr>
      <w:tr w:rsidR="006E547F" w:rsidRPr="006E547F" w14:paraId="18CD2B71" w14:textId="77777777" w:rsidTr="006E547F">
        <w:trPr>
          <w:trHeight w:val="27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9D49D5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6E547F">
              <w:rPr>
                <w:rFonts w:ascii="Calibri" w:hAnsi="Calibri" w:cs="Calibri"/>
                <w:lang w:bidi="ar-SA"/>
              </w:rPr>
              <w:t>PRIMERA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26256E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6660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76B783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6390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6B1286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6120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B29B4A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11870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1C0F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2460</w:t>
            </w:r>
          </w:p>
        </w:tc>
      </w:tr>
      <w:tr w:rsidR="006E547F" w:rsidRPr="006E547F" w14:paraId="1208A802" w14:textId="77777777" w:rsidTr="006E547F">
        <w:trPr>
          <w:trHeight w:val="264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8462D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8E1B2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75017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867CF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347CA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5F72E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E547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6E547F" w:rsidRPr="006E547F" w14:paraId="43F769AA" w14:textId="77777777" w:rsidTr="006E547F">
        <w:trPr>
          <w:trHeight w:val="264"/>
          <w:jc w:val="center"/>
        </w:trPr>
        <w:tc>
          <w:tcPr>
            <w:tcW w:w="60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12217C9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6E547F" w:rsidRPr="006E547F" w14:paraId="0322EE89" w14:textId="77777777" w:rsidTr="006E547F">
        <w:trPr>
          <w:trHeight w:val="264"/>
          <w:jc w:val="center"/>
        </w:trPr>
        <w:tc>
          <w:tcPr>
            <w:tcW w:w="60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59D6B1D" w14:textId="77777777" w:rsidR="006E547F" w:rsidRPr="006E547F" w:rsidRDefault="006E547F" w:rsidP="006E54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6E547F" w:rsidRPr="006E547F" w14:paraId="20373EB1" w14:textId="77777777" w:rsidTr="006E547F">
        <w:trPr>
          <w:trHeight w:val="26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E25BDAE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8EABA18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FF1FB45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14143A9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FCD69B5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65D3140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6E547F" w:rsidRPr="006E547F" w14:paraId="6EAFC7B5" w14:textId="77777777" w:rsidTr="006E547F">
        <w:trPr>
          <w:trHeight w:val="26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6CC8FF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6E547F">
              <w:rPr>
                <w:rFonts w:ascii="Calibri" w:hAnsi="Calibri" w:cs="Calibri"/>
                <w:lang w:bidi="ar-SA"/>
              </w:rPr>
              <w:t>TURISTA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7970F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7970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AEBAC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7710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0126E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7440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FE400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13110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A85E7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4040</w:t>
            </w:r>
          </w:p>
        </w:tc>
      </w:tr>
      <w:tr w:rsidR="006E547F" w:rsidRPr="006E547F" w14:paraId="05740E66" w14:textId="77777777" w:rsidTr="006E547F">
        <w:trPr>
          <w:trHeight w:val="26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D4DF5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6E547F">
              <w:rPr>
                <w:rFonts w:ascii="Calibri" w:hAnsi="Calibri" w:cs="Calibri"/>
                <w:lang w:bidi="ar-SA"/>
              </w:rPr>
              <w:t>PRIMERA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F49CBA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8310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D548D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8040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117BEB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7770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CB9FEB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13520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C107" w14:textId="77777777" w:rsidR="006E547F" w:rsidRPr="006E547F" w:rsidRDefault="006E547F" w:rsidP="006E547F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E547F">
              <w:rPr>
                <w:rFonts w:ascii="Calibri" w:hAnsi="Calibri" w:cs="Calibri"/>
                <w:b/>
                <w:bCs/>
                <w:lang w:bidi="ar-SA"/>
              </w:rPr>
              <w:t>4110</w:t>
            </w:r>
          </w:p>
        </w:tc>
      </w:tr>
    </w:tbl>
    <w:p w14:paraId="20AC28D8" w14:textId="77777777" w:rsidR="006E547F" w:rsidRDefault="006E547F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2092ECB" w14:textId="77777777" w:rsidR="006613E5" w:rsidRDefault="006613E5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0A16264B" w14:textId="77777777" w:rsidR="006613E5" w:rsidRDefault="006613E5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1E968045" w14:textId="77777777" w:rsidR="006613E5" w:rsidRDefault="006613E5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03163517" w14:textId="77777777" w:rsidR="006613E5" w:rsidRDefault="006613E5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2F8C4869" w14:textId="77777777" w:rsidR="006613E5" w:rsidRDefault="006613E5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50D6A40E" w14:textId="77777777" w:rsidR="006613E5" w:rsidRPr="001473FF" w:rsidRDefault="006613E5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BF037CE" w14:textId="77777777" w:rsidR="001473FF" w:rsidRPr="001473FF" w:rsidRDefault="001473FF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10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2"/>
      </w:tblGrid>
      <w:tr w:rsidR="001D16C2" w:rsidRPr="001D16C2" w14:paraId="26E9D99C" w14:textId="77777777" w:rsidTr="001D16C2">
        <w:trPr>
          <w:trHeight w:val="58"/>
          <w:jc w:val="center"/>
        </w:trPr>
        <w:tc>
          <w:tcPr>
            <w:tcW w:w="10812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55AE9DD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lastRenderedPageBreak/>
              <w:t xml:space="preserve">RUTA AÉREA PROPUESTA CON DELTA AIRLINES SALIENDO DE LA CIUDAD DE MÉXICO: </w:t>
            </w:r>
          </w:p>
        </w:tc>
      </w:tr>
      <w:tr w:rsidR="001D16C2" w:rsidRPr="001D16C2" w14:paraId="6E3DAE39" w14:textId="77777777" w:rsidTr="001D16C2">
        <w:trPr>
          <w:trHeight w:val="169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744DF85B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ATLANTA - ANCHORAGE - ATLANTA - MÉXICO</w:t>
            </w:r>
          </w:p>
        </w:tc>
      </w:tr>
      <w:tr w:rsidR="001D16C2" w:rsidRPr="001D16C2" w14:paraId="09B0F274" w14:textId="77777777" w:rsidTr="001D16C2">
        <w:trPr>
          <w:trHeight w:val="169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4F51A197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350 USD POR PASAJERO</w:t>
            </w:r>
          </w:p>
        </w:tc>
      </w:tr>
      <w:tr w:rsidR="001D16C2" w:rsidRPr="001D16C2" w14:paraId="39327D49" w14:textId="77777777" w:rsidTr="001D16C2">
        <w:trPr>
          <w:trHeight w:val="169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4520263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1D16C2" w:rsidRPr="001D16C2" w14:paraId="6CBC4130" w14:textId="77777777" w:rsidTr="001D16C2">
        <w:trPr>
          <w:trHeight w:val="78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0FD33E2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1D16C2" w:rsidRPr="001D16C2" w14:paraId="47294DD1" w14:textId="77777777" w:rsidTr="001D16C2">
        <w:trPr>
          <w:trHeight w:val="169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0D1DB159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1D16C2" w:rsidRPr="001D16C2" w14:paraId="58CFE585" w14:textId="77777777" w:rsidTr="001D16C2">
        <w:trPr>
          <w:trHeight w:val="175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169B246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CONSULTAR EDAD PARA MENOR</w:t>
            </w:r>
          </w:p>
        </w:tc>
      </w:tr>
      <w:tr w:rsidR="001D16C2" w:rsidRPr="001D16C2" w14:paraId="68FC826A" w14:textId="77777777" w:rsidTr="001D16C2">
        <w:trPr>
          <w:trHeight w:val="183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3AA50D50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19 DE MAYO AL 09 DE SEPTIEMBRE 2026</w:t>
            </w:r>
          </w:p>
        </w:tc>
      </w:tr>
      <w:tr w:rsidR="001D16C2" w:rsidRPr="001D16C2" w14:paraId="11359FEE" w14:textId="77777777" w:rsidTr="001D16C2">
        <w:trPr>
          <w:trHeight w:val="183"/>
          <w:jc w:val="center"/>
        </w:trPr>
        <w:tc>
          <w:tcPr>
            <w:tcW w:w="108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3A23F9DF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734EB1DB" w14:textId="77777777" w:rsidR="006613E5" w:rsidRDefault="006613E5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418430" w14:textId="55608803" w:rsidR="0044382E" w:rsidRPr="001473FF" w:rsidRDefault="001D16C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4DCE6D" wp14:editId="15F074C7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581150" cy="372745"/>
            <wp:effectExtent l="0" t="0" r="0" b="8255"/>
            <wp:wrapSquare wrapText="bothSides"/>
            <wp:docPr id="3" name="Imagen 2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1500-000003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8FAEF" w14:textId="1D2466E1" w:rsidR="00A92CA7" w:rsidRPr="001473FF" w:rsidRDefault="00A92CA7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43F5FF8" w14:textId="7745F875" w:rsidR="008F302F" w:rsidRDefault="008F302F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0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9"/>
        <w:gridCol w:w="640"/>
        <w:gridCol w:w="657"/>
      </w:tblGrid>
      <w:tr w:rsidR="001D16C2" w:rsidRPr="001D16C2" w14:paraId="4F5BC012" w14:textId="77777777" w:rsidTr="001D16C2">
        <w:trPr>
          <w:trHeight w:val="228"/>
          <w:jc w:val="center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F11F7C9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TRAVEL SHOP PACK</w:t>
            </w:r>
          </w:p>
        </w:tc>
      </w:tr>
      <w:tr w:rsidR="001D16C2" w:rsidRPr="001D16C2" w14:paraId="0C979CCA" w14:textId="77777777" w:rsidTr="001D16C2">
        <w:trPr>
          <w:trHeight w:val="210"/>
          <w:jc w:val="center"/>
        </w:trPr>
        <w:tc>
          <w:tcPr>
            <w:tcW w:w="8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0DE45B84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1D16C2" w:rsidRPr="001D16C2" w14:paraId="0D6CB1E9" w14:textId="77777777" w:rsidTr="001D16C2">
        <w:trPr>
          <w:trHeight w:val="210"/>
          <w:jc w:val="center"/>
        </w:trPr>
        <w:tc>
          <w:tcPr>
            <w:tcW w:w="6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F66AFF3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178CA7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1FBA16D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1D16C2" w:rsidRPr="001D16C2" w14:paraId="794B9012" w14:textId="77777777" w:rsidTr="001D16C2">
        <w:trPr>
          <w:trHeight w:val="217"/>
          <w:jc w:val="center"/>
        </w:trPr>
        <w:tc>
          <w:tcPr>
            <w:tcW w:w="67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F1ECEC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sz w:val="20"/>
                <w:szCs w:val="20"/>
                <w:lang w:bidi="ar-SA"/>
              </w:rPr>
              <w:t>CRUCERO EN LA BAHÍA RESURECCIÓN Y LOS FIORDOS DE KENAI (DÍA 2)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1AD2D4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2470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16F897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2200</w:t>
            </w:r>
          </w:p>
        </w:tc>
      </w:tr>
      <w:tr w:rsidR="001D16C2" w:rsidRPr="001D16C2" w14:paraId="7495A7FE" w14:textId="77777777" w:rsidTr="001D16C2">
        <w:trPr>
          <w:trHeight w:val="210"/>
          <w:jc w:val="center"/>
        </w:trPr>
        <w:tc>
          <w:tcPr>
            <w:tcW w:w="67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E2ECDC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sz w:val="20"/>
                <w:szCs w:val="20"/>
                <w:lang w:bidi="ar-SA"/>
              </w:rPr>
              <w:t>TOUR EN HELICÓPTERO Y ATERRIZAJE EN GLACIAR (DÍA 3)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A5AA89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6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C11DB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D16C2" w:rsidRPr="001D16C2" w14:paraId="2E9B8B9A" w14:textId="77777777" w:rsidTr="001D16C2">
        <w:trPr>
          <w:trHeight w:val="70"/>
          <w:jc w:val="center"/>
        </w:trPr>
        <w:tc>
          <w:tcPr>
            <w:tcW w:w="6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AA646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sz w:val="20"/>
                <w:szCs w:val="20"/>
                <w:lang w:bidi="ar-SA"/>
              </w:rPr>
              <w:t>PASEO EN TREN Y PANORÁMICO FLOTE EN BALSA (DÍA 4 O 5)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A98D98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6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C29A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281492BB" w14:textId="77777777" w:rsidR="001473FF" w:rsidRDefault="001473FF" w:rsidP="001D16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1473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85C2" w14:textId="77777777" w:rsidR="00D8666B" w:rsidRDefault="00D8666B">
      <w:pPr>
        <w:spacing w:after="0" w:line="240" w:lineRule="auto"/>
      </w:pPr>
      <w:r>
        <w:separator/>
      </w:r>
    </w:p>
  </w:endnote>
  <w:endnote w:type="continuationSeparator" w:id="0">
    <w:p w14:paraId="18373404" w14:textId="77777777" w:rsidR="00D8666B" w:rsidRDefault="00D8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DED4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9AC7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54D5D3D" wp14:editId="13FED2D7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8F34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96BE" w14:textId="77777777" w:rsidR="00D8666B" w:rsidRDefault="00D8666B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21F3884" w14:textId="77777777" w:rsidR="00D8666B" w:rsidRDefault="00D86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BE2B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4166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BF57B4" wp14:editId="39945CB2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1EB483D" w14:textId="42A1221A" w:rsidR="007156B7" w:rsidRPr="007156B7" w:rsidRDefault="00274F42" w:rsidP="007156B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ALASKA</w:t>
                          </w:r>
                          <w:r w:rsidR="006E547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AL COMPLETO</w:t>
                          </w:r>
                        </w:p>
                        <w:p w14:paraId="2A3F269A" w14:textId="12CE440E" w:rsidR="007F7B70" w:rsidRPr="00491D2C" w:rsidRDefault="00C8464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140</w:t>
                          </w:r>
                          <w:r w:rsidR="006E547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2D3018" w:rsidRPr="00491D2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 w:rsidRPr="00491D2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 w:rsidRPr="00491D2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53B89EA3" w14:textId="77777777" w:rsidR="00A0012D" w:rsidRPr="00491D2C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BF57B4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1EB483D" w14:textId="42A1221A" w:rsidR="007156B7" w:rsidRPr="007156B7" w:rsidRDefault="00274F42" w:rsidP="007156B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ALASKA</w:t>
                    </w:r>
                    <w:r w:rsidR="006E547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AL COMPLETO</w:t>
                    </w:r>
                  </w:p>
                  <w:p w14:paraId="2A3F269A" w14:textId="12CE440E" w:rsidR="007F7B70" w:rsidRPr="00491D2C" w:rsidRDefault="00C8464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140</w:t>
                    </w:r>
                    <w:r w:rsidR="006E547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2D3018" w:rsidRPr="00491D2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 w:rsidRPr="00491D2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 w:rsidRPr="00491D2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53B89EA3" w14:textId="77777777" w:rsidR="00A0012D" w:rsidRPr="00491D2C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0BB4FD5F" wp14:editId="3968DDC9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07112B4F" wp14:editId="38B72D86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8C25E" w14:textId="77777777"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65A2D84" wp14:editId="2C9117DE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E56199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BDDEF1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B4A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03F3F54"/>
    <w:multiLevelType w:val="hybridMultilevel"/>
    <w:tmpl w:val="88F0E6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A343DF1"/>
    <w:multiLevelType w:val="hybridMultilevel"/>
    <w:tmpl w:val="F88A6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FA63375"/>
    <w:multiLevelType w:val="hybridMultilevel"/>
    <w:tmpl w:val="8646A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1"/>
  </w:num>
  <w:num w:numId="4" w16cid:durableId="1033921887">
    <w:abstractNumId w:val="22"/>
  </w:num>
  <w:num w:numId="5" w16cid:durableId="353725778">
    <w:abstractNumId w:val="13"/>
  </w:num>
  <w:num w:numId="6" w16cid:durableId="1716585056">
    <w:abstractNumId w:val="26"/>
  </w:num>
  <w:num w:numId="7" w16cid:durableId="844133380">
    <w:abstractNumId w:val="7"/>
  </w:num>
  <w:num w:numId="8" w16cid:durableId="1397362128">
    <w:abstractNumId w:val="4"/>
  </w:num>
  <w:num w:numId="9" w16cid:durableId="655494188">
    <w:abstractNumId w:val="6"/>
  </w:num>
  <w:num w:numId="10" w16cid:durableId="1272128669">
    <w:abstractNumId w:val="9"/>
  </w:num>
  <w:num w:numId="11" w16cid:durableId="1973628246">
    <w:abstractNumId w:val="8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4"/>
  </w:num>
  <w:num w:numId="15" w16cid:durableId="1904682630">
    <w:abstractNumId w:val="17"/>
  </w:num>
  <w:num w:numId="16" w16cid:durableId="460078524">
    <w:abstractNumId w:val="14"/>
  </w:num>
  <w:num w:numId="17" w16cid:durableId="1968504851">
    <w:abstractNumId w:val="20"/>
  </w:num>
  <w:num w:numId="18" w16cid:durableId="1167555093">
    <w:abstractNumId w:val="21"/>
  </w:num>
  <w:num w:numId="19" w16cid:durableId="598945982">
    <w:abstractNumId w:val="18"/>
  </w:num>
  <w:num w:numId="20" w16cid:durableId="1140269920">
    <w:abstractNumId w:val="5"/>
  </w:num>
  <w:num w:numId="21" w16cid:durableId="1353797745">
    <w:abstractNumId w:val="10"/>
  </w:num>
  <w:num w:numId="22" w16cid:durableId="784229012">
    <w:abstractNumId w:val="3"/>
  </w:num>
  <w:num w:numId="23" w16cid:durableId="510460048">
    <w:abstractNumId w:val="12"/>
  </w:num>
  <w:num w:numId="24" w16cid:durableId="761069930">
    <w:abstractNumId w:val="19"/>
  </w:num>
  <w:num w:numId="25" w16cid:durableId="232593735">
    <w:abstractNumId w:val="23"/>
  </w:num>
  <w:num w:numId="26" w16cid:durableId="1305426026">
    <w:abstractNumId w:val="2"/>
  </w:num>
  <w:num w:numId="27" w16cid:durableId="880554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18BF"/>
    <w:rsid w:val="00025024"/>
    <w:rsid w:val="0002598A"/>
    <w:rsid w:val="000648CA"/>
    <w:rsid w:val="000803D4"/>
    <w:rsid w:val="000866AE"/>
    <w:rsid w:val="000C446B"/>
    <w:rsid w:val="000F27F5"/>
    <w:rsid w:val="001123B6"/>
    <w:rsid w:val="00121872"/>
    <w:rsid w:val="00121D3F"/>
    <w:rsid w:val="0012728F"/>
    <w:rsid w:val="001308DE"/>
    <w:rsid w:val="001473FF"/>
    <w:rsid w:val="001760D9"/>
    <w:rsid w:val="001934F5"/>
    <w:rsid w:val="00197448"/>
    <w:rsid w:val="001D16C2"/>
    <w:rsid w:val="001E0802"/>
    <w:rsid w:val="001E537B"/>
    <w:rsid w:val="00206A52"/>
    <w:rsid w:val="00206F90"/>
    <w:rsid w:val="00215ED3"/>
    <w:rsid w:val="002479F5"/>
    <w:rsid w:val="00253EC6"/>
    <w:rsid w:val="00260703"/>
    <w:rsid w:val="00264BA9"/>
    <w:rsid w:val="00274F42"/>
    <w:rsid w:val="00283642"/>
    <w:rsid w:val="002A3E36"/>
    <w:rsid w:val="002B20BB"/>
    <w:rsid w:val="002C0954"/>
    <w:rsid w:val="002D3018"/>
    <w:rsid w:val="002E20A5"/>
    <w:rsid w:val="002E2148"/>
    <w:rsid w:val="00344D3D"/>
    <w:rsid w:val="003472AF"/>
    <w:rsid w:val="003549A2"/>
    <w:rsid w:val="00375973"/>
    <w:rsid w:val="00392834"/>
    <w:rsid w:val="003B4F01"/>
    <w:rsid w:val="003C443C"/>
    <w:rsid w:val="003D0785"/>
    <w:rsid w:val="004002E5"/>
    <w:rsid w:val="00406B6E"/>
    <w:rsid w:val="00430DCE"/>
    <w:rsid w:val="00434344"/>
    <w:rsid w:val="004354F5"/>
    <w:rsid w:val="0044382E"/>
    <w:rsid w:val="00445E5F"/>
    <w:rsid w:val="004560C7"/>
    <w:rsid w:val="00491D2C"/>
    <w:rsid w:val="00493763"/>
    <w:rsid w:val="004A4DC7"/>
    <w:rsid w:val="004A5406"/>
    <w:rsid w:val="004B58B8"/>
    <w:rsid w:val="004D0CC5"/>
    <w:rsid w:val="004E2BB0"/>
    <w:rsid w:val="004F3ADB"/>
    <w:rsid w:val="00537991"/>
    <w:rsid w:val="005507FE"/>
    <w:rsid w:val="005679E5"/>
    <w:rsid w:val="00585EF8"/>
    <w:rsid w:val="005E62F4"/>
    <w:rsid w:val="005F135D"/>
    <w:rsid w:val="00600CC3"/>
    <w:rsid w:val="006210F5"/>
    <w:rsid w:val="00623519"/>
    <w:rsid w:val="00651AC4"/>
    <w:rsid w:val="00655CC5"/>
    <w:rsid w:val="00660AE3"/>
    <w:rsid w:val="006613E5"/>
    <w:rsid w:val="0067587B"/>
    <w:rsid w:val="006835E6"/>
    <w:rsid w:val="0068514F"/>
    <w:rsid w:val="00687ED9"/>
    <w:rsid w:val="00692BA8"/>
    <w:rsid w:val="006C1CB0"/>
    <w:rsid w:val="006C2396"/>
    <w:rsid w:val="006D29F5"/>
    <w:rsid w:val="006D33A0"/>
    <w:rsid w:val="006D72E8"/>
    <w:rsid w:val="006E547F"/>
    <w:rsid w:val="006F1261"/>
    <w:rsid w:val="006F44AE"/>
    <w:rsid w:val="007156B7"/>
    <w:rsid w:val="00724E17"/>
    <w:rsid w:val="00732DB2"/>
    <w:rsid w:val="007418B9"/>
    <w:rsid w:val="0076267D"/>
    <w:rsid w:val="00782F05"/>
    <w:rsid w:val="00792693"/>
    <w:rsid w:val="00794B66"/>
    <w:rsid w:val="007A3CDE"/>
    <w:rsid w:val="007B1437"/>
    <w:rsid w:val="007D07FC"/>
    <w:rsid w:val="007E29B7"/>
    <w:rsid w:val="007E4D71"/>
    <w:rsid w:val="007F7B70"/>
    <w:rsid w:val="00825C6E"/>
    <w:rsid w:val="00847E7C"/>
    <w:rsid w:val="00854C50"/>
    <w:rsid w:val="0088560B"/>
    <w:rsid w:val="008C56AB"/>
    <w:rsid w:val="008D2F0D"/>
    <w:rsid w:val="008E5CC0"/>
    <w:rsid w:val="008F157E"/>
    <w:rsid w:val="008F302F"/>
    <w:rsid w:val="008F4840"/>
    <w:rsid w:val="0090199B"/>
    <w:rsid w:val="00905318"/>
    <w:rsid w:val="009119BC"/>
    <w:rsid w:val="00924F48"/>
    <w:rsid w:val="00945F42"/>
    <w:rsid w:val="00954FCF"/>
    <w:rsid w:val="009562AB"/>
    <w:rsid w:val="009767C9"/>
    <w:rsid w:val="00985F89"/>
    <w:rsid w:val="00986E85"/>
    <w:rsid w:val="009C015F"/>
    <w:rsid w:val="009D2CA1"/>
    <w:rsid w:val="009F374D"/>
    <w:rsid w:val="00A0012D"/>
    <w:rsid w:val="00A07B1D"/>
    <w:rsid w:val="00A109A1"/>
    <w:rsid w:val="00A1676A"/>
    <w:rsid w:val="00A322C8"/>
    <w:rsid w:val="00A32A11"/>
    <w:rsid w:val="00A455A6"/>
    <w:rsid w:val="00A52CB2"/>
    <w:rsid w:val="00A83885"/>
    <w:rsid w:val="00A92CA7"/>
    <w:rsid w:val="00A96D20"/>
    <w:rsid w:val="00A979AE"/>
    <w:rsid w:val="00AA302B"/>
    <w:rsid w:val="00AB0E37"/>
    <w:rsid w:val="00AC4C1F"/>
    <w:rsid w:val="00AD33D6"/>
    <w:rsid w:val="00AD3EA1"/>
    <w:rsid w:val="00B11AFA"/>
    <w:rsid w:val="00B40415"/>
    <w:rsid w:val="00B41B77"/>
    <w:rsid w:val="00B65E40"/>
    <w:rsid w:val="00B840FB"/>
    <w:rsid w:val="00B8522A"/>
    <w:rsid w:val="00B862F1"/>
    <w:rsid w:val="00BA37C5"/>
    <w:rsid w:val="00BB3D24"/>
    <w:rsid w:val="00BB793D"/>
    <w:rsid w:val="00BC30AB"/>
    <w:rsid w:val="00BD0EA5"/>
    <w:rsid w:val="00BF498E"/>
    <w:rsid w:val="00C07C4D"/>
    <w:rsid w:val="00C11C9F"/>
    <w:rsid w:val="00C1510A"/>
    <w:rsid w:val="00C25DA5"/>
    <w:rsid w:val="00C8464D"/>
    <w:rsid w:val="00C90CC1"/>
    <w:rsid w:val="00C97FB6"/>
    <w:rsid w:val="00CB3A63"/>
    <w:rsid w:val="00CB5260"/>
    <w:rsid w:val="00CB72ED"/>
    <w:rsid w:val="00CC0D4B"/>
    <w:rsid w:val="00CE0C8F"/>
    <w:rsid w:val="00D151FF"/>
    <w:rsid w:val="00D2140A"/>
    <w:rsid w:val="00D45D1E"/>
    <w:rsid w:val="00D6671F"/>
    <w:rsid w:val="00D71BE3"/>
    <w:rsid w:val="00D8666B"/>
    <w:rsid w:val="00DA1895"/>
    <w:rsid w:val="00DD2475"/>
    <w:rsid w:val="00DE3DFE"/>
    <w:rsid w:val="00DE7D94"/>
    <w:rsid w:val="00E04A81"/>
    <w:rsid w:val="00E5624C"/>
    <w:rsid w:val="00E701F2"/>
    <w:rsid w:val="00E749C3"/>
    <w:rsid w:val="00E751EF"/>
    <w:rsid w:val="00E825CA"/>
    <w:rsid w:val="00E856F2"/>
    <w:rsid w:val="00EC39EF"/>
    <w:rsid w:val="00EE2794"/>
    <w:rsid w:val="00EE5A2D"/>
    <w:rsid w:val="00F01C44"/>
    <w:rsid w:val="00F134B6"/>
    <w:rsid w:val="00F14FD9"/>
    <w:rsid w:val="00F257E1"/>
    <w:rsid w:val="00F341D4"/>
    <w:rsid w:val="00F77010"/>
    <w:rsid w:val="00FA33C0"/>
    <w:rsid w:val="00FA6C98"/>
    <w:rsid w:val="00FA7722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C3A54"/>
  <w15:docId w15:val="{01AAE996-FF57-4293-BB0E-4ADAAA80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Operadora</dc:creator>
  <cp:keywords/>
  <cp:lastModifiedBy>Javier Linares</cp:lastModifiedBy>
  <cp:revision>2</cp:revision>
  <dcterms:created xsi:type="dcterms:W3CDTF">2025-11-19T18:57:00Z</dcterms:created>
  <dcterms:modified xsi:type="dcterms:W3CDTF">2025-11-19T18:57:00Z</dcterms:modified>
</cp:coreProperties>
</file>