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DE7D94" w:rsidRPr="00805607" w:rsidRDefault="00805607" w:rsidP="00DE7D9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Theme="minorHAnsi" w:eastAsia="Arial" w:hAnsiTheme="minorHAnsi"/>
          <w:b/>
          <w:bCs/>
          <w:color w:val="FF0000"/>
          <w:sz w:val="32"/>
          <w:szCs w:val="32"/>
          <w:lang w:val="en-US" w:eastAsia="fr-FR"/>
        </w:rPr>
      </w:pPr>
      <w:r w:rsidRPr="00805607">
        <w:rPr>
          <w:rFonts w:asciiTheme="minorHAnsi" w:eastAsia="Arial" w:hAnsiTheme="minorHAnsi"/>
          <w:b/>
          <w:bCs/>
          <w:color w:val="FF0000"/>
          <w:sz w:val="32"/>
          <w:szCs w:val="32"/>
          <w:lang w:val="en-US" w:eastAsia="fr-FR"/>
        </w:rPr>
        <w:t>Calgary, Banff, Lake Louise, J</w:t>
      </w:r>
      <w:r>
        <w:rPr>
          <w:rFonts w:asciiTheme="minorHAnsi" w:eastAsia="Arial" w:hAnsiTheme="minorHAnsi"/>
          <w:b/>
          <w:bCs/>
          <w:color w:val="FF0000"/>
          <w:sz w:val="32"/>
          <w:szCs w:val="32"/>
          <w:lang w:val="en-US" w:eastAsia="fr-FR"/>
        </w:rPr>
        <w:t>asper, Kamloops, Fort Langley y Vancouver</w:t>
      </w:r>
    </w:p>
    <w:p w:rsidR="007F7B70" w:rsidRPr="00805607" w:rsidRDefault="007F7B7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Theme="minorHAnsi" w:eastAsia="Arial" w:hAnsiTheme="minorHAnsi" w:cstheme="minorHAnsi"/>
          <w:b/>
          <w:color w:val="002060"/>
          <w:sz w:val="20"/>
          <w:szCs w:val="20"/>
          <w:lang w:val="en-US"/>
        </w:rPr>
      </w:pPr>
    </w:p>
    <w:p w:rsidR="00DE7D94" w:rsidRPr="00DE7D94" w:rsidRDefault="00DE7D94" w:rsidP="00DE7D94">
      <w:pPr>
        <w:spacing w:after="0" w:line="240" w:lineRule="auto"/>
        <w:jc w:val="both"/>
        <w:rPr>
          <w:rFonts w:asciiTheme="minorHAnsi" w:eastAsia="Arial" w:hAnsiTheme="minorHAnsi" w:cstheme="minorHAnsi"/>
          <w:b/>
          <w:bCs/>
          <w:color w:val="002060"/>
          <w:sz w:val="24"/>
          <w:szCs w:val="24"/>
        </w:rPr>
      </w:pPr>
      <w:r w:rsidRPr="00DE7D94">
        <w:rPr>
          <w:rFonts w:asciiTheme="minorHAnsi" w:eastAsia="Arial" w:hAnsiTheme="minorHAnsi" w:cstheme="minorHAnsi"/>
          <w:b/>
          <w:bCs/>
          <w:color w:val="002060"/>
          <w:sz w:val="24"/>
          <w:szCs w:val="24"/>
        </w:rPr>
        <w:t xml:space="preserve">Duración: </w:t>
      </w:r>
      <w:r w:rsidR="00805607">
        <w:rPr>
          <w:rFonts w:asciiTheme="minorHAnsi" w:eastAsia="Arial" w:hAnsiTheme="minorHAnsi" w:cstheme="minorHAnsi"/>
          <w:b/>
          <w:bCs/>
          <w:color w:val="002060"/>
          <w:sz w:val="24"/>
          <w:szCs w:val="24"/>
        </w:rPr>
        <w:t>8</w:t>
      </w:r>
      <w:r w:rsidRPr="00DE7D94">
        <w:rPr>
          <w:rFonts w:asciiTheme="minorHAnsi" w:eastAsia="Arial" w:hAnsiTheme="minorHAnsi" w:cstheme="minorHAnsi"/>
          <w:b/>
          <w:bCs/>
          <w:color w:val="002060"/>
          <w:sz w:val="24"/>
          <w:szCs w:val="24"/>
        </w:rPr>
        <w:t xml:space="preserve"> días </w:t>
      </w:r>
    </w:p>
    <w:p w:rsidR="00DE7D94" w:rsidRPr="00DE7D94" w:rsidRDefault="00DE7D94" w:rsidP="00DE7D94">
      <w:pPr>
        <w:spacing w:after="0" w:line="240" w:lineRule="auto"/>
        <w:jc w:val="both"/>
        <w:rPr>
          <w:rFonts w:asciiTheme="minorHAnsi" w:eastAsia="Arial" w:hAnsiTheme="minorHAnsi" w:cstheme="minorHAnsi"/>
          <w:b/>
          <w:bCs/>
          <w:color w:val="002060"/>
          <w:sz w:val="24"/>
          <w:szCs w:val="24"/>
        </w:rPr>
      </w:pPr>
      <w:r w:rsidRPr="00DE7D94">
        <w:rPr>
          <w:rFonts w:asciiTheme="minorHAnsi" w:eastAsia="Arial" w:hAnsiTheme="minorHAnsi" w:cstheme="minorHAnsi"/>
          <w:b/>
          <w:bCs/>
          <w:color w:val="002060"/>
          <w:sz w:val="24"/>
          <w:szCs w:val="24"/>
        </w:rPr>
        <w:t xml:space="preserve">Llegadas: </w:t>
      </w:r>
      <w:r w:rsidR="00B23D9F">
        <w:rPr>
          <w:rFonts w:asciiTheme="minorHAnsi" w:eastAsia="Arial" w:hAnsiTheme="minorHAnsi" w:cstheme="minorHAnsi"/>
          <w:b/>
          <w:bCs/>
          <w:color w:val="002060"/>
          <w:sz w:val="24"/>
          <w:szCs w:val="24"/>
        </w:rPr>
        <w:t>26 de julio y 02 de agosto</w:t>
      </w:r>
      <w:r w:rsidRPr="00DE7D94">
        <w:rPr>
          <w:rFonts w:asciiTheme="minorHAnsi" w:eastAsia="Arial" w:hAnsiTheme="minorHAnsi" w:cstheme="minorHAnsi"/>
          <w:b/>
          <w:bCs/>
          <w:color w:val="002060"/>
          <w:sz w:val="24"/>
          <w:szCs w:val="24"/>
        </w:rPr>
        <w:t xml:space="preserve"> 202</w:t>
      </w:r>
      <w:r w:rsidR="008E6389">
        <w:rPr>
          <w:rFonts w:asciiTheme="minorHAnsi" w:eastAsia="Arial" w:hAnsiTheme="minorHAnsi" w:cstheme="minorHAnsi"/>
          <w:b/>
          <w:bCs/>
          <w:color w:val="002060"/>
          <w:sz w:val="24"/>
          <w:szCs w:val="24"/>
        </w:rPr>
        <w:t>6</w:t>
      </w:r>
    </w:p>
    <w:p w:rsidR="00DE7D94" w:rsidRPr="00DE7D94" w:rsidRDefault="00DE7D94" w:rsidP="00DE7D94">
      <w:pPr>
        <w:spacing w:after="0" w:line="240" w:lineRule="auto"/>
        <w:jc w:val="both"/>
        <w:rPr>
          <w:rFonts w:asciiTheme="minorHAnsi" w:eastAsia="Arial" w:hAnsiTheme="minorHAnsi" w:cstheme="minorHAnsi"/>
          <w:b/>
          <w:bCs/>
          <w:color w:val="002060"/>
          <w:sz w:val="24"/>
          <w:szCs w:val="24"/>
        </w:rPr>
      </w:pPr>
      <w:r w:rsidRPr="00DE7D94">
        <w:rPr>
          <w:rFonts w:asciiTheme="minorHAnsi" w:eastAsia="Arial" w:hAnsiTheme="minorHAnsi" w:cstheme="minorHAnsi"/>
          <w:b/>
          <w:bCs/>
          <w:color w:val="002060"/>
          <w:sz w:val="24"/>
          <w:szCs w:val="24"/>
        </w:rPr>
        <w:t>Servicios compartidos.</w:t>
      </w:r>
    </w:p>
    <w:p w:rsidR="007F7B70" w:rsidRDefault="007F7B70" w:rsidP="00BD0EA5">
      <w:p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</w:p>
    <w:p w:rsidR="00302EDE" w:rsidRPr="00BD0EA5" w:rsidRDefault="00302EDE" w:rsidP="00302EDE">
      <w:pPr>
        <w:pStyle w:val="Ttulo2"/>
        <w:spacing w:before="0" w:after="0" w:line="240" w:lineRule="auto"/>
        <w:rPr>
          <w:rStyle w:val="DestinosCar"/>
          <w:sz w:val="24"/>
          <w:szCs w:val="24"/>
        </w:rPr>
      </w:pPr>
      <w:r w:rsidRPr="00BD0EA5">
        <w:rPr>
          <w:rStyle w:val="DanmeroCar"/>
          <w:b/>
          <w:bCs/>
          <w:sz w:val="24"/>
          <w:szCs w:val="24"/>
        </w:rPr>
        <w:t>DÍA 1 |</w:t>
      </w:r>
      <w:r w:rsidRPr="00BD0EA5">
        <w:rPr>
          <w:rFonts w:eastAsia="Arial"/>
          <w:sz w:val="24"/>
          <w:szCs w:val="24"/>
        </w:rPr>
        <w:t xml:space="preserve"> </w:t>
      </w:r>
      <w:r w:rsidR="00805607">
        <w:rPr>
          <w:rFonts w:eastAsia="Arial"/>
          <w:sz w:val="24"/>
          <w:szCs w:val="24"/>
        </w:rPr>
        <w:t>Calgary</w:t>
      </w:r>
    </w:p>
    <w:p w:rsidR="00302EDE" w:rsidRPr="00DE7D94" w:rsidRDefault="00302EDE" w:rsidP="00302EDE">
      <w:p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</w:rPr>
      </w:pPr>
      <w:r w:rsidRPr="00266C94">
        <w:rPr>
          <w:rFonts w:asciiTheme="minorHAnsi" w:eastAsia="Arial" w:hAnsiTheme="minorHAnsi" w:cstheme="minorHAnsi"/>
          <w:color w:val="002060"/>
          <w:sz w:val="20"/>
        </w:rPr>
        <w:t>Traslado de llegada y entrega de documentación.</w:t>
      </w:r>
      <w:r w:rsidRPr="004756E0">
        <w:rPr>
          <w:rFonts w:asciiTheme="minorHAnsi" w:eastAsia="Arial" w:hAnsiTheme="minorHAnsi" w:cstheme="minorHAnsi"/>
          <w:color w:val="002060"/>
          <w:sz w:val="20"/>
        </w:rPr>
        <w:t xml:space="preserve"> </w:t>
      </w:r>
      <w:r w:rsidRPr="004756E0">
        <w:rPr>
          <w:rFonts w:asciiTheme="minorHAnsi" w:eastAsia="Arial" w:hAnsiTheme="minorHAnsi" w:cstheme="minorHAnsi"/>
          <w:b/>
          <w:bCs/>
          <w:color w:val="002060"/>
          <w:sz w:val="20"/>
        </w:rPr>
        <w:t>Alojamient</w:t>
      </w:r>
      <w:r>
        <w:rPr>
          <w:rFonts w:asciiTheme="minorHAnsi" w:eastAsia="Arial" w:hAnsiTheme="minorHAnsi" w:cstheme="minorHAnsi"/>
          <w:b/>
          <w:bCs/>
          <w:color w:val="002060"/>
          <w:sz w:val="20"/>
        </w:rPr>
        <w:t>o.</w:t>
      </w:r>
    </w:p>
    <w:p w:rsidR="00302EDE" w:rsidRPr="00BD0EA5" w:rsidRDefault="00302EDE" w:rsidP="00302EDE">
      <w:pPr>
        <w:pStyle w:val="Ttulo2"/>
        <w:spacing w:before="0" w:after="0" w:line="240" w:lineRule="auto"/>
        <w:rPr>
          <w:rStyle w:val="DanmeroCar"/>
          <w:b/>
          <w:bCs/>
          <w:sz w:val="24"/>
          <w:szCs w:val="24"/>
        </w:rPr>
      </w:pPr>
    </w:p>
    <w:p w:rsidR="00302EDE" w:rsidRDefault="00302EDE" w:rsidP="00302EDE">
      <w:pPr>
        <w:pStyle w:val="Ttulo2"/>
        <w:spacing w:before="0" w:after="0" w:line="240" w:lineRule="auto"/>
        <w:rPr>
          <w:rStyle w:val="ParentesisdestinosCar"/>
          <w:b w:val="0"/>
          <w:bCs/>
          <w:sz w:val="24"/>
          <w:szCs w:val="24"/>
        </w:rPr>
      </w:pPr>
      <w:r w:rsidRPr="00BD0EA5">
        <w:rPr>
          <w:rStyle w:val="DanmeroCar"/>
          <w:b/>
          <w:bCs/>
          <w:sz w:val="24"/>
          <w:szCs w:val="24"/>
        </w:rPr>
        <w:t>DÍA 2 |</w:t>
      </w:r>
      <w:r w:rsidRPr="00BD0EA5">
        <w:rPr>
          <w:rFonts w:eastAsia="Arial"/>
          <w:color w:val="002060"/>
          <w:sz w:val="24"/>
          <w:szCs w:val="24"/>
        </w:rPr>
        <w:t xml:space="preserve"> </w:t>
      </w:r>
      <w:r w:rsidR="00805607">
        <w:rPr>
          <w:rFonts w:eastAsia="Arial"/>
          <w:sz w:val="24"/>
          <w:szCs w:val="24"/>
        </w:rPr>
        <w:t xml:space="preserve">Calgary – </w:t>
      </w:r>
      <w:proofErr w:type="spellStart"/>
      <w:r w:rsidR="00805607">
        <w:rPr>
          <w:rFonts w:eastAsia="Arial"/>
          <w:sz w:val="24"/>
          <w:szCs w:val="24"/>
        </w:rPr>
        <w:t>Banff</w:t>
      </w:r>
      <w:proofErr w:type="spellEnd"/>
      <w:r w:rsidR="00805607">
        <w:rPr>
          <w:rFonts w:eastAsia="Arial"/>
          <w:sz w:val="24"/>
          <w:szCs w:val="24"/>
        </w:rPr>
        <w:t xml:space="preserve"> (125 km)</w:t>
      </w:r>
    </w:p>
    <w:p w:rsidR="00302EDE" w:rsidRPr="00DE7D94" w:rsidRDefault="00805607" w:rsidP="00805607">
      <w:pPr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  <w:bookmarkStart w:id="1" w:name="_Hlk203480592"/>
      <w:r w:rsidRPr="00805607">
        <w:rPr>
          <w:rFonts w:asciiTheme="minorHAnsi" w:hAnsiTheme="minorHAnsi" w:cstheme="minorHAnsi"/>
          <w:b/>
          <w:bCs/>
          <w:color w:val="002060"/>
          <w:sz w:val="20"/>
          <w:szCs w:val="20"/>
        </w:rPr>
        <w:t>Desayuno</w:t>
      </w:r>
      <w:r w:rsidRPr="00805607">
        <w:rPr>
          <w:rFonts w:asciiTheme="minorHAnsi" w:hAnsiTheme="minorHAnsi" w:cstheme="minorHAnsi"/>
          <w:color w:val="002060"/>
          <w:sz w:val="20"/>
          <w:szCs w:val="20"/>
        </w:rPr>
        <w:t xml:space="preserve">. Recorremos el corazón de </w:t>
      </w:r>
      <w:r w:rsidRPr="00805607">
        <w:rPr>
          <w:rFonts w:asciiTheme="minorHAnsi" w:hAnsiTheme="minorHAnsi" w:cstheme="minorHAnsi"/>
          <w:b/>
          <w:bCs/>
          <w:color w:val="002060"/>
          <w:sz w:val="20"/>
          <w:szCs w:val="20"/>
        </w:rPr>
        <w:t xml:space="preserve">Calgary, </w:t>
      </w:r>
      <w:r w:rsidRPr="00805607">
        <w:rPr>
          <w:rFonts w:asciiTheme="minorHAnsi" w:hAnsiTheme="minorHAnsi" w:cstheme="minorHAnsi"/>
          <w:color w:val="002060"/>
          <w:sz w:val="20"/>
          <w:szCs w:val="20"/>
        </w:rPr>
        <w:t>con su aire moderno y</w:t>
      </w:r>
      <w:r>
        <w:rPr>
          <w:rFonts w:asciiTheme="minorHAnsi" w:hAnsiTheme="minorHAnsi" w:cstheme="minorHAnsi"/>
          <w:color w:val="002060"/>
          <w:sz w:val="20"/>
          <w:szCs w:val="20"/>
        </w:rPr>
        <w:t xml:space="preserve"> </w:t>
      </w:r>
      <w:r w:rsidRPr="00805607">
        <w:rPr>
          <w:rFonts w:asciiTheme="minorHAnsi" w:hAnsiTheme="minorHAnsi" w:cstheme="minorHAnsi"/>
          <w:color w:val="002060"/>
          <w:sz w:val="20"/>
          <w:szCs w:val="20"/>
        </w:rPr>
        <w:t xml:space="preserve">alma vaquera. Visitamos el </w:t>
      </w:r>
      <w:proofErr w:type="spellStart"/>
      <w:r w:rsidRPr="00805607">
        <w:rPr>
          <w:rFonts w:asciiTheme="minorHAnsi" w:hAnsiTheme="minorHAnsi" w:cstheme="minorHAnsi"/>
          <w:b/>
          <w:bCs/>
          <w:color w:val="002060"/>
          <w:sz w:val="20"/>
          <w:szCs w:val="20"/>
        </w:rPr>
        <w:t>Heritage</w:t>
      </w:r>
      <w:proofErr w:type="spellEnd"/>
      <w:r w:rsidRPr="00805607">
        <w:rPr>
          <w:rFonts w:asciiTheme="minorHAnsi" w:hAnsiTheme="minorHAnsi" w:cstheme="minorHAnsi"/>
          <w:b/>
          <w:bCs/>
          <w:color w:val="002060"/>
          <w:sz w:val="20"/>
          <w:szCs w:val="20"/>
        </w:rPr>
        <w:t xml:space="preserve"> Park (</w:t>
      </w:r>
      <w:r>
        <w:rPr>
          <w:rFonts w:asciiTheme="minorHAnsi" w:hAnsiTheme="minorHAnsi" w:cstheme="minorHAnsi"/>
          <w:b/>
          <w:bCs/>
          <w:color w:val="002060"/>
          <w:sz w:val="20"/>
          <w:szCs w:val="20"/>
        </w:rPr>
        <w:t>i</w:t>
      </w:r>
      <w:r w:rsidRPr="00805607">
        <w:rPr>
          <w:rFonts w:asciiTheme="minorHAnsi" w:hAnsiTheme="minorHAnsi" w:cstheme="minorHAnsi"/>
          <w:b/>
          <w:bCs/>
          <w:color w:val="002060"/>
          <w:sz w:val="20"/>
          <w:szCs w:val="20"/>
        </w:rPr>
        <w:t>ncluido)</w:t>
      </w:r>
      <w:r w:rsidRPr="00805607">
        <w:rPr>
          <w:rFonts w:asciiTheme="minorHAnsi" w:hAnsiTheme="minorHAnsi" w:cstheme="minorHAnsi"/>
          <w:color w:val="002060"/>
          <w:sz w:val="20"/>
          <w:szCs w:val="20"/>
        </w:rPr>
        <w:t>, donde revivimos la</w:t>
      </w:r>
      <w:r>
        <w:rPr>
          <w:rFonts w:asciiTheme="minorHAnsi" w:hAnsiTheme="minorHAnsi" w:cstheme="minorHAnsi"/>
          <w:color w:val="002060"/>
          <w:sz w:val="20"/>
          <w:szCs w:val="20"/>
        </w:rPr>
        <w:t xml:space="preserve"> </w:t>
      </w:r>
      <w:r w:rsidRPr="00805607">
        <w:rPr>
          <w:rFonts w:asciiTheme="minorHAnsi" w:hAnsiTheme="minorHAnsi" w:cstheme="minorHAnsi"/>
          <w:color w:val="002060"/>
          <w:sz w:val="20"/>
          <w:szCs w:val="20"/>
        </w:rPr>
        <w:t xml:space="preserve">época del ferrocarril y la fiebre del petróleo. Luego, nos espera el </w:t>
      </w:r>
      <w:r w:rsidRPr="00805607">
        <w:rPr>
          <w:rFonts w:asciiTheme="minorHAnsi" w:hAnsiTheme="minorHAnsi" w:cstheme="minorHAnsi"/>
          <w:b/>
          <w:bCs/>
          <w:color w:val="002060"/>
          <w:sz w:val="20"/>
          <w:szCs w:val="20"/>
        </w:rPr>
        <w:t>Parque</w:t>
      </w:r>
      <w:r>
        <w:rPr>
          <w:rFonts w:asciiTheme="minorHAnsi" w:hAnsiTheme="minorHAnsi" w:cstheme="minorHAnsi"/>
          <w:b/>
          <w:bCs/>
          <w:color w:val="002060"/>
          <w:sz w:val="20"/>
          <w:szCs w:val="20"/>
        </w:rPr>
        <w:t xml:space="preserve"> </w:t>
      </w:r>
      <w:r w:rsidRPr="00805607">
        <w:rPr>
          <w:rFonts w:asciiTheme="minorHAnsi" w:hAnsiTheme="minorHAnsi" w:cstheme="minorHAnsi"/>
          <w:b/>
          <w:bCs/>
          <w:color w:val="002060"/>
          <w:sz w:val="20"/>
          <w:szCs w:val="20"/>
        </w:rPr>
        <w:t xml:space="preserve">Nacional </w:t>
      </w:r>
      <w:proofErr w:type="spellStart"/>
      <w:r w:rsidRPr="00805607">
        <w:rPr>
          <w:rFonts w:asciiTheme="minorHAnsi" w:hAnsiTheme="minorHAnsi" w:cstheme="minorHAnsi"/>
          <w:b/>
          <w:bCs/>
          <w:color w:val="002060"/>
          <w:sz w:val="20"/>
          <w:szCs w:val="20"/>
        </w:rPr>
        <w:t>Banff</w:t>
      </w:r>
      <w:proofErr w:type="spellEnd"/>
      <w:r w:rsidRPr="00805607">
        <w:rPr>
          <w:rFonts w:asciiTheme="minorHAnsi" w:hAnsiTheme="minorHAnsi" w:cstheme="minorHAnsi"/>
          <w:color w:val="002060"/>
          <w:sz w:val="20"/>
          <w:szCs w:val="20"/>
        </w:rPr>
        <w:t xml:space="preserve">, con paradas mágicas en el </w:t>
      </w:r>
      <w:r w:rsidRPr="00805607">
        <w:rPr>
          <w:rFonts w:asciiTheme="minorHAnsi" w:hAnsiTheme="minorHAnsi" w:cstheme="minorHAnsi"/>
          <w:b/>
          <w:bCs/>
          <w:color w:val="002060"/>
          <w:sz w:val="20"/>
          <w:szCs w:val="20"/>
        </w:rPr>
        <w:t xml:space="preserve">Lago </w:t>
      </w:r>
      <w:proofErr w:type="spellStart"/>
      <w:r w:rsidRPr="00805607">
        <w:rPr>
          <w:rFonts w:asciiTheme="minorHAnsi" w:hAnsiTheme="minorHAnsi" w:cstheme="minorHAnsi"/>
          <w:b/>
          <w:bCs/>
          <w:color w:val="002060"/>
          <w:sz w:val="20"/>
          <w:szCs w:val="20"/>
        </w:rPr>
        <w:t>Minnewanka</w:t>
      </w:r>
      <w:proofErr w:type="spellEnd"/>
      <w:r w:rsidRPr="00805607">
        <w:rPr>
          <w:rFonts w:asciiTheme="minorHAnsi" w:hAnsiTheme="minorHAnsi" w:cstheme="minorHAnsi"/>
          <w:b/>
          <w:bCs/>
          <w:color w:val="002060"/>
          <w:sz w:val="20"/>
          <w:szCs w:val="20"/>
        </w:rPr>
        <w:t xml:space="preserve">, </w:t>
      </w:r>
      <w:r w:rsidRPr="00805607">
        <w:rPr>
          <w:rFonts w:asciiTheme="minorHAnsi" w:hAnsiTheme="minorHAnsi" w:cstheme="minorHAnsi"/>
          <w:color w:val="002060"/>
          <w:sz w:val="20"/>
          <w:szCs w:val="20"/>
        </w:rPr>
        <w:t xml:space="preserve">las </w:t>
      </w:r>
      <w:r w:rsidRPr="00805607">
        <w:rPr>
          <w:rFonts w:asciiTheme="minorHAnsi" w:hAnsiTheme="minorHAnsi" w:cstheme="minorHAnsi"/>
          <w:b/>
          <w:bCs/>
          <w:color w:val="002060"/>
          <w:sz w:val="20"/>
          <w:szCs w:val="20"/>
        </w:rPr>
        <w:t>cascadas</w:t>
      </w:r>
      <w:r>
        <w:rPr>
          <w:rFonts w:asciiTheme="minorHAnsi" w:hAnsiTheme="minorHAnsi" w:cstheme="minorHAnsi"/>
          <w:b/>
          <w:bCs/>
          <w:color w:val="002060"/>
          <w:sz w:val="20"/>
          <w:szCs w:val="20"/>
        </w:rPr>
        <w:t xml:space="preserve"> </w:t>
      </w:r>
      <w:proofErr w:type="spellStart"/>
      <w:r w:rsidRPr="00805607">
        <w:rPr>
          <w:rFonts w:asciiTheme="minorHAnsi" w:hAnsiTheme="minorHAnsi" w:cstheme="minorHAnsi"/>
          <w:b/>
          <w:bCs/>
          <w:color w:val="002060"/>
          <w:sz w:val="20"/>
          <w:szCs w:val="20"/>
        </w:rPr>
        <w:t>Bow</w:t>
      </w:r>
      <w:proofErr w:type="spellEnd"/>
      <w:r w:rsidRPr="00805607">
        <w:rPr>
          <w:rFonts w:asciiTheme="minorHAnsi" w:hAnsiTheme="minorHAnsi" w:cstheme="minorHAnsi"/>
          <w:b/>
          <w:bCs/>
          <w:color w:val="002060"/>
          <w:sz w:val="20"/>
          <w:szCs w:val="20"/>
        </w:rPr>
        <w:t xml:space="preserve"> </w:t>
      </w:r>
      <w:r w:rsidRPr="00805607">
        <w:rPr>
          <w:rFonts w:asciiTheme="minorHAnsi" w:hAnsiTheme="minorHAnsi" w:cstheme="minorHAnsi"/>
          <w:color w:val="002060"/>
          <w:sz w:val="20"/>
          <w:szCs w:val="20"/>
        </w:rPr>
        <w:t xml:space="preserve">y la </w:t>
      </w:r>
      <w:r w:rsidRPr="00805607">
        <w:rPr>
          <w:rFonts w:asciiTheme="minorHAnsi" w:hAnsiTheme="minorHAnsi" w:cstheme="minorHAnsi"/>
          <w:b/>
          <w:bCs/>
          <w:color w:val="002060"/>
          <w:sz w:val="20"/>
          <w:szCs w:val="20"/>
        </w:rPr>
        <w:t xml:space="preserve">Montaña </w:t>
      </w:r>
      <w:proofErr w:type="spellStart"/>
      <w:r w:rsidRPr="00805607">
        <w:rPr>
          <w:rFonts w:asciiTheme="minorHAnsi" w:hAnsiTheme="minorHAnsi" w:cstheme="minorHAnsi"/>
          <w:b/>
          <w:bCs/>
          <w:color w:val="002060"/>
          <w:sz w:val="20"/>
          <w:szCs w:val="20"/>
        </w:rPr>
        <w:t>Tunnel</w:t>
      </w:r>
      <w:proofErr w:type="spellEnd"/>
      <w:r w:rsidRPr="00805607">
        <w:rPr>
          <w:rFonts w:asciiTheme="minorHAnsi" w:hAnsiTheme="minorHAnsi" w:cstheme="minorHAnsi"/>
          <w:color w:val="002060"/>
          <w:sz w:val="20"/>
          <w:szCs w:val="20"/>
        </w:rPr>
        <w:t>, donde quizás veamos alces o incluso</w:t>
      </w:r>
      <w:r>
        <w:rPr>
          <w:rFonts w:asciiTheme="minorHAnsi" w:hAnsiTheme="minorHAnsi" w:cstheme="minorHAnsi"/>
          <w:color w:val="002060"/>
          <w:sz w:val="20"/>
          <w:szCs w:val="20"/>
        </w:rPr>
        <w:t xml:space="preserve"> </w:t>
      </w:r>
      <w:r w:rsidRPr="00805607">
        <w:rPr>
          <w:rFonts w:asciiTheme="minorHAnsi" w:hAnsiTheme="minorHAnsi" w:cstheme="minorHAnsi"/>
          <w:color w:val="002060"/>
          <w:sz w:val="20"/>
          <w:szCs w:val="20"/>
        </w:rPr>
        <w:t xml:space="preserve">osos. Por la tarde, tiempo libre para caminatas, tiendas o </w:t>
      </w:r>
      <w:r w:rsidRPr="00805607">
        <w:rPr>
          <w:rFonts w:asciiTheme="minorHAnsi" w:hAnsiTheme="minorHAnsi" w:cstheme="minorHAnsi"/>
          <w:b/>
          <w:bCs/>
          <w:color w:val="EE0000"/>
          <w:sz w:val="20"/>
          <w:szCs w:val="20"/>
        </w:rPr>
        <w:t xml:space="preserve">sobrevuelos desde un helicóptero (opcional). </w:t>
      </w:r>
      <w:r w:rsidR="00302EDE" w:rsidRPr="004756E0">
        <w:rPr>
          <w:rFonts w:asciiTheme="minorHAnsi" w:hAnsiTheme="minorHAnsi" w:cstheme="minorHAnsi"/>
          <w:b/>
          <w:bCs/>
          <w:color w:val="002060"/>
          <w:sz w:val="20"/>
          <w:szCs w:val="20"/>
        </w:rPr>
        <w:t>Alojamient</w:t>
      </w:r>
      <w:r w:rsidR="00302EDE">
        <w:rPr>
          <w:rFonts w:asciiTheme="minorHAnsi" w:hAnsiTheme="minorHAnsi" w:cstheme="minorHAnsi"/>
          <w:b/>
          <w:bCs/>
          <w:color w:val="002060"/>
          <w:sz w:val="20"/>
          <w:szCs w:val="20"/>
        </w:rPr>
        <w:t>o.</w:t>
      </w:r>
    </w:p>
    <w:bookmarkEnd w:id="1"/>
    <w:p w:rsidR="00302EDE" w:rsidRPr="00DE7D94" w:rsidRDefault="00302EDE" w:rsidP="00302EDE">
      <w:pPr>
        <w:pStyle w:val="Destinos"/>
      </w:pPr>
    </w:p>
    <w:p w:rsidR="00302EDE" w:rsidRPr="00BD0EA5" w:rsidRDefault="00302EDE" w:rsidP="00302EDE">
      <w:pPr>
        <w:pStyle w:val="Ttulo3"/>
        <w:spacing w:before="0" w:after="0" w:line="240" w:lineRule="auto"/>
        <w:rPr>
          <w:rStyle w:val="ParentesisdestinosCar"/>
          <w:rFonts w:cs="Times New Roman"/>
          <w:b w:val="0"/>
          <w:bCs/>
          <w:sz w:val="24"/>
          <w:szCs w:val="24"/>
        </w:rPr>
      </w:pPr>
      <w:r w:rsidRPr="00BD0EA5">
        <w:rPr>
          <w:rStyle w:val="DanmeroCar"/>
          <w:rFonts w:cs="Times New Roman"/>
          <w:b/>
          <w:sz w:val="24"/>
          <w:szCs w:val="24"/>
        </w:rPr>
        <w:t>DÍA 3 |</w:t>
      </w:r>
      <w:r w:rsidRPr="00BD0EA5">
        <w:rPr>
          <w:rFonts w:eastAsia="Arial"/>
          <w:sz w:val="24"/>
          <w:szCs w:val="24"/>
        </w:rPr>
        <w:t xml:space="preserve"> </w:t>
      </w:r>
      <w:proofErr w:type="spellStart"/>
      <w:r w:rsidR="00805607">
        <w:rPr>
          <w:rStyle w:val="DestinosCar"/>
          <w:rFonts w:cs="Times New Roman"/>
          <w:b/>
          <w:smallCaps w:val="0"/>
          <w:sz w:val="24"/>
          <w:szCs w:val="24"/>
        </w:rPr>
        <w:t>Banff</w:t>
      </w:r>
      <w:proofErr w:type="spellEnd"/>
      <w:r w:rsidR="00805607">
        <w:rPr>
          <w:rStyle w:val="DestinosCar"/>
          <w:rFonts w:cs="Times New Roman"/>
          <w:b/>
          <w:smallCaps w:val="0"/>
          <w:sz w:val="24"/>
          <w:szCs w:val="24"/>
        </w:rPr>
        <w:t xml:space="preserve"> – Lake L</w:t>
      </w:r>
      <w:r w:rsidR="00E92E1B">
        <w:rPr>
          <w:rStyle w:val="DestinosCar"/>
          <w:rFonts w:cs="Times New Roman"/>
          <w:b/>
          <w:smallCaps w:val="0"/>
          <w:sz w:val="24"/>
          <w:szCs w:val="24"/>
        </w:rPr>
        <w:t>ou</w:t>
      </w:r>
      <w:r w:rsidR="00805607">
        <w:rPr>
          <w:rStyle w:val="DestinosCar"/>
          <w:rFonts w:cs="Times New Roman"/>
          <w:b/>
          <w:smallCaps w:val="0"/>
          <w:sz w:val="24"/>
          <w:szCs w:val="24"/>
        </w:rPr>
        <w:t xml:space="preserve">ise – </w:t>
      </w:r>
      <w:proofErr w:type="spellStart"/>
      <w:r w:rsidR="00805607">
        <w:rPr>
          <w:rStyle w:val="DestinosCar"/>
          <w:rFonts w:cs="Times New Roman"/>
          <w:b/>
          <w:smallCaps w:val="0"/>
          <w:sz w:val="24"/>
          <w:szCs w:val="24"/>
        </w:rPr>
        <w:t>Banff</w:t>
      </w:r>
      <w:proofErr w:type="spellEnd"/>
      <w:r w:rsidR="00805607">
        <w:rPr>
          <w:rStyle w:val="DestinosCar"/>
          <w:rFonts w:cs="Times New Roman"/>
          <w:b/>
          <w:smallCaps w:val="0"/>
          <w:sz w:val="24"/>
          <w:szCs w:val="24"/>
        </w:rPr>
        <w:t xml:space="preserve"> (200 km)</w:t>
      </w:r>
    </w:p>
    <w:p w:rsidR="00302EDE" w:rsidRDefault="00805607" w:rsidP="00805607">
      <w:pPr>
        <w:pStyle w:val="textos-itinerario"/>
        <w:spacing w:after="0"/>
        <w:rPr>
          <w:b/>
          <w:bCs/>
        </w:rPr>
      </w:pPr>
      <w:r>
        <w:rPr>
          <w:b/>
          <w:bCs/>
        </w:rPr>
        <w:t xml:space="preserve">Desayuno. </w:t>
      </w:r>
      <w:r>
        <w:t xml:space="preserve">Exploramos los lagos más fotogénicos del país. </w:t>
      </w:r>
      <w:r w:rsidRPr="00805607">
        <w:rPr>
          <w:b/>
          <w:bCs/>
        </w:rPr>
        <w:t xml:space="preserve">El Lago </w:t>
      </w:r>
      <w:proofErr w:type="spellStart"/>
      <w:r w:rsidRPr="00805607">
        <w:rPr>
          <w:b/>
          <w:bCs/>
        </w:rPr>
        <w:t>Moraine</w:t>
      </w:r>
      <w:proofErr w:type="spellEnd"/>
      <w:r w:rsidRPr="00805607">
        <w:rPr>
          <w:b/>
          <w:bCs/>
        </w:rPr>
        <w:t xml:space="preserve"> (jun-sept)</w:t>
      </w:r>
      <w:r>
        <w:t xml:space="preserve"> parece creado por inteligencia artificial de lo perfecto que es, enmarcado con el </w:t>
      </w:r>
      <w:r w:rsidRPr="00805607">
        <w:rPr>
          <w:b/>
          <w:bCs/>
        </w:rPr>
        <w:t>Valle de los Diez Picos.</w:t>
      </w:r>
      <w:r>
        <w:t xml:space="preserve"> Luego, el majestuoso </w:t>
      </w:r>
      <w:r w:rsidRPr="00805607">
        <w:rPr>
          <w:b/>
          <w:bCs/>
        </w:rPr>
        <w:t>Lago Louise</w:t>
      </w:r>
      <w:r>
        <w:t xml:space="preserve"> nos regala una vista inolvidable del </w:t>
      </w:r>
      <w:r w:rsidRPr="00805607">
        <w:rPr>
          <w:b/>
          <w:bCs/>
        </w:rPr>
        <w:t>Glaciar Victoria.</w:t>
      </w:r>
      <w:r>
        <w:t xml:space="preserve"> Terminamos en el </w:t>
      </w:r>
      <w:r w:rsidRPr="00805607">
        <w:rPr>
          <w:b/>
          <w:bCs/>
        </w:rPr>
        <w:t>Lago Esmeralda,</w:t>
      </w:r>
      <w:r>
        <w:t xml:space="preserve"> dentro del </w:t>
      </w:r>
      <w:r w:rsidRPr="00805607">
        <w:rPr>
          <w:b/>
          <w:bCs/>
        </w:rPr>
        <w:t xml:space="preserve">Parque Nacional de </w:t>
      </w:r>
      <w:proofErr w:type="spellStart"/>
      <w:r w:rsidRPr="00805607">
        <w:rPr>
          <w:b/>
          <w:bCs/>
        </w:rPr>
        <w:t>Yoho</w:t>
      </w:r>
      <w:proofErr w:type="spellEnd"/>
      <w:r w:rsidRPr="00805607">
        <w:rPr>
          <w:b/>
          <w:bCs/>
        </w:rPr>
        <w:t>,</w:t>
      </w:r>
      <w:r>
        <w:t xml:space="preserve"> cuyas aguas color jade enamoran a primera vista</w:t>
      </w:r>
      <w:r w:rsidR="00991F29">
        <w:t xml:space="preserve">. </w:t>
      </w:r>
      <w:r w:rsidR="00302EDE" w:rsidRPr="002D3018">
        <w:rPr>
          <w:b/>
          <w:bCs/>
        </w:rPr>
        <w:t>Alojamiento.</w:t>
      </w:r>
    </w:p>
    <w:p w:rsidR="00302EDE" w:rsidRPr="006D72E8" w:rsidRDefault="00302EDE" w:rsidP="00302EDE">
      <w:pPr>
        <w:pStyle w:val="textos-itinerario"/>
        <w:spacing w:after="0"/>
        <w:rPr>
          <w:b/>
        </w:rPr>
      </w:pPr>
    </w:p>
    <w:p w:rsidR="00302EDE" w:rsidRPr="00BD0EA5" w:rsidRDefault="00302EDE" w:rsidP="00302EDE">
      <w:pPr>
        <w:pStyle w:val="Ttulo3"/>
        <w:spacing w:before="0" w:after="0" w:line="240" w:lineRule="auto"/>
        <w:rPr>
          <w:rFonts w:eastAsia="Arial"/>
          <w:sz w:val="24"/>
          <w:szCs w:val="24"/>
        </w:rPr>
      </w:pPr>
      <w:r w:rsidRPr="00BD0EA5">
        <w:rPr>
          <w:rStyle w:val="DanmeroCar"/>
          <w:rFonts w:cs="Times New Roman"/>
          <w:b/>
          <w:sz w:val="24"/>
          <w:szCs w:val="24"/>
        </w:rPr>
        <w:t>DÍA 4</w:t>
      </w:r>
      <w:r w:rsidR="00805607">
        <w:rPr>
          <w:rStyle w:val="DanmeroCar"/>
          <w:rFonts w:cs="Times New Roman"/>
          <w:b/>
          <w:sz w:val="24"/>
          <w:szCs w:val="24"/>
        </w:rPr>
        <w:t xml:space="preserve"> </w:t>
      </w:r>
      <w:r w:rsidRPr="00BD0EA5">
        <w:rPr>
          <w:rStyle w:val="DanmeroCar"/>
          <w:rFonts w:cs="Times New Roman"/>
          <w:b/>
          <w:sz w:val="24"/>
          <w:szCs w:val="24"/>
        </w:rPr>
        <w:t>|</w:t>
      </w:r>
      <w:r w:rsidRPr="00BD0EA5">
        <w:rPr>
          <w:rFonts w:eastAsia="Arial"/>
          <w:sz w:val="24"/>
          <w:szCs w:val="24"/>
        </w:rPr>
        <w:t xml:space="preserve"> </w:t>
      </w:r>
      <w:proofErr w:type="spellStart"/>
      <w:r w:rsidR="00805607">
        <w:rPr>
          <w:rStyle w:val="DestinosCar"/>
          <w:rFonts w:cs="Times New Roman"/>
          <w:b/>
          <w:smallCaps w:val="0"/>
          <w:sz w:val="24"/>
          <w:szCs w:val="24"/>
        </w:rPr>
        <w:t>Banff</w:t>
      </w:r>
      <w:proofErr w:type="spellEnd"/>
      <w:r w:rsidR="00805607">
        <w:rPr>
          <w:rStyle w:val="DestinosCar"/>
          <w:rFonts w:cs="Times New Roman"/>
          <w:b/>
          <w:smallCaps w:val="0"/>
          <w:sz w:val="24"/>
          <w:szCs w:val="24"/>
        </w:rPr>
        <w:t xml:space="preserve"> – Campos de Hielo – Jasper (295 km)</w:t>
      </w:r>
    </w:p>
    <w:p w:rsidR="00302EDE" w:rsidRDefault="00805607" w:rsidP="00805607">
      <w:pPr>
        <w:pStyle w:val="textos-itinerario"/>
        <w:spacing w:after="0"/>
        <w:rPr>
          <w:b/>
          <w:bCs/>
        </w:rPr>
      </w:pPr>
      <w:r w:rsidRPr="00805607">
        <w:rPr>
          <w:b/>
          <w:bCs/>
        </w:rPr>
        <w:t>Desayuno.</w:t>
      </w:r>
      <w:r>
        <w:t xml:space="preserve"> Hoy tomamos la ruta escénica por la carretera de los glaciares. Capturamos la </w:t>
      </w:r>
      <w:r w:rsidRPr="00805607">
        <w:rPr>
          <w:b/>
          <w:bCs/>
        </w:rPr>
        <w:t>Montaña Castillo,</w:t>
      </w:r>
      <w:r>
        <w:t xml:space="preserve"> el </w:t>
      </w:r>
      <w:r w:rsidRPr="00805607">
        <w:rPr>
          <w:b/>
          <w:bCs/>
        </w:rPr>
        <w:t>Glaciar Pata de Cuervo</w:t>
      </w:r>
      <w:r>
        <w:t xml:space="preserve"> y </w:t>
      </w:r>
      <w:r w:rsidRPr="00805607">
        <w:rPr>
          <w:b/>
          <w:bCs/>
        </w:rPr>
        <w:t xml:space="preserve">los lagos </w:t>
      </w:r>
      <w:proofErr w:type="spellStart"/>
      <w:r w:rsidRPr="00805607">
        <w:rPr>
          <w:b/>
          <w:bCs/>
        </w:rPr>
        <w:t>Bow</w:t>
      </w:r>
      <w:proofErr w:type="spellEnd"/>
      <w:r w:rsidRPr="00805607">
        <w:rPr>
          <w:b/>
          <w:bCs/>
        </w:rPr>
        <w:t xml:space="preserve"> y </w:t>
      </w:r>
      <w:proofErr w:type="spellStart"/>
      <w:r w:rsidRPr="00805607">
        <w:rPr>
          <w:b/>
          <w:bCs/>
        </w:rPr>
        <w:t>Peyto</w:t>
      </w:r>
      <w:proofErr w:type="spellEnd"/>
      <w:r w:rsidRPr="00805607">
        <w:rPr>
          <w:b/>
          <w:bCs/>
        </w:rPr>
        <w:t xml:space="preserve"> (jun-oct).</w:t>
      </w:r>
      <w:r w:rsidRPr="00805607">
        <w:t xml:space="preserve"> </w:t>
      </w:r>
      <w:r>
        <w:t xml:space="preserve">La carretera nos dará entrada al </w:t>
      </w:r>
      <w:r w:rsidRPr="00805607">
        <w:rPr>
          <w:b/>
          <w:bCs/>
        </w:rPr>
        <w:t>Parque Nacional de Jasper,</w:t>
      </w:r>
      <w:r>
        <w:t xml:space="preserve"> uno de los más espectaculares de Canadá. Llegaremos hasta el </w:t>
      </w:r>
      <w:r w:rsidRPr="00805607">
        <w:rPr>
          <w:b/>
          <w:bCs/>
        </w:rPr>
        <w:t>Glaciar Athabasca,</w:t>
      </w:r>
      <w:r>
        <w:t xml:space="preserve"> en el </w:t>
      </w:r>
      <w:r w:rsidRPr="00805607">
        <w:rPr>
          <w:b/>
          <w:bCs/>
        </w:rPr>
        <w:t>Campo de Hielo Columbia,</w:t>
      </w:r>
      <w:r>
        <w:t xml:space="preserve"> el campo de hielo más grande (325 Km2) al sur del Círculo Polar Ártico, donde tendremos un paseo en el </w:t>
      </w:r>
      <w:r w:rsidRPr="00805607">
        <w:rPr>
          <w:b/>
          <w:bCs/>
        </w:rPr>
        <w:t>Ice Explorer (incluido),</w:t>
      </w:r>
      <w:r>
        <w:t xml:space="preserve"> el punto culminante del día. </w:t>
      </w:r>
      <w:r w:rsidR="00302EDE" w:rsidRPr="00D21773">
        <w:rPr>
          <w:b/>
          <w:bCs/>
        </w:rPr>
        <w:t>Alojamiento.</w:t>
      </w:r>
    </w:p>
    <w:p w:rsidR="00302EDE" w:rsidRDefault="00302EDE" w:rsidP="00302EDE">
      <w:pPr>
        <w:pStyle w:val="textos-itinerario"/>
        <w:spacing w:after="0"/>
      </w:pPr>
    </w:p>
    <w:p w:rsidR="00302EDE" w:rsidRPr="004756E0" w:rsidRDefault="00302EDE" w:rsidP="00302EDE">
      <w:pPr>
        <w:pStyle w:val="Ttulo3"/>
        <w:spacing w:before="0" w:after="0" w:line="240" w:lineRule="auto"/>
        <w:rPr>
          <w:rFonts w:eastAsia="Arial"/>
          <w:sz w:val="24"/>
          <w:szCs w:val="24"/>
        </w:rPr>
      </w:pPr>
      <w:r w:rsidRPr="00BD0EA5">
        <w:rPr>
          <w:rStyle w:val="DanmeroCar"/>
          <w:rFonts w:cs="Times New Roman"/>
          <w:b/>
          <w:sz w:val="24"/>
          <w:szCs w:val="24"/>
        </w:rPr>
        <w:t>DÍA 5</w:t>
      </w:r>
      <w:r w:rsidR="00805607">
        <w:rPr>
          <w:rStyle w:val="DanmeroCar"/>
          <w:rFonts w:cs="Times New Roman"/>
          <w:b/>
          <w:sz w:val="24"/>
          <w:szCs w:val="24"/>
        </w:rPr>
        <w:t xml:space="preserve"> </w:t>
      </w:r>
      <w:r w:rsidRPr="00BD0EA5">
        <w:rPr>
          <w:rStyle w:val="DanmeroCar"/>
          <w:rFonts w:cs="Times New Roman"/>
          <w:b/>
          <w:sz w:val="24"/>
          <w:szCs w:val="24"/>
        </w:rPr>
        <w:t>|</w:t>
      </w:r>
      <w:r w:rsidRPr="00BD0EA5">
        <w:rPr>
          <w:rFonts w:eastAsia="Arial"/>
          <w:sz w:val="24"/>
          <w:szCs w:val="24"/>
        </w:rPr>
        <w:t xml:space="preserve"> </w:t>
      </w:r>
      <w:r w:rsidR="00805607">
        <w:rPr>
          <w:rStyle w:val="DestinosCar"/>
          <w:rFonts w:cs="Times New Roman"/>
          <w:b/>
          <w:smallCaps w:val="0"/>
          <w:sz w:val="24"/>
          <w:szCs w:val="24"/>
        </w:rPr>
        <w:t xml:space="preserve">Jasper – </w:t>
      </w:r>
      <w:proofErr w:type="spellStart"/>
      <w:r w:rsidR="00805607">
        <w:rPr>
          <w:rStyle w:val="DestinosCar"/>
          <w:rFonts w:cs="Times New Roman"/>
          <w:b/>
          <w:smallCaps w:val="0"/>
          <w:sz w:val="24"/>
          <w:szCs w:val="24"/>
        </w:rPr>
        <w:t>Kamloops</w:t>
      </w:r>
      <w:proofErr w:type="spellEnd"/>
      <w:r w:rsidR="00805607">
        <w:rPr>
          <w:rStyle w:val="DestinosCar"/>
          <w:rFonts w:cs="Times New Roman"/>
          <w:b/>
          <w:smallCaps w:val="0"/>
          <w:sz w:val="24"/>
          <w:szCs w:val="24"/>
        </w:rPr>
        <w:t xml:space="preserve"> (468 km)</w:t>
      </w:r>
    </w:p>
    <w:p w:rsidR="00302EDE" w:rsidRDefault="00302EDE" w:rsidP="00805607">
      <w:pPr>
        <w:pStyle w:val="textos-itinerario"/>
        <w:spacing w:after="0"/>
        <w:rPr>
          <w:b/>
          <w:bCs/>
          <w:szCs w:val="20"/>
        </w:rPr>
      </w:pPr>
      <w:r w:rsidRPr="00302EDE">
        <w:rPr>
          <w:b/>
          <w:bCs/>
          <w:szCs w:val="20"/>
        </w:rPr>
        <w:t>D</w:t>
      </w:r>
      <w:r w:rsidR="00805607">
        <w:rPr>
          <w:b/>
          <w:bCs/>
          <w:szCs w:val="20"/>
        </w:rPr>
        <w:t>esayuno</w:t>
      </w:r>
      <w:r w:rsidRPr="00302EDE">
        <w:rPr>
          <w:b/>
          <w:bCs/>
          <w:szCs w:val="20"/>
        </w:rPr>
        <w:t>.</w:t>
      </w:r>
      <w:r w:rsidRPr="00302EDE">
        <w:rPr>
          <w:szCs w:val="20"/>
        </w:rPr>
        <w:t xml:space="preserve"> </w:t>
      </w:r>
      <w:r w:rsidR="00805607" w:rsidRPr="00805607">
        <w:rPr>
          <w:szCs w:val="20"/>
        </w:rPr>
        <w:t xml:space="preserve">Visitamos los tranquilos </w:t>
      </w:r>
      <w:r w:rsidR="00805607" w:rsidRPr="00805607">
        <w:rPr>
          <w:b/>
          <w:bCs/>
          <w:szCs w:val="20"/>
        </w:rPr>
        <w:t xml:space="preserve">lagos </w:t>
      </w:r>
      <w:proofErr w:type="spellStart"/>
      <w:r w:rsidR="00805607" w:rsidRPr="00805607">
        <w:rPr>
          <w:b/>
          <w:bCs/>
          <w:szCs w:val="20"/>
        </w:rPr>
        <w:t>Pyramid</w:t>
      </w:r>
      <w:proofErr w:type="spellEnd"/>
      <w:r w:rsidR="00805607" w:rsidRPr="00805607">
        <w:rPr>
          <w:szCs w:val="20"/>
        </w:rPr>
        <w:t xml:space="preserve"> y </w:t>
      </w:r>
      <w:r w:rsidR="00805607" w:rsidRPr="00805607">
        <w:rPr>
          <w:b/>
          <w:bCs/>
          <w:szCs w:val="20"/>
        </w:rPr>
        <w:t>Patricia.</w:t>
      </w:r>
      <w:r w:rsidR="00805607" w:rsidRPr="00805607">
        <w:rPr>
          <w:szCs w:val="20"/>
        </w:rPr>
        <w:t xml:space="preserve"> La despedida</w:t>
      </w:r>
      <w:r w:rsidR="00805607">
        <w:rPr>
          <w:szCs w:val="20"/>
        </w:rPr>
        <w:t xml:space="preserve"> </w:t>
      </w:r>
      <w:r w:rsidR="00805607" w:rsidRPr="00805607">
        <w:rPr>
          <w:szCs w:val="20"/>
        </w:rPr>
        <w:t xml:space="preserve">de Jasper llega con la vista impresionante del </w:t>
      </w:r>
      <w:r w:rsidR="00805607" w:rsidRPr="00805607">
        <w:rPr>
          <w:b/>
          <w:bCs/>
          <w:szCs w:val="20"/>
        </w:rPr>
        <w:t>Monte Robson.</w:t>
      </w:r>
      <w:r w:rsidR="00805607">
        <w:rPr>
          <w:szCs w:val="20"/>
        </w:rPr>
        <w:t xml:space="preserve"> </w:t>
      </w:r>
      <w:r w:rsidR="00805607" w:rsidRPr="00805607">
        <w:rPr>
          <w:szCs w:val="20"/>
        </w:rPr>
        <w:t xml:space="preserve">Con 3,954 metros de altura y situado en el </w:t>
      </w:r>
      <w:r w:rsidR="00805607" w:rsidRPr="00805607">
        <w:rPr>
          <w:b/>
          <w:bCs/>
          <w:szCs w:val="20"/>
        </w:rPr>
        <w:t>Parque Provincial de Mount Robson</w:t>
      </w:r>
      <w:r w:rsidR="00805607" w:rsidRPr="00805607">
        <w:rPr>
          <w:szCs w:val="20"/>
        </w:rPr>
        <w:t xml:space="preserve"> impresiona a sus miles de visitantes. Dejaremos las altas montañas</w:t>
      </w:r>
      <w:r w:rsidR="00805607">
        <w:rPr>
          <w:szCs w:val="20"/>
        </w:rPr>
        <w:t xml:space="preserve"> </w:t>
      </w:r>
      <w:r w:rsidR="00805607" w:rsidRPr="00805607">
        <w:rPr>
          <w:szCs w:val="20"/>
        </w:rPr>
        <w:t>para pasar a un escenario de praderas; en las inmediaciones del</w:t>
      </w:r>
      <w:r w:rsidR="00805607">
        <w:rPr>
          <w:szCs w:val="20"/>
        </w:rPr>
        <w:t xml:space="preserve"> </w:t>
      </w:r>
      <w:r w:rsidR="00805607" w:rsidRPr="00805607">
        <w:rPr>
          <w:b/>
          <w:bCs/>
          <w:szCs w:val="20"/>
        </w:rPr>
        <w:t>Parque Provincial de Wells Gray</w:t>
      </w:r>
      <w:r w:rsidR="00805607" w:rsidRPr="00805607">
        <w:rPr>
          <w:szCs w:val="20"/>
        </w:rPr>
        <w:t xml:space="preserve"> visitaremos las </w:t>
      </w:r>
      <w:r w:rsidR="00805607" w:rsidRPr="00805607">
        <w:rPr>
          <w:b/>
          <w:bCs/>
          <w:szCs w:val="20"/>
        </w:rPr>
        <w:t xml:space="preserve">cascadas </w:t>
      </w:r>
      <w:proofErr w:type="spellStart"/>
      <w:r w:rsidR="00805607" w:rsidRPr="00805607">
        <w:rPr>
          <w:b/>
          <w:bCs/>
          <w:szCs w:val="20"/>
        </w:rPr>
        <w:t>Spahats</w:t>
      </w:r>
      <w:proofErr w:type="spellEnd"/>
      <w:r w:rsidR="00805607" w:rsidRPr="00805607">
        <w:rPr>
          <w:szCs w:val="20"/>
        </w:rPr>
        <w:t xml:space="preserve"> de</w:t>
      </w:r>
      <w:r w:rsidR="00805607">
        <w:rPr>
          <w:szCs w:val="20"/>
        </w:rPr>
        <w:t xml:space="preserve"> </w:t>
      </w:r>
      <w:r w:rsidR="00805607" w:rsidRPr="00805607">
        <w:rPr>
          <w:szCs w:val="20"/>
        </w:rPr>
        <w:t>70 metros de caída. De las montañas pasamos a las praderas, visitando</w:t>
      </w:r>
      <w:r w:rsidR="00805607">
        <w:rPr>
          <w:szCs w:val="20"/>
        </w:rPr>
        <w:t xml:space="preserve"> </w:t>
      </w:r>
      <w:r w:rsidR="00805607" w:rsidRPr="00805607">
        <w:rPr>
          <w:szCs w:val="20"/>
        </w:rPr>
        <w:t xml:space="preserve">las cascadas </w:t>
      </w:r>
      <w:proofErr w:type="spellStart"/>
      <w:r w:rsidR="00805607" w:rsidRPr="00805607">
        <w:rPr>
          <w:szCs w:val="20"/>
        </w:rPr>
        <w:t>Spahats</w:t>
      </w:r>
      <w:proofErr w:type="spellEnd"/>
      <w:r w:rsidR="00805607" w:rsidRPr="00805607">
        <w:rPr>
          <w:szCs w:val="20"/>
        </w:rPr>
        <w:t xml:space="preserve"> antes de llegar a un rancho tradicional. </w:t>
      </w:r>
      <w:r w:rsidR="00805607" w:rsidRPr="00805607">
        <w:rPr>
          <w:b/>
          <w:bCs/>
          <w:szCs w:val="20"/>
        </w:rPr>
        <w:t>Cena incluida</w:t>
      </w:r>
      <w:r w:rsidR="00805607" w:rsidRPr="00805607">
        <w:rPr>
          <w:szCs w:val="20"/>
        </w:rPr>
        <w:t xml:space="preserve"> en un entorno que parece sacado de una película del oeste</w:t>
      </w:r>
      <w:r w:rsidR="00991F29">
        <w:rPr>
          <w:szCs w:val="20"/>
        </w:rPr>
        <w:t xml:space="preserve">. </w:t>
      </w:r>
      <w:r>
        <w:rPr>
          <w:b/>
          <w:bCs/>
          <w:szCs w:val="20"/>
        </w:rPr>
        <w:t>Alojamiento.</w:t>
      </w:r>
    </w:p>
    <w:p w:rsidR="00805607" w:rsidRDefault="00805607" w:rsidP="00805607">
      <w:pPr>
        <w:pStyle w:val="textos-itinerario"/>
        <w:spacing w:after="0"/>
        <w:rPr>
          <w:b/>
          <w:bCs/>
          <w:szCs w:val="20"/>
        </w:rPr>
      </w:pPr>
    </w:p>
    <w:p w:rsidR="00805607" w:rsidRPr="00E92E1B" w:rsidRDefault="00805607" w:rsidP="00805607">
      <w:pPr>
        <w:pStyle w:val="Ttulo3"/>
        <w:spacing w:before="0" w:after="0" w:line="240" w:lineRule="auto"/>
        <w:rPr>
          <w:rFonts w:eastAsia="Arial"/>
          <w:sz w:val="24"/>
          <w:szCs w:val="24"/>
        </w:rPr>
      </w:pPr>
      <w:r w:rsidRPr="00E92E1B">
        <w:rPr>
          <w:rStyle w:val="DanmeroCar"/>
          <w:rFonts w:cs="Times New Roman"/>
          <w:b/>
          <w:sz w:val="24"/>
          <w:szCs w:val="24"/>
        </w:rPr>
        <w:t>DÍA 6 |</w:t>
      </w:r>
      <w:r w:rsidRPr="00E92E1B">
        <w:rPr>
          <w:rFonts w:eastAsia="Arial"/>
          <w:sz w:val="24"/>
          <w:szCs w:val="24"/>
        </w:rPr>
        <w:t xml:space="preserve"> </w:t>
      </w:r>
      <w:proofErr w:type="spellStart"/>
      <w:r w:rsidRPr="00E92E1B">
        <w:rPr>
          <w:rStyle w:val="DestinosCar"/>
          <w:rFonts w:cs="Times New Roman"/>
          <w:b/>
          <w:smallCaps w:val="0"/>
          <w:sz w:val="24"/>
          <w:szCs w:val="24"/>
        </w:rPr>
        <w:t>Kamloops</w:t>
      </w:r>
      <w:proofErr w:type="spellEnd"/>
      <w:r w:rsidRPr="00E92E1B">
        <w:rPr>
          <w:rStyle w:val="DestinosCar"/>
          <w:rFonts w:cs="Times New Roman"/>
          <w:b/>
          <w:smallCaps w:val="0"/>
          <w:sz w:val="24"/>
          <w:szCs w:val="24"/>
        </w:rPr>
        <w:t xml:space="preserve"> – Fort Langley – Vancouver (378 km)</w:t>
      </w:r>
    </w:p>
    <w:p w:rsidR="00805607" w:rsidRDefault="00805607" w:rsidP="00805607">
      <w:pPr>
        <w:pStyle w:val="textos-itinerario"/>
        <w:spacing w:after="0"/>
        <w:rPr>
          <w:b/>
          <w:bCs/>
          <w:szCs w:val="20"/>
        </w:rPr>
      </w:pPr>
      <w:r w:rsidRPr="00302EDE">
        <w:rPr>
          <w:b/>
          <w:bCs/>
          <w:szCs w:val="20"/>
        </w:rPr>
        <w:t>D</w:t>
      </w:r>
      <w:r>
        <w:rPr>
          <w:b/>
          <w:bCs/>
          <w:szCs w:val="20"/>
        </w:rPr>
        <w:t>esayuno</w:t>
      </w:r>
      <w:r w:rsidRPr="00302EDE">
        <w:rPr>
          <w:b/>
          <w:bCs/>
          <w:szCs w:val="20"/>
        </w:rPr>
        <w:t>.</w:t>
      </w:r>
      <w:r w:rsidRPr="00302EDE">
        <w:rPr>
          <w:szCs w:val="20"/>
        </w:rPr>
        <w:t xml:space="preserve"> </w:t>
      </w:r>
      <w:r w:rsidRPr="00805607">
        <w:rPr>
          <w:szCs w:val="20"/>
        </w:rPr>
        <w:t xml:space="preserve">Viajamos por el fértil </w:t>
      </w:r>
      <w:r w:rsidRPr="00805607">
        <w:rPr>
          <w:b/>
          <w:bCs/>
          <w:szCs w:val="20"/>
        </w:rPr>
        <w:t>valle del Fraser</w:t>
      </w:r>
      <w:r w:rsidRPr="00805607">
        <w:rPr>
          <w:szCs w:val="20"/>
        </w:rPr>
        <w:t xml:space="preserve"> hasta </w:t>
      </w:r>
      <w:r w:rsidRPr="00805607">
        <w:rPr>
          <w:b/>
          <w:bCs/>
          <w:szCs w:val="20"/>
        </w:rPr>
        <w:t>Fort Langley,</w:t>
      </w:r>
      <w:r>
        <w:rPr>
          <w:szCs w:val="20"/>
        </w:rPr>
        <w:t xml:space="preserve"> </w:t>
      </w:r>
      <w:r w:rsidRPr="00805607">
        <w:rPr>
          <w:szCs w:val="20"/>
        </w:rPr>
        <w:t>encantador pueblo con alma histórica. Al llegar a Vancouver, disfrutamos</w:t>
      </w:r>
      <w:r>
        <w:rPr>
          <w:szCs w:val="20"/>
        </w:rPr>
        <w:t xml:space="preserve"> </w:t>
      </w:r>
      <w:r w:rsidRPr="00805607">
        <w:rPr>
          <w:szCs w:val="20"/>
        </w:rPr>
        <w:t xml:space="preserve">del simulador </w:t>
      </w:r>
      <w:proofErr w:type="spellStart"/>
      <w:r w:rsidRPr="00805607">
        <w:rPr>
          <w:b/>
          <w:bCs/>
          <w:szCs w:val="20"/>
        </w:rPr>
        <w:t>FlyOver</w:t>
      </w:r>
      <w:proofErr w:type="spellEnd"/>
      <w:r w:rsidRPr="00805607">
        <w:rPr>
          <w:b/>
          <w:bCs/>
          <w:szCs w:val="20"/>
        </w:rPr>
        <w:t xml:space="preserve"> </w:t>
      </w:r>
      <w:proofErr w:type="spellStart"/>
      <w:r w:rsidRPr="00805607">
        <w:rPr>
          <w:b/>
          <w:bCs/>
          <w:szCs w:val="20"/>
        </w:rPr>
        <w:t>Canada</w:t>
      </w:r>
      <w:proofErr w:type="spellEnd"/>
      <w:r w:rsidRPr="00805607">
        <w:rPr>
          <w:b/>
          <w:bCs/>
          <w:szCs w:val="20"/>
        </w:rPr>
        <w:t xml:space="preserve"> (Incluido),</w:t>
      </w:r>
      <w:r w:rsidRPr="00805607">
        <w:rPr>
          <w:szCs w:val="20"/>
        </w:rPr>
        <w:t xml:space="preserve"> una experiencia envolvente</w:t>
      </w:r>
      <w:r>
        <w:rPr>
          <w:szCs w:val="20"/>
        </w:rPr>
        <w:t xml:space="preserve"> </w:t>
      </w:r>
      <w:r w:rsidRPr="00805607">
        <w:rPr>
          <w:szCs w:val="20"/>
        </w:rPr>
        <w:t>que nos adelanta todo lo que esta ciudad tiene por ofrecer</w:t>
      </w:r>
      <w:r>
        <w:rPr>
          <w:szCs w:val="20"/>
        </w:rPr>
        <w:t xml:space="preserve">. </w:t>
      </w:r>
      <w:r>
        <w:rPr>
          <w:b/>
          <w:bCs/>
          <w:szCs w:val="20"/>
        </w:rPr>
        <w:t>Alojamiento.</w:t>
      </w:r>
    </w:p>
    <w:p w:rsidR="00991F29" w:rsidRDefault="00991F29" w:rsidP="00991F29">
      <w:pPr>
        <w:pStyle w:val="textos-itinerario"/>
        <w:spacing w:after="0"/>
        <w:rPr>
          <w:b/>
          <w:bCs/>
          <w:szCs w:val="20"/>
        </w:rPr>
      </w:pPr>
    </w:p>
    <w:p w:rsidR="00805607" w:rsidRPr="004756E0" w:rsidRDefault="00805607" w:rsidP="00805607">
      <w:pPr>
        <w:pStyle w:val="Ttulo3"/>
        <w:spacing w:before="0" w:after="0" w:line="240" w:lineRule="auto"/>
        <w:rPr>
          <w:rFonts w:eastAsia="Arial"/>
          <w:sz w:val="24"/>
          <w:szCs w:val="24"/>
        </w:rPr>
      </w:pPr>
      <w:r w:rsidRPr="00BD0EA5">
        <w:rPr>
          <w:rStyle w:val="DanmeroCar"/>
          <w:rFonts w:cs="Times New Roman"/>
          <w:b/>
          <w:sz w:val="24"/>
          <w:szCs w:val="24"/>
        </w:rPr>
        <w:t xml:space="preserve">DÍA </w:t>
      </w:r>
      <w:r>
        <w:rPr>
          <w:rStyle w:val="DanmeroCar"/>
          <w:rFonts w:cs="Times New Roman"/>
          <w:b/>
          <w:sz w:val="24"/>
          <w:szCs w:val="24"/>
        </w:rPr>
        <w:t xml:space="preserve">7 </w:t>
      </w:r>
      <w:r w:rsidRPr="00BD0EA5">
        <w:rPr>
          <w:rStyle w:val="DanmeroCar"/>
          <w:rFonts w:cs="Times New Roman"/>
          <w:b/>
          <w:sz w:val="24"/>
          <w:szCs w:val="24"/>
        </w:rPr>
        <w:t>|</w:t>
      </w:r>
      <w:r w:rsidRPr="00BD0EA5">
        <w:rPr>
          <w:rFonts w:eastAsia="Arial"/>
          <w:sz w:val="24"/>
          <w:szCs w:val="24"/>
        </w:rPr>
        <w:t xml:space="preserve"> </w:t>
      </w:r>
      <w:r>
        <w:rPr>
          <w:rStyle w:val="DestinosCar"/>
          <w:rFonts w:cs="Times New Roman"/>
          <w:b/>
          <w:smallCaps w:val="0"/>
          <w:sz w:val="24"/>
          <w:szCs w:val="24"/>
        </w:rPr>
        <w:t>Vancouver</w:t>
      </w:r>
    </w:p>
    <w:p w:rsidR="00805607" w:rsidRDefault="00805607" w:rsidP="00805607">
      <w:pPr>
        <w:pStyle w:val="textos-itinerario"/>
        <w:spacing w:after="0"/>
        <w:rPr>
          <w:b/>
          <w:bCs/>
          <w:szCs w:val="20"/>
        </w:rPr>
      </w:pPr>
      <w:r w:rsidRPr="00302EDE">
        <w:rPr>
          <w:b/>
          <w:bCs/>
          <w:szCs w:val="20"/>
        </w:rPr>
        <w:t>D</w:t>
      </w:r>
      <w:r>
        <w:rPr>
          <w:b/>
          <w:bCs/>
          <w:szCs w:val="20"/>
        </w:rPr>
        <w:t>esayuno</w:t>
      </w:r>
      <w:r w:rsidRPr="00302EDE">
        <w:rPr>
          <w:b/>
          <w:bCs/>
          <w:szCs w:val="20"/>
        </w:rPr>
        <w:t>.</w:t>
      </w:r>
      <w:r w:rsidRPr="00302EDE">
        <w:rPr>
          <w:szCs w:val="20"/>
        </w:rPr>
        <w:t xml:space="preserve"> </w:t>
      </w:r>
      <w:r w:rsidRPr="00805607">
        <w:rPr>
          <w:b/>
          <w:bCs/>
          <w:szCs w:val="20"/>
        </w:rPr>
        <w:t>Tour de Ciudad de Vancouver (incluido).</w:t>
      </w:r>
      <w:r w:rsidRPr="00805607">
        <w:rPr>
          <w:szCs w:val="20"/>
        </w:rPr>
        <w:t xml:space="preserve"> Visitaremos los</w:t>
      </w:r>
      <w:r>
        <w:rPr>
          <w:szCs w:val="20"/>
        </w:rPr>
        <w:t xml:space="preserve"> </w:t>
      </w:r>
      <w:r w:rsidRPr="00805607">
        <w:rPr>
          <w:szCs w:val="20"/>
        </w:rPr>
        <w:t xml:space="preserve">barrios; </w:t>
      </w:r>
      <w:proofErr w:type="spellStart"/>
      <w:r w:rsidRPr="00805607">
        <w:rPr>
          <w:b/>
          <w:bCs/>
          <w:szCs w:val="20"/>
        </w:rPr>
        <w:t>Yaletown</w:t>
      </w:r>
      <w:proofErr w:type="spellEnd"/>
      <w:r w:rsidRPr="00805607">
        <w:rPr>
          <w:b/>
          <w:bCs/>
          <w:szCs w:val="20"/>
        </w:rPr>
        <w:t xml:space="preserve">, Chinatown, </w:t>
      </w:r>
      <w:proofErr w:type="spellStart"/>
      <w:r w:rsidRPr="00805607">
        <w:rPr>
          <w:b/>
          <w:bCs/>
          <w:szCs w:val="20"/>
        </w:rPr>
        <w:t>Gastown</w:t>
      </w:r>
      <w:proofErr w:type="spellEnd"/>
      <w:r w:rsidRPr="00805607">
        <w:rPr>
          <w:szCs w:val="20"/>
        </w:rPr>
        <w:t xml:space="preserve"> (el barrio más antiguo de la ciudad),</w:t>
      </w:r>
      <w:r>
        <w:rPr>
          <w:szCs w:val="20"/>
        </w:rPr>
        <w:t xml:space="preserve"> </w:t>
      </w:r>
      <w:r w:rsidRPr="00805607">
        <w:rPr>
          <w:b/>
          <w:bCs/>
          <w:szCs w:val="20"/>
        </w:rPr>
        <w:t>Stanley Park,</w:t>
      </w:r>
      <w:r w:rsidRPr="00805607">
        <w:rPr>
          <w:szCs w:val="20"/>
        </w:rPr>
        <w:t xml:space="preserve"> donde paramos a sacar fotos de unos auténticos</w:t>
      </w:r>
      <w:r>
        <w:rPr>
          <w:szCs w:val="20"/>
        </w:rPr>
        <w:t xml:space="preserve"> </w:t>
      </w:r>
      <w:r w:rsidRPr="00805607">
        <w:rPr>
          <w:szCs w:val="20"/>
        </w:rPr>
        <w:t xml:space="preserve">tótems indígenas. Finalizando nuestra visita a la ciudad en </w:t>
      </w:r>
      <w:proofErr w:type="spellStart"/>
      <w:r w:rsidRPr="00805607">
        <w:rPr>
          <w:b/>
          <w:bCs/>
          <w:szCs w:val="20"/>
        </w:rPr>
        <w:t>Granville</w:t>
      </w:r>
      <w:proofErr w:type="spellEnd"/>
      <w:r w:rsidRPr="00805607">
        <w:rPr>
          <w:b/>
          <w:bCs/>
          <w:szCs w:val="20"/>
        </w:rPr>
        <w:t xml:space="preserve"> Island.</w:t>
      </w:r>
      <w:r>
        <w:rPr>
          <w:szCs w:val="20"/>
        </w:rPr>
        <w:t xml:space="preserve"> </w:t>
      </w:r>
      <w:r w:rsidRPr="00805607">
        <w:rPr>
          <w:szCs w:val="20"/>
        </w:rPr>
        <w:t xml:space="preserve">Tarde libre. Podrá complementar el día con el tour </w:t>
      </w:r>
      <w:r w:rsidRPr="00805607">
        <w:rPr>
          <w:b/>
          <w:bCs/>
          <w:color w:val="EE0000"/>
          <w:szCs w:val="20"/>
        </w:rPr>
        <w:t>Norte de Vancouver (</w:t>
      </w:r>
      <w:r>
        <w:rPr>
          <w:b/>
          <w:bCs/>
          <w:color w:val="EE0000"/>
          <w:szCs w:val="20"/>
        </w:rPr>
        <w:t>o</w:t>
      </w:r>
      <w:r w:rsidRPr="00805607">
        <w:rPr>
          <w:b/>
          <w:bCs/>
          <w:color w:val="EE0000"/>
          <w:szCs w:val="20"/>
        </w:rPr>
        <w:t>pcional)</w:t>
      </w:r>
      <w:r w:rsidRPr="00805607">
        <w:rPr>
          <w:color w:val="EE0000"/>
          <w:szCs w:val="20"/>
        </w:rPr>
        <w:t xml:space="preserve"> </w:t>
      </w:r>
      <w:r w:rsidRPr="00805607">
        <w:rPr>
          <w:szCs w:val="20"/>
        </w:rPr>
        <w:t xml:space="preserve">que visita el </w:t>
      </w:r>
      <w:r w:rsidRPr="00805607">
        <w:rPr>
          <w:b/>
          <w:bCs/>
          <w:szCs w:val="20"/>
        </w:rPr>
        <w:t xml:space="preserve">puente </w:t>
      </w:r>
      <w:proofErr w:type="spellStart"/>
      <w:r w:rsidRPr="00805607">
        <w:rPr>
          <w:b/>
          <w:bCs/>
          <w:szCs w:val="20"/>
        </w:rPr>
        <w:t>Capilano</w:t>
      </w:r>
      <w:proofErr w:type="spellEnd"/>
      <w:r w:rsidRPr="00805607">
        <w:rPr>
          <w:szCs w:val="20"/>
        </w:rPr>
        <w:t xml:space="preserve"> y la </w:t>
      </w:r>
      <w:r w:rsidRPr="00805607">
        <w:rPr>
          <w:b/>
          <w:bCs/>
          <w:szCs w:val="20"/>
        </w:rPr>
        <w:t xml:space="preserve">montaña </w:t>
      </w:r>
      <w:proofErr w:type="spellStart"/>
      <w:r w:rsidRPr="00805607">
        <w:rPr>
          <w:b/>
          <w:bCs/>
          <w:szCs w:val="20"/>
        </w:rPr>
        <w:t>Grouse</w:t>
      </w:r>
      <w:proofErr w:type="spellEnd"/>
      <w:r w:rsidRPr="00805607">
        <w:rPr>
          <w:b/>
          <w:bCs/>
          <w:szCs w:val="20"/>
        </w:rPr>
        <w:t>.</w:t>
      </w:r>
      <w:r>
        <w:rPr>
          <w:szCs w:val="20"/>
        </w:rPr>
        <w:t xml:space="preserve"> </w:t>
      </w:r>
      <w:r w:rsidRPr="00805607">
        <w:rPr>
          <w:szCs w:val="20"/>
        </w:rPr>
        <w:t>Regreso al hotel</w:t>
      </w:r>
      <w:r>
        <w:rPr>
          <w:szCs w:val="20"/>
        </w:rPr>
        <w:t xml:space="preserve">. </w:t>
      </w:r>
      <w:r>
        <w:rPr>
          <w:b/>
          <w:bCs/>
          <w:szCs w:val="20"/>
        </w:rPr>
        <w:t>Alojamiento.</w:t>
      </w:r>
    </w:p>
    <w:p w:rsidR="00805607" w:rsidRPr="00302EDE" w:rsidRDefault="00805607" w:rsidP="00991F29">
      <w:pPr>
        <w:pStyle w:val="textos-itinerario"/>
        <w:spacing w:after="0"/>
        <w:rPr>
          <w:b/>
          <w:bCs/>
          <w:szCs w:val="20"/>
        </w:rPr>
      </w:pPr>
    </w:p>
    <w:p w:rsidR="00302EDE" w:rsidRPr="004756E0" w:rsidRDefault="00302EDE" w:rsidP="00302EDE">
      <w:pPr>
        <w:pStyle w:val="Ttulo3"/>
        <w:spacing w:before="0" w:after="0" w:line="240" w:lineRule="auto"/>
        <w:rPr>
          <w:rFonts w:eastAsia="Arial"/>
          <w:sz w:val="24"/>
          <w:szCs w:val="24"/>
        </w:rPr>
      </w:pPr>
      <w:r w:rsidRPr="00BD0EA5">
        <w:rPr>
          <w:rStyle w:val="DanmeroCar"/>
          <w:rFonts w:cs="Times New Roman"/>
          <w:b/>
          <w:sz w:val="24"/>
          <w:szCs w:val="24"/>
        </w:rPr>
        <w:t xml:space="preserve">DÍA </w:t>
      </w:r>
      <w:r w:rsidR="00805607">
        <w:rPr>
          <w:rStyle w:val="DanmeroCar"/>
          <w:rFonts w:cs="Times New Roman"/>
          <w:b/>
          <w:sz w:val="24"/>
          <w:szCs w:val="24"/>
        </w:rPr>
        <w:t xml:space="preserve">8 </w:t>
      </w:r>
      <w:r w:rsidRPr="00BD0EA5">
        <w:rPr>
          <w:rStyle w:val="DanmeroCar"/>
          <w:rFonts w:cs="Times New Roman"/>
          <w:b/>
          <w:sz w:val="24"/>
          <w:szCs w:val="24"/>
        </w:rPr>
        <w:t>|</w:t>
      </w:r>
      <w:r w:rsidRPr="00BD0EA5">
        <w:rPr>
          <w:rFonts w:eastAsia="Arial"/>
          <w:sz w:val="24"/>
          <w:szCs w:val="24"/>
        </w:rPr>
        <w:t xml:space="preserve"> </w:t>
      </w:r>
      <w:r>
        <w:rPr>
          <w:rStyle w:val="DestinosCar"/>
          <w:rFonts w:cs="Times New Roman"/>
          <w:b/>
          <w:smallCaps w:val="0"/>
          <w:sz w:val="24"/>
          <w:szCs w:val="24"/>
        </w:rPr>
        <w:t>Vancouver</w:t>
      </w:r>
    </w:p>
    <w:p w:rsidR="00302EDE" w:rsidRDefault="00805607" w:rsidP="00302EDE">
      <w:p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 xml:space="preserve">Desayuno. </w:t>
      </w:r>
      <w:r w:rsidR="00302EDE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A la hora establecida traslado </w:t>
      </w:r>
      <w:r w:rsidR="00302EDE" w:rsidRPr="004756E0">
        <w:rPr>
          <w:rFonts w:asciiTheme="minorHAnsi" w:eastAsia="Arial" w:hAnsiTheme="minorHAnsi" w:cstheme="minorHAnsi"/>
          <w:color w:val="002060"/>
          <w:sz w:val="20"/>
          <w:szCs w:val="20"/>
        </w:rPr>
        <w:t>al aeropuerto de Vancouver</w:t>
      </w:r>
      <w:r w:rsidR="00302EDE" w:rsidRPr="002D3018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. </w:t>
      </w:r>
      <w:r w:rsidR="00302EDE" w:rsidRPr="002D3018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>Fin de los servicios</w:t>
      </w:r>
      <w:r w:rsidR="00302EDE" w:rsidRPr="002D3018">
        <w:rPr>
          <w:rFonts w:asciiTheme="minorHAnsi" w:eastAsia="Arial" w:hAnsiTheme="minorHAnsi" w:cstheme="minorHAnsi"/>
          <w:color w:val="002060"/>
          <w:sz w:val="20"/>
          <w:szCs w:val="20"/>
        </w:rPr>
        <w:t>.</w:t>
      </w:r>
    </w:p>
    <w:p w:rsidR="002D3018" w:rsidRDefault="002D3018" w:rsidP="002D3018">
      <w:p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</w:p>
    <w:p w:rsidR="00A455A6" w:rsidRDefault="001308DE" w:rsidP="002D3018">
      <w:pPr>
        <w:spacing w:after="0" w:line="240" w:lineRule="auto"/>
        <w:jc w:val="both"/>
        <w:rPr>
          <w:rFonts w:asciiTheme="minorHAnsi" w:eastAsia="Arial" w:hAnsiTheme="minorHAnsi" w:cstheme="minorHAnsi"/>
          <w:b/>
          <w:color w:val="0070C0"/>
          <w:sz w:val="20"/>
          <w:szCs w:val="20"/>
        </w:rPr>
      </w:pPr>
      <w:r w:rsidRPr="00121D3F">
        <w:rPr>
          <w:rFonts w:asciiTheme="minorHAnsi" w:eastAsia="Arial" w:hAnsiTheme="minorHAnsi" w:cstheme="minorHAnsi"/>
          <w:b/>
          <w:color w:val="0070C0"/>
          <w:sz w:val="20"/>
          <w:szCs w:val="20"/>
        </w:rPr>
        <w:t xml:space="preserve">PASAJEROS DE NACIONALIDAD MEXICANA REQUIEREN </w:t>
      </w:r>
      <w:r w:rsidR="002D3018">
        <w:rPr>
          <w:rFonts w:asciiTheme="minorHAnsi" w:eastAsia="Arial" w:hAnsiTheme="minorHAnsi" w:cstheme="minorHAnsi"/>
          <w:b/>
          <w:color w:val="0070C0"/>
          <w:sz w:val="20"/>
          <w:szCs w:val="20"/>
        </w:rPr>
        <w:t>ETA O VISA</w:t>
      </w:r>
      <w:r w:rsidRPr="00121D3F">
        <w:rPr>
          <w:rFonts w:asciiTheme="minorHAnsi" w:eastAsia="Arial" w:hAnsiTheme="minorHAnsi" w:cstheme="minorHAnsi"/>
          <w:b/>
          <w:color w:val="0070C0"/>
          <w:sz w:val="20"/>
          <w:szCs w:val="20"/>
        </w:rPr>
        <w:t xml:space="preserve"> PARA VISITAR </w:t>
      </w:r>
      <w:r w:rsidR="002D3018">
        <w:rPr>
          <w:rFonts w:asciiTheme="minorHAnsi" w:eastAsia="Arial" w:hAnsiTheme="minorHAnsi" w:cstheme="minorHAnsi"/>
          <w:b/>
          <w:color w:val="0070C0"/>
          <w:sz w:val="20"/>
          <w:szCs w:val="20"/>
        </w:rPr>
        <w:t>CANADÁ</w:t>
      </w:r>
      <w:r w:rsidRPr="00121D3F">
        <w:rPr>
          <w:rFonts w:asciiTheme="minorHAnsi" w:eastAsia="Arial" w:hAnsiTheme="minorHAnsi" w:cstheme="minorHAnsi"/>
          <w:b/>
          <w:color w:val="0070C0"/>
          <w:sz w:val="20"/>
          <w:szCs w:val="20"/>
        </w:rPr>
        <w:t>. OTRAS NACIONALIDADES FAVOR DE CONSULTAR CON EL CONSULADO CORRESPONDIENTE.</w:t>
      </w:r>
    </w:p>
    <w:p w:rsidR="002D3018" w:rsidRDefault="002D3018" w:rsidP="002D3018">
      <w:pPr>
        <w:spacing w:after="0" w:line="240" w:lineRule="auto"/>
        <w:jc w:val="both"/>
        <w:rPr>
          <w:rFonts w:asciiTheme="minorHAnsi" w:eastAsia="Arial" w:hAnsiTheme="minorHAnsi" w:cstheme="minorHAnsi"/>
          <w:b/>
          <w:color w:val="0070C0"/>
          <w:sz w:val="20"/>
          <w:szCs w:val="20"/>
        </w:rPr>
      </w:pPr>
    </w:p>
    <w:p w:rsidR="00A455A6" w:rsidRPr="00C97FB6" w:rsidRDefault="00A455A6" w:rsidP="00A455A6">
      <w:pPr>
        <w:spacing w:after="0" w:line="240" w:lineRule="auto"/>
        <w:jc w:val="both"/>
        <w:rPr>
          <w:rFonts w:asciiTheme="minorHAnsi" w:eastAsia="Arial" w:hAnsiTheme="minorHAnsi" w:cstheme="minorHAnsi"/>
          <w:b/>
          <w:color w:val="002060"/>
          <w:sz w:val="28"/>
          <w:szCs w:val="28"/>
        </w:rPr>
      </w:pPr>
      <w:r w:rsidRPr="00C97FB6">
        <w:rPr>
          <w:rFonts w:asciiTheme="minorHAnsi" w:eastAsia="Arial" w:hAnsiTheme="minorHAnsi" w:cstheme="minorHAnsi"/>
          <w:b/>
          <w:color w:val="002060"/>
          <w:sz w:val="28"/>
          <w:szCs w:val="28"/>
        </w:rPr>
        <w:t>INCLUYE:</w:t>
      </w:r>
    </w:p>
    <w:p w:rsidR="00B23D9F" w:rsidRPr="002D3018" w:rsidRDefault="00B23D9F" w:rsidP="00B23D9F">
      <w:pPr>
        <w:numPr>
          <w:ilvl w:val="0"/>
          <w:numId w:val="21"/>
        </w:num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2D3018">
        <w:rPr>
          <w:rFonts w:asciiTheme="minorHAnsi" w:eastAsia="Arial" w:hAnsiTheme="minorHAnsi" w:cstheme="minorHAnsi"/>
          <w:color w:val="002060"/>
          <w:sz w:val="20"/>
          <w:szCs w:val="20"/>
        </w:rPr>
        <w:t>Boletos de avión para su llegada y salida a Canadá desde México</w:t>
      </w:r>
    </w:p>
    <w:p w:rsidR="00805607" w:rsidRPr="00805607" w:rsidRDefault="00805607" w:rsidP="00805607">
      <w:pPr>
        <w:numPr>
          <w:ilvl w:val="0"/>
          <w:numId w:val="21"/>
        </w:num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805607">
        <w:rPr>
          <w:rFonts w:asciiTheme="minorHAnsi" w:eastAsia="Arial" w:hAnsiTheme="minorHAnsi" w:cstheme="minorHAnsi"/>
          <w:color w:val="002060"/>
          <w:sz w:val="20"/>
          <w:szCs w:val="20"/>
        </w:rPr>
        <w:t>Transporte con chófer-guía de habla hispana.</w:t>
      </w:r>
    </w:p>
    <w:p w:rsidR="00805607" w:rsidRPr="00805607" w:rsidRDefault="00805607" w:rsidP="00805607">
      <w:pPr>
        <w:numPr>
          <w:ilvl w:val="0"/>
          <w:numId w:val="21"/>
        </w:num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805607">
        <w:rPr>
          <w:rFonts w:asciiTheme="minorHAnsi" w:eastAsia="Arial" w:hAnsiTheme="minorHAnsi" w:cstheme="minorHAnsi"/>
          <w:color w:val="002060"/>
          <w:sz w:val="20"/>
          <w:szCs w:val="20"/>
        </w:rPr>
        <w:t>7 noches en Alojamiento y desayuno.</w:t>
      </w:r>
    </w:p>
    <w:p w:rsidR="00805607" w:rsidRPr="00805607" w:rsidRDefault="00805607" w:rsidP="00805607">
      <w:pPr>
        <w:numPr>
          <w:ilvl w:val="0"/>
          <w:numId w:val="21"/>
        </w:num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805607">
        <w:rPr>
          <w:rFonts w:asciiTheme="minorHAnsi" w:eastAsia="Arial" w:hAnsiTheme="minorHAnsi" w:cstheme="minorHAnsi"/>
          <w:color w:val="002060"/>
          <w:sz w:val="20"/>
          <w:szCs w:val="20"/>
        </w:rPr>
        <w:t>Traslado de entrada y de salida del circuito.</w:t>
      </w:r>
    </w:p>
    <w:p w:rsidR="00805607" w:rsidRPr="00805607" w:rsidRDefault="00805607" w:rsidP="00805607">
      <w:pPr>
        <w:numPr>
          <w:ilvl w:val="0"/>
          <w:numId w:val="21"/>
        </w:num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805607">
        <w:rPr>
          <w:rFonts w:asciiTheme="minorHAnsi" w:eastAsia="Arial" w:hAnsiTheme="minorHAnsi" w:cstheme="minorHAnsi"/>
          <w:color w:val="002060"/>
          <w:sz w:val="20"/>
          <w:szCs w:val="20"/>
        </w:rPr>
        <w:t>Maleteros (1 pieza de equipaje por cliente)</w:t>
      </w:r>
    </w:p>
    <w:p w:rsidR="00805607" w:rsidRPr="00805607" w:rsidRDefault="00805607" w:rsidP="00805607">
      <w:pPr>
        <w:numPr>
          <w:ilvl w:val="0"/>
          <w:numId w:val="21"/>
        </w:num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805607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1 cena en el rancho South Thompson </w:t>
      </w:r>
      <w:proofErr w:type="spellStart"/>
      <w:r w:rsidRPr="00805607">
        <w:rPr>
          <w:rFonts w:asciiTheme="minorHAnsi" w:eastAsia="Arial" w:hAnsiTheme="minorHAnsi" w:cstheme="minorHAnsi"/>
          <w:color w:val="002060"/>
          <w:sz w:val="20"/>
          <w:szCs w:val="20"/>
        </w:rPr>
        <w:t>Inn</w:t>
      </w:r>
      <w:proofErr w:type="spellEnd"/>
      <w:r w:rsidRPr="00805607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en </w:t>
      </w:r>
      <w:proofErr w:type="spellStart"/>
      <w:r w:rsidRPr="00805607">
        <w:rPr>
          <w:rFonts w:asciiTheme="minorHAnsi" w:eastAsia="Arial" w:hAnsiTheme="minorHAnsi" w:cstheme="minorHAnsi"/>
          <w:color w:val="002060"/>
          <w:sz w:val="20"/>
          <w:szCs w:val="20"/>
        </w:rPr>
        <w:t>Kamloops</w:t>
      </w:r>
      <w:proofErr w:type="spellEnd"/>
    </w:p>
    <w:p w:rsidR="00805607" w:rsidRPr="00805607" w:rsidRDefault="00805607" w:rsidP="00805607">
      <w:pPr>
        <w:numPr>
          <w:ilvl w:val="0"/>
          <w:numId w:val="21"/>
        </w:num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805607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Entrada a </w:t>
      </w:r>
      <w:proofErr w:type="spellStart"/>
      <w:r w:rsidRPr="00805607">
        <w:rPr>
          <w:rFonts w:asciiTheme="minorHAnsi" w:eastAsia="Arial" w:hAnsiTheme="minorHAnsi" w:cstheme="minorHAnsi"/>
          <w:color w:val="002060"/>
          <w:sz w:val="20"/>
          <w:szCs w:val="20"/>
        </w:rPr>
        <w:t>Heritage</w:t>
      </w:r>
      <w:proofErr w:type="spellEnd"/>
      <w:r w:rsidRPr="00805607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Park en Calgary</w:t>
      </w:r>
    </w:p>
    <w:p w:rsidR="00805607" w:rsidRPr="00805607" w:rsidRDefault="00805607" w:rsidP="00805607">
      <w:pPr>
        <w:numPr>
          <w:ilvl w:val="0"/>
          <w:numId w:val="21"/>
        </w:num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805607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Entrada </w:t>
      </w:r>
      <w:proofErr w:type="spellStart"/>
      <w:r w:rsidRPr="00805607">
        <w:rPr>
          <w:rFonts w:asciiTheme="minorHAnsi" w:eastAsia="Arial" w:hAnsiTheme="minorHAnsi" w:cstheme="minorHAnsi"/>
          <w:color w:val="002060"/>
          <w:sz w:val="20"/>
          <w:szCs w:val="20"/>
        </w:rPr>
        <w:t>Fly</w:t>
      </w:r>
      <w:proofErr w:type="spellEnd"/>
      <w:r w:rsidRPr="00805607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proofErr w:type="spellStart"/>
      <w:r w:rsidRPr="00805607">
        <w:rPr>
          <w:rFonts w:asciiTheme="minorHAnsi" w:eastAsia="Arial" w:hAnsiTheme="minorHAnsi" w:cstheme="minorHAnsi"/>
          <w:color w:val="002060"/>
          <w:sz w:val="20"/>
          <w:szCs w:val="20"/>
        </w:rPr>
        <w:t>Over</w:t>
      </w:r>
      <w:proofErr w:type="spellEnd"/>
      <w:r w:rsidRPr="00805607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proofErr w:type="spellStart"/>
      <w:r w:rsidRPr="00805607">
        <w:rPr>
          <w:rFonts w:asciiTheme="minorHAnsi" w:eastAsia="Arial" w:hAnsiTheme="minorHAnsi" w:cstheme="minorHAnsi"/>
          <w:color w:val="002060"/>
          <w:sz w:val="20"/>
          <w:szCs w:val="20"/>
        </w:rPr>
        <w:t>Canada</w:t>
      </w:r>
      <w:proofErr w:type="spellEnd"/>
      <w:r w:rsidRPr="00805607">
        <w:rPr>
          <w:rFonts w:asciiTheme="minorHAnsi" w:eastAsia="Arial" w:hAnsiTheme="minorHAnsi" w:cstheme="minorHAnsi"/>
          <w:color w:val="002060"/>
          <w:sz w:val="20"/>
          <w:szCs w:val="20"/>
        </w:rPr>
        <w:t>. Libre admisión cualquier día de Vancouver. Desplazamiento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805607">
        <w:rPr>
          <w:rFonts w:asciiTheme="minorHAnsi" w:eastAsia="Arial" w:hAnsiTheme="minorHAnsi" w:cstheme="minorHAnsi"/>
          <w:color w:val="002060"/>
          <w:sz w:val="20"/>
          <w:szCs w:val="20"/>
        </w:rPr>
        <w:t>por cuenta del cliente.</w:t>
      </w:r>
    </w:p>
    <w:p w:rsidR="00805607" w:rsidRPr="00805607" w:rsidRDefault="00805607" w:rsidP="00805607">
      <w:pPr>
        <w:numPr>
          <w:ilvl w:val="0"/>
          <w:numId w:val="21"/>
        </w:numPr>
        <w:spacing w:after="0" w:line="240" w:lineRule="auto"/>
        <w:jc w:val="both"/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</w:pPr>
      <w:r w:rsidRPr="00805607">
        <w:rPr>
          <w:rFonts w:asciiTheme="minorHAnsi" w:eastAsia="Arial" w:hAnsiTheme="minorHAnsi" w:cstheme="minorHAnsi"/>
          <w:color w:val="002060"/>
          <w:sz w:val="20"/>
          <w:szCs w:val="20"/>
        </w:rPr>
        <w:t>Paseo en el Ice Explorer en los Campos de Hielo.</w:t>
      </w:r>
    </w:p>
    <w:p w:rsidR="002D3018" w:rsidRPr="001D3A16" w:rsidRDefault="001D3A16" w:rsidP="00805607">
      <w:pPr>
        <w:numPr>
          <w:ilvl w:val="0"/>
          <w:numId w:val="21"/>
        </w:numPr>
        <w:spacing w:after="0" w:line="240" w:lineRule="auto"/>
        <w:jc w:val="both"/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</w:pPr>
      <w:r w:rsidRPr="002D3018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Asistencia de viaje básica. </w:t>
      </w:r>
      <w:r w:rsidRPr="002D3018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 xml:space="preserve">(opcional asistencia de cobertura amplia, consultar con su asesor </w:t>
      </w:r>
      <w:proofErr w:type="spellStart"/>
      <w:r w:rsidRPr="002D3018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>Travel</w:t>
      </w:r>
      <w:proofErr w:type="spellEnd"/>
      <w:r w:rsidRPr="002D3018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 xml:space="preserve"> Shop)</w:t>
      </w:r>
    </w:p>
    <w:p w:rsidR="006C2396" w:rsidRPr="00BA37C5" w:rsidRDefault="006C2396" w:rsidP="00A455A6">
      <w:pPr>
        <w:spacing w:after="0" w:line="240" w:lineRule="auto"/>
        <w:jc w:val="both"/>
        <w:rPr>
          <w:rFonts w:asciiTheme="minorHAnsi" w:eastAsia="Arial" w:hAnsiTheme="minorHAnsi" w:cstheme="minorHAnsi"/>
          <w:b/>
          <w:color w:val="002060"/>
        </w:rPr>
      </w:pPr>
    </w:p>
    <w:p w:rsidR="00A455A6" w:rsidRPr="0068514F" w:rsidRDefault="00A455A6" w:rsidP="00A455A6">
      <w:pPr>
        <w:spacing w:after="0" w:line="240" w:lineRule="auto"/>
        <w:jc w:val="both"/>
        <w:rPr>
          <w:rFonts w:asciiTheme="minorHAnsi" w:eastAsia="Arial" w:hAnsiTheme="minorHAnsi" w:cstheme="minorHAnsi"/>
          <w:b/>
          <w:color w:val="002060"/>
          <w:sz w:val="28"/>
          <w:szCs w:val="28"/>
        </w:rPr>
      </w:pPr>
      <w:r w:rsidRPr="0068514F">
        <w:rPr>
          <w:rFonts w:asciiTheme="minorHAnsi" w:eastAsia="Arial" w:hAnsiTheme="minorHAnsi" w:cstheme="minorHAnsi"/>
          <w:b/>
          <w:color w:val="002060"/>
          <w:sz w:val="28"/>
          <w:szCs w:val="28"/>
        </w:rPr>
        <w:t xml:space="preserve">NO INCLUYE  </w:t>
      </w:r>
    </w:p>
    <w:p w:rsidR="002D3018" w:rsidRPr="002D3018" w:rsidRDefault="002D3018" w:rsidP="002D3018">
      <w:pPr>
        <w:numPr>
          <w:ilvl w:val="0"/>
          <w:numId w:val="21"/>
        </w:num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2D3018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Alimentos no especificados </w:t>
      </w:r>
    </w:p>
    <w:p w:rsidR="002D3018" w:rsidRPr="002D3018" w:rsidRDefault="002D3018" w:rsidP="002D3018">
      <w:pPr>
        <w:numPr>
          <w:ilvl w:val="0"/>
          <w:numId w:val="21"/>
        </w:num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2D3018">
        <w:rPr>
          <w:rFonts w:asciiTheme="minorHAnsi" w:eastAsia="Arial" w:hAnsiTheme="minorHAnsi" w:cstheme="minorHAnsi"/>
          <w:color w:val="002060"/>
          <w:sz w:val="20"/>
          <w:szCs w:val="20"/>
        </w:rPr>
        <w:t>Manejo de equipaje extra</w:t>
      </w:r>
    </w:p>
    <w:p w:rsidR="002D3018" w:rsidRPr="002D3018" w:rsidRDefault="002D3018" w:rsidP="002D3018">
      <w:pPr>
        <w:numPr>
          <w:ilvl w:val="0"/>
          <w:numId w:val="21"/>
        </w:num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2D3018">
        <w:rPr>
          <w:rFonts w:asciiTheme="minorHAnsi" w:eastAsia="Arial" w:hAnsiTheme="minorHAnsi" w:cstheme="minorHAnsi"/>
          <w:color w:val="002060"/>
          <w:sz w:val="20"/>
          <w:szCs w:val="20"/>
        </w:rPr>
        <w:t>Todo servicio no descrito en el precio incluye</w:t>
      </w:r>
    </w:p>
    <w:p w:rsidR="002D3018" w:rsidRDefault="002D3018" w:rsidP="002D3018">
      <w:pPr>
        <w:numPr>
          <w:ilvl w:val="0"/>
          <w:numId w:val="21"/>
        </w:num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2D3018">
        <w:rPr>
          <w:rFonts w:asciiTheme="minorHAnsi" w:eastAsia="Arial" w:hAnsiTheme="minorHAnsi" w:cstheme="minorHAnsi"/>
          <w:color w:val="002060"/>
          <w:sz w:val="20"/>
          <w:szCs w:val="20"/>
        </w:rPr>
        <w:t>Propinas y gastos personales</w:t>
      </w:r>
    </w:p>
    <w:p w:rsidR="003549A2" w:rsidRPr="002D3018" w:rsidRDefault="002D3018" w:rsidP="002D3018">
      <w:pPr>
        <w:numPr>
          <w:ilvl w:val="0"/>
          <w:numId w:val="21"/>
        </w:num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proofErr w:type="spellStart"/>
      <w:r w:rsidRPr="002D3018">
        <w:rPr>
          <w:rFonts w:asciiTheme="minorHAnsi" w:eastAsia="Arial" w:hAnsiTheme="minorHAnsi" w:cstheme="minorHAnsi"/>
          <w:color w:val="002060"/>
          <w:sz w:val="20"/>
          <w:szCs w:val="20"/>
        </w:rPr>
        <w:t>eTA</w:t>
      </w:r>
      <w:proofErr w:type="spellEnd"/>
      <w:r w:rsidRPr="002D3018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o visa </w:t>
      </w:r>
      <w:r w:rsidRPr="002D3018">
        <w:rPr>
          <w:rFonts w:asciiTheme="minorHAnsi" w:eastAsia="Arial" w:hAnsiTheme="minorHAnsi" w:cstheme="minorHAnsi"/>
          <w:color w:val="002060"/>
          <w:sz w:val="20"/>
          <w:szCs w:val="20"/>
        </w:rPr>
        <w:t>de ingreso a Canadá</w:t>
      </w:r>
    </w:p>
    <w:p w:rsidR="002D3018" w:rsidRDefault="002D3018" w:rsidP="00EE5A2D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Theme="minorHAnsi" w:eastAsia="Arial" w:hAnsiTheme="minorHAnsi" w:cstheme="minorHAnsi"/>
          <w:b/>
          <w:color w:val="0070C0"/>
          <w:sz w:val="28"/>
          <w:szCs w:val="28"/>
        </w:rPr>
      </w:pPr>
    </w:p>
    <w:p w:rsidR="00BB793D" w:rsidRPr="00D2140A" w:rsidRDefault="00A322C8" w:rsidP="00EE5A2D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Theme="minorHAnsi" w:eastAsia="Arial" w:hAnsiTheme="minorHAnsi" w:cstheme="minorHAnsi"/>
          <w:b/>
          <w:color w:val="0070C0"/>
          <w:sz w:val="28"/>
          <w:szCs w:val="28"/>
        </w:rPr>
      </w:pPr>
      <w:r w:rsidRPr="00D2140A">
        <w:rPr>
          <w:rFonts w:asciiTheme="minorHAnsi" w:eastAsia="Arial" w:hAnsiTheme="minorHAnsi" w:cstheme="minorHAnsi"/>
          <w:b/>
          <w:color w:val="0070C0"/>
          <w:sz w:val="28"/>
          <w:szCs w:val="28"/>
        </w:rPr>
        <w:t xml:space="preserve">NOTAS IMPORTANTES PARA </w:t>
      </w:r>
      <w:r w:rsidR="002D3018">
        <w:rPr>
          <w:rFonts w:asciiTheme="minorHAnsi" w:eastAsia="Arial" w:hAnsiTheme="minorHAnsi" w:cstheme="minorHAnsi"/>
          <w:b/>
          <w:color w:val="0070C0"/>
          <w:sz w:val="28"/>
          <w:szCs w:val="28"/>
        </w:rPr>
        <w:t>CANADÁ</w:t>
      </w:r>
      <w:r w:rsidRPr="00D2140A">
        <w:rPr>
          <w:rFonts w:asciiTheme="minorHAnsi" w:eastAsia="Arial" w:hAnsiTheme="minorHAnsi" w:cstheme="minorHAnsi"/>
          <w:b/>
          <w:color w:val="0070C0"/>
          <w:sz w:val="28"/>
          <w:szCs w:val="28"/>
        </w:rPr>
        <w:t>:</w:t>
      </w:r>
    </w:p>
    <w:p w:rsidR="002D3018" w:rsidRPr="002D3018" w:rsidRDefault="002D3018" w:rsidP="002D3018">
      <w:pPr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2D3018">
        <w:rPr>
          <w:rFonts w:asciiTheme="minorHAnsi" w:eastAsia="Arial" w:hAnsiTheme="minorHAnsi" w:cstheme="minorHAnsi"/>
          <w:color w:val="002060"/>
          <w:sz w:val="20"/>
          <w:szCs w:val="20"/>
        </w:rPr>
        <w:t>Máximo 2 menores por habitación, compartiendo con 2 adultos</w:t>
      </w:r>
    </w:p>
    <w:p w:rsidR="002D3018" w:rsidRPr="002D3018" w:rsidRDefault="002D3018" w:rsidP="002D3018">
      <w:pPr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2D3018">
        <w:rPr>
          <w:rFonts w:asciiTheme="minorHAnsi" w:eastAsia="Arial" w:hAnsiTheme="minorHAnsi" w:cstheme="minorHAnsi"/>
          <w:color w:val="002060"/>
          <w:sz w:val="20"/>
          <w:szCs w:val="20"/>
        </w:rPr>
        <w:t>Edad de los menores 0 a 1</w:t>
      </w:r>
      <w:r w:rsidR="00184A35">
        <w:rPr>
          <w:rFonts w:asciiTheme="minorHAnsi" w:eastAsia="Arial" w:hAnsiTheme="minorHAnsi" w:cstheme="minorHAnsi"/>
          <w:color w:val="002060"/>
          <w:sz w:val="20"/>
          <w:szCs w:val="20"/>
        </w:rPr>
        <w:t>4</w:t>
      </w:r>
      <w:r w:rsidRPr="002D3018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años</w:t>
      </w:r>
    </w:p>
    <w:p w:rsidR="002D3018" w:rsidRPr="002D3018" w:rsidRDefault="002D3018" w:rsidP="002D3018">
      <w:pPr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2D3018">
        <w:rPr>
          <w:rFonts w:asciiTheme="minorHAnsi" w:eastAsia="Arial" w:hAnsiTheme="minorHAnsi" w:cstheme="minorHAnsi"/>
          <w:color w:val="002060"/>
          <w:sz w:val="20"/>
          <w:szCs w:val="20"/>
        </w:rPr>
        <w:t>El ETA es un permiso electrónico que permite a los Ciudadanos Mexicanos ingresar a Canadá y es obligación de los pasajeros solicitarla antes de viajar NO nos hacemos responsables en caso de olvido. El costo es de $7 CAD por persona y la solicitud se hace rápidamente en línea desde: www.canada.ca/eta (descripción http://www.cic.gc.ca/english/visit/eta-facts-es.asp)</w:t>
      </w:r>
    </w:p>
    <w:p w:rsidR="002D3018" w:rsidRPr="002D3018" w:rsidRDefault="002D3018" w:rsidP="002D3018">
      <w:pPr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2D3018">
        <w:rPr>
          <w:rFonts w:asciiTheme="minorHAnsi" w:eastAsia="Arial" w:hAnsiTheme="minorHAnsi" w:cstheme="minorHAnsi"/>
          <w:color w:val="002060"/>
          <w:sz w:val="20"/>
          <w:szCs w:val="20"/>
        </w:rPr>
        <w:t>Los hoteles están sujetos a cambio según la disponibilidad al momento de la reserva por el tour operador</w:t>
      </w:r>
    </w:p>
    <w:p w:rsidR="002D3018" w:rsidRPr="002D3018" w:rsidRDefault="002D3018" w:rsidP="002D3018">
      <w:pPr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2D3018">
        <w:rPr>
          <w:rFonts w:asciiTheme="minorHAnsi" w:eastAsia="Arial" w:hAnsiTheme="minorHAnsi" w:cstheme="minorHAnsi"/>
          <w:color w:val="002060"/>
          <w:sz w:val="20"/>
          <w:szCs w:val="20"/>
        </w:rPr>
        <w:t>En ciertas fechas, los hoteles propuestos no están disponibles debido a eventos anuales preestablecidos</w:t>
      </w:r>
    </w:p>
    <w:p w:rsidR="002D3018" w:rsidRPr="002D3018" w:rsidRDefault="002D3018" w:rsidP="002D3018">
      <w:pPr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2D3018">
        <w:rPr>
          <w:rFonts w:asciiTheme="minorHAnsi" w:eastAsia="Arial" w:hAnsiTheme="minorHAnsi" w:cstheme="minorHAnsi"/>
          <w:color w:val="002060"/>
          <w:sz w:val="20"/>
          <w:szCs w:val="20"/>
        </w:rPr>
        <w:t>En esta situación, se mencionará al momento de la reserva y confirmaremos los hoteles disponibles de la misma categoría de los mencionados</w:t>
      </w:r>
    </w:p>
    <w:p w:rsidR="002D3018" w:rsidRPr="002D3018" w:rsidRDefault="002D3018" w:rsidP="002D3018">
      <w:pPr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2D3018">
        <w:rPr>
          <w:rFonts w:asciiTheme="minorHAnsi" w:eastAsia="Arial" w:hAnsiTheme="minorHAnsi" w:cstheme="minorHAnsi"/>
          <w:color w:val="002060"/>
          <w:sz w:val="20"/>
          <w:szCs w:val="20"/>
        </w:rPr>
        <w:t>Habitaciones estándar. En caso de preferir habitaciones superiores favor de consultar.</w:t>
      </w:r>
    </w:p>
    <w:p w:rsidR="002D3018" w:rsidRPr="002D3018" w:rsidRDefault="002D3018" w:rsidP="002D3018">
      <w:pPr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2D3018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No se reembolsará ningún traslado, visita y/o servicio en el caso de no disfrute o de cancelación </w:t>
      </w:r>
      <w:proofErr w:type="gramStart"/>
      <w:r w:rsidRPr="002D3018">
        <w:rPr>
          <w:rFonts w:asciiTheme="minorHAnsi" w:eastAsia="Arial" w:hAnsiTheme="minorHAnsi" w:cstheme="minorHAnsi"/>
          <w:color w:val="002060"/>
          <w:sz w:val="20"/>
          <w:szCs w:val="20"/>
        </w:rPr>
        <w:t>del mismo</w:t>
      </w:r>
      <w:proofErr w:type="gramEnd"/>
    </w:p>
    <w:p w:rsidR="002D3018" w:rsidRPr="002D3018" w:rsidRDefault="002D3018" w:rsidP="002D3018">
      <w:pPr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2D3018">
        <w:rPr>
          <w:rFonts w:asciiTheme="minorHAnsi" w:eastAsia="Arial" w:hAnsiTheme="minorHAnsi" w:cstheme="minorHAnsi"/>
          <w:color w:val="002060"/>
          <w:sz w:val="20"/>
          <w:szCs w:val="20"/>
        </w:rPr>
        <w:t>El orden de las actividades puede tener modificaciones</w:t>
      </w:r>
    </w:p>
    <w:p w:rsidR="002D3018" w:rsidRPr="002D3018" w:rsidRDefault="002D3018" w:rsidP="002D3018">
      <w:pPr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2D3018">
        <w:rPr>
          <w:rFonts w:asciiTheme="minorHAnsi" w:eastAsia="Arial" w:hAnsiTheme="minorHAnsi" w:cstheme="minorHAnsi"/>
          <w:color w:val="002060"/>
          <w:sz w:val="20"/>
          <w:szCs w:val="20"/>
        </w:rPr>
        <w:t>Al momento de su registro en el hotel, una tarjeta de crédito le será requerida, esto es con el fin de garantizar que usted se compromete a no dañar la habitación y dejarla en las mismas condiciones que le fue entregada. La tarjeta de crédito le ayudara también para abrir crédito dentro de las instalaciones del hotel para consumo interno</w:t>
      </w:r>
    </w:p>
    <w:p w:rsidR="002D3018" w:rsidRPr="002D3018" w:rsidRDefault="002D3018" w:rsidP="002D3018">
      <w:pPr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2D3018">
        <w:rPr>
          <w:rFonts w:asciiTheme="minorHAnsi" w:eastAsia="Arial" w:hAnsiTheme="minorHAnsi" w:cstheme="minorHAnsi"/>
          <w:color w:val="002060"/>
          <w:sz w:val="20"/>
          <w:szCs w:val="20"/>
        </w:rPr>
        <w:t>Manejo de equipaje en el autobús máximo de 1 maleta por persona. En caso de equipaje adicional costos extras pueden ser cobrados en destino</w:t>
      </w:r>
    </w:p>
    <w:p w:rsidR="00302EDE" w:rsidRDefault="002D3018" w:rsidP="00302EDE">
      <w:pPr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2D3018">
        <w:rPr>
          <w:rFonts w:asciiTheme="minorHAnsi" w:eastAsia="Arial" w:hAnsiTheme="minorHAnsi" w:cstheme="minorHAnsi"/>
          <w:color w:val="002060"/>
          <w:sz w:val="20"/>
          <w:szCs w:val="20"/>
        </w:rPr>
        <w:t>Para poder confirmar los traslados debemos recibir la información completa a más tardar 30 días antes de la salida. Si no recibimos esta información el traslado se perderá sin reembolso</w:t>
      </w:r>
    </w:p>
    <w:p w:rsidR="00991F29" w:rsidRPr="00991F29" w:rsidRDefault="00991F29" w:rsidP="00991F29">
      <w:pPr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991F29">
        <w:rPr>
          <w:rFonts w:asciiTheme="minorHAnsi" w:eastAsia="Arial" w:hAnsiTheme="minorHAnsi" w:cstheme="minorHAnsi"/>
          <w:color w:val="002060"/>
          <w:sz w:val="20"/>
          <w:szCs w:val="20"/>
        </w:rPr>
        <w:t>*Posibilidad de empezar otro día solicitando disponibilidad.</w:t>
      </w:r>
    </w:p>
    <w:p w:rsidR="00991F29" w:rsidRPr="00991F29" w:rsidRDefault="00991F29" w:rsidP="00991F29">
      <w:pPr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991F29">
        <w:rPr>
          <w:rFonts w:asciiTheme="minorHAnsi" w:eastAsia="Arial" w:hAnsiTheme="minorHAnsi" w:cstheme="minorHAnsi"/>
          <w:color w:val="002060"/>
          <w:sz w:val="20"/>
          <w:szCs w:val="20"/>
        </w:rPr>
        <w:t>La mañana del día de Victoria es libre para los pasajeros y el guía los recogerá alrededor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991F29">
        <w:rPr>
          <w:rFonts w:asciiTheme="minorHAnsi" w:eastAsia="Arial" w:hAnsiTheme="minorHAnsi" w:cstheme="minorHAnsi"/>
          <w:color w:val="002060"/>
          <w:sz w:val="20"/>
          <w:szCs w:val="20"/>
        </w:rPr>
        <w:t>de las 17:00hrs para regresar a Vancouver</w:t>
      </w:r>
    </w:p>
    <w:p w:rsidR="00991F29" w:rsidRPr="00991F29" w:rsidRDefault="00991F29" w:rsidP="008A7E61">
      <w:pPr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991F29">
        <w:rPr>
          <w:rFonts w:asciiTheme="minorHAnsi" w:eastAsia="Arial" w:hAnsiTheme="minorHAnsi" w:cstheme="minorHAnsi"/>
          <w:color w:val="002060"/>
          <w:sz w:val="20"/>
          <w:szCs w:val="20"/>
        </w:rPr>
        <w:t>El regreso en hidroavión desde Victoria a Vancouver los traslados no están incluidos a/ desde el hotel. se pueden solicitar a la compañía de hidroaviones bajo petición sujeto a disponibilidad.</w:t>
      </w:r>
    </w:p>
    <w:p w:rsidR="00991F29" w:rsidRPr="00805607" w:rsidRDefault="00991F29" w:rsidP="00991F29">
      <w:pPr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</w:pPr>
      <w:r w:rsidRPr="00805607">
        <w:rPr>
          <w:rFonts w:asciiTheme="minorHAnsi" w:eastAsia="Arial" w:hAnsiTheme="minorHAnsi" w:cstheme="minorHAnsi"/>
          <w:color w:val="002060"/>
          <w:sz w:val="20"/>
          <w:szCs w:val="20"/>
        </w:rPr>
        <w:t>Precios susceptibles de cambio</w:t>
      </w:r>
    </w:p>
    <w:p w:rsidR="00805607" w:rsidRPr="00805607" w:rsidRDefault="00805607" w:rsidP="00805607">
      <w:pPr>
        <w:pStyle w:val="Prrafodelista"/>
        <w:numPr>
          <w:ilvl w:val="0"/>
          <w:numId w:val="2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inorHAnsi" w:eastAsia="Arial" w:hAnsiTheme="minorHAnsi" w:cstheme="minorHAnsi"/>
          <w:color w:val="EE0000"/>
          <w:sz w:val="20"/>
          <w:szCs w:val="20"/>
        </w:rPr>
      </w:pPr>
      <w:r w:rsidRPr="00805607">
        <w:rPr>
          <w:rFonts w:asciiTheme="minorHAnsi" w:eastAsia="Arial" w:hAnsiTheme="minorHAnsi" w:cstheme="minorHAnsi"/>
          <w:color w:val="EE0000"/>
          <w:sz w:val="20"/>
          <w:szCs w:val="20"/>
        </w:rPr>
        <w:t>Aplican Condiciones de Circuitos.</w:t>
      </w:r>
    </w:p>
    <w:p w:rsidR="00805607" w:rsidRPr="00805607" w:rsidRDefault="00805607" w:rsidP="00805607">
      <w:pPr>
        <w:pStyle w:val="Prrafodelista"/>
        <w:numPr>
          <w:ilvl w:val="0"/>
          <w:numId w:val="2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inorHAnsi" w:eastAsia="Arial" w:hAnsiTheme="minorHAnsi" w:cstheme="minorHAnsi"/>
          <w:color w:val="EE0000"/>
          <w:sz w:val="20"/>
          <w:szCs w:val="20"/>
        </w:rPr>
      </w:pPr>
      <w:r w:rsidRPr="00805607">
        <w:rPr>
          <w:rFonts w:asciiTheme="minorHAnsi" w:eastAsia="Arial" w:hAnsiTheme="minorHAnsi" w:cstheme="minorHAnsi"/>
          <w:color w:val="EE0000"/>
          <w:sz w:val="20"/>
          <w:szCs w:val="20"/>
        </w:rPr>
        <w:t xml:space="preserve">Traslado de entrada en Calgary en diferente fecha no incluido: </w:t>
      </w:r>
      <w:proofErr w:type="spellStart"/>
      <w:r w:rsidRPr="00805607">
        <w:rPr>
          <w:rFonts w:asciiTheme="minorHAnsi" w:eastAsia="Arial" w:hAnsiTheme="minorHAnsi" w:cstheme="minorHAnsi"/>
          <w:color w:val="EE0000"/>
          <w:sz w:val="20"/>
          <w:szCs w:val="20"/>
        </w:rPr>
        <w:t>Supl</w:t>
      </w:r>
      <w:proofErr w:type="spellEnd"/>
      <w:r w:rsidRPr="00805607">
        <w:rPr>
          <w:rFonts w:asciiTheme="minorHAnsi" w:eastAsia="Arial" w:hAnsiTheme="minorHAnsi" w:cstheme="minorHAnsi"/>
          <w:color w:val="EE0000"/>
          <w:sz w:val="20"/>
          <w:szCs w:val="20"/>
        </w:rPr>
        <w:t xml:space="preserve">. $55 </w:t>
      </w:r>
      <w:proofErr w:type="spellStart"/>
      <w:r w:rsidRPr="00805607">
        <w:rPr>
          <w:rFonts w:asciiTheme="minorHAnsi" w:eastAsia="Arial" w:hAnsiTheme="minorHAnsi" w:cstheme="minorHAnsi"/>
          <w:color w:val="EE0000"/>
          <w:sz w:val="20"/>
          <w:szCs w:val="20"/>
        </w:rPr>
        <w:t>cad</w:t>
      </w:r>
      <w:proofErr w:type="spellEnd"/>
      <w:r w:rsidRPr="00805607">
        <w:rPr>
          <w:rFonts w:asciiTheme="minorHAnsi" w:eastAsia="Arial" w:hAnsiTheme="minorHAnsi" w:cstheme="minorHAnsi"/>
          <w:color w:val="EE0000"/>
          <w:sz w:val="20"/>
          <w:szCs w:val="20"/>
        </w:rPr>
        <w:t xml:space="preserve"> por persona.</w:t>
      </w:r>
    </w:p>
    <w:p w:rsidR="00805607" w:rsidRPr="00805607" w:rsidRDefault="00805607" w:rsidP="00805607">
      <w:pPr>
        <w:pStyle w:val="Prrafodelista"/>
        <w:numPr>
          <w:ilvl w:val="0"/>
          <w:numId w:val="2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inorHAnsi" w:eastAsia="Arial" w:hAnsiTheme="minorHAnsi" w:cstheme="minorHAnsi"/>
          <w:color w:val="EE0000"/>
          <w:sz w:val="20"/>
          <w:szCs w:val="20"/>
        </w:rPr>
      </w:pPr>
      <w:r w:rsidRPr="00805607">
        <w:rPr>
          <w:rFonts w:asciiTheme="minorHAnsi" w:eastAsia="Arial" w:hAnsiTheme="minorHAnsi" w:cstheme="minorHAnsi"/>
          <w:color w:val="EE0000"/>
          <w:sz w:val="20"/>
          <w:szCs w:val="20"/>
        </w:rPr>
        <w:t xml:space="preserve">Traslado de entrada en Calgary a partir de las 22:00: </w:t>
      </w:r>
      <w:proofErr w:type="spellStart"/>
      <w:r w:rsidRPr="00805607">
        <w:rPr>
          <w:rFonts w:asciiTheme="minorHAnsi" w:eastAsia="Arial" w:hAnsiTheme="minorHAnsi" w:cstheme="minorHAnsi"/>
          <w:color w:val="EE0000"/>
          <w:sz w:val="20"/>
          <w:szCs w:val="20"/>
        </w:rPr>
        <w:t>Supl</w:t>
      </w:r>
      <w:proofErr w:type="spellEnd"/>
      <w:r w:rsidRPr="00805607">
        <w:rPr>
          <w:rFonts w:asciiTheme="minorHAnsi" w:eastAsia="Arial" w:hAnsiTheme="minorHAnsi" w:cstheme="minorHAnsi"/>
          <w:color w:val="EE0000"/>
          <w:sz w:val="20"/>
          <w:szCs w:val="20"/>
        </w:rPr>
        <w:t xml:space="preserve">. $35 </w:t>
      </w:r>
      <w:proofErr w:type="spellStart"/>
      <w:r w:rsidRPr="00805607">
        <w:rPr>
          <w:rFonts w:asciiTheme="minorHAnsi" w:eastAsia="Arial" w:hAnsiTheme="minorHAnsi" w:cstheme="minorHAnsi"/>
          <w:color w:val="EE0000"/>
          <w:sz w:val="20"/>
          <w:szCs w:val="20"/>
        </w:rPr>
        <w:t>cad</w:t>
      </w:r>
      <w:proofErr w:type="spellEnd"/>
      <w:r w:rsidRPr="00805607">
        <w:rPr>
          <w:rFonts w:asciiTheme="minorHAnsi" w:eastAsia="Arial" w:hAnsiTheme="minorHAnsi" w:cstheme="minorHAnsi"/>
          <w:color w:val="EE0000"/>
          <w:sz w:val="20"/>
          <w:szCs w:val="20"/>
        </w:rPr>
        <w:t xml:space="preserve"> por persona.</w:t>
      </w:r>
    </w:p>
    <w:p w:rsidR="000C446B" w:rsidRDefault="00805607" w:rsidP="00805607">
      <w:pPr>
        <w:pStyle w:val="Prrafodelista"/>
        <w:numPr>
          <w:ilvl w:val="0"/>
          <w:numId w:val="2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inorHAnsi" w:eastAsia="Arial" w:hAnsiTheme="minorHAnsi" w:cstheme="minorHAnsi"/>
          <w:color w:val="EE0000"/>
          <w:sz w:val="20"/>
          <w:szCs w:val="20"/>
        </w:rPr>
      </w:pPr>
      <w:r w:rsidRPr="00805607">
        <w:rPr>
          <w:rFonts w:asciiTheme="minorHAnsi" w:eastAsia="Arial" w:hAnsiTheme="minorHAnsi" w:cstheme="minorHAnsi"/>
          <w:color w:val="EE0000"/>
          <w:sz w:val="20"/>
          <w:szCs w:val="20"/>
        </w:rPr>
        <w:t>Hotelería en hoteles mencionados o similares. Habitaciones estándar.</w:t>
      </w:r>
    </w:p>
    <w:p w:rsidR="00805607" w:rsidRPr="00805607" w:rsidRDefault="00805607" w:rsidP="0080560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inorHAnsi" w:eastAsia="Arial" w:hAnsiTheme="minorHAnsi" w:cstheme="minorHAnsi"/>
          <w:color w:val="EE0000"/>
          <w:sz w:val="20"/>
          <w:szCs w:val="20"/>
        </w:rPr>
      </w:pPr>
    </w:p>
    <w:p w:rsidR="00805607" w:rsidRPr="00805607" w:rsidRDefault="00805607" w:rsidP="0080560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inorHAnsi" w:eastAsia="Arial" w:hAnsiTheme="minorHAnsi" w:cstheme="minorHAnsi"/>
          <w:b/>
          <w:bCs/>
          <w:color w:val="EE0000"/>
          <w:sz w:val="20"/>
          <w:szCs w:val="20"/>
        </w:rPr>
      </w:pPr>
      <w:r w:rsidRPr="00805607">
        <w:rPr>
          <w:rFonts w:asciiTheme="minorHAnsi" w:eastAsia="Arial" w:hAnsiTheme="minorHAnsi" w:cstheme="minorHAnsi"/>
          <w:b/>
          <w:bCs/>
          <w:color w:val="EE0000"/>
          <w:sz w:val="20"/>
          <w:szCs w:val="20"/>
        </w:rPr>
        <w:t>FREE SALE</w:t>
      </w:r>
    </w:p>
    <w:p w:rsidR="00805607" w:rsidRPr="00805607" w:rsidRDefault="00805607" w:rsidP="00805607">
      <w:pPr>
        <w:pStyle w:val="Prrafodelista"/>
        <w:numPr>
          <w:ilvl w:val="0"/>
          <w:numId w:val="2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inorHAnsi" w:eastAsia="Arial" w:hAnsiTheme="minorHAnsi" w:cstheme="minorHAnsi"/>
          <w:color w:val="EE0000"/>
          <w:sz w:val="20"/>
          <w:szCs w:val="20"/>
        </w:rPr>
      </w:pPr>
      <w:r w:rsidRPr="00805607">
        <w:rPr>
          <w:rFonts w:asciiTheme="minorHAnsi" w:eastAsia="Arial" w:hAnsiTheme="minorHAnsi" w:cstheme="minorHAnsi"/>
          <w:color w:val="EE0000"/>
          <w:sz w:val="20"/>
          <w:szCs w:val="20"/>
        </w:rPr>
        <w:t>La venta libre estará disponible hasta 35 días antes de la salida, salvo en Temporada de</w:t>
      </w:r>
    </w:p>
    <w:p w:rsidR="00805607" w:rsidRPr="00805607" w:rsidRDefault="00805607" w:rsidP="00170DDB">
      <w:pPr>
        <w:pStyle w:val="Prrafodelista"/>
        <w:numPr>
          <w:ilvl w:val="0"/>
          <w:numId w:val="2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inorHAnsi" w:eastAsia="Arial" w:hAnsiTheme="minorHAnsi" w:cstheme="minorHAnsi"/>
          <w:color w:val="EE0000"/>
          <w:sz w:val="20"/>
          <w:szCs w:val="20"/>
        </w:rPr>
      </w:pPr>
      <w:r w:rsidRPr="00805607">
        <w:rPr>
          <w:rFonts w:asciiTheme="minorHAnsi" w:eastAsia="Arial" w:hAnsiTheme="minorHAnsi" w:cstheme="minorHAnsi"/>
          <w:color w:val="EE0000"/>
          <w:sz w:val="20"/>
          <w:szCs w:val="20"/>
        </w:rPr>
        <w:t xml:space="preserve">Estampida, en la que será hasta 45 días antes, y en Temporada FIFA </w:t>
      </w:r>
      <w:proofErr w:type="spellStart"/>
      <w:r w:rsidRPr="00805607">
        <w:rPr>
          <w:rFonts w:asciiTheme="minorHAnsi" w:eastAsia="Arial" w:hAnsiTheme="minorHAnsi" w:cstheme="minorHAnsi"/>
          <w:color w:val="EE0000"/>
          <w:sz w:val="20"/>
          <w:szCs w:val="20"/>
        </w:rPr>
        <w:t>World</w:t>
      </w:r>
      <w:proofErr w:type="spellEnd"/>
      <w:r w:rsidRPr="00805607">
        <w:rPr>
          <w:rFonts w:asciiTheme="minorHAnsi" w:eastAsia="Arial" w:hAnsiTheme="minorHAnsi" w:cstheme="minorHAnsi"/>
          <w:color w:val="EE0000"/>
          <w:sz w:val="20"/>
          <w:szCs w:val="20"/>
        </w:rPr>
        <w:t xml:space="preserve"> Cup, donde se ampliará a 60 días.</w:t>
      </w:r>
    </w:p>
    <w:p w:rsidR="00805607" w:rsidRPr="00805607" w:rsidRDefault="00805607" w:rsidP="0080560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inorHAnsi" w:eastAsia="Arial" w:hAnsiTheme="minorHAnsi" w:cstheme="minorHAnsi"/>
          <w:color w:val="EE0000"/>
          <w:sz w:val="20"/>
          <w:szCs w:val="20"/>
        </w:rPr>
      </w:pPr>
    </w:p>
    <w:p w:rsidR="00805607" w:rsidRPr="00805607" w:rsidRDefault="00805607" w:rsidP="0080560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inorHAnsi" w:eastAsia="Arial" w:hAnsiTheme="minorHAnsi" w:cstheme="minorHAnsi"/>
          <w:b/>
          <w:bCs/>
          <w:color w:val="EE0000"/>
          <w:sz w:val="20"/>
          <w:szCs w:val="20"/>
        </w:rPr>
      </w:pPr>
      <w:r w:rsidRPr="00805607">
        <w:rPr>
          <w:rFonts w:asciiTheme="minorHAnsi" w:eastAsia="Arial" w:hAnsiTheme="minorHAnsi" w:cstheme="minorHAnsi"/>
          <w:b/>
          <w:bCs/>
          <w:color w:val="EE0000"/>
          <w:sz w:val="20"/>
          <w:szCs w:val="20"/>
        </w:rPr>
        <w:t>POLÍTICA DE CANCELACIÓN</w:t>
      </w:r>
    </w:p>
    <w:p w:rsidR="00805607" w:rsidRPr="00805607" w:rsidRDefault="00805607" w:rsidP="00805607">
      <w:pPr>
        <w:pStyle w:val="Prrafodelista"/>
        <w:numPr>
          <w:ilvl w:val="0"/>
          <w:numId w:val="27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inorHAnsi" w:eastAsia="Arial" w:hAnsiTheme="minorHAnsi" w:cstheme="minorHAnsi"/>
          <w:color w:val="EE0000"/>
          <w:sz w:val="20"/>
          <w:szCs w:val="20"/>
        </w:rPr>
      </w:pPr>
      <w:r w:rsidRPr="00805607">
        <w:rPr>
          <w:rFonts w:asciiTheme="minorHAnsi" w:eastAsia="Arial" w:hAnsiTheme="minorHAnsi" w:cstheme="minorHAnsi"/>
          <w:color w:val="EE0000"/>
          <w:sz w:val="20"/>
          <w:szCs w:val="20"/>
        </w:rPr>
        <w:t>35 - 31 días 20% del precio del programa</w:t>
      </w:r>
    </w:p>
    <w:p w:rsidR="00805607" w:rsidRPr="00805607" w:rsidRDefault="00805607" w:rsidP="00805607">
      <w:pPr>
        <w:pStyle w:val="Prrafodelista"/>
        <w:numPr>
          <w:ilvl w:val="0"/>
          <w:numId w:val="27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inorHAnsi" w:eastAsia="Arial" w:hAnsiTheme="minorHAnsi" w:cstheme="minorHAnsi"/>
          <w:color w:val="EE0000"/>
          <w:sz w:val="20"/>
          <w:szCs w:val="20"/>
        </w:rPr>
      </w:pPr>
      <w:r w:rsidRPr="00805607">
        <w:rPr>
          <w:rFonts w:asciiTheme="minorHAnsi" w:eastAsia="Arial" w:hAnsiTheme="minorHAnsi" w:cstheme="minorHAnsi"/>
          <w:color w:val="EE0000"/>
          <w:sz w:val="20"/>
          <w:szCs w:val="20"/>
        </w:rPr>
        <w:t>30 - 15 días 50% del precio del programa.</w:t>
      </w:r>
    </w:p>
    <w:p w:rsidR="00805607" w:rsidRPr="00805607" w:rsidRDefault="00805607" w:rsidP="00805607">
      <w:pPr>
        <w:pStyle w:val="Prrafodelista"/>
        <w:numPr>
          <w:ilvl w:val="0"/>
          <w:numId w:val="27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inorHAnsi" w:eastAsia="Arial" w:hAnsiTheme="minorHAnsi" w:cstheme="minorHAnsi"/>
          <w:color w:val="EE0000"/>
          <w:sz w:val="20"/>
          <w:szCs w:val="20"/>
        </w:rPr>
      </w:pPr>
      <w:r w:rsidRPr="00805607">
        <w:rPr>
          <w:rFonts w:asciiTheme="minorHAnsi" w:eastAsia="Arial" w:hAnsiTheme="minorHAnsi" w:cstheme="minorHAnsi"/>
          <w:color w:val="EE0000"/>
          <w:sz w:val="20"/>
          <w:szCs w:val="20"/>
        </w:rPr>
        <w:t>14 días - 7 días 75% del precio del programa.</w:t>
      </w:r>
    </w:p>
    <w:p w:rsidR="00805607" w:rsidRPr="00805607" w:rsidRDefault="00805607" w:rsidP="00805607">
      <w:pPr>
        <w:pStyle w:val="Prrafodelista"/>
        <w:numPr>
          <w:ilvl w:val="0"/>
          <w:numId w:val="27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inorHAnsi" w:eastAsia="Arial" w:hAnsiTheme="minorHAnsi" w:cstheme="minorHAnsi"/>
          <w:color w:val="EE0000"/>
          <w:sz w:val="20"/>
          <w:szCs w:val="20"/>
        </w:rPr>
      </w:pPr>
      <w:r w:rsidRPr="00805607">
        <w:rPr>
          <w:rFonts w:asciiTheme="minorHAnsi" w:eastAsia="Arial" w:hAnsiTheme="minorHAnsi" w:cstheme="minorHAnsi"/>
          <w:color w:val="EE0000"/>
          <w:sz w:val="20"/>
          <w:szCs w:val="20"/>
        </w:rPr>
        <w:t>Hasta 7 días antes de la llegada 100%</w:t>
      </w:r>
    </w:p>
    <w:p w:rsidR="00805607" w:rsidRPr="00805607" w:rsidRDefault="00805607" w:rsidP="00805607">
      <w:pPr>
        <w:pStyle w:val="Prrafodelista"/>
        <w:numPr>
          <w:ilvl w:val="0"/>
          <w:numId w:val="27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inorHAnsi" w:eastAsia="Arial" w:hAnsiTheme="minorHAnsi" w:cstheme="minorHAnsi"/>
          <w:color w:val="EE0000"/>
          <w:sz w:val="20"/>
          <w:szCs w:val="20"/>
        </w:rPr>
      </w:pPr>
      <w:r w:rsidRPr="00805607">
        <w:rPr>
          <w:rFonts w:asciiTheme="minorHAnsi" w:eastAsia="Arial" w:hAnsiTheme="minorHAnsi" w:cstheme="minorHAnsi"/>
          <w:color w:val="EE0000"/>
          <w:sz w:val="20"/>
          <w:szCs w:val="20"/>
        </w:rPr>
        <w:t>Excepto: Temporada Estampida: 100% del coste del hotel en Calgary si se cancela con</w:t>
      </w:r>
    </w:p>
    <w:p w:rsidR="00805607" w:rsidRPr="00805607" w:rsidRDefault="00805607" w:rsidP="00805607">
      <w:pPr>
        <w:pStyle w:val="Prrafodelista"/>
        <w:numPr>
          <w:ilvl w:val="0"/>
          <w:numId w:val="27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inorHAnsi" w:eastAsia="Arial" w:hAnsiTheme="minorHAnsi" w:cstheme="minorHAnsi"/>
          <w:color w:val="EE0000"/>
          <w:sz w:val="20"/>
          <w:szCs w:val="20"/>
        </w:rPr>
      </w:pPr>
      <w:r w:rsidRPr="00805607">
        <w:rPr>
          <w:rFonts w:asciiTheme="minorHAnsi" w:eastAsia="Arial" w:hAnsiTheme="minorHAnsi" w:cstheme="minorHAnsi"/>
          <w:color w:val="EE0000"/>
          <w:sz w:val="20"/>
          <w:szCs w:val="20"/>
        </w:rPr>
        <w:t xml:space="preserve">45 días o menos de antelación. Temporada FIFA </w:t>
      </w:r>
      <w:proofErr w:type="spellStart"/>
      <w:r w:rsidRPr="00805607">
        <w:rPr>
          <w:rFonts w:asciiTheme="minorHAnsi" w:eastAsia="Arial" w:hAnsiTheme="minorHAnsi" w:cstheme="minorHAnsi"/>
          <w:color w:val="EE0000"/>
          <w:sz w:val="20"/>
          <w:szCs w:val="20"/>
        </w:rPr>
        <w:t>World</w:t>
      </w:r>
      <w:proofErr w:type="spellEnd"/>
      <w:r w:rsidRPr="00805607">
        <w:rPr>
          <w:rFonts w:asciiTheme="minorHAnsi" w:eastAsia="Arial" w:hAnsiTheme="minorHAnsi" w:cstheme="minorHAnsi"/>
          <w:color w:val="EE0000"/>
          <w:sz w:val="20"/>
          <w:szCs w:val="20"/>
        </w:rPr>
        <w:t xml:space="preserve"> Cup: 100% del coste del hotel en</w:t>
      </w:r>
    </w:p>
    <w:p w:rsidR="00805607" w:rsidRPr="00805607" w:rsidRDefault="00805607" w:rsidP="00805607">
      <w:pPr>
        <w:pStyle w:val="Prrafodelista"/>
        <w:numPr>
          <w:ilvl w:val="0"/>
          <w:numId w:val="27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inorHAnsi" w:eastAsia="Arial" w:hAnsiTheme="minorHAnsi" w:cstheme="minorHAnsi"/>
          <w:color w:val="EE0000"/>
          <w:sz w:val="20"/>
          <w:szCs w:val="20"/>
        </w:rPr>
      </w:pPr>
      <w:r w:rsidRPr="00805607">
        <w:rPr>
          <w:rFonts w:asciiTheme="minorHAnsi" w:eastAsia="Arial" w:hAnsiTheme="minorHAnsi" w:cstheme="minorHAnsi"/>
          <w:color w:val="EE0000"/>
          <w:sz w:val="20"/>
          <w:szCs w:val="20"/>
        </w:rPr>
        <w:t>Vancouver si se cancela con 60 días o menos.</w:t>
      </w:r>
    </w:p>
    <w:p w:rsidR="000C446B" w:rsidRDefault="000C446B" w:rsidP="00CC0D4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</w:p>
    <w:tbl>
      <w:tblPr>
        <w:tblW w:w="187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12"/>
        <w:gridCol w:w="458"/>
      </w:tblGrid>
      <w:tr w:rsidR="00B23D9F" w:rsidRPr="00B23D9F" w:rsidTr="00B23D9F">
        <w:trPr>
          <w:trHeight w:val="249"/>
          <w:jc w:val="center"/>
        </w:trPr>
        <w:tc>
          <w:tcPr>
            <w:tcW w:w="1870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002060"/>
              <w:right w:val="single" w:sz="4" w:space="0" w:color="000000"/>
            </w:tcBorders>
            <w:shd w:val="clear" w:color="000000" w:fill="0070C0"/>
            <w:noWrap/>
            <w:vAlign w:val="center"/>
            <w:hideMark/>
          </w:tcPr>
          <w:p w:rsidR="00B23D9F" w:rsidRPr="00B23D9F" w:rsidRDefault="00B23D9F" w:rsidP="00B23D9F">
            <w:pPr>
              <w:spacing w:after="0" w:line="240" w:lineRule="auto"/>
              <w:jc w:val="center"/>
              <w:rPr>
                <w:rFonts w:ascii="Aptos Narrow" w:hAnsi="Aptos Narrow"/>
                <w:b/>
                <w:bCs/>
                <w:color w:val="FFFFFF"/>
                <w:sz w:val="20"/>
                <w:szCs w:val="20"/>
                <w:lang w:bidi="ar-SA"/>
              </w:rPr>
            </w:pPr>
            <w:r w:rsidRPr="00B23D9F">
              <w:rPr>
                <w:rFonts w:ascii="Aptos Narrow" w:hAnsi="Aptos Narrow"/>
                <w:b/>
                <w:bCs/>
                <w:color w:val="FFFFFF"/>
                <w:sz w:val="20"/>
                <w:szCs w:val="20"/>
                <w:lang w:bidi="ar-SA"/>
              </w:rPr>
              <w:t xml:space="preserve">SALIDAS </w:t>
            </w:r>
          </w:p>
        </w:tc>
      </w:tr>
      <w:tr w:rsidR="00B23D9F" w:rsidRPr="00B23D9F" w:rsidTr="00B23D9F">
        <w:trPr>
          <w:trHeight w:val="249"/>
          <w:jc w:val="center"/>
        </w:trPr>
        <w:tc>
          <w:tcPr>
            <w:tcW w:w="1870" w:type="dxa"/>
            <w:gridSpan w:val="2"/>
            <w:tcBorders>
              <w:top w:val="single" w:sz="12" w:space="0" w:color="002060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B23D9F" w:rsidRPr="00B23D9F" w:rsidRDefault="00B23D9F" w:rsidP="00B23D9F">
            <w:pPr>
              <w:spacing w:after="0" w:line="240" w:lineRule="auto"/>
              <w:jc w:val="center"/>
              <w:rPr>
                <w:rFonts w:ascii="Aptos Narrow" w:hAnsi="Aptos Narrow"/>
                <w:b/>
                <w:bCs/>
                <w:sz w:val="20"/>
                <w:szCs w:val="20"/>
                <w:lang w:bidi="ar-SA"/>
              </w:rPr>
            </w:pPr>
            <w:r w:rsidRPr="00B23D9F">
              <w:rPr>
                <w:rFonts w:ascii="Aptos Narrow" w:hAnsi="Aptos Narrow"/>
                <w:b/>
                <w:bCs/>
                <w:sz w:val="20"/>
                <w:szCs w:val="20"/>
                <w:lang w:bidi="ar-SA"/>
              </w:rPr>
              <w:t>2026</w:t>
            </w:r>
          </w:p>
        </w:tc>
      </w:tr>
      <w:tr w:rsidR="00B23D9F" w:rsidRPr="00B23D9F" w:rsidTr="00B23D9F">
        <w:trPr>
          <w:trHeight w:val="261"/>
          <w:jc w:val="center"/>
        </w:trPr>
        <w:tc>
          <w:tcPr>
            <w:tcW w:w="141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B23D9F" w:rsidRPr="00B23D9F" w:rsidRDefault="00B23D9F" w:rsidP="00B23D9F">
            <w:pPr>
              <w:spacing w:after="0" w:line="240" w:lineRule="auto"/>
              <w:rPr>
                <w:rFonts w:ascii="Aptos Narrow" w:hAnsi="Aptos Narrow"/>
                <w:b/>
                <w:bCs/>
                <w:sz w:val="20"/>
                <w:szCs w:val="20"/>
                <w:lang w:bidi="ar-SA"/>
              </w:rPr>
            </w:pPr>
            <w:r w:rsidRPr="00B23D9F">
              <w:rPr>
                <w:rFonts w:ascii="Aptos Narrow" w:hAnsi="Aptos Narrow"/>
                <w:b/>
                <w:bCs/>
                <w:sz w:val="20"/>
                <w:szCs w:val="20"/>
                <w:lang w:bidi="ar-SA"/>
              </w:rPr>
              <w:t>JULIO</w:t>
            </w:r>
          </w:p>
        </w:tc>
        <w:tc>
          <w:tcPr>
            <w:tcW w:w="4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23D9F" w:rsidRPr="00B23D9F" w:rsidRDefault="00B23D9F" w:rsidP="00B23D9F">
            <w:pPr>
              <w:spacing w:after="0" w:line="240" w:lineRule="auto"/>
              <w:rPr>
                <w:rFonts w:ascii="Aptos Narrow" w:hAnsi="Aptos Narrow"/>
                <w:b/>
                <w:bCs/>
                <w:color w:val="000000"/>
                <w:lang w:bidi="ar-SA"/>
              </w:rPr>
            </w:pPr>
            <w:r w:rsidRPr="00B23D9F">
              <w:rPr>
                <w:rFonts w:ascii="Aptos Narrow" w:hAnsi="Aptos Narrow"/>
                <w:b/>
                <w:bCs/>
                <w:color w:val="000000"/>
                <w:lang w:bidi="ar-SA"/>
              </w:rPr>
              <w:t>26</w:t>
            </w:r>
          </w:p>
        </w:tc>
      </w:tr>
      <w:tr w:rsidR="00B23D9F" w:rsidRPr="00B23D9F" w:rsidTr="00B23D9F">
        <w:trPr>
          <w:trHeight w:val="241"/>
          <w:jc w:val="center"/>
        </w:trPr>
        <w:tc>
          <w:tcPr>
            <w:tcW w:w="14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B23D9F" w:rsidRPr="00B23D9F" w:rsidRDefault="00B23D9F" w:rsidP="00B23D9F">
            <w:pPr>
              <w:spacing w:after="0" w:line="240" w:lineRule="auto"/>
              <w:rPr>
                <w:rFonts w:ascii="Aptos Narrow" w:hAnsi="Aptos Narrow"/>
                <w:b/>
                <w:bCs/>
                <w:sz w:val="20"/>
                <w:szCs w:val="20"/>
                <w:lang w:bidi="ar-SA"/>
              </w:rPr>
            </w:pPr>
            <w:r w:rsidRPr="00B23D9F">
              <w:rPr>
                <w:rFonts w:ascii="Aptos Narrow" w:hAnsi="Aptos Narrow"/>
                <w:b/>
                <w:bCs/>
                <w:sz w:val="20"/>
                <w:szCs w:val="20"/>
                <w:lang w:bidi="ar-SA"/>
              </w:rPr>
              <w:t>AGOSTO</w:t>
            </w: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23D9F" w:rsidRPr="00B23D9F" w:rsidRDefault="00B23D9F" w:rsidP="00B23D9F">
            <w:pPr>
              <w:spacing w:after="0" w:line="240" w:lineRule="auto"/>
              <w:rPr>
                <w:rFonts w:ascii="Aptos Narrow" w:hAnsi="Aptos Narrow"/>
                <w:b/>
                <w:bCs/>
                <w:color w:val="000000"/>
                <w:lang w:bidi="ar-SA"/>
              </w:rPr>
            </w:pPr>
            <w:r w:rsidRPr="00B23D9F">
              <w:rPr>
                <w:rFonts w:ascii="Aptos Narrow" w:hAnsi="Aptos Narrow"/>
                <w:b/>
                <w:bCs/>
                <w:color w:val="000000"/>
                <w:lang w:bidi="ar-SA"/>
              </w:rPr>
              <w:t>2</w:t>
            </w:r>
          </w:p>
        </w:tc>
      </w:tr>
    </w:tbl>
    <w:p w:rsidR="00805607" w:rsidRDefault="00805607" w:rsidP="00CC0D4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</w:p>
    <w:tbl>
      <w:tblPr>
        <w:tblW w:w="7506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73"/>
        <w:gridCol w:w="5212"/>
        <w:gridCol w:w="621"/>
      </w:tblGrid>
      <w:tr w:rsidR="00805607" w:rsidRPr="00805607" w:rsidTr="00805607">
        <w:trPr>
          <w:trHeight w:val="269"/>
          <w:jc w:val="center"/>
        </w:trPr>
        <w:tc>
          <w:tcPr>
            <w:tcW w:w="7506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002060"/>
            <w:noWrap/>
            <w:vAlign w:val="center"/>
            <w:hideMark/>
          </w:tcPr>
          <w:p w:rsidR="00805607" w:rsidRPr="00805607" w:rsidRDefault="00805607" w:rsidP="00805607">
            <w:pPr>
              <w:spacing w:after="0" w:line="240" w:lineRule="auto"/>
              <w:jc w:val="center"/>
              <w:rPr>
                <w:rFonts w:ascii="Aptos Narrow" w:hAnsi="Aptos Narrow"/>
                <w:b/>
                <w:bCs/>
                <w:color w:val="FFFFFF"/>
                <w:lang w:bidi="ar-SA"/>
              </w:rPr>
            </w:pPr>
            <w:r w:rsidRPr="00805607">
              <w:rPr>
                <w:rFonts w:ascii="Aptos Narrow" w:hAnsi="Aptos Narrow"/>
                <w:b/>
                <w:bCs/>
                <w:color w:val="FFFFFF"/>
                <w:lang w:bidi="ar-SA"/>
              </w:rPr>
              <w:t>HOTELES PREVISTOS O SIMILARES</w:t>
            </w:r>
          </w:p>
        </w:tc>
      </w:tr>
      <w:tr w:rsidR="00805607" w:rsidRPr="00805607" w:rsidTr="00B23D9F">
        <w:trPr>
          <w:trHeight w:val="269"/>
          <w:jc w:val="center"/>
        </w:trPr>
        <w:tc>
          <w:tcPr>
            <w:tcW w:w="167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0070C0"/>
            <w:noWrap/>
            <w:vAlign w:val="center"/>
            <w:hideMark/>
          </w:tcPr>
          <w:p w:rsidR="00805607" w:rsidRPr="00805607" w:rsidRDefault="00805607" w:rsidP="00805607">
            <w:pPr>
              <w:spacing w:after="0" w:line="240" w:lineRule="auto"/>
              <w:jc w:val="center"/>
              <w:rPr>
                <w:rFonts w:ascii="Aptos Narrow" w:hAnsi="Aptos Narrow"/>
                <w:b/>
                <w:bCs/>
                <w:color w:val="FFFFFF"/>
                <w:lang w:bidi="ar-SA"/>
              </w:rPr>
            </w:pPr>
            <w:r w:rsidRPr="00805607">
              <w:rPr>
                <w:rFonts w:ascii="Aptos Narrow" w:hAnsi="Aptos Narrow"/>
                <w:b/>
                <w:bCs/>
                <w:color w:val="FFFFFF"/>
                <w:lang w:bidi="ar-SA"/>
              </w:rPr>
              <w:t>CIUDAD</w:t>
            </w:r>
          </w:p>
        </w:tc>
        <w:tc>
          <w:tcPr>
            <w:tcW w:w="5212" w:type="dxa"/>
            <w:tcBorders>
              <w:top w:val="nil"/>
              <w:left w:val="nil"/>
              <w:bottom w:val="nil"/>
              <w:right w:val="nil"/>
            </w:tcBorders>
            <w:shd w:val="clear" w:color="000000" w:fill="0070C0"/>
            <w:noWrap/>
            <w:vAlign w:val="center"/>
            <w:hideMark/>
          </w:tcPr>
          <w:p w:rsidR="00805607" w:rsidRPr="00805607" w:rsidRDefault="00805607" w:rsidP="00805607">
            <w:pPr>
              <w:spacing w:after="0" w:line="240" w:lineRule="auto"/>
              <w:jc w:val="center"/>
              <w:rPr>
                <w:rFonts w:ascii="Aptos Narrow" w:hAnsi="Aptos Narrow"/>
                <w:b/>
                <w:bCs/>
                <w:color w:val="FFFFFF"/>
                <w:lang w:bidi="ar-SA"/>
              </w:rPr>
            </w:pPr>
            <w:r w:rsidRPr="00805607">
              <w:rPr>
                <w:rFonts w:ascii="Aptos Narrow" w:hAnsi="Aptos Narrow"/>
                <w:b/>
                <w:bCs/>
                <w:color w:val="FFFFFF"/>
                <w:lang w:bidi="ar-SA"/>
              </w:rPr>
              <w:t>HOTEL</w:t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0070C0"/>
            <w:noWrap/>
            <w:vAlign w:val="center"/>
            <w:hideMark/>
          </w:tcPr>
          <w:p w:rsidR="00805607" w:rsidRPr="00805607" w:rsidRDefault="00805607" w:rsidP="00805607">
            <w:pPr>
              <w:spacing w:after="0" w:line="240" w:lineRule="auto"/>
              <w:jc w:val="center"/>
              <w:rPr>
                <w:rFonts w:ascii="Aptos Narrow" w:hAnsi="Aptos Narrow"/>
                <w:b/>
                <w:bCs/>
                <w:color w:val="FFFFFF"/>
                <w:lang w:bidi="ar-SA"/>
              </w:rPr>
            </w:pPr>
            <w:r w:rsidRPr="00805607">
              <w:rPr>
                <w:rFonts w:ascii="Aptos Narrow" w:hAnsi="Aptos Narrow"/>
                <w:b/>
                <w:bCs/>
                <w:color w:val="FFFFFF"/>
                <w:lang w:bidi="ar-SA"/>
              </w:rPr>
              <w:t>CAT.</w:t>
            </w:r>
          </w:p>
        </w:tc>
      </w:tr>
      <w:tr w:rsidR="00805607" w:rsidRPr="00805607" w:rsidTr="00B23D9F">
        <w:trPr>
          <w:trHeight w:val="269"/>
          <w:jc w:val="center"/>
        </w:trPr>
        <w:tc>
          <w:tcPr>
            <w:tcW w:w="167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805607" w:rsidRPr="00805607" w:rsidRDefault="00805607" w:rsidP="00805607">
            <w:pPr>
              <w:spacing w:after="0" w:line="240" w:lineRule="auto"/>
              <w:jc w:val="center"/>
              <w:rPr>
                <w:rFonts w:ascii="Aptos Narrow" w:hAnsi="Aptos Narrow"/>
                <w:b/>
                <w:bCs/>
                <w:color w:val="000000"/>
                <w:lang w:bidi="ar-SA"/>
              </w:rPr>
            </w:pPr>
            <w:r w:rsidRPr="00805607">
              <w:rPr>
                <w:rFonts w:ascii="Aptos Narrow" w:hAnsi="Aptos Narrow"/>
                <w:b/>
                <w:bCs/>
                <w:color w:val="000000"/>
                <w:lang w:bidi="ar-SA"/>
              </w:rPr>
              <w:t>CALGARY</w:t>
            </w:r>
          </w:p>
        </w:tc>
        <w:tc>
          <w:tcPr>
            <w:tcW w:w="52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805607" w:rsidRPr="00805607" w:rsidRDefault="00805607" w:rsidP="00805607">
            <w:pPr>
              <w:spacing w:after="0" w:line="240" w:lineRule="auto"/>
              <w:jc w:val="center"/>
              <w:rPr>
                <w:rFonts w:ascii="Aptos Narrow" w:hAnsi="Aptos Narrow"/>
                <w:color w:val="000000"/>
                <w:lang w:val="en-US" w:bidi="ar-SA"/>
              </w:rPr>
            </w:pPr>
            <w:r w:rsidRPr="00805607">
              <w:rPr>
                <w:rFonts w:ascii="Aptos Narrow" w:hAnsi="Aptos Narrow"/>
                <w:color w:val="000000"/>
                <w:lang w:val="en-US" w:bidi="ar-SA"/>
              </w:rPr>
              <w:t>SHERATON SUITES CALGARY EAU CLAIRE</w:t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05607" w:rsidRPr="00805607" w:rsidRDefault="00805607" w:rsidP="00805607">
            <w:pPr>
              <w:spacing w:after="0" w:line="240" w:lineRule="auto"/>
              <w:jc w:val="center"/>
              <w:rPr>
                <w:rFonts w:ascii="Aptos Narrow" w:hAnsi="Aptos Narrow"/>
                <w:b/>
                <w:bCs/>
                <w:lang w:bidi="ar-SA"/>
              </w:rPr>
            </w:pPr>
            <w:r w:rsidRPr="00805607">
              <w:rPr>
                <w:rFonts w:ascii="Aptos Narrow" w:hAnsi="Aptos Narrow"/>
                <w:b/>
                <w:bCs/>
                <w:lang w:bidi="ar-SA"/>
              </w:rPr>
              <w:t>P</w:t>
            </w:r>
          </w:p>
        </w:tc>
      </w:tr>
      <w:tr w:rsidR="00805607" w:rsidRPr="00805607" w:rsidTr="00B23D9F">
        <w:trPr>
          <w:trHeight w:val="269"/>
          <w:jc w:val="center"/>
        </w:trPr>
        <w:tc>
          <w:tcPr>
            <w:tcW w:w="167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805607" w:rsidRPr="00805607" w:rsidRDefault="00805607" w:rsidP="00805607">
            <w:pPr>
              <w:spacing w:after="0" w:line="240" w:lineRule="auto"/>
              <w:jc w:val="center"/>
              <w:rPr>
                <w:rFonts w:ascii="Aptos Narrow" w:hAnsi="Aptos Narrow"/>
                <w:b/>
                <w:bCs/>
                <w:color w:val="000000"/>
                <w:lang w:bidi="ar-SA"/>
              </w:rPr>
            </w:pPr>
            <w:r w:rsidRPr="00805607">
              <w:rPr>
                <w:rFonts w:ascii="Aptos Narrow" w:hAnsi="Aptos Narrow"/>
                <w:b/>
                <w:bCs/>
                <w:color w:val="000000"/>
                <w:lang w:bidi="ar-SA"/>
              </w:rPr>
              <w:t>BANFF</w:t>
            </w:r>
          </w:p>
        </w:tc>
        <w:tc>
          <w:tcPr>
            <w:tcW w:w="52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805607" w:rsidRPr="00805607" w:rsidRDefault="00805607" w:rsidP="00805607">
            <w:pPr>
              <w:spacing w:after="0" w:line="240" w:lineRule="auto"/>
              <w:jc w:val="center"/>
              <w:rPr>
                <w:rFonts w:ascii="Aptos Narrow" w:hAnsi="Aptos Narrow"/>
                <w:color w:val="000000"/>
                <w:lang w:bidi="ar-SA"/>
              </w:rPr>
            </w:pPr>
            <w:r w:rsidRPr="00805607">
              <w:rPr>
                <w:rFonts w:ascii="Aptos Narrow" w:hAnsi="Aptos Narrow"/>
                <w:color w:val="000000"/>
                <w:lang w:bidi="ar-SA"/>
              </w:rPr>
              <w:t>BANFF ASPEN LODGE</w:t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05607" w:rsidRPr="00805607" w:rsidRDefault="00805607" w:rsidP="00805607">
            <w:pPr>
              <w:spacing w:after="0" w:line="240" w:lineRule="auto"/>
              <w:jc w:val="center"/>
              <w:rPr>
                <w:rFonts w:ascii="Aptos Narrow" w:hAnsi="Aptos Narrow"/>
                <w:b/>
                <w:bCs/>
                <w:lang w:bidi="ar-SA"/>
              </w:rPr>
            </w:pPr>
            <w:r w:rsidRPr="00805607">
              <w:rPr>
                <w:rFonts w:ascii="Aptos Narrow" w:hAnsi="Aptos Narrow"/>
                <w:b/>
                <w:bCs/>
                <w:lang w:bidi="ar-SA"/>
              </w:rPr>
              <w:t>TS</w:t>
            </w:r>
          </w:p>
        </w:tc>
      </w:tr>
      <w:tr w:rsidR="00805607" w:rsidRPr="00805607" w:rsidTr="00B23D9F">
        <w:trPr>
          <w:trHeight w:val="269"/>
          <w:jc w:val="center"/>
        </w:trPr>
        <w:tc>
          <w:tcPr>
            <w:tcW w:w="167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805607" w:rsidRPr="00805607" w:rsidRDefault="00805607" w:rsidP="00805607">
            <w:pPr>
              <w:spacing w:after="0" w:line="240" w:lineRule="auto"/>
              <w:jc w:val="center"/>
              <w:rPr>
                <w:rFonts w:ascii="Aptos Narrow" w:hAnsi="Aptos Narrow"/>
                <w:b/>
                <w:bCs/>
                <w:color w:val="000000"/>
                <w:lang w:bidi="ar-SA"/>
              </w:rPr>
            </w:pPr>
            <w:r w:rsidRPr="00805607">
              <w:rPr>
                <w:rFonts w:ascii="Aptos Narrow" w:hAnsi="Aptos Narrow"/>
                <w:b/>
                <w:bCs/>
                <w:color w:val="000000"/>
                <w:lang w:bidi="ar-SA"/>
              </w:rPr>
              <w:t>JASPER</w:t>
            </w:r>
          </w:p>
        </w:tc>
        <w:tc>
          <w:tcPr>
            <w:tcW w:w="52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805607" w:rsidRPr="00805607" w:rsidRDefault="00805607" w:rsidP="00805607">
            <w:pPr>
              <w:spacing w:after="0" w:line="240" w:lineRule="auto"/>
              <w:jc w:val="center"/>
              <w:rPr>
                <w:rFonts w:ascii="Aptos Narrow" w:hAnsi="Aptos Narrow"/>
                <w:color w:val="000000"/>
                <w:lang w:bidi="ar-SA"/>
              </w:rPr>
            </w:pPr>
            <w:r w:rsidRPr="00805607">
              <w:rPr>
                <w:rFonts w:ascii="Aptos Narrow" w:hAnsi="Aptos Narrow"/>
                <w:color w:val="000000"/>
                <w:lang w:bidi="ar-SA"/>
              </w:rPr>
              <w:t>FOREST PARK HOTEL</w:t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05607" w:rsidRPr="00805607" w:rsidRDefault="00805607" w:rsidP="00805607">
            <w:pPr>
              <w:spacing w:after="0" w:line="240" w:lineRule="auto"/>
              <w:jc w:val="center"/>
              <w:rPr>
                <w:rFonts w:ascii="Aptos Narrow" w:hAnsi="Aptos Narrow"/>
                <w:b/>
                <w:bCs/>
                <w:lang w:bidi="ar-SA"/>
              </w:rPr>
            </w:pPr>
            <w:r w:rsidRPr="00805607">
              <w:rPr>
                <w:rFonts w:ascii="Aptos Narrow" w:hAnsi="Aptos Narrow"/>
                <w:b/>
                <w:bCs/>
                <w:lang w:bidi="ar-SA"/>
              </w:rPr>
              <w:t>P</w:t>
            </w:r>
          </w:p>
        </w:tc>
      </w:tr>
      <w:tr w:rsidR="00805607" w:rsidRPr="00805607" w:rsidTr="00B23D9F">
        <w:trPr>
          <w:trHeight w:val="269"/>
          <w:jc w:val="center"/>
        </w:trPr>
        <w:tc>
          <w:tcPr>
            <w:tcW w:w="167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805607" w:rsidRPr="00805607" w:rsidRDefault="00805607" w:rsidP="00805607">
            <w:pPr>
              <w:spacing w:after="0" w:line="240" w:lineRule="auto"/>
              <w:jc w:val="center"/>
              <w:rPr>
                <w:rFonts w:ascii="Aptos Narrow" w:hAnsi="Aptos Narrow"/>
                <w:b/>
                <w:bCs/>
                <w:color w:val="000000"/>
                <w:lang w:bidi="ar-SA"/>
              </w:rPr>
            </w:pPr>
            <w:r w:rsidRPr="00805607">
              <w:rPr>
                <w:rFonts w:ascii="Aptos Narrow" w:hAnsi="Aptos Narrow"/>
                <w:b/>
                <w:bCs/>
                <w:color w:val="000000"/>
                <w:lang w:bidi="ar-SA"/>
              </w:rPr>
              <w:t>KAMLOOPS</w:t>
            </w:r>
          </w:p>
        </w:tc>
        <w:tc>
          <w:tcPr>
            <w:tcW w:w="52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805607" w:rsidRPr="00805607" w:rsidRDefault="00805607" w:rsidP="00805607">
            <w:pPr>
              <w:spacing w:after="0" w:line="240" w:lineRule="auto"/>
              <w:jc w:val="center"/>
              <w:rPr>
                <w:rFonts w:ascii="Aptos Narrow" w:hAnsi="Aptos Narrow"/>
                <w:color w:val="000000"/>
                <w:lang w:bidi="ar-SA"/>
              </w:rPr>
            </w:pPr>
            <w:r w:rsidRPr="00805607">
              <w:rPr>
                <w:rFonts w:ascii="Aptos Narrow" w:hAnsi="Aptos Narrow"/>
                <w:color w:val="000000"/>
                <w:lang w:bidi="ar-SA"/>
              </w:rPr>
              <w:t>SOUTH THOMPSON INN</w:t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05607" w:rsidRPr="00805607" w:rsidRDefault="00805607" w:rsidP="00805607">
            <w:pPr>
              <w:spacing w:after="0" w:line="240" w:lineRule="auto"/>
              <w:jc w:val="center"/>
              <w:rPr>
                <w:rFonts w:ascii="Aptos Narrow" w:hAnsi="Aptos Narrow"/>
                <w:b/>
                <w:bCs/>
                <w:color w:val="000000"/>
                <w:lang w:bidi="ar-SA"/>
              </w:rPr>
            </w:pPr>
            <w:r w:rsidRPr="00805607">
              <w:rPr>
                <w:rFonts w:ascii="Aptos Narrow" w:hAnsi="Aptos Narrow"/>
                <w:b/>
                <w:bCs/>
                <w:color w:val="000000"/>
                <w:lang w:bidi="ar-SA"/>
              </w:rPr>
              <w:t>TS</w:t>
            </w:r>
          </w:p>
        </w:tc>
      </w:tr>
      <w:tr w:rsidR="00805607" w:rsidRPr="00805607" w:rsidTr="00B23D9F">
        <w:trPr>
          <w:trHeight w:val="269"/>
          <w:jc w:val="center"/>
        </w:trPr>
        <w:tc>
          <w:tcPr>
            <w:tcW w:w="167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805607" w:rsidRPr="00805607" w:rsidRDefault="00805607" w:rsidP="00805607">
            <w:pPr>
              <w:spacing w:after="0" w:line="240" w:lineRule="auto"/>
              <w:jc w:val="center"/>
              <w:rPr>
                <w:rFonts w:ascii="Aptos Narrow" w:hAnsi="Aptos Narrow"/>
                <w:b/>
                <w:bCs/>
                <w:color w:val="000000"/>
                <w:lang w:bidi="ar-SA"/>
              </w:rPr>
            </w:pPr>
            <w:r w:rsidRPr="00805607">
              <w:rPr>
                <w:rFonts w:ascii="Aptos Narrow" w:hAnsi="Aptos Narrow"/>
                <w:b/>
                <w:bCs/>
                <w:color w:val="000000"/>
                <w:lang w:bidi="ar-SA"/>
              </w:rPr>
              <w:t>VANCOUVER</w:t>
            </w:r>
          </w:p>
        </w:tc>
        <w:tc>
          <w:tcPr>
            <w:tcW w:w="52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805607" w:rsidRPr="00805607" w:rsidRDefault="00805607" w:rsidP="00805607">
            <w:pPr>
              <w:spacing w:after="0" w:line="240" w:lineRule="auto"/>
              <w:jc w:val="center"/>
              <w:rPr>
                <w:rFonts w:ascii="Aptos Narrow" w:hAnsi="Aptos Narrow"/>
                <w:color w:val="000000"/>
                <w:lang w:val="en-US" w:bidi="ar-SA"/>
              </w:rPr>
            </w:pPr>
            <w:r w:rsidRPr="00805607">
              <w:rPr>
                <w:rFonts w:ascii="Aptos Narrow" w:hAnsi="Aptos Narrow"/>
                <w:color w:val="000000"/>
                <w:lang w:val="en-US" w:bidi="ar-SA"/>
              </w:rPr>
              <w:t>THE SUTTON PLACE HOTEL VANCOUVER</w:t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05607" w:rsidRPr="00805607" w:rsidRDefault="00805607" w:rsidP="00805607">
            <w:pPr>
              <w:spacing w:after="0" w:line="240" w:lineRule="auto"/>
              <w:jc w:val="center"/>
              <w:rPr>
                <w:rFonts w:ascii="Aptos Narrow" w:hAnsi="Aptos Narrow"/>
                <w:b/>
                <w:bCs/>
                <w:lang w:bidi="ar-SA"/>
              </w:rPr>
            </w:pPr>
            <w:r w:rsidRPr="00805607">
              <w:rPr>
                <w:rFonts w:ascii="Aptos Narrow" w:hAnsi="Aptos Narrow"/>
                <w:b/>
                <w:bCs/>
                <w:lang w:bidi="ar-SA"/>
              </w:rPr>
              <w:t>S</w:t>
            </w:r>
          </w:p>
        </w:tc>
      </w:tr>
      <w:tr w:rsidR="00805607" w:rsidRPr="00B23D9F" w:rsidTr="00805607">
        <w:trPr>
          <w:trHeight w:val="269"/>
          <w:jc w:val="center"/>
        </w:trPr>
        <w:tc>
          <w:tcPr>
            <w:tcW w:w="750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0070C0"/>
            <w:noWrap/>
            <w:vAlign w:val="center"/>
            <w:hideMark/>
          </w:tcPr>
          <w:p w:rsidR="00805607" w:rsidRPr="00805607" w:rsidRDefault="00805607" w:rsidP="00805607">
            <w:pPr>
              <w:spacing w:after="0" w:line="240" w:lineRule="auto"/>
              <w:jc w:val="center"/>
              <w:rPr>
                <w:rFonts w:ascii="Aptos Narrow" w:hAnsi="Aptos Narrow"/>
                <w:color w:val="FFFFFF"/>
                <w:lang w:val="en-US" w:bidi="ar-SA"/>
              </w:rPr>
            </w:pPr>
            <w:r w:rsidRPr="00805607">
              <w:rPr>
                <w:rFonts w:ascii="Aptos Narrow" w:hAnsi="Aptos Narrow"/>
                <w:color w:val="FFFFFF"/>
                <w:lang w:val="en-US" w:bidi="ar-SA"/>
              </w:rPr>
              <w:t>CHECK IN - 15:00HRS // CHECK OUT- 11:00HRS</w:t>
            </w:r>
          </w:p>
        </w:tc>
      </w:tr>
    </w:tbl>
    <w:p w:rsidR="00805607" w:rsidRPr="00805607" w:rsidRDefault="00805607" w:rsidP="00CC0D4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  <w:lang w:val="en-US"/>
        </w:rPr>
      </w:pPr>
    </w:p>
    <w:p w:rsidR="00805607" w:rsidRDefault="00805607" w:rsidP="00CC0D4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  <w:lang w:val="en-US"/>
        </w:rPr>
      </w:pPr>
    </w:p>
    <w:p w:rsidR="00B23D9F" w:rsidRDefault="00B23D9F" w:rsidP="00CC0D4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  <w:lang w:val="en-US"/>
        </w:rPr>
      </w:pPr>
    </w:p>
    <w:p w:rsidR="00B23D9F" w:rsidRDefault="00B23D9F" w:rsidP="00CC0D4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  <w:lang w:val="en-US"/>
        </w:rPr>
      </w:pPr>
    </w:p>
    <w:p w:rsidR="00B23D9F" w:rsidRDefault="00B23D9F" w:rsidP="00CC0D4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  <w:lang w:val="en-US"/>
        </w:rPr>
      </w:pPr>
    </w:p>
    <w:p w:rsidR="00B23D9F" w:rsidRDefault="00B23D9F" w:rsidP="00CC0D4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  <w:lang w:val="en-US"/>
        </w:rPr>
      </w:pPr>
    </w:p>
    <w:p w:rsidR="00B23D9F" w:rsidRDefault="00B23D9F" w:rsidP="00CC0D4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  <w:lang w:val="en-US"/>
        </w:rPr>
      </w:pPr>
    </w:p>
    <w:p w:rsidR="00B23D9F" w:rsidRDefault="00B23D9F" w:rsidP="00CC0D4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  <w:lang w:val="en-US"/>
        </w:rPr>
      </w:pPr>
    </w:p>
    <w:tbl>
      <w:tblPr>
        <w:tblW w:w="7995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50"/>
        <w:gridCol w:w="669"/>
        <w:gridCol w:w="669"/>
        <w:gridCol w:w="669"/>
        <w:gridCol w:w="669"/>
        <w:gridCol w:w="669"/>
      </w:tblGrid>
      <w:tr w:rsidR="00B23D9F" w:rsidRPr="00B23D9F" w:rsidTr="00B23D9F">
        <w:trPr>
          <w:trHeight w:val="197"/>
          <w:jc w:val="center"/>
        </w:trPr>
        <w:tc>
          <w:tcPr>
            <w:tcW w:w="7995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002060"/>
            <w:noWrap/>
            <w:vAlign w:val="center"/>
            <w:hideMark/>
          </w:tcPr>
          <w:p w:rsidR="00B23D9F" w:rsidRPr="00B23D9F" w:rsidRDefault="00B23D9F" w:rsidP="00B23D9F">
            <w:pPr>
              <w:spacing w:after="0" w:line="240" w:lineRule="auto"/>
              <w:jc w:val="center"/>
              <w:rPr>
                <w:rFonts w:ascii="Aptos Narrow" w:hAnsi="Aptos Narrow"/>
                <w:b/>
                <w:bCs/>
                <w:color w:val="FFFFFF"/>
                <w:lang w:bidi="ar-SA"/>
              </w:rPr>
            </w:pPr>
            <w:r w:rsidRPr="00B23D9F">
              <w:rPr>
                <w:rFonts w:ascii="Aptos Narrow" w:hAnsi="Aptos Narrow"/>
                <w:b/>
                <w:bCs/>
                <w:color w:val="FFFFFF"/>
                <w:lang w:bidi="ar-SA"/>
              </w:rPr>
              <w:t>TARIFA POR PERSONA EN USD</w:t>
            </w:r>
          </w:p>
        </w:tc>
      </w:tr>
      <w:tr w:rsidR="00B23D9F" w:rsidRPr="00B23D9F" w:rsidTr="00B23D9F">
        <w:trPr>
          <w:trHeight w:val="197"/>
          <w:jc w:val="center"/>
        </w:trPr>
        <w:tc>
          <w:tcPr>
            <w:tcW w:w="7995" w:type="dxa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002060"/>
            <w:noWrap/>
            <w:vAlign w:val="center"/>
            <w:hideMark/>
          </w:tcPr>
          <w:p w:rsidR="00B23D9F" w:rsidRPr="00B23D9F" w:rsidRDefault="00B23D9F" w:rsidP="00B23D9F">
            <w:pPr>
              <w:spacing w:after="0" w:line="240" w:lineRule="auto"/>
              <w:jc w:val="center"/>
              <w:rPr>
                <w:rFonts w:ascii="Aptos Narrow" w:hAnsi="Aptos Narrow"/>
                <w:b/>
                <w:bCs/>
                <w:color w:val="FFFFFF"/>
                <w:lang w:bidi="ar-SA"/>
              </w:rPr>
            </w:pPr>
            <w:r w:rsidRPr="00B23D9F">
              <w:rPr>
                <w:rFonts w:ascii="Aptos Narrow" w:hAnsi="Aptos Narrow"/>
                <w:b/>
                <w:bCs/>
                <w:color w:val="FFFFFF"/>
                <w:lang w:bidi="ar-SA"/>
              </w:rPr>
              <w:t>SERVICIOS TERRESTRES Y AÉREOS</w:t>
            </w:r>
          </w:p>
        </w:tc>
      </w:tr>
      <w:tr w:rsidR="00B23D9F" w:rsidRPr="00B23D9F" w:rsidTr="00B23D9F">
        <w:trPr>
          <w:trHeight w:val="197"/>
          <w:jc w:val="center"/>
        </w:trPr>
        <w:tc>
          <w:tcPr>
            <w:tcW w:w="465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0070C0"/>
            <w:noWrap/>
            <w:vAlign w:val="center"/>
            <w:hideMark/>
          </w:tcPr>
          <w:p w:rsidR="00B23D9F" w:rsidRPr="00B23D9F" w:rsidRDefault="00B23D9F" w:rsidP="00B23D9F">
            <w:pPr>
              <w:spacing w:after="0" w:line="240" w:lineRule="auto"/>
              <w:rPr>
                <w:rFonts w:ascii="Aptos Narrow" w:hAnsi="Aptos Narrow"/>
                <w:b/>
                <w:bCs/>
                <w:color w:val="FFFFFF"/>
                <w:lang w:bidi="ar-SA"/>
              </w:rPr>
            </w:pPr>
            <w:r w:rsidRPr="00B23D9F">
              <w:rPr>
                <w:rFonts w:ascii="Aptos Narrow" w:hAnsi="Aptos Narrow"/>
                <w:b/>
                <w:bCs/>
                <w:color w:val="FFFFFF"/>
                <w:lang w:bidi="ar-SA"/>
              </w:rPr>
              <w:t> </w:t>
            </w:r>
          </w:p>
        </w:tc>
        <w:tc>
          <w:tcPr>
            <w:tcW w:w="669" w:type="dxa"/>
            <w:tcBorders>
              <w:top w:val="nil"/>
              <w:left w:val="nil"/>
              <w:bottom w:val="nil"/>
              <w:right w:val="nil"/>
            </w:tcBorders>
            <w:shd w:val="clear" w:color="000000" w:fill="0070C0"/>
            <w:noWrap/>
            <w:vAlign w:val="center"/>
            <w:hideMark/>
          </w:tcPr>
          <w:p w:rsidR="00B23D9F" w:rsidRPr="00B23D9F" w:rsidRDefault="00B23D9F" w:rsidP="00B23D9F">
            <w:pPr>
              <w:spacing w:after="0" w:line="240" w:lineRule="auto"/>
              <w:jc w:val="center"/>
              <w:rPr>
                <w:rFonts w:ascii="Aptos Narrow" w:hAnsi="Aptos Narrow"/>
                <w:b/>
                <w:bCs/>
                <w:color w:val="FFFFFF"/>
                <w:lang w:bidi="ar-SA"/>
              </w:rPr>
            </w:pPr>
            <w:r w:rsidRPr="00B23D9F">
              <w:rPr>
                <w:rFonts w:ascii="Aptos Narrow" w:hAnsi="Aptos Narrow"/>
                <w:b/>
                <w:bCs/>
                <w:color w:val="FFFFFF"/>
                <w:lang w:bidi="ar-SA"/>
              </w:rPr>
              <w:t>DBL</w:t>
            </w:r>
          </w:p>
        </w:tc>
        <w:tc>
          <w:tcPr>
            <w:tcW w:w="669" w:type="dxa"/>
            <w:tcBorders>
              <w:top w:val="nil"/>
              <w:left w:val="nil"/>
              <w:bottom w:val="nil"/>
              <w:right w:val="nil"/>
            </w:tcBorders>
            <w:shd w:val="clear" w:color="000000" w:fill="0070C0"/>
            <w:noWrap/>
            <w:vAlign w:val="center"/>
            <w:hideMark/>
          </w:tcPr>
          <w:p w:rsidR="00B23D9F" w:rsidRPr="00B23D9F" w:rsidRDefault="00B23D9F" w:rsidP="00B23D9F">
            <w:pPr>
              <w:spacing w:after="0" w:line="240" w:lineRule="auto"/>
              <w:jc w:val="center"/>
              <w:rPr>
                <w:rFonts w:ascii="Aptos Narrow" w:hAnsi="Aptos Narrow"/>
                <w:b/>
                <w:bCs/>
                <w:color w:val="FFFFFF"/>
                <w:lang w:bidi="ar-SA"/>
              </w:rPr>
            </w:pPr>
            <w:r w:rsidRPr="00B23D9F">
              <w:rPr>
                <w:rFonts w:ascii="Aptos Narrow" w:hAnsi="Aptos Narrow"/>
                <w:b/>
                <w:bCs/>
                <w:color w:val="FFFFFF"/>
                <w:lang w:bidi="ar-SA"/>
              </w:rPr>
              <w:t>TPL</w:t>
            </w:r>
          </w:p>
        </w:tc>
        <w:tc>
          <w:tcPr>
            <w:tcW w:w="669" w:type="dxa"/>
            <w:tcBorders>
              <w:top w:val="nil"/>
              <w:left w:val="nil"/>
              <w:bottom w:val="nil"/>
              <w:right w:val="nil"/>
            </w:tcBorders>
            <w:shd w:val="clear" w:color="000000" w:fill="0070C0"/>
            <w:noWrap/>
            <w:vAlign w:val="center"/>
            <w:hideMark/>
          </w:tcPr>
          <w:p w:rsidR="00B23D9F" w:rsidRPr="00B23D9F" w:rsidRDefault="00B23D9F" w:rsidP="00B23D9F">
            <w:pPr>
              <w:spacing w:after="0" w:line="240" w:lineRule="auto"/>
              <w:jc w:val="center"/>
              <w:rPr>
                <w:rFonts w:ascii="Aptos Narrow" w:hAnsi="Aptos Narrow"/>
                <w:b/>
                <w:bCs/>
                <w:color w:val="FFFFFF"/>
                <w:lang w:bidi="ar-SA"/>
              </w:rPr>
            </w:pPr>
            <w:r w:rsidRPr="00B23D9F">
              <w:rPr>
                <w:rFonts w:ascii="Aptos Narrow" w:hAnsi="Aptos Narrow"/>
                <w:b/>
                <w:bCs/>
                <w:color w:val="FFFFFF"/>
                <w:lang w:bidi="ar-SA"/>
              </w:rPr>
              <w:t>CPL</w:t>
            </w:r>
          </w:p>
        </w:tc>
        <w:tc>
          <w:tcPr>
            <w:tcW w:w="669" w:type="dxa"/>
            <w:tcBorders>
              <w:top w:val="nil"/>
              <w:left w:val="nil"/>
              <w:bottom w:val="nil"/>
              <w:right w:val="nil"/>
            </w:tcBorders>
            <w:shd w:val="clear" w:color="000000" w:fill="0070C0"/>
            <w:noWrap/>
            <w:vAlign w:val="center"/>
            <w:hideMark/>
          </w:tcPr>
          <w:p w:rsidR="00B23D9F" w:rsidRPr="00B23D9F" w:rsidRDefault="00B23D9F" w:rsidP="00B23D9F">
            <w:pPr>
              <w:spacing w:after="0" w:line="240" w:lineRule="auto"/>
              <w:jc w:val="center"/>
              <w:rPr>
                <w:rFonts w:ascii="Aptos Narrow" w:hAnsi="Aptos Narrow"/>
                <w:b/>
                <w:bCs/>
                <w:color w:val="FFFFFF"/>
                <w:lang w:bidi="ar-SA"/>
              </w:rPr>
            </w:pPr>
            <w:r w:rsidRPr="00B23D9F">
              <w:rPr>
                <w:rFonts w:ascii="Aptos Narrow" w:hAnsi="Aptos Narrow"/>
                <w:b/>
                <w:bCs/>
                <w:color w:val="FFFFFF"/>
                <w:lang w:bidi="ar-SA"/>
              </w:rPr>
              <w:t>SGL</w:t>
            </w:r>
          </w:p>
        </w:tc>
        <w:tc>
          <w:tcPr>
            <w:tcW w:w="66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0070C0"/>
            <w:noWrap/>
            <w:vAlign w:val="center"/>
            <w:hideMark/>
          </w:tcPr>
          <w:p w:rsidR="00B23D9F" w:rsidRPr="00B23D9F" w:rsidRDefault="00B23D9F" w:rsidP="00B23D9F">
            <w:pPr>
              <w:spacing w:after="0" w:line="240" w:lineRule="auto"/>
              <w:jc w:val="center"/>
              <w:rPr>
                <w:rFonts w:ascii="Aptos Narrow" w:hAnsi="Aptos Narrow"/>
                <w:b/>
                <w:bCs/>
                <w:color w:val="FFFFFF"/>
                <w:lang w:bidi="ar-SA"/>
              </w:rPr>
            </w:pPr>
            <w:r w:rsidRPr="00B23D9F">
              <w:rPr>
                <w:rFonts w:ascii="Aptos Narrow" w:hAnsi="Aptos Narrow"/>
                <w:b/>
                <w:bCs/>
                <w:color w:val="FFFFFF"/>
                <w:lang w:bidi="ar-SA"/>
              </w:rPr>
              <w:t>MNR</w:t>
            </w:r>
          </w:p>
        </w:tc>
      </w:tr>
      <w:tr w:rsidR="00B23D9F" w:rsidRPr="00B23D9F" w:rsidTr="00B23D9F">
        <w:trPr>
          <w:trHeight w:val="197"/>
          <w:jc w:val="center"/>
        </w:trPr>
        <w:tc>
          <w:tcPr>
            <w:tcW w:w="46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B23D9F" w:rsidRPr="00B23D9F" w:rsidRDefault="00B23D9F" w:rsidP="00B23D9F">
            <w:pPr>
              <w:spacing w:after="0" w:line="240" w:lineRule="auto"/>
              <w:rPr>
                <w:rFonts w:ascii="Aptos Narrow" w:hAnsi="Aptos Narrow"/>
                <w:color w:val="000000"/>
                <w:lang w:bidi="ar-SA"/>
              </w:rPr>
            </w:pPr>
            <w:r w:rsidRPr="00B23D9F">
              <w:rPr>
                <w:rFonts w:ascii="Aptos Narrow" w:hAnsi="Aptos Narrow"/>
                <w:color w:val="000000"/>
                <w:lang w:bidi="ar-SA"/>
              </w:rPr>
              <w:t>DE CALGARY A VANCOUVER - BLOQUEO 2026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B23D9F" w:rsidRPr="00B23D9F" w:rsidRDefault="00B23D9F" w:rsidP="00B23D9F">
            <w:pPr>
              <w:spacing w:after="0" w:line="240" w:lineRule="auto"/>
              <w:jc w:val="center"/>
              <w:rPr>
                <w:rFonts w:ascii="Aptos Narrow" w:hAnsi="Aptos Narrow"/>
                <w:b/>
                <w:bCs/>
                <w:color w:val="000000"/>
                <w:lang w:bidi="ar-SA"/>
              </w:rPr>
            </w:pPr>
            <w:r w:rsidRPr="00B23D9F">
              <w:rPr>
                <w:rFonts w:ascii="Aptos Narrow" w:hAnsi="Aptos Narrow"/>
                <w:b/>
                <w:bCs/>
                <w:color w:val="000000"/>
                <w:lang w:bidi="ar-SA"/>
              </w:rPr>
              <w:t>4920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B23D9F" w:rsidRPr="00B23D9F" w:rsidRDefault="00B23D9F" w:rsidP="00B23D9F">
            <w:pPr>
              <w:spacing w:after="0" w:line="240" w:lineRule="auto"/>
              <w:jc w:val="center"/>
              <w:rPr>
                <w:rFonts w:ascii="Aptos Narrow" w:hAnsi="Aptos Narrow"/>
                <w:b/>
                <w:bCs/>
                <w:color w:val="000000"/>
                <w:lang w:bidi="ar-SA"/>
              </w:rPr>
            </w:pPr>
            <w:r w:rsidRPr="00B23D9F">
              <w:rPr>
                <w:rFonts w:ascii="Aptos Narrow" w:hAnsi="Aptos Narrow"/>
                <w:b/>
                <w:bCs/>
                <w:color w:val="000000"/>
                <w:lang w:bidi="ar-SA"/>
              </w:rPr>
              <w:t>4390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B23D9F" w:rsidRPr="00B23D9F" w:rsidRDefault="00B23D9F" w:rsidP="00B23D9F">
            <w:pPr>
              <w:spacing w:after="0" w:line="240" w:lineRule="auto"/>
              <w:jc w:val="center"/>
              <w:rPr>
                <w:rFonts w:ascii="Aptos Narrow" w:hAnsi="Aptos Narrow"/>
                <w:b/>
                <w:bCs/>
                <w:color w:val="000000"/>
                <w:lang w:bidi="ar-SA"/>
              </w:rPr>
            </w:pPr>
            <w:r w:rsidRPr="00B23D9F">
              <w:rPr>
                <w:rFonts w:ascii="Aptos Narrow" w:hAnsi="Aptos Narrow"/>
                <w:b/>
                <w:bCs/>
                <w:color w:val="000000"/>
                <w:lang w:bidi="ar-SA"/>
              </w:rPr>
              <w:t>4130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B23D9F" w:rsidRPr="00B23D9F" w:rsidRDefault="00B23D9F" w:rsidP="00B23D9F">
            <w:pPr>
              <w:spacing w:after="0" w:line="240" w:lineRule="auto"/>
              <w:jc w:val="center"/>
              <w:rPr>
                <w:rFonts w:ascii="Aptos Narrow" w:hAnsi="Aptos Narrow"/>
                <w:b/>
                <w:bCs/>
                <w:color w:val="000000"/>
                <w:lang w:bidi="ar-SA"/>
              </w:rPr>
            </w:pPr>
            <w:r w:rsidRPr="00B23D9F">
              <w:rPr>
                <w:rFonts w:ascii="Aptos Narrow" w:hAnsi="Aptos Narrow"/>
                <w:b/>
                <w:bCs/>
                <w:color w:val="000000"/>
                <w:lang w:bidi="ar-SA"/>
              </w:rPr>
              <w:t>6750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23D9F" w:rsidRPr="00B23D9F" w:rsidRDefault="00B23D9F" w:rsidP="00B23D9F">
            <w:pPr>
              <w:spacing w:after="0" w:line="240" w:lineRule="auto"/>
              <w:jc w:val="center"/>
              <w:rPr>
                <w:rFonts w:ascii="Aptos Narrow" w:hAnsi="Aptos Narrow"/>
                <w:b/>
                <w:bCs/>
                <w:color w:val="000000"/>
                <w:lang w:bidi="ar-SA"/>
              </w:rPr>
            </w:pPr>
            <w:r w:rsidRPr="00B23D9F">
              <w:rPr>
                <w:rFonts w:ascii="Aptos Narrow" w:hAnsi="Aptos Narrow"/>
                <w:b/>
                <w:bCs/>
                <w:color w:val="000000"/>
                <w:lang w:bidi="ar-SA"/>
              </w:rPr>
              <w:t>3180</w:t>
            </w:r>
          </w:p>
        </w:tc>
      </w:tr>
    </w:tbl>
    <w:p w:rsidR="00805607" w:rsidRDefault="00805607" w:rsidP="00A455A6">
      <w:p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</w:p>
    <w:tbl>
      <w:tblPr>
        <w:tblW w:w="9548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548"/>
      </w:tblGrid>
      <w:tr w:rsidR="00B23D9F" w:rsidRPr="00B23D9F" w:rsidTr="00B23D9F">
        <w:trPr>
          <w:trHeight w:val="247"/>
          <w:jc w:val="center"/>
        </w:trPr>
        <w:tc>
          <w:tcPr>
            <w:tcW w:w="9548" w:type="dxa"/>
            <w:tcBorders>
              <w:top w:val="single" w:sz="8" w:space="0" w:color="156082"/>
              <w:left w:val="single" w:sz="8" w:space="0" w:color="156082"/>
              <w:bottom w:val="nil"/>
              <w:right w:val="single" w:sz="8" w:space="0" w:color="156082"/>
            </w:tcBorders>
            <w:shd w:val="clear" w:color="000000" w:fill="FFFFFF"/>
            <w:noWrap/>
            <w:vAlign w:val="center"/>
            <w:hideMark/>
          </w:tcPr>
          <w:p w:rsidR="00B23D9F" w:rsidRPr="00B23D9F" w:rsidRDefault="00B23D9F" w:rsidP="00B23D9F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bidi="ar-SA"/>
              </w:rPr>
            </w:pPr>
            <w:r w:rsidRPr="00B23D9F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bidi="ar-SA"/>
              </w:rPr>
              <w:t xml:space="preserve">RUTA AÉREA PROPUESTA CON AIR CANADA SALIENDO DE LA CIUDAD DE MÉXICO: </w:t>
            </w:r>
          </w:p>
        </w:tc>
      </w:tr>
      <w:tr w:rsidR="00B23D9F" w:rsidRPr="00B23D9F" w:rsidTr="00B23D9F">
        <w:trPr>
          <w:trHeight w:val="256"/>
          <w:jc w:val="center"/>
        </w:trPr>
        <w:tc>
          <w:tcPr>
            <w:tcW w:w="9548" w:type="dxa"/>
            <w:tcBorders>
              <w:top w:val="nil"/>
              <w:left w:val="single" w:sz="8" w:space="0" w:color="156082"/>
              <w:bottom w:val="nil"/>
              <w:right w:val="single" w:sz="8" w:space="0" w:color="156082"/>
            </w:tcBorders>
            <w:shd w:val="clear" w:color="000000" w:fill="FFFFFF"/>
            <w:noWrap/>
            <w:vAlign w:val="center"/>
            <w:hideMark/>
          </w:tcPr>
          <w:p w:rsidR="00B23D9F" w:rsidRPr="00B23D9F" w:rsidRDefault="00B23D9F" w:rsidP="00B23D9F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bidi="ar-SA"/>
              </w:rPr>
            </w:pPr>
            <w:r w:rsidRPr="00B23D9F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bidi="ar-SA"/>
              </w:rPr>
              <w:t>MÉXICO - VANCOUVER - CALGARY - VANCOUVER - MÉXICO</w:t>
            </w:r>
          </w:p>
        </w:tc>
      </w:tr>
      <w:tr w:rsidR="00B23D9F" w:rsidRPr="00B23D9F" w:rsidTr="00B23D9F">
        <w:trPr>
          <w:trHeight w:val="256"/>
          <w:jc w:val="center"/>
        </w:trPr>
        <w:tc>
          <w:tcPr>
            <w:tcW w:w="9548" w:type="dxa"/>
            <w:tcBorders>
              <w:top w:val="nil"/>
              <w:left w:val="single" w:sz="8" w:space="0" w:color="156082"/>
              <w:bottom w:val="nil"/>
              <w:right w:val="single" w:sz="8" w:space="0" w:color="156082"/>
            </w:tcBorders>
            <w:shd w:val="clear" w:color="000000" w:fill="002060"/>
            <w:noWrap/>
            <w:vAlign w:val="center"/>
            <w:hideMark/>
          </w:tcPr>
          <w:p w:rsidR="00B23D9F" w:rsidRPr="00B23D9F" w:rsidRDefault="00B23D9F" w:rsidP="00B23D9F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bidi="ar-SA"/>
              </w:rPr>
            </w:pPr>
            <w:r w:rsidRPr="00B23D9F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bidi="ar-SA"/>
              </w:rPr>
              <w:t>IMPUESTOS (SUJETOS A CONFIRMACIÓN): 400 USD POR PASAJERO</w:t>
            </w:r>
          </w:p>
        </w:tc>
      </w:tr>
      <w:tr w:rsidR="00B23D9F" w:rsidRPr="00B23D9F" w:rsidTr="00B23D9F">
        <w:trPr>
          <w:trHeight w:val="247"/>
          <w:jc w:val="center"/>
        </w:trPr>
        <w:tc>
          <w:tcPr>
            <w:tcW w:w="9548" w:type="dxa"/>
            <w:tcBorders>
              <w:top w:val="nil"/>
              <w:left w:val="single" w:sz="8" w:space="0" w:color="156082"/>
              <w:bottom w:val="nil"/>
              <w:right w:val="single" w:sz="8" w:space="0" w:color="156082"/>
            </w:tcBorders>
            <w:shd w:val="clear" w:color="000000" w:fill="FFFFFF"/>
            <w:noWrap/>
            <w:vAlign w:val="center"/>
            <w:hideMark/>
          </w:tcPr>
          <w:p w:rsidR="00B23D9F" w:rsidRPr="00B23D9F" w:rsidRDefault="00B23D9F" w:rsidP="00B23D9F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bidi="ar-SA"/>
              </w:rPr>
            </w:pPr>
            <w:r w:rsidRPr="00B23D9F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bidi="ar-SA"/>
              </w:rPr>
              <w:t>LOS VUELOS SUGERIDOS INCLUYEN FRANQUICIA DE EQUIPAJE - 1 PIEZA DE 23 KG</w:t>
            </w:r>
          </w:p>
        </w:tc>
      </w:tr>
      <w:tr w:rsidR="00B23D9F" w:rsidRPr="00B23D9F" w:rsidTr="00B23D9F">
        <w:trPr>
          <w:trHeight w:val="247"/>
          <w:jc w:val="center"/>
        </w:trPr>
        <w:tc>
          <w:tcPr>
            <w:tcW w:w="9548" w:type="dxa"/>
            <w:tcBorders>
              <w:top w:val="nil"/>
              <w:left w:val="single" w:sz="8" w:space="0" w:color="156082"/>
              <w:bottom w:val="nil"/>
              <w:right w:val="single" w:sz="8" w:space="0" w:color="156082"/>
            </w:tcBorders>
            <w:shd w:val="clear" w:color="000000" w:fill="FFFFFF"/>
            <w:noWrap/>
            <w:vAlign w:val="center"/>
            <w:hideMark/>
          </w:tcPr>
          <w:p w:rsidR="00B23D9F" w:rsidRPr="00B23D9F" w:rsidRDefault="00B23D9F" w:rsidP="00B23D9F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bidi="ar-SA"/>
              </w:rPr>
            </w:pPr>
            <w:r w:rsidRPr="00B23D9F">
              <w:rPr>
                <w:rFonts w:ascii="Calibri" w:hAnsi="Calibri" w:cs="Calibri"/>
                <w:color w:val="000000"/>
                <w:sz w:val="20"/>
                <w:szCs w:val="20"/>
                <w:lang w:bidi="ar-SA"/>
              </w:rPr>
              <w:t>SUPLEMENTO PARA VUELOS DESDE EL INTERIOR DEL PAÍS - CONSULTAR CON SU ASESOR TRAVEL SHOP</w:t>
            </w:r>
          </w:p>
        </w:tc>
      </w:tr>
      <w:tr w:rsidR="00B23D9F" w:rsidRPr="00B23D9F" w:rsidTr="00B23D9F">
        <w:trPr>
          <w:trHeight w:val="281"/>
          <w:jc w:val="center"/>
        </w:trPr>
        <w:tc>
          <w:tcPr>
            <w:tcW w:w="9548" w:type="dxa"/>
            <w:tcBorders>
              <w:top w:val="nil"/>
              <w:left w:val="single" w:sz="8" w:space="0" w:color="156082"/>
              <w:bottom w:val="nil"/>
              <w:right w:val="single" w:sz="8" w:space="0" w:color="156082"/>
            </w:tcBorders>
            <w:shd w:val="clear" w:color="000000" w:fill="FFFFFF"/>
            <w:noWrap/>
            <w:vAlign w:val="center"/>
            <w:hideMark/>
          </w:tcPr>
          <w:p w:rsidR="00B23D9F" w:rsidRPr="00B23D9F" w:rsidRDefault="00B23D9F" w:rsidP="00B23D9F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0000"/>
                <w:sz w:val="20"/>
                <w:szCs w:val="20"/>
                <w:lang w:bidi="ar-SA"/>
              </w:rPr>
            </w:pPr>
            <w:r w:rsidRPr="00B23D9F">
              <w:rPr>
                <w:rFonts w:ascii="Calibri" w:hAnsi="Calibri" w:cs="Calibri"/>
                <w:b/>
                <w:bCs/>
                <w:color w:val="FF0000"/>
                <w:sz w:val="20"/>
                <w:szCs w:val="20"/>
                <w:lang w:bidi="ar-SA"/>
              </w:rPr>
              <w:t>TARIFAS SUJETAS A DISPONIBILIDAD Y CAMBIO SIN PREVIO AVISO DURANTE FIFA WORLD CUP</w:t>
            </w:r>
          </w:p>
        </w:tc>
      </w:tr>
      <w:tr w:rsidR="00B23D9F" w:rsidRPr="00B23D9F" w:rsidTr="00B23D9F">
        <w:trPr>
          <w:trHeight w:val="247"/>
          <w:jc w:val="center"/>
        </w:trPr>
        <w:tc>
          <w:tcPr>
            <w:tcW w:w="9548" w:type="dxa"/>
            <w:tcBorders>
              <w:top w:val="nil"/>
              <w:left w:val="single" w:sz="8" w:space="0" w:color="156082"/>
              <w:bottom w:val="nil"/>
              <w:right w:val="single" w:sz="8" w:space="0" w:color="156082"/>
            </w:tcBorders>
            <w:shd w:val="clear" w:color="000000" w:fill="FFFFFF"/>
            <w:vAlign w:val="center"/>
            <w:hideMark/>
          </w:tcPr>
          <w:p w:rsidR="00B23D9F" w:rsidRPr="00B23D9F" w:rsidRDefault="00B23D9F" w:rsidP="00B23D9F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bidi="ar-SA"/>
              </w:rPr>
            </w:pPr>
            <w:r w:rsidRPr="00B23D9F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bidi="ar-SA"/>
              </w:rPr>
              <w:t>SE CONSIDERA MENOR DE 0 A 14 AÑOS</w:t>
            </w:r>
          </w:p>
        </w:tc>
      </w:tr>
      <w:tr w:rsidR="00B23D9F" w:rsidRPr="00B23D9F" w:rsidTr="00B23D9F">
        <w:trPr>
          <w:trHeight w:val="256"/>
          <w:jc w:val="center"/>
        </w:trPr>
        <w:tc>
          <w:tcPr>
            <w:tcW w:w="9548" w:type="dxa"/>
            <w:tcBorders>
              <w:top w:val="nil"/>
              <w:left w:val="single" w:sz="8" w:space="0" w:color="156082"/>
              <w:bottom w:val="single" w:sz="8" w:space="0" w:color="156082"/>
              <w:right w:val="single" w:sz="8" w:space="0" w:color="156082"/>
            </w:tcBorders>
            <w:shd w:val="clear" w:color="000000" w:fill="002060"/>
            <w:vAlign w:val="center"/>
            <w:hideMark/>
          </w:tcPr>
          <w:p w:rsidR="00B23D9F" w:rsidRPr="00B23D9F" w:rsidRDefault="00B23D9F" w:rsidP="00B23D9F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bidi="ar-SA"/>
              </w:rPr>
            </w:pPr>
            <w:r w:rsidRPr="00B23D9F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bidi="ar-SA"/>
              </w:rPr>
              <w:t>VIGENCIA: HASTA AGOTAR DISPONIBILIDAD</w:t>
            </w:r>
          </w:p>
        </w:tc>
      </w:tr>
      <w:tr w:rsidR="00B23D9F" w:rsidRPr="00B23D9F" w:rsidTr="00B23D9F">
        <w:trPr>
          <w:trHeight w:val="256"/>
          <w:jc w:val="center"/>
        </w:trPr>
        <w:tc>
          <w:tcPr>
            <w:tcW w:w="9548" w:type="dxa"/>
            <w:tcBorders>
              <w:top w:val="nil"/>
              <w:left w:val="single" w:sz="8" w:space="0" w:color="156082"/>
              <w:bottom w:val="single" w:sz="8" w:space="0" w:color="156082"/>
              <w:right w:val="single" w:sz="8" w:space="0" w:color="156082"/>
            </w:tcBorders>
            <w:shd w:val="clear" w:color="000000" w:fill="002060"/>
            <w:vAlign w:val="center"/>
            <w:hideMark/>
          </w:tcPr>
          <w:p w:rsidR="00B23D9F" w:rsidRPr="00B23D9F" w:rsidRDefault="00B23D9F" w:rsidP="00B23D9F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bidi="ar-SA"/>
              </w:rPr>
            </w:pPr>
            <w:r w:rsidRPr="00B23D9F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bidi="ar-SA"/>
              </w:rPr>
              <w:t>CONSULTAR SUPLEMENTOS PARA TEMPORADA ALTA</w:t>
            </w:r>
          </w:p>
        </w:tc>
      </w:tr>
    </w:tbl>
    <w:p w:rsidR="00B23D9F" w:rsidRPr="00A0012D" w:rsidRDefault="00B23D9F" w:rsidP="00A455A6">
      <w:p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</w:p>
    <w:sectPr w:rsidR="00B23D9F" w:rsidRPr="00A0012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2268" w:right="1134" w:bottom="993" w:left="1134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1E671D" w:rsidRDefault="001E671D">
      <w:pPr>
        <w:spacing w:after="0" w:line="240" w:lineRule="auto"/>
      </w:pPr>
      <w:r>
        <w:separator/>
      </w:r>
    </w:p>
  </w:endnote>
  <w:endnote w:type="continuationSeparator" w:id="0">
    <w:p w:rsidR="001E671D" w:rsidRDefault="001E67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altName w:val="Calibri"/>
    <w:charset w:val="00"/>
    <w:family w:val="auto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ras Medium ITC">
    <w:panose1 w:val="020B0602030504020804"/>
    <w:charset w:val="00"/>
    <w:family w:val="swiss"/>
    <w:pitch w:val="variable"/>
    <w:sig w:usb0="00000003" w:usb1="00000000" w:usb2="00000000" w:usb3="00000000" w:csb0="0000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F7B70" w:rsidRDefault="007F7B7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rFonts w:eastAsia="Cambria" w:cs="Cambria"/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F7B70" w:rsidRDefault="00493763" w:rsidP="00493763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left" w:pos="4740"/>
        <w:tab w:val="center" w:pos="4986"/>
        <w:tab w:val="right" w:pos="8838"/>
      </w:tabs>
      <w:spacing w:after="0" w:line="240" w:lineRule="auto"/>
      <w:rPr>
        <w:rFonts w:eastAsia="Cambria" w:cs="Cambria"/>
        <w:color w:val="000000"/>
      </w:rPr>
    </w:pPr>
    <w:r>
      <w:rPr>
        <w:rFonts w:eastAsia="Cambria" w:cs="Cambria"/>
        <w:noProof/>
        <w:color w:val="000000"/>
      </w:rPr>
      <w:drawing>
        <wp:anchor distT="0" distB="0" distL="114300" distR="114300" simplePos="0" relativeHeight="251665408" behindDoc="1" locked="0" layoutInCell="1" allowOverlap="1" wp14:anchorId="0A624B30" wp14:editId="77EB14A0">
          <wp:simplePos x="0" y="0"/>
          <wp:positionH relativeFrom="page">
            <wp:posOffset>0</wp:posOffset>
          </wp:positionH>
          <wp:positionV relativeFrom="paragraph">
            <wp:posOffset>-1120140</wp:posOffset>
          </wp:positionV>
          <wp:extent cx="7852410" cy="2105025"/>
          <wp:effectExtent l="0" t="0" r="0" b="9525"/>
          <wp:wrapNone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52410" cy="2105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eastAsia="Cambria" w:cs="Cambria"/>
        <w:color w:val="000000"/>
      </w:rPr>
      <w:tab/>
    </w:r>
    <w:r>
      <w:rPr>
        <w:rFonts w:eastAsia="Cambria" w:cs="Cambria"/>
        <w:color w:val="000000"/>
      </w:rPr>
      <w:tab/>
      <w:t xml:space="preserve">  </w:t>
    </w:r>
    <w:r>
      <w:rPr>
        <w:rFonts w:eastAsia="Cambria" w:cs="Cambria"/>
        <w:color w:val="000000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F7B70" w:rsidRDefault="007F7B7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rFonts w:eastAsia="Cambria" w:cs="Cambria"/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1E671D" w:rsidRDefault="001E671D">
      <w:pPr>
        <w:spacing w:after="0" w:line="240" w:lineRule="auto"/>
      </w:pPr>
      <w:bookmarkStart w:id="0" w:name="_Hlk199846639"/>
      <w:bookmarkEnd w:id="0"/>
      <w:r>
        <w:separator/>
      </w:r>
    </w:p>
  </w:footnote>
  <w:footnote w:type="continuationSeparator" w:id="0">
    <w:p w:rsidR="001E671D" w:rsidRDefault="001E671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F7B70" w:rsidRDefault="007F7B7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rFonts w:eastAsia="Cambria" w:cs="Cambria"/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0012D" w:rsidRDefault="006210F5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jc w:val="right"/>
      <w:rPr>
        <w:rFonts w:ascii="Arial" w:eastAsia="Arial" w:hAnsi="Arial" w:cs="Arial"/>
        <w:color w:val="000000"/>
        <w:sz w:val="48"/>
        <w:szCs w:val="48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hidden="0" allowOverlap="1" wp14:anchorId="075881F4" wp14:editId="697E3352">
              <wp:simplePos x="0" y="0"/>
              <wp:positionH relativeFrom="column">
                <wp:posOffset>-521307</wp:posOffset>
              </wp:positionH>
              <wp:positionV relativeFrom="paragraph">
                <wp:posOffset>-115625</wp:posOffset>
              </wp:positionV>
              <wp:extent cx="5365750" cy="715617"/>
              <wp:effectExtent l="0" t="0" r="0" b="0"/>
              <wp:wrapNone/>
              <wp:docPr id="817596098" name="Rectángulo 81759609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365750" cy="715617"/>
                      </a:xfrm>
                      <a:prstGeom prst="rect">
                        <a:avLst/>
                      </a:prstGeom>
                      <a:noFill/>
                      <a:ln w="9525" cap="flat" cmpd="sng">
                        <a:noFill/>
                        <a:prstDash val="solid"/>
                        <a:round/>
                        <a:headEnd type="none" w="sm" len="sm"/>
                        <a:tailEnd type="none" w="sm" len="sm"/>
                      </a:ln>
                    </wps:spPr>
                    <wps:txbx>
                      <w:txbxContent>
                        <w:p w:rsidR="007F7B70" w:rsidRPr="006210F5" w:rsidRDefault="0019479C">
                          <w:pPr>
                            <w:spacing w:after="0" w:line="240" w:lineRule="auto"/>
                            <w:textDirection w:val="btLr"/>
                            <w:rPr>
                              <w:rFonts w:ascii="Calibri" w:eastAsia="Calibri" w:hAnsi="Calibri" w:cs="Calibri"/>
                              <w:b/>
                              <w:color w:val="FFFFFF" w:themeColor="background1"/>
                              <w:sz w:val="36"/>
                              <w:szCs w:val="36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</w:pPr>
                          <w:r>
                            <w:rPr>
                              <w:rFonts w:ascii="Calibri" w:eastAsia="Calibri" w:hAnsi="Calibri" w:cs="Calibri"/>
                              <w:b/>
                              <w:color w:val="FFFFFF" w:themeColor="background1"/>
                              <w:sz w:val="36"/>
                              <w:szCs w:val="36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DE CALGARY A VANCOUVER</w:t>
                          </w:r>
                          <w:r w:rsidR="00B23D9F">
                            <w:rPr>
                              <w:rFonts w:ascii="Calibri" w:eastAsia="Calibri" w:hAnsi="Calibri" w:cs="Calibri"/>
                              <w:b/>
                              <w:color w:val="FFFFFF" w:themeColor="background1"/>
                              <w:sz w:val="36"/>
                              <w:szCs w:val="36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 xml:space="preserve"> – BLOQUEO 2026</w:t>
                          </w:r>
                        </w:p>
                        <w:p w:rsidR="00A0012D" w:rsidRPr="0002598A" w:rsidRDefault="0019479C">
                          <w:pPr>
                            <w:spacing w:after="0" w:line="240" w:lineRule="auto"/>
                            <w:textDirection w:val="btLr"/>
                            <w:rPr>
                              <w:rFonts w:asciiTheme="minorHAnsi" w:hAnsiTheme="minorHAnsi" w:cstheme="minorHAnsi"/>
                              <w:color w:val="FFFFFF" w:themeColor="background1"/>
                              <w:sz w:val="20"/>
                              <w:szCs w:val="20"/>
                              <w14:textOutline w14:w="9525" w14:cap="rnd" w14:cmpd="sng" w14:algn="ctr">
                                <w14:solidFill>
                                  <w14:schemeClr w14:val="bg1"/>
                                </w14:solidFill>
                                <w14:prstDash w14:val="solid"/>
                                <w14:bevel/>
                              </w14:textOutline>
                            </w:rPr>
                          </w:pPr>
                          <w:r w:rsidRPr="0019479C">
                            <w:rPr>
                              <w:rFonts w:asciiTheme="minorHAnsi" w:eastAsia="Calibri" w:hAnsiTheme="minorHAnsi" w:cstheme="minorHAnsi"/>
                              <w:b/>
                              <w:color w:val="FFFFFF" w:themeColor="background1"/>
                              <w:sz w:val="28"/>
                              <w:szCs w:val="2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2129-C2026</w:t>
                          </w: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075881F4" id="Rectángulo 817596098" o:spid="_x0000_s1026" style="position:absolute;left:0;text-align:left;margin-left:-41.05pt;margin-top:-9.1pt;width:422.5pt;height:56.3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rVhR8QEAAOADAAAOAAAAZHJzL2Uyb0RvYy54bWysU9uO0zAQfUfiHyy/0zRl07JR0xWiFCGt&#10;oNLCB0x9aSz5hu026d8zdktbwQMS4sUZZyZn5pw5WT6NRpOjCFE529F6MqVEWOa4svuOfv+2efOO&#10;kpjActDOio6eRKRPq9evloNvxcz1TnMRCILY2A6+o31Kvq2qyHphIE6cFxaT0gUDCa9hX/EAA6Ib&#10;Xc2m03k1uMB9cEzEiG/X5yRdFXwpBUtfpYwiEd1RnC2VM5Rzl89qtYR2H8D3il3GgH+YwoCy2PQK&#10;tYYE5BDUH1BGseCik2nCnKmclIqJwgHZ1NPf2Lz04EXhguJEf5Up/j9Y9uX44rcBZRh8bCOGmcUo&#10;g8lPnI+MRazTVSwxJsLwZfN23iwa1JRhblE383qR1axuX/sQ0yfhDMlBRwMuo2gEx+eYzqW/SnIz&#10;6zZK67IQbcnQ0cdm1iA8oC2khoSh8byj0e4LzF19hllD7MkRcM/RacXPmw3uYHmB7AXwj5aTdPJo&#10;Q4tmpLlHNJRogdbFoNQlUPrvdchSWyR7Ey1HadyNCJLDneOnbSDRs43C4Z4hpi0EtFaNbdFu2PDH&#10;AQIOoT9b3Odj/ZDJpnJ5aBZTFDbcZ3b3GbCsd+hi1OQcfkjF02cZ3x+Sk6oofBvlMizaqOzoYvns&#10;0/t7qbr9mKufAAAA//8DAFBLAwQUAAYACAAAACEAfpC1deEAAAAKAQAADwAAAGRycy9kb3ducmV2&#10;LnhtbEyP3UrDQBBG7wXfYRnBu3aTYNs0ZlNEEKEUoa0PsE2myWp2NmQ3P76945W9m2EO35wv3822&#10;FSP23jhSEC8jEEilqwzVCj7Pb4sUhA+aKt06QgU/6GFX3N/lOqvcREccT6EWHEI+0wqaELpMSl82&#10;aLVfug6Jb1fXWx147WtZ9XricNvKJIrW0mpD/KHRHb42WH6fBqvAvH/sj9evdIPjMA17cyjP4+qg&#10;1OPD/PIMIuAc/mH402d1KNjp4gaqvGgVLNIkZpSHOE1AMLFZJ1sQFwXbpxXIIpe3FYpfAAAA//8D&#10;AFBLAQItABQABgAIAAAAIQC2gziS/gAAAOEBAAATAAAAAAAAAAAAAAAAAAAAAABbQ29udGVudF9U&#10;eXBlc10ueG1sUEsBAi0AFAAGAAgAAAAhADj9If/WAAAAlAEAAAsAAAAAAAAAAAAAAAAALwEAAF9y&#10;ZWxzLy5yZWxzUEsBAi0AFAAGAAgAAAAhAKStWFHxAQAA4AMAAA4AAAAAAAAAAAAAAAAALgIAAGRy&#10;cy9lMm9Eb2MueG1sUEsBAi0AFAAGAAgAAAAhAH6QtXXhAAAACgEAAA8AAAAAAAAAAAAAAAAASwQA&#10;AGRycy9kb3ducmV2LnhtbFBLBQYAAAAABAAEAPMAAABZBQAAAAA=&#10;" filled="f" stroked="f">
              <v:stroke startarrowwidth="narrow" startarrowlength="short" endarrowwidth="narrow" endarrowlength="short" joinstyle="round"/>
              <v:textbox inset="2.53958mm,1.2694mm,2.53958mm,1.2694mm">
                <w:txbxContent>
                  <w:p w:rsidR="007F7B70" w:rsidRPr="006210F5" w:rsidRDefault="0019479C">
                    <w:pPr>
                      <w:spacing w:after="0" w:line="240" w:lineRule="auto"/>
                      <w:textDirection w:val="btLr"/>
                      <w:rPr>
                        <w:rFonts w:ascii="Calibri" w:eastAsia="Calibri" w:hAnsi="Calibri" w:cs="Calibri"/>
                        <w:b/>
                        <w:color w:val="FFFFFF" w:themeColor="background1"/>
                        <w:sz w:val="36"/>
                        <w:szCs w:val="36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</w:pPr>
                    <w:r>
                      <w:rPr>
                        <w:rFonts w:ascii="Calibri" w:eastAsia="Calibri" w:hAnsi="Calibri" w:cs="Calibri"/>
                        <w:b/>
                        <w:color w:val="FFFFFF" w:themeColor="background1"/>
                        <w:sz w:val="36"/>
                        <w:szCs w:val="36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DE CALGARY A VANCOUVER</w:t>
                    </w:r>
                    <w:r w:rsidR="00B23D9F">
                      <w:rPr>
                        <w:rFonts w:ascii="Calibri" w:eastAsia="Calibri" w:hAnsi="Calibri" w:cs="Calibri"/>
                        <w:b/>
                        <w:color w:val="FFFFFF" w:themeColor="background1"/>
                        <w:sz w:val="36"/>
                        <w:szCs w:val="36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 xml:space="preserve"> – BLOQUEO 2026</w:t>
                    </w:r>
                  </w:p>
                  <w:p w:rsidR="00A0012D" w:rsidRPr="0002598A" w:rsidRDefault="0019479C">
                    <w:pPr>
                      <w:spacing w:after="0" w:line="240" w:lineRule="auto"/>
                      <w:textDirection w:val="btLr"/>
                      <w:rPr>
                        <w:rFonts w:asciiTheme="minorHAnsi" w:hAnsiTheme="minorHAnsi" w:cstheme="minorHAnsi"/>
                        <w:color w:val="FFFFFF" w:themeColor="background1"/>
                        <w:sz w:val="20"/>
                        <w:szCs w:val="20"/>
                        <w14:textOutline w14:w="9525" w14:cap="rnd" w14:cmpd="sng" w14:algn="ctr">
                          <w14:solidFill>
                            <w14:schemeClr w14:val="bg1"/>
                          </w14:solidFill>
                          <w14:prstDash w14:val="solid"/>
                          <w14:bevel/>
                        </w14:textOutline>
                      </w:rPr>
                    </w:pPr>
                    <w:r w:rsidRPr="0019479C">
                      <w:rPr>
                        <w:rFonts w:asciiTheme="minorHAnsi" w:eastAsia="Calibri" w:hAnsiTheme="minorHAnsi" w:cstheme="minorHAnsi"/>
                        <w:b/>
                        <w:color w:val="FFFFFF" w:themeColor="background1"/>
                        <w:sz w:val="28"/>
                        <w:szCs w:val="2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2129-C2026</w:t>
                    </w:r>
                  </w:p>
                </w:txbxContent>
              </v:textbox>
            </v:rect>
          </w:pict>
        </mc:Fallback>
      </mc:AlternateContent>
    </w:r>
    <w:r w:rsidR="00A0012D">
      <w:rPr>
        <w:rFonts w:ascii="Arial" w:eastAsia="Arial" w:hAnsi="Arial" w:cs="Arial"/>
        <w:noProof/>
        <w:color w:val="000000"/>
        <w:sz w:val="48"/>
        <w:szCs w:val="48"/>
      </w:rPr>
      <w:drawing>
        <wp:anchor distT="0" distB="0" distL="114300" distR="114300" simplePos="0" relativeHeight="251663360" behindDoc="1" locked="0" layoutInCell="1" allowOverlap="1" wp14:anchorId="2983CE25" wp14:editId="408836DC">
          <wp:simplePos x="0" y="0"/>
          <wp:positionH relativeFrom="page">
            <wp:posOffset>-31115</wp:posOffset>
          </wp:positionH>
          <wp:positionV relativeFrom="paragraph">
            <wp:posOffset>-460213</wp:posOffset>
          </wp:positionV>
          <wp:extent cx="8714696" cy="1538502"/>
          <wp:effectExtent l="0" t="0" r="0" b="508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14696" cy="153850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0012D">
      <w:rPr>
        <w:noProof/>
      </w:rPr>
      <w:drawing>
        <wp:anchor distT="0" distB="0" distL="114300" distR="114300" simplePos="0" relativeHeight="251660288" behindDoc="0" locked="0" layoutInCell="1" hidden="0" allowOverlap="1" wp14:anchorId="44AD7275" wp14:editId="4D0CD8DB">
          <wp:simplePos x="0" y="0"/>
          <wp:positionH relativeFrom="column">
            <wp:posOffset>4942205</wp:posOffset>
          </wp:positionH>
          <wp:positionV relativeFrom="paragraph">
            <wp:posOffset>-144780</wp:posOffset>
          </wp:positionV>
          <wp:extent cx="1766016" cy="501015"/>
          <wp:effectExtent l="0" t="0" r="5715" b="0"/>
          <wp:wrapNone/>
          <wp:docPr id="817596100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766016" cy="501015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A0012D" w:rsidRDefault="000C446B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jc w:val="right"/>
      <w:rPr>
        <w:rFonts w:ascii="Arial" w:eastAsia="Arial" w:hAnsi="Arial" w:cs="Arial"/>
        <w:color w:val="000000"/>
        <w:sz w:val="48"/>
        <w:szCs w:val="48"/>
      </w:rPr>
    </w:pPr>
    <w:r>
      <w:rPr>
        <w:noProof/>
      </w:rPr>
      <w:drawing>
        <wp:anchor distT="0" distB="0" distL="114300" distR="114300" simplePos="0" relativeHeight="251666432" behindDoc="0" locked="0" layoutInCell="1" allowOverlap="1" wp14:anchorId="00E8280C" wp14:editId="655509B5">
          <wp:simplePos x="0" y="0"/>
          <wp:positionH relativeFrom="column">
            <wp:posOffset>3073506</wp:posOffset>
          </wp:positionH>
          <wp:positionV relativeFrom="paragraph">
            <wp:posOffset>82550</wp:posOffset>
          </wp:positionV>
          <wp:extent cx="1873675" cy="360000"/>
          <wp:effectExtent l="0" t="0" r="0" b="2540"/>
          <wp:wrapSquare wrapText="bothSides"/>
          <wp:docPr id="5" name="Imagen 4" descr="Logotipo&#10;&#10;El contenido generado por IA puede ser incorrecto.">
            <a:extLst xmlns:a="http://schemas.openxmlformats.org/drawingml/2006/main">
              <a:ext uri="{FF2B5EF4-FFF2-40B4-BE49-F238E27FC236}">
                <a16:creationId xmlns:a16="http://schemas.microsoft.com/office/drawing/2014/main" id="{00000000-0008-0000-0300-000005000000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n 4" descr="Logotipo&#10;&#10;El contenido generado por IA puede ser incorrecto.">
                    <a:extLst>
                      <a:ext uri="{FF2B5EF4-FFF2-40B4-BE49-F238E27FC236}">
                        <a16:creationId xmlns:a16="http://schemas.microsoft.com/office/drawing/2014/main" id="{00000000-0008-0000-0300-000005000000}"/>
                      </a:ext>
                    </a:extLst>
                  </pic:cNvPr>
                  <pic:cNvPicPr>
                    <a:picLocks noChangeAspect="1"/>
                  </pic:cNvPicPr>
                </pic:nvPicPr>
                <pic:blipFill rotWithShape="1"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35492" b="35639"/>
                  <a:stretch>
                    <a:fillRect/>
                  </a:stretch>
                </pic:blipFill>
                <pic:spPr>
                  <a:xfrm>
                    <a:off x="0" y="0"/>
                    <a:ext cx="1873675" cy="360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A0012D" w:rsidRDefault="00A0012D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jc w:val="right"/>
      <w:rPr>
        <w:rFonts w:ascii="Arial" w:eastAsia="Arial" w:hAnsi="Arial" w:cs="Arial"/>
        <w:color w:val="000000"/>
        <w:sz w:val="48"/>
        <w:szCs w:val="48"/>
      </w:rPr>
    </w:pPr>
  </w:p>
  <w:p w:rsidR="007F7B70" w:rsidRDefault="007F7B7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jc w:val="right"/>
      <w:rPr>
        <w:rFonts w:ascii="Arial" w:eastAsia="Arial" w:hAnsi="Arial" w:cs="Arial"/>
        <w:color w:val="000000"/>
        <w:sz w:val="48"/>
        <w:szCs w:val="4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F7B70" w:rsidRDefault="007F7B7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rFonts w:eastAsia="Cambria" w:cs="Cambria"/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FA1A6A"/>
    <w:multiLevelType w:val="multilevel"/>
    <w:tmpl w:val="F3DCBEFA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075E613B"/>
    <w:multiLevelType w:val="multilevel"/>
    <w:tmpl w:val="9F203692"/>
    <w:lvl w:ilvl="0">
      <w:start w:val="1"/>
      <w:numFmt w:val="bullet"/>
      <w:lvlText w:val="●"/>
      <w:lvlJc w:val="left"/>
      <w:pPr>
        <w:ind w:left="1065" w:hanging="705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14E00E6E"/>
    <w:multiLevelType w:val="hybridMultilevel"/>
    <w:tmpl w:val="6B46CA8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6F233C"/>
    <w:multiLevelType w:val="hybridMultilevel"/>
    <w:tmpl w:val="56D6E698"/>
    <w:lvl w:ilvl="0" w:tplc="43EE68AE">
      <w:numFmt w:val="bullet"/>
      <w:lvlText w:val="•"/>
      <w:lvlJc w:val="left"/>
      <w:pPr>
        <w:ind w:left="720" w:hanging="360"/>
      </w:pPr>
      <w:rPr>
        <w:rFonts w:ascii="Calibri" w:eastAsia="Arial" w:hAnsi="Calibri" w:cs="Calibri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1640D6"/>
    <w:multiLevelType w:val="multilevel"/>
    <w:tmpl w:val="9FD67C7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295E416A"/>
    <w:multiLevelType w:val="multilevel"/>
    <w:tmpl w:val="CA98D1F2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6" w15:restartNumberingAfterBreak="0">
    <w:nsid w:val="324D006D"/>
    <w:multiLevelType w:val="multilevel"/>
    <w:tmpl w:val="02AA9F84"/>
    <w:lvl w:ilvl="0">
      <w:start w:val="1"/>
      <w:numFmt w:val="bullet"/>
      <w:lvlText w:val="o"/>
      <w:lvlJc w:val="left"/>
      <w:pPr>
        <w:ind w:left="720" w:hanging="360"/>
      </w:pPr>
      <w:rPr>
        <w:rFonts w:ascii="Courier New" w:eastAsia="Courier New" w:hAnsi="Courier New" w:cs="Courier New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7" w15:restartNumberingAfterBreak="0">
    <w:nsid w:val="338D6EAE"/>
    <w:multiLevelType w:val="hybridMultilevel"/>
    <w:tmpl w:val="A044F098"/>
    <w:lvl w:ilvl="0" w:tplc="08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40861D3"/>
    <w:multiLevelType w:val="multilevel"/>
    <w:tmpl w:val="9FD67C7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9" w15:restartNumberingAfterBreak="0">
    <w:nsid w:val="3BD231CE"/>
    <w:multiLevelType w:val="multilevel"/>
    <w:tmpl w:val="F3DCBEFA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0" w15:restartNumberingAfterBreak="0">
    <w:nsid w:val="40F25017"/>
    <w:multiLevelType w:val="multilevel"/>
    <w:tmpl w:val="87A652AE"/>
    <w:lvl w:ilvl="0">
      <w:start w:val="1"/>
      <w:numFmt w:val="bullet"/>
      <w:lvlText w:val="o"/>
      <w:lvlJc w:val="left"/>
      <w:pPr>
        <w:ind w:left="720" w:hanging="360"/>
      </w:pPr>
      <w:rPr>
        <w:rFonts w:ascii="Courier New" w:eastAsia="Courier New" w:hAnsi="Courier New" w:cs="Courier New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1" w15:restartNumberingAfterBreak="0">
    <w:nsid w:val="42377549"/>
    <w:multiLevelType w:val="hybridMultilevel"/>
    <w:tmpl w:val="F684C562"/>
    <w:lvl w:ilvl="0" w:tplc="AA807CFA">
      <w:start w:val="8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455322A"/>
    <w:multiLevelType w:val="multilevel"/>
    <w:tmpl w:val="4790CAB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color w:val="00000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3" w15:restartNumberingAfterBreak="0">
    <w:nsid w:val="46EB774F"/>
    <w:multiLevelType w:val="multilevel"/>
    <w:tmpl w:val="BC046364"/>
    <w:lvl w:ilvl="0">
      <w:numFmt w:val="bullet"/>
      <w:lvlText w:val="-"/>
      <w:lvlJc w:val="left"/>
      <w:pPr>
        <w:ind w:left="720" w:hanging="36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4" w15:restartNumberingAfterBreak="0">
    <w:nsid w:val="47375A0E"/>
    <w:multiLevelType w:val="multilevel"/>
    <w:tmpl w:val="0A92D87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5" w15:restartNumberingAfterBreak="0">
    <w:nsid w:val="4AA73B12"/>
    <w:multiLevelType w:val="multilevel"/>
    <w:tmpl w:val="C406C770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6" w15:restartNumberingAfterBreak="0">
    <w:nsid w:val="4ADC300A"/>
    <w:multiLevelType w:val="hybridMultilevel"/>
    <w:tmpl w:val="56FA2370"/>
    <w:lvl w:ilvl="0" w:tplc="08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F412C22"/>
    <w:multiLevelType w:val="hybridMultilevel"/>
    <w:tmpl w:val="ECD67786"/>
    <w:lvl w:ilvl="0" w:tplc="08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CD6A0992">
      <w:start w:val="35"/>
      <w:numFmt w:val="bullet"/>
      <w:lvlText w:val="•"/>
      <w:lvlJc w:val="left"/>
      <w:pPr>
        <w:ind w:left="1440" w:hanging="360"/>
      </w:pPr>
      <w:rPr>
        <w:rFonts w:ascii="Calibri" w:eastAsia="Arial" w:hAnsi="Calibri" w:cs="Calibri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1597964"/>
    <w:multiLevelType w:val="hybridMultilevel"/>
    <w:tmpl w:val="9D3EDE14"/>
    <w:lvl w:ilvl="0" w:tplc="08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378771D"/>
    <w:multiLevelType w:val="multilevel"/>
    <w:tmpl w:val="3A983A6A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0" w15:restartNumberingAfterBreak="0">
    <w:nsid w:val="56C459E0"/>
    <w:multiLevelType w:val="multilevel"/>
    <w:tmpl w:val="6498B7D2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1" w15:restartNumberingAfterBreak="0">
    <w:nsid w:val="5CD106F8"/>
    <w:multiLevelType w:val="multilevel"/>
    <w:tmpl w:val="24D8B57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2" w15:restartNumberingAfterBreak="0">
    <w:nsid w:val="5DF37F48"/>
    <w:multiLevelType w:val="multilevel"/>
    <w:tmpl w:val="91F2765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3" w15:restartNumberingAfterBreak="0">
    <w:nsid w:val="5E147016"/>
    <w:multiLevelType w:val="multilevel"/>
    <w:tmpl w:val="A80071C6"/>
    <w:lvl w:ilvl="0">
      <w:numFmt w:val="bullet"/>
      <w:lvlText w:val="-"/>
      <w:lvlJc w:val="left"/>
      <w:pPr>
        <w:ind w:left="720" w:hanging="36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4" w15:restartNumberingAfterBreak="0">
    <w:nsid w:val="648F0D60"/>
    <w:multiLevelType w:val="multilevel"/>
    <w:tmpl w:val="A1D2A26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5" w15:restartNumberingAfterBreak="0">
    <w:nsid w:val="6FCB7E65"/>
    <w:multiLevelType w:val="multilevel"/>
    <w:tmpl w:val="C226DC76"/>
    <w:lvl w:ilvl="0">
      <w:start w:val="1"/>
      <w:numFmt w:val="bullet"/>
      <w:lvlText w:val="●"/>
      <w:lvlJc w:val="left"/>
      <w:pPr>
        <w:ind w:left="720" w:hanging="360"/>
      </w:pPr>
      <w:rPr>
        <w:rFonts w:ascii="Arial" w:eastAsia="Noto Sans Symbols" w:hAnsi="Arial" w:cs="Arial" w:hint="default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6" w15:restartNumberingAfterBreak="0">
    <w:nsid w:val="743568EB"/>
    <w:multiLevelType w:val="multilevel"/>
    <w:tmpl w:val="9FD67C7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 w16cid:durableId="1534077961">
    <w:abstractNumId w:val="1"/>
  </w:num>
  <w:num w:numId="2" w16cid:durableId="358354196">
    <w:abstractNumId w:val="25"/>
  </w:num>
  <w:num w:numId="3" w16cid:durableId="1041170892">
    <w:abstractNumId w:val="12"/>
  </w:num>
  <w:num w:numId="4" w16cid:durableId="1033921887">
    <w:abstractNumId w:val="23"/>
  </w:num>
  <w:num w:numId="5" w16cid:durableId="353725778">
    <w:abstractNumId w:val="13"/>
  </w:num>
  <w:num w:numId="6" w16cid:durableId="1716585056">
    <w:abstractNumId w:val="26"/>
  </w:num>
  <w:num w:numId="7" w16cid:durableId="844133380">
    <w:abstractNumId w:val="8"/>
  </w:num>
  <w:num w:numId="8" w16cid:durableId="1397362128">
    <w:abstractNumId w:val="4"/>
  </w:num>
  <w:num w:numId="9" w16cid:durableId="655494188">
    <w:abstractNumId w:val="6"/>
  </w:num>
  <w:num w:numId="10" w16cid:durableId="1272128669">
    <w:abstractNumId w:val="10"/>
  </w:num>
  <w:num w:numId="11" w16cid:durableId="1973628246">
    <w:abstractNumId w:val="9"/>
  </w:num>
  <w:num w:numId="12" w16cid:durableId="11761755">
    <w:abstractNumId w:val="0"/>
  </w:num>
  <w:num w:numId="13" w16cid:durableId="1819877016">
    <w:abstractNumId w:val="15"/>
  </w:num>
  <w:num w:numId="14" w16cid:durableId="1296522864">
    <w:abstractNumId w:val="24"/>
  </w:num>
  <w:num w:numId="15" w16cid:durableId="1904682630">
    <w:abstractNumId w:val="19"/>
  </w:num>
  <w:num w:numId="16" w16cid:durableId="460078524">
    <w:abstractNumId w:val="14"/>
  </w:num>
  <w:num w:numId="17" w16cid:durableId="1968504851">
    <w:abstractNumId w:val="21"/>
  </w:num>
  <w:num w:numId="18" w16cid:durableId="1167555093">
    <w:abstractNumId w:val="22"/>
  </w:num>
  <w:num w:numId="19" w16cid:durableId="598945982">
    <w:abstractNumId w:val="20"/>
  </w:num>
  <w:num w:numId="20" w16cid:durableId="1140269920">
    <w:abstractNumId w:val="5"/>
  </w:num>
  <w:num w:numId="21" w16cid:durableId="1353797745">
    <w:abstractNumId w:val="11"/>
  </w:num>
  <w:num w:numId="22" w16cid:durableId="1334140177">
    <w:abstractNumId w:val="2"/>
  </w:num>
  <w:num w:numId="23" w16cid:durableId="1864199103">
    <w:abstractNumId w:val="18"/>
  </w:num>
  <w:num w:numId="24" w16cid:durableId="719716665">
    <w:abstractNumId w:val="3"/>
  </w:num>
  <w:num w:numId="25" w16cid:durableId="368578818">
    <w:abstractNumId w:val="7"/>
  </w:num>
  <w:num w:numId="26" w16cid:durableId="2082175072">
    <w:abstractNumId w:val="17"/>
  </w:num>
  <w:num w:numId="27" w16cid:durableId="192317234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7B70"/>
    <w:rsid w:val="00025024"/>
    <w:rsid w:val="0002598A"/>
    <w:rsid w:val="000866AE"/>
    <w:rsid w:val="000C446B"/>
    <w:rsid w:val="00121872"/>
    <w:rsid w:val="00121D3F"/>
    <w:rsid w:val="001308DE"/>
    <w:rsid w:val="0014249E"/>
    <w:rsid w:val="00147F6C"/>
    <w:rsid w:val="001760D9"/>
    <w:rsid w:val="00184A35"/>
    <w:rsid w:val="001934F5"/>
    <w:rsid w:val="0019479C"/>
    <w:rsid w:val="00197448"/>
    <w:rsid w:val="001D3A16"/>
    <w:rsid w:val="001E671D"/>
    <w:rsid w:val="002005D5"/>
    <w:rsid w:val="00206A52"/>
    <w:rsid w:val="002135B2"/>
    <w:rsid w:val="0022063A"/>
    <w:rsid w:val="0022372A"/>
    <w:rsid w:val="00253EC6"/>
    <w:rsid w:val="00260703"/>
    <w:rsid w:val="0027047C"/>
    <w:rsid w:val="002A3E36"/>
    <w:rsid w:val="002B20BB"/>
    <w:rsid w:val="002D3018"/>
    <w:rsid w:val="002E2148"/>
    <w:rsid w:val="002E5832"/>
    <w:rsid w:val="00302EDE"/>
    <w:rsid w:val="00314E44"/>
    <w:rsid w:val="00344D3D"/>
    <w:rsid w:val="003472AF"/>
    <w:rsid w:val="003549A2"/>
    <w:rsid w:val="003A214A"/>
    <w:rsid w:val="003B4F01"/>
    <w:rsid w:val="003D4EA7"/>
    <w:rsid w:val="003D70F1"/>
    <w:rsid w:val="003E7C18"/>
    <w:rsid w:val="003F442B"/>
    <w:rsid w:val="004002E5"/>
    <w:rsid w:val="00404FD7"/>
    <w:rsid w:val="00406B6E"/>
    <w:rsid w:val="00430DCE"/>
    <w:rsid w:val="004354F5"/>
    <w:rsid w:val="00445E5F"/>
    <w:rsid w:val="00451C4B"/>
    <w:rsid w:val="004545F2"/>
    <w:rsid w:val="00493763"/>
    <w:rsid w:val="004A4DC7"/>
    <w:rsid w:val="004A5406"/>
    <w:rsid w:val="004B5570"/>
    <w:rsid w:val="004B58B8"/>
    <w:rsid w:val="004F3ADB"/>
    <w:rsid w:val="005507FE"/>
    <w:rsid w:val="00563E94"/>
    <w:rsid w:val="00566D06"/>
    <w:rsid w:val="005679E5"/>
    <w:rsid w:val="00595615"/>
    <w:rsid w:val="005E1802"/>
    <w:rsid w:val="005E62F4"/>
    <w:rsid w:val="005F1ECB"/>
    <w:rsid w:val="00600CC3"/>
    <w:rsid w:val="00606103"/>
    <w:rsid w:val="006210F5"/>
    <w:rsid w:val="00655CC5"/>
    <w:rsid w:val="006835E6"/>
    <w:rsid w:val="0068514F"/>
    <w:rsid w:val="00687ED9"/>
    <w:rsid w:val="00692BA8"/>
    <w:rsid w:val="006C1CB0"/>
    <w:rsid w:val="006C2396"/>
    <w:rsid w:val="006D0FFB"/>
    <w:rsid w:val="006D29F5"/>
    <w:rsid w:val="006D33A0"/>
    <w:rsid w:val="006D72E8"/>
    <w:rsid w:val="00724E17"/>
    <w:rsid w:val="00792693"/>
    <w:rsid w:val="00794B66"/>
    <w:rsid w:val="007A3CDE"/>
    <w:rsid w:val="007D07FC"/>
    <w:rsid w:val="007F27C7"/>
    <w:rsid w:val="007F7B70"/>
    <w:rsid w:val="00805607"/>
    <w:rsid w:val="00825C6E"/>
    <w:rsid w:val="0088560B"/>
    <w:rsid w:val="008C56AB"/>
    <w:rsid w:val="008E5CC0"/>
    <w:rsid w:val="008E6389"/>
    <w:rsid w:val="008F157E"/>
    <w:rsid w:val="008F4840"/>
    <w:rsid w:val="0090199B"/>
    <w:rsid w:val="009119BC"/>
    <w:rsid w:val="00945F42"/>
    <w:rsid w:val="009767C9"/>
    <w:rsid w:val="00985F89"/>
    <w:rsid w:val="00986E85"/>
    <w:rsid w:val="00991F29"/>
    <w:rsid w:val="00993449"/>
    <w:rsid w:val="00A0012D"/>
    <w:rsid w:val="00A053C7"/>
    <w:rsid w:val="00A109A1"/>
    <w:rsid w:val="00A1676A"/>
    <w:rsid w:val="00A217C4"/>
    <w:rsid w:val="00A322C8"/>
    <w:rsid w:val="00A32A11"/>
    <w:rsid w:val="00A44217"/>
    <w:rsid w:val="00A455A6"/>
    <w:rsid w:val="00A979AE"/>
    <w:rsid w:val="00AA302B"/>
    <w:rsid w:val="00AB0E37"/>
    <w:rsid w:val="00AC4C1F"/>
    <w:rsid w:val="00AD3EA1"/>
    <w:rsid w:val="00B00B51"/>
    <w:rsid w:val="00B11AFA"/>
    <w:rsid w:val="00B23D9F"/>
    <w:rsid w:val="00B41B77"/>
    <w:rsid w:val="00B840FB"/>
    <w:rsid w:val="00B8522A"/>
    <w:rsid w:val="00B85583"/>
    <w:rsid w:val="00BA37C5"/>
    <w:rsid w:val="00BB3D24"/>
    <w:rsid w:val="00BB793D"/>
    <w:rsid w:val="00BC30AB"/>
    <w:rsid w:val="00BD0EA5"/>
    <w:rsid w:val="00BD6523"/>
    <w:rsid w:val="00BF498E"/>
    <w:rsid w:val="00C1510A"/>
    <w:rsid w:val="00C313EF"/>
    <w:rsid w:val="00C86433"/>
    <w:rsid w:val="00C90CC1"/>
    <w:rsid w:val="00C96388"/>
    <w:rsid w:val="00C97FB6"/>
    <w:rsid w:val="00CC0D4B"/>
    <w:rsid w:val="00CD267E"/>
    <w:rsid w:val="00CE0C8F"/>
    <w:rsid w:val="00D2140A"/>
    <w:rsid w:val="00D21773"/>
    <w:rsid w:val="00D6671F"/>
    <w:rsid w:val="00D71BE3"/>
    <w:rsid w:val="00DD2475"/>
    <w:rsid w:val="00DE3DFE"/>
    <w:rsid w:val="00DE7D94"/>
    <w:rsid w:val="00E04A81"/>
    <w:rsid w:val="00E44CE9"/>
    <w:rsid w:val="00E5624C"/>
    <w:rsid w:val="00E61177"/>
    <w:rsid w:val="00E701F2"/>
    <w:rsid w:val="00E856F2"/>
    <w:rsid w:val="00E92E1B"/>
    <w:rsid w:val="00EE2794"/>
    <w:rsid w:val="00EE5A2D"/>
    <w:rsid w:val="00F01C44"/>
    <w:rsid w:val="00F14FD9"/>
    <w:rsid w:val="00F257E1"/>
    <w:rsid w:val="00F341D4"/>
    <w:rsid w:val="00F46BFF"/>
    <w:rsid w:val="00FA6C98"/>
    <w:rsid w:val="00FB48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8423954"/>
  <w15:docId w15:val="{E7A3182E-62D8-452A-967E-73BBDB51F7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="Cambria" w:hAnsi="Cambria" w:cs="Cambria"/>
        <w:sz w:val="22"/>
        <w:szCs w:val="22"/>
        <w:lang w:val="es-ES" w:eastAsia="es-MX" w:bidi="ar-SA"/>
      </w:rPr>
    </w:rPrDefault>
    <w:pPrDefault>
      <w:pPr>
        <w:spacing w:after="200" w:line="252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BF498E"/>
    <w:rPr>
      <w:rFonts w:eastAsia="Times New Roman" w:cs="Times New Roman"/>
      <w:lang w:val="es-MX" w:bidi="en-US"/>
    </w:rPr>
  </w:style>
  <w:style w:type="paragraph" w:styleId="Ttulo1">
    <w:name w:val="heading 1"/>
    <w:aliases w:val="Título 1- visitaras"/>
    <w:basedOn w:val="Normal"/>
    <w:next w:val="Normal"/>
    <w:link w:val="Ttulo1Car"/>
    <w:uiPriority w:val="9"/>
    <w:qFormat/>
    <w:rsid w:val="005679E5"/>
    <w:pPr>
      <w:keepNext/>
      <w:spacing w:after="0" w:line="240" w:lineRule="auto"/>
      <w:jc w:val="center"/>
      <w:outlineLvl w:val="0"/>
    </w:pPr>
    <w:rPr>
      <w:rFonts w:asciiTheme="minorHAnsi" w:hAnsiTheme="minorHAnsi"/>
      <w:b/>
      <w:color w:val="002060"/>
      <w:sz w:val="36"/>
      <w:szCs w:val="20"/>
      <w:lang w:val="fr-CA" w:eastAsia="fr-FR"/>
    </w:rPr>
  </w:style>
  <w:style w:type="paragraph" w:styleId="Ttulo2">
    <w:name w:val="heading 2"/>
    <w:aliases w:val="destinos-itinerario"/>
    <w:next w:val="Destinos"/>
    <w:link w:val="Ttulo2Car"/>
    <w:uiPriority w:val="9"/>
    <w:unhideWhenUsed/>
    <w:qFormat/>
    <w:rsid w:val="00D71BE3"/>
    <w:pPr>
      <w:keepNext/>
      <w:keepLines/>
      <w:spacing w:before="360" w:after="80"/>
      <w:outlineLvl w:val="1"/>
    </w:pPr>
    <w:rPr>
      <w:rFonts w:asciiTheme="minorHAnsi" w:eastAsia="Times New Roman" w:hAnsiTheme="minorHAnsi" w:cs="Times New Roman"/>
      <w:b/>
      <w:color w:val="FF0000"/>
      <w:sz w:val="28"/>
      <w:szCs w:val="36"/>
      <w:lang w:val="es-MX" w:bidi="en-US"/>
    </w:rPr>
  </w:style>
  <w:style w:type="paragraph" w:styleId="Ttulo3">
    <w:name w:val="heading 3"/>
    <w:aliases w:val="Días itinerario"/>
    <w:basedOn w:val="Normal"/>
    <w:next w:val="Normal"/>
    <w:link w:val="Ttulo3Car"/>
    <w:uiPriority w:val="9"/>
    <w:unhideWhenUsed/>
    <w:qFormat/>
    <w:rsid w:val="005679E5"/>
    <w:pPr>
      <w:keepNext/>
      <w:keepLines/>
      <w:spacing w:before="280" w:after="80"/>
      <w:outlineLvl w:val="2"/>
    </w:pPr>
    <w:rPr>
      <w:rFonts w:asciiTheme="minorHAnsi" w:hAnsiTheme="minorHAnsi"/>
      <w:b/>
      <w:color w:val="002060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478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4786E"/>
    <w:rPr>
      <w:rFonts w:ascii="Tahoma" w:hAnsi="Tahoma" w:cs="Tahoma"/>
      <w:sz w:val="16"/>
      <w:szCs w:val="16"/>
    </w:rPr>
  </w:style>
  <w:style w:type="character" w:customStyle="1" w:styleId="Ttulo1Car">
    <w:name w:val="Título 1 Car"/>
    <w:aliases w:val="Título 1- visitaras Car"/>
    <w:basedOn w:val="Fuentedeprrafopredeter"/>
    <w:link w:val="Ttulo1"/>
    <w:uiPriority w:val="9"/>
    <w:rsid w:val="005679E5"/>
    <w:rPr>
      <w:rFonts w:asciiTheme="minorHAnsi" w:eastAsia="Times New Roman" w:hAnsiTheme="minorHAnsi" w:cs="Times New Roman"/>
      <w:b/>
      <w:color w:val="002060"/>
      <w:sz w:val="36"/>
      <w:szCs w:val="20"/>
      <w:lang w:val="fr-CA" w:eastAsia="fr-FR" w:bidi="en-US"/>
    </w:rPr>
  </w:style>
  <w:style w:type="paragraph" w:styleId="Prrafodelista">
    <w:name w:val="List Paragraph"/>
    <w:basedOn w:val="Normal"/>
    <w:rsid w:val="00CE7934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450C1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50C15"/>
  </w:style>
  <w:style w:type="paragraph" w:styleId="Piedepgina">
    <w:name w:val="footer"/>
    <w:basedOn w:val="Normal"/>
    <w:link w:val="PiedepginaCar"/>
    <w:uiPriority w:val="99"/>
    <w:unhideWhenUsed/>
    <w:rsid w:val="00450C1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50C15"/>
  </w:style>
  <w:style w:type="paragraph" w:styleId="Sinespaciado">
    <w:name w:val="No Spacing"/>
    <w:basedOn w:val="Normal"/>
    <w:link w:val="SinespaciadoCar"/>
    <w:uiPriority w:val="1"/>
    <w:rsid w:val="00156E7E"/>
    <w:pPr>
      <w:spacing w:after="0" w:line="240" w:lineRule="auto"/>
    </w:pPr>
  </w:style>
  <w:style w:type="character" w:customStyle="1" w:styleId="SinespaciadoCar">
    <w:name w:val="Sin espaciado Car"/>
    <w:basedOn w:val="Fuentedeprrafopredeter"/>
    <w:link w:val="Sinespaciado"/>
    <w:uiPriority w:val="99"/>
    <w:rsid w:val="00156E7E"/>
    <w:rPr>
      <w:rFonts w:ascii="Cambria" w:eastAsia="Times New Roman" w:hAnsi="Cambria" w:cs="Times New Roman"/>
      <w:lang w:val="en-US" w:bidi="en-US"/>
    </w:rPr>
  </w:style>
  <w:style w:type="paragraph" w:customStyle="1" w:styleId="Default">
    <w:name w:val="Default"/>
    <w:rsid w:val="00156E7E"/>
    <w:pPr>
      <w:autoSpaceDE w:val="0"/>
      <w:autoSpaceDN w:val="0"/>
      <w:adjustRightInd w:val="0"/>
      <w:spacing w:after="0" w:line="240" w:lineRule="auto"/>
    </w:pPr>
    <w:rPr>
      <w:rFonts w:ascii="Eras Medium ITC" w:eastAsia="Times New Roman" w:hAnsi="Eras Medium ITC" w:cs="Eras Medium ITC"/>
      <w:color w:val="000000"/>
      <w:sz w:val="24"/>
      <w:szCs w:val="24"/>
      <w:lang w:eastAsia="es-ES"/>
    </w:rPr>
  </w:style>
  <w:style w:type="paragraph" w:styleId="Textoindependiente2">
    <w:name w:val="Body Text 2"/>
    <w:basedOn w:val="Normal"/>
    <w:link w:val="Textoindependiente2Car"/>
    <w:semiHidden/>
    <w:rsid w:val="00902CE2"/>
    <w:pPr>
      <w:spacing w:after="0" w:line="240" w:lineRule="auto"/>
      <w:jc w:val="both"/>
    </w:pPr>
    <w:rPr>
      <w:rFonts w:ascii="Lucida Sans Unicode" w:hAnsi="Lucida Sans Unicode" w:cs="Lucida Sans Unicode"/>
      <w:sz w:val="18"/>
      <w:szCs w:val="24"/>
      <w:lang w:bidi="ar-SA"/>
    </w:rPr>
  </w:style>
  <w:style w:type="character" w:customStyle="1" w:styleId="Textoindependiente2Car">
    <w:name w:val="Texto independiente 2 Car"/>
    <w:basedOn w:val="Fuentedeprrafopredeter"/>
    <w:link w:val="Textoindependiente2"/>
    <w:semiHidden/>
    <w:rsid w:val="00902CE2"/>
    <w:rPr>
      <w:rFonts w:ascii="Lucida Sans Unicode" w:eastAsia="Times New Roman" w:hAnsi="Lucida Sans Unicode" w:cs="Lucida Sans Unicode"/>
      <w:sz w:val="18"/>
      <w:szCs w:val="24"/>
      <w:lang w:val="en-US"/>
    </w:rPr>
  </w:style>
  <w:style w:type="table" w:styleId="Tablaconcuadrcula">
    <w:name w:val="Table Grid"/>
    <w:basedOn w:val="Tablanormal"/>
    <w:uiPriority w:val="59"/>
    <w:rsid w:val="00E90F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ennegrita">
    <w:name w:val="Strong"/>
    <w:basedOn w:val="Fuentedeprrafopredeter"/>
    <w:uiPriority w:val="22"/>
    <w:qFormat/>
    <w:rsid w:val="00822558"/>
    <w:rPr>
      <w:b/>
      <w:bCs/>
    </w:rPr>
  </w:style>
  <w:style w:type="paragraph" w:styleId="NormalWeb">
    <w:name w:val="Normal (Web)"/>
    <w:basedOn w:val="Normal"/>
    <w:uiPriority w:val="99"/>
    <w:unhideWhenUsed/>
    <w:rsid w:val="00383D3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es-ES" w:eastAsia="es-ES" w:bidi="ar-SA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nfasis">
    <w:name w:val="Emphasis"/>
    <w:basedOn w:val="Fuentedeprrafopredeter"/>
    <w:uiPriority w:val="20"/>
    <w:qFormat/>
    <w:rsid w:val="00197448"/>
    <w:rPr>
      <w:i/>
      <w:iCs/>
    </w:rPr>
  </w:style>
  <w:style w:type="character" w:styleId="Hipervnculo">
    <w:name w:val="Hyperlink"/>
    <w:basedOn w:val="Fuentedeprrafopredeter"/>
    <w:uiPriority w:val="99"/>
    <w:semiHidden/>
    <w:unhideWhenUsed/>
    <w:rsid w:val="00655CC5"/>
    <w:rPr>
      <w:color w:val="0000FF"/>
      <w:u w:val="single"/>
    </w:rPr>
  </w:style>
  <w:style w:type="character" w:customStyle="1" w:styleId="Ttulo-visitaras">
    <w:name w:val="Título-visitaras"/>
    <w:basedOn w:val="Fuentedeprrafopredeter"/>
    <w:uiPriority w:val="1"/>
    <w:rsid w:val="00A0012D"/>
    <w:rPr>
      <w:rFonts w:asciiTheme="minorHAnsi" w:eastAsia="Arial" w:hAnsiTheme="minorHAnsi" w:cstheme="minorHAnsi"/>
      <w:b/>
      <w:color w:val="002060"/>
      <w:sz w:val="36"/>
      <w:szCs w:val="36"/>
    </w:rPr>
  </w:style>
  <w:style w:type="paragraph" w:customStyle="1" w:styleId="Danmero">
    <w:name w:val="Día número"/>
    <w:link w:val="DanmeroCar"/>
    <w:rsid w:val="00BA37C5"/>
    <w:pPr>
      <w:spacing w:after="0"/>
    </w:pPr>
    <w:rPr>
      <w:rFonts w:asciiTheme="minorHAnsi" w:eastAsia="Arial" w:hAnsiTheme="minorHAnsi" w:cstheme="minorHAnsi"/>
      <w:b/>
      <w:color w:val="002060"/>
      <w:sz w:val="28"/>
      <w:szCs w:val="28"/>
      <w:lang w:val="es-MX" w:bidi="en-US"/>
    </w:rPr>
  </w:style>
  <w:style w:type="paragraph" w:customStyle="1" w:styleId="Destinos">
    <w:name w:val="Destinos"/>
    <w:link w:val="DestinosCar"/>
    <w:rsid w:val="00EE2794"/>
    <w:pPr>
      <w:spacing w:after="0"/>
    </w:pPr>
    <w:rPr>
      <w:rFonts w:asciiTheme="minorHAnsi" w:eastAsia="Arial" w:hAnsiTheme="minorHAnsi" w:cstheme="minorHAnsi"/>
      <w:b/>
      <w:smallCaps/>
      <w:color w:val="FF0000"/>
      <w:sz w:val="28"/>
      <w:szCs w:val="28"/>
      <w:lang w:val="es-MX" w:bidi="en-US"/>
    </w:rPr>
  </w:style>
  <w:style w:type="character" w:customStyle="1" w:styleId="DanmeroCar">
    <w:name w:val="Día número Car"/>
    <w:basedOn w:val="Fuentedeprrafopredeter"/>
    <w:link w:val="Danmero"/>
    <w:rsid w:val="00BA37C5"/>
    <w:rPr>
      <w:rFonts w:asciiTheme="minorHAnsi" w:eastAsia="Arial" w:hAnsiTheme="minorHAnsi" w:cstheme="minorHAnsi"/>
      <w:b/>
      <w:color w:val="002060"/>
      <w:sz w:val="28"/>
      <w:szCs w:val="28"/>
      <w:lang w:val="es-MX" w:bidi="en-US"/>
    </w:rPr>
  </w:style>
  <w:style w:type="paragraph" w:customStyle="1" w:styleId="Destacados-textos">
    <w:name w:val="Destacados-textos"/>
    <w:link w:val="Destacados-textosCar"/>
    <w:qFormat/>
    <w:rsid w:val="00BA37C5"/>
    <w:pPr>
      <w:spacing w:after="0"/>
      <w:jc w:val="both"/>
    </w:pPr>
    <w:rPr>
      <w:rFonts w:asciiTheme="minorHAnsi" w:eastAsia="Arial" w:hAnsiTheme="minorHAnsi" w:cstheme="minorHAnsi"/>
      <w:b/>
      <w:color w:val="002060"/>
      <w:lang w:val="es-MX" w:bidi="en-US"/>
    </w:rPr>
  </w:style>
  <w:style w:type="character" w:customStyle="1" w:styleId="DestinosCar">
    <w:name w:val="Destinos Car"/>
    <w:basedOn w:val="Fuentedeprrafopredeter"/>
    <w:link w:val="Destinos"/>
    <w:rsid w:val="00EE2794"/>
    <w:rPr>
      <w:rFonts w:asciiTheme="minorHAnsi" w:eastAsia="Arial" w:hAnsiTheme="minorHAnsi" w:cstheme="minorHAnsi"/>
      <w:b/>
      <w:smallCaps/>
      <w:color w:val="FF0000"/>
      <w:sz w:val="28"/>
      <w:szCs w:val="28"/>
      <w:lang w:val="es-MX" w:bidi="en-US"/>
    </w:rPr>
  </w:style>
  <w:style w:type="paragraph" w:customStyle="1" w:styleId="Fechas">
    <w:name w:val="Fechas"/>
    <w:basedOn w:val="Normal"/>
    <w:link w:val="FechasCar"/>
    <w:rsid w:val="00BA37C5"/>
    <w:pPr>
      <w:spacing w:after="0"/>
      <w:jc w:val="both"/>
    </w:pPr>
    <w:rPr>
      <w:rFonts w:asciiTheme="minorHAnsi" w:eastAsia="Arial" w:hAnsiTheme="minorHAnsi" w:cstheme="minorHAnsi"/>
      <w:bCs/>
      <w:smallCaps/>
      <w:color w:val="002060"/>
      <w:sz w:val="28"/>
      <w:szCs w:val="28"/>
    </w:rPr>
  </w:style>
  <w:style w:type="character" w:customStyle="1" w:styleId="Destacados-textosCar">
    <w:name w:val="Destacados-textos Car"/>
    <w:basedOn w:val="Fuentedeprrafopredeter"/>
    <w:link w:val="Destacados-textos"/>
    <w:rsid w:val="00BA37C5"/>
    <w:rPr>
      <w:rFonts w:asciiTheme="minorHAnsi" w:eastAsia="Arial" w:hAnsiTheme="minorHAnsi" w:cstheme="minorHAnsi"/>
      <w:b/>
      <w:color w:val="002060"/>
      <w:lang w:val="es-MX" w:bidi="en-US"/>
    </w:rPr>
  </w:style>
  <w:style w:type="paragraph" w:customStyle="1" w:styleId="fechas0">
    <w:name w:val="fechas"/>
    <w:link w:val="fechasCar0"/>
    <w:rsid w:val="00BA37C5"/>
    <w:pPr>
      <w:spacing w:line="240" w:lineRule="auto"/>
    </w:pPr>
    <w:rPr>
      <w:rFonts w:asciiTheme="minorHAnsi" w:eastAsia="Times New Roman" w:hAnsiTheme="minorHAnsi" w:cstheme="minorHAnsi"/>
      <w:color w:val="002060"/>
      <w:sz w:val="28"/>
      <w:szCs w:val="28"/>
      <w:lang w:val="es-MX" w:bidi="en-US"/>
    </w:rPr>
  </w:style>
  <w:style w:type="character" w:customStyle="1" w:styleId="FechasCar">
    <w:name w:val="Fechas Car"/>
    <w:basedOn w:val="Fuentedeprrafopredeter"/>
    <w:link w:val="Fechas"/>
    <w:rsid w:val="00BA37C5"/>
    <w:rPr>
      <w:rFonts w:asciiTheme="minorHAnsi" w:eastAsia="Arial" w:hAnsiTheme="minorHAnsi" w:cstheme="minorHAnsi"/>
      <w:bCs/>
      <w:smallCaps/>
      <w:color w:val="002060"/>
      <w:sz w:val="28"/>
      <w:szCs w:val="28"/>
      <w:lang w:val="es-MX" w:bidi="en-US"/>
    </w:rPr>
  </w:style>
  <w:style w:type="paragraph" w:customStyle="1" w:styleId="textos-itinerario">
    <w:name w:val="textos-itinerario"/>
    <w:link w:val="textos-itinerarioCar"/>
    <w:qFormat/>
    <w:rsid w:val="00121D3F"/>
    <w:pPr>
      <w:spacing w:line="240" w:lineRule="auto"/>
      <w:jc w:val="both"/>
    </w:pPr>
    <w:rPr>
      <w:rFonts w:asciiTheme="minorHAnsi" w:eastAsia="Arial" w:hAnsiTheme="minorHAnsi" w:cstheme="minorHAnsi"/>
      <w:color w:val="002060"/>
      <w:sz w:val="20"/>
      <w:lang w:val="es-MX" w:bidi="en-US"/>
    </w:rPr>
  </w:style>
  <w:style w:type="character" w:customStyle="1" w:styleId="fechasCar0">
    <w:name w:val="fechas Car"/>
    <w:basedOn w:val="Fuentedeprrafopredeter"/>
    <w:link w:val="fechas0"/>
    <w:rsid w:val="00BA37C5"/>
    <w:rPr>
      <w:rFonts w:asciiTheme="minorHAnsi" w:eastAsia="Times New Roman" w:hAnsiTheme="minorHAnsi" w:cstheme="minorHAnsi"/>
      <w:color w:val="002060"/>
      <w:sz w:val="28"/>
      <w:szCs w:val="28"/>
      <w:lang w:val="es-MX" w:bidi="en-US"/>
    </w:rPr>
  </w:style>
  <w:style w:type="paragraph" w:customStyle="1" w:styleId="Parentesisdestinos">
    <w:name w:val="Parentesis destinos"/>
    <w:basedOn w:val="fechas0"/>
    <w:link w:val="ParentesisdestinosCar"/>
    <w:qFormat/>
    <w:rsid w:val="00986E85"/>
    <w:pPr>
      <w:tabs>
        <w:tab w:val="left" w:pos="1418"/>
      </w:tabs>
      <w:spacing w:after="0"/>
      <w:ind w:right="-142"/>
      <w:jc w:val="both"/>
    </w:pPr>
    <w:rPr>
      <w:rFonts w:eastAsia="Arial"/>
    </w:rPr>
  </w:style>
  <w:style w:type="character" w:customStyle="1" w:styleId="textos-itinerarioCar">
    <w:name w:val="textos-itinerario Car"/>
    <w:basedOn w:val="Fuentedeprrafopredeter"/>
    <w:link w:val="textos-itinerario"/>
    <w:rsid w:val="00121D3F"/>
    <w:rPr>
      <w:rFonts w:asciiTheme="minorHAnsi" w:eastAsia="Arial" w:hAnsiTheme="minorHAnsi" w:cstheme="minorHAnsi"/>
      <w:color w:val="002060"/>
      <w:sz w:val="20"/>
      <w:lang w:val="es-MX" w:bidi="en-US"/>
    </w:rPr>
  </w:style>
  <w:style w:type="paragraph" w:customStyle="1" w:styleId="fechas-itinerario">
    <w:name w:val="fechas-itinerario"/>
    <w:basedOn w:val="fechas0"/>
    <w:link w:val="fechas-itinerarioCar"/>
    <w:qFormat/>
    <w:rsid w:val="009119BC"/>
    <w:pPr>
      <w:spacing w:after="0"/>
    </w:pPr>
    <w:rPr>
      <w:rFonts w:eastAsia="Arial"/>
      <w:b/>
      <w:sz w:val="24"/>
    </w:rPr>
  </w:style>
  <w:style w:type="character" w:customStyle="1" w:styleId="ParentesisdestinosCar">
    <w:name w:val="Parentesis destinos Car"/>
    <w:basedOn w:val="fechasCar0"/>
    <w:link w:val="Parentesisdestinos"/>
    <w:rsid w:val="00986E85"/>
    <w:rPr>
      <w:rFonts w:asciiTheme="minorHAnsi" w:eastAsia="Arial" w:hAnsiTheme="minorHAnsi" w:cstheme="minorHAnsi"/>
      <w:color w:val="002060"/>
      <w:sz w:val="28"/>
      <w:szCs w:val="28"/>
      <w:lang w:val="es-MX" w:bidi="en-US"/>
    </w:rPr>
  </w:style>
  <w:style w:type="paragraph" w:customStyle="1" w:styleId="vuelos">
    <w:name w:val="vuelos"/>
    <w:basedOn w:val="Normal"/>
    <w:link w:val="vuelosCar"/>
    <w:qFormat/>
    <w:rsid w:val="00493763"/>
    <w:pPr>
      <w:pBdr>
        <w:top w:val="nil"/>
        <w:left w:val="nil"/>
        <w:bottom w:val="nil"/>
        <w:right w:val="nil"/>
        <w:between w:val="nil"/>
      </w:pBdr>
      <w:spacing w:after="0" w:line="240" w:lineRule="auto"/>
      <w:jc w:val="both"/>
    </w:pPr>
    <w:rPr>
      <w:rFonts w:asciiTheme="minorHAnsi" w:eastAsia="Arial" w:hAnsiTheme="minorHAnsi" w:cstheme="minorHAnsi"/>
      <w:b/>
      <w:color w:val="00B050"/>
      <w:sz w:val="24"/>
      <w:szCs w:val="24"/>
    </w:rPr>
  </w:style>
  <w:style w:type="character" w:customStyle="1" w:styleId="fechas-itinerarioCar">
    <w:name w:val="fechas-itinerario Car"/>
    <w:basedOn w:val="fechasCar0"/>
    <w:link w:val="fechas-itinerario"/>
    <w:rsid w:val="009119BC"/>
    <w:rPr>
      <w:rFonts w:asciiTheme="minorHAnsi" w:eastAsia="Arial" w:hAnsiTheme="minorHAnsi" w:cstheme="minorHAnsi"/>
      <w:b/>
      <w:color w:val="002060"/>
      <w:sz w:val="24"/>
      <w:szCs w:val="28"/>
      <w:lang w:val="es-MX" w:bidi="en-US"/>
    </w:rPr>
  </w:style>
  <w:style w:type="paragraph" w:customStyle="1" w:styleId="notas">
    <w:name w:val="notas"/>
    <w:basedOn w:val="Normal"/>
    <w:link w:val="notasCar"/>
    <w:qFormat/>
    <w:rsid w:val="00C97FB6"/>
    <w:pPr>
      <w:spacing w:after="0"/>
      <w:jc w:val="both"/>
    </w:pPr>
    <w:rPr>
      <w:rFonts w:asciiTheme="minorHAnsi" w:eastAsia="Arial" w:hAnsiTheme="minorHAnsi" w:cstheme="minorHAnsi"/>
      <w:b/>
      <w:color w:val="0070C0"/>
    </w:rPr>
  </w:style>
  <w:style w:type="character" w:customStyle="1" w:styleId="vuelosCar">
    <w:name w:val="vuelos Car"/>
    <w:basedOn w:val="Fuentedeprrafopredeter"/>
    <w:link w:val="vuelos"/>
    <w:rsid w:val="00493763"/>
    <w:rPr>
      <w:rFonts w:asciiTheme="minorHAnsi" w:eastAsia="Arial" w:hAnsiTheme="minorHAnsi" w:cstheme="minorHAnsi"/>
      <w:b/>
      <w:color w:val="00B050"/>
      <w:sz w:val="24"/>
      <w:szCs w:val="24"/>
      <w:lang w:val="es-MX" w:bidi="en-US"/>
    </w:rPr>
  </w:style>
  <w:style w:type="character" w:customStyle="1" w:styleId="notasCar">
    <w:name w:val="notas Car"/>
    <w:basedOn w:val="Fuentedeprrafopredeter"/>
    <w:link w:val="notas"/>
    <w:rsid w:val="00C97FB6"/>
    <w:rPr>
      <w:rFonts w:asciiTheme="minorHAnsi" w:eastAsia="Arial" w:hAnsiTheme="minorHAnsi" w:cstheme="minorHAnsi"/>
      <w:b/>
      <w:color w:val="0070C0"/>
      <w:lang w:val="es-MX" w:bidi="en-US"/>
    </w:rPr>
  </w:style>
  <w:style w:type="character" w:customStyle="1" w:styleId="Ttulo2Car">
    <w:name w:val="Título 2 Car"/>
    <w:aliases w:val="destinos-itinerario Car"/>
    <w:basedOn w:val="Fuentedeprrafopredeter"/>
    <w:link w:val="Ttulo2"/>
    <w:uiPriority w:val="9"/>
    <w:rsid w:val="00302EDE"/>
    <w:rPr>
      <w:rFonts w:asciiTheme="minorHAnsi" w:eastAsia="Times New Roman" w:hAnsiTheme="minorHAnsi" w:cs="Times New Roman"/>
      <w:b/>
      <w:color w:val="FF0000"/>
      <w:sz w:val="28"/>
      <w:szCs w:val="36"/>
      <w:lang w:val="es-MX" w:bidi="en-US"/>
    </w:rPr>
  </w:style>
  <w:style w:type="character" w:customStyle="1" w:styleId="Ttulo3Car">
    <w:name w:val="Título 3 Car"/>
    <w:aliases w:val="Días itinerario Car"/>
    <w:basedOn w:val="Fuentedeprrafopredeter"/>
    <w:link w:val="Ttulo3"/>
    <w:uiPriority w:val="9"/>
    <w:rsid w:val="00302EDE"/>
    <w:rPr>
      <w:rFonts w:asciiTheme="minorHAnsi" w:eastAsia="Times New Roman" w:hAnsiTheme="minorHAnsi" w:cs="Times New Roman"/>
      <w:b/>
      <w:color w:val="002060"/>
      <w:sz w:val="28"/>
      <w:szCs w:val="28"/>
      <w:lang w:val="es-MX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029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69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388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417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198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441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7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05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0533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259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55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8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64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718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084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25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898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985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517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27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17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02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7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2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94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2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uoPboGY6xFtIamY/pi/r89xthYg==">CgMxLjA4AHIhMWE5aUhPVkplZmlyUGZVSmNfbDU4WVBsWkdaTlZfclZ1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1278</Words>
  <Characters>7034</Characters>
  <Application>Microsoft Office Word</Application>
  <DocSecurity>0</DocSecurity>
  <Lines>58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Operadora</dc:creator>
  <cp:lastModifiedBy>Javier Linares</cp:lastModifiedBy>
  <cp:revision>1</cp:revision>
  <dcterms:created xsi:type="dcterms:W3CDTF">2025-12-03T22:27:00Z</dcterms:created>
  <dcterms:modified xsi:type="dcterms:W3CDTF">2025-12-03T22:27:00Z</dcterms:modified>
</cp:coreProperties>
</file>