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AB6230" w14:textId="405D5030" w:rsidR="00626961" w:rsidRDefault="001B4738" w:rsidP="00626961">
      <w:pPr>
        <w:pStyle w:val="Sinespaciado"/>
        <w:jc w:val="center"/>
        <w:rPr>
          <w:rFonts w:ascii="Arial" w:hAnsi="Arial" w:cs="Arial"/>
          <w:b/>
          <w:sz w:val="24"/>
          <w:szCs w:val="24"/>
          <w:lang w:val="es-MX"/>
        </w:rPr>
      </w:pPr>
      <w:r w:rsidRPr="008034E5">
        <w:rPr>
          <w:rFonts w:ascii="Arial" w:hAnsi="Arial" w:cs="Arial"/>
          <w:b/>
          <w:sz w:val="24"/>
          <w:szCs w:val="24"/>
          <w:lang w:val="es-MX"/>
        </w:rPr>
        <w:t>San José,</w:t>
      </w:r>
      <w:r w:rsidR="002555AE">
        <w:rPr>
          <w:rFonts w:ascii="Arial" w:hAnsi="Arial" w:cs="Arial"/>
          <w:b/>
          <w:sz w:val="24"/>
          <w:szCs w:val="24"/>
          <w:lang w:val="es-MX"/>
        </w:rPr>
        <w:t xml:space="preserve"> Arenal,</w:t>
      </w:r>
      <w:r w:rsidRPr="008034E5">
        <w:rPr>
          <w:rFonts w:ascii="Arial" w:hAnsi="Arial" w:cs="Arial"/>
          <w:b/>
          <w:sz w:val="24"/>
          <w:szCs w:val="24"/>
          <w:lang w:val="es-MX"/>
        </w:rPr>
        <w:t xml:space="preserve"> Bogotá y Cartagena.</w:t>
      </w:r>
    </w:p>
    <w:p w14:paraId="06A0DA86" w14:textId="77777777" w:rsidR="00626961" w:rsidRPr="00D9167C" w:rsidRDefault="0038777A" w:rsidP="00626961">
      <w:pPr>
        <w:pStyle w:val="Sinespaciado"/>
        <w:jc w:val="both"/>
        <w:rPr>
          <w:rFonts w:ascii="Arial" w:hAnsi="Arial" w:cs="Arial"/>
          <w:b/>
          <w:sz w:val="20"/>
          <w:szCs w:val="20"/>
          <w:lang w:val="es-MX"/>
        </w:rPr>
      </w:pPr>
      <w:r>
        <w:rPr>
          <w:noProof/>
        </w:rPr>
        <w:drawing>
          <wp:anchor distT="0" distB="0" distL="114300" distR="114300" simplePos="0" relativeHeight="251658240" behindDoc="0" locked="0" layoutInCell="1" allowOverlap="1" wp14:anchorId="654BEDB5" wp14:editId="22F2004E">
            <wp:simplePos x="0" y="0"/>
            <wp:positionH relativeFrom="margin">
              <wp:align>right</wp:align>
            </wp:positionH>
            <wp:positionV relativeFrom="paragraph">
              <wp:posOffset>7620</wp:posOffset>
            </wp:positionV>
            <wp:extent cx="2085975" cy="472608"/>
            <wp:effectExtent l="0" t="0" r="0" b="381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85975" cy="47260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B4738">
        <w:rPr>
          <w:rFonts w:ascii="Arial" w:hAnsi="Arial" w:cs="Arial"/>
          <w:b/>
          <w:sz w:val="20"/>
          <w:szCs w:val="20"/>
          <w:lang w:val="es-MX"/>
        </w:rPr>
        <w:t>10</w:t>
      </w:r>
      <w:r w:rsidR="00626961" w:rsidRPr="00D9167C">
        <w:rPr>
          <w:rFonts w:ascii="Arial" w:hAnsi="Arial" w:cs="Arial"/>
          <w:b/>
          <w:sz w:val="20"/>
          <w:szCs w:val="20"/>
          <w:lang w:val="es-MX"/>
        </w:rPr>
        <w:t xml:space="preserve"> Días</w:t>
      </w:r>
    </w:p>
    <w:p w14:paraId="63EC0B3D" w14:textId="667E7FD9" w:rsidR="008A7911" w:rsidRDefault="00626961" w:rsidP="008A7911">
      <w:pPr>
        <w:pStyle w:val="Sinespaciado"/>
        <w:jc w:val="both"/>
        <w:rPr>
          <w:rFonts w:ascii="Arial" w:hAnsi="Arial" w:cs="Arial"/>
          <w:b/>
          <w:sz w:val="20"/>
          <w:szCs w:val="20"/>
          <w:lang w:val="es-MX"/>
        </w:rPr>
      </w:pPr>
      <w:r w:rsidRPr="00D9167C">
        <w:rPr>
          <w:rFonts w:ascii="Arial" w:hAnsi="Arial" w:cs="Arial"/>
          <w:b/>
          <w:sz w:val="20"/>
          <w:szCs w:val="20"/>
          <w:lang w:val="es-MX"/>
        </w:rPr>
        <w:t>Salidas: diarias</w:t>
      </w:r>
      <w:r w:rsidR="008034E5">
        <w:rPr>
          <w:rFonts w:ascii="Arial" w:hAnsi="Arial" w:cs="Arial"/>
          <w:b/>
          <w:sz w:val="20"/>
          <w:szCs w:val="20"/>
          <w:lang w:val="es-MX"/>
        </w:rPr>
        <w:t xml:space="preserve"> hasta </w:t>
      </w:r>
      <w:r w:rsidR="00D1195B">
        <w:rPr>
          <w:rFonts w:ascii="Arial" w:hAnsi="Arial" w:cs="Arial"/>
          <w:b/>
          <w:sz w:val="20"/>
          <w:szCs w:val="20"/>
          <w:lang w:val="es-MX"/>
        </w:rPr>
        <w:t>noviembre 202</w:t>
      </w:r>
      <w:r w:rsidR="00EE0E09">
        <w:rPr>
          <w:rFonts w:ascii="Arial" w:hAnsi="Arial" w:cs="Arial"/>
          <w:b/>
          <w:sz w:val="20"/>
          <w:szCs w:val="20"/>
          <w:lang w:val="es-MX"/>
        </w:rPr>
        <w:t>5</w:t>
      </w:r>
    </w:p>
    <w:p w14:paraId="717804B7" w14:textId="77777777" w:rsidR="00626961" w:rsidRPr="00D9167C" w:rsidRDefault="0000430A" w:rsidP="008A7911">
      <w:pPr>
        <w:pStyle w:val="Sinespaciado"/>
        <w:jc w:val="both"/>
        <w:rPr>
          <w:rFonts w:ascii="Arial" w:hAnsi="Arial" w:cs="Arial"/>
          <w:b/>
          <w:sz w:val="20"/>
          <w:szCs w:val="20"/>
          <w:lang w:val="es-MX"/>
        </w:rPr>
      </w:pPr>
      <w:r>
        <w:rPr>
          <w:rFonts w:ascii="Arial" w:hAnsi="Arial" w:cs="Arial"/>
          <w:b/>
          <w:sz w:val="20"/>
          <w:szCs w:val="20"/>
          <w:lang w:val="es-MX"/>
        </w:rPr>
        <w:t>Mínimo 2 pasajeros</w:t>
      </w:r>
    </w:p>
    <w:p w14:paraId="2459CD5A" w14:textId="77777777" w:rsidR="00626961" w:rsidRPr="00D9167C" w:rsidRDefault="00626961" w:rsidP="00626961">
      <w:pPr>
        <w:spacing w:after="0"/>
        <w:jc w:val="both"/>
        <w:rPr>
          <w:rFonts w:ascii="Arial" w:hAnsi="Arial" w:cs="Arial"/>
          <w:b/>
          <w:sz w:val="20"/>
          <w:szCs w:val="20"/>
          <w:lang w:val="es-MX"/>
        </w:rPr>
      </w:pPr>
    </w:p>
    <w:p w14:paraId="2427CCB0" w14:textId="77777777" w:rsidR="008A7911" w:rsidRPr="009A05AF" w:rsidRDefault="008A7911" w:rsidP="008A7911">
      <w:pPr>
        <w:pStyle w:val="Sinespaciado"/>
        <w:jc w:val="both"/>
        <w:rPr>
          <w:rFonts w:ascii="Arial" w:hAnsi="Arial" w:cs="Arial"/>
          <w:b/>
          <w:szCs w:val="20"/>
          <w:lang w:val="es-MX"/>
        </w:rPr>
      </w:pPr>
      <w:r w:rsidRPr="009A05AF">
        <w:rPr>
          <w:rFonts w:ascii="Arial" w:hAnsi="Arial" w:cs="Arial"/>
          <w:b/>
          <w:szCs w:val="20"/>
          <w:lang w:val="es-MX"/>
        </w:rPr>
        <w:t>D</w:t>
      </w:r>
      <w:r>
        <w:rPr>
          <w:rFonts w:ascii="Arial" w:hAnsi="Arial" w:cs="Arial"/>
          <w:b/>
          <w:szCs w:val="20"/>
          <w:lang w:val="es-MX"/>
        </w:rPr>
        <w:t>í</w:t>
      </w:r>
      <w:r w:rsidRPr="009A05AF">
        <w:rPr>
          <w:rFonts w:ascii="Arial" w:hAnsi="Arial" w:cs="Arial"/>
          <w:b/>
          <w:szCs w:val="20"/>
          <w:lang w:val="es-MX"/>
        </w:rPr>
        <w:t>a 1. México –</w:t>
      </w:r>
      <w:r>
        <w:rPr>
          <w:rFonts w:ascii="Arial" w:hAnsi="Arial" w:cs="Arial"/>
          <w:b/>
          <w:szCs w:val="20"/>
          <w:lang w:val="es-MX"/>
        </w:rPr>
        <w:t xml:space="preserve"> </w:t>
      </w:r>
      <w:r w:rsidRPr="009A05AF">
        <w:rPr>
          <w:rFonts w:ascii="Arial" w:hAnsi="Arial" w:cs="Arial"/>
          <w:b/>
          <w:szCs w:val="20"/>
          <w:lang w:val="es-MX"/>
        </w:rPr>
        <w:t>San José</w:t>
      </w:r>
    </w:p>
    <w:p w14:paraId="4311EC98" w14:textId="5B7D7ED1" w:rsidR="008A7911" w:rsidRDefault="008A7911" w:rsidP="0007717B">
      <w:pPr>
        <w:spacing w:after="0"/>
        <w:jc w:val="both"/>
        <w:rPr>
          <w:rFonts w:ascii="Arial" w:hAnsi="Arial" w:cs="Arial"/>
          <w:sz w:val="20"/>
          <w:szCs w:val="20"/>
          <w:lang w:val="es-MX"/>
        </w:rPr>
      </w:pPr>
      <w:r w:rsidRPr="00A30CF9">
        <w:rPr>
          <w:rFonts w:ascii="Arial" w:hAnsi="Arial" w:cs="Arial"/>
          <w:sz w:val="20"/>
          <w:szCs w:val="20"/>
          <w:lang w:val="es-MX"/>
        </w:rPr>
        <w:t xml:space="preserve">¡Bienvenidos a Costa Rica! Uno de nuestros representantes le estará esperando en el Aeropuerto Internacional para trasladarlos al hotel en San José. Durante el viaje de aproximadamente 20 minutos tendrán la posibilidad de revisar el itinerario y consultar acerca de las actividades opcionales disponibles en cada una de las zonas. </w:t>
      </w:r>
      <w:r w:rsidR="0007717B" w:rsidRPr="002555AE">
        <w:rPr>
          <w:rFonts w:ascii="Arial" w:hAnsi="Arial" w:cs="Arial"/>
          <w:b/>
          <w:bCs/>
          <w:sz w:val="20"/>
          <w:szCs w:val="20"/>
          <w:lang w:val="es-MX"/>
        </w:rPr>
        <w:t>Alojamiento</w:t>
      </w:r>
      <w:r w:rsidR="0007717B" w:rsidRPr="002555AE">
        <w:rPr>
          <w:rFonts w:ascii="Arial" w:hAnsi="Arial" w:cs="Arial"/>
          <w:sz w:val="20"/>
          <w:szCs w:val="20"/>
          <w:lang w:val="es-MX"/>
        </w:rPr>
        <w:t>.</w:t>
      </w:r>
    </w:p>
    <w:p w14:paraId="0753904D" w14:textId="77777777" w:rsidR="0007717B" w:rsidRPr="00A30CF9" w:rsidRDefault="0007717B" w:rsidP="0007717B">
      <w:pPr>
        <w:spacing w:after="0"/>
        <w:jc w:val="both"/>
        <w:rPr>
          <w:rFonts w:ascii="Arial" w:hAnsi="Arial" w:cs="Arial"/>
          <w:color w:val="000000"/>
          <w:sz w:val="20"/>
          <w:szCs w:val="20"/>
          <w:lang w:val="es-MX"/>
        </w:rPr>
      </w:pPr>
    </w:p>
    <w:p w14:paraId="111D3D09" w14:textId="1E85B2B7" w:rsidR="00D1195B" w:rsidRPr="00252679" w:rsidRDefault="00D1195B" w:rsidP="00D1195B">
      <w:pPr>
        <w:pBdr>
          <w:top w:val="nil"/>
          <w:left w:val="nil"/>
          <w:bottom w:val="nil"/>
          <w:right w:val="nil"/>
          <w:between w:val="nil"/>
        </w:pBdr>
        <w:spacing w:after="0" w:line="240" w:lineRule="auto"/>
        <w:jc w:val="both"/>
        <w:rPr>
          <w:rFonts w:ascii="Arial" w:eastAsia="Arial" w:hAnsi="Arial" w:cs="Arial"/>
          <w:b/>
          <w:color w:val="000000"/>
          <w:lang w:val="es-MX"/>
        </w:rPr>
      </w:pPr>
      <w:r w:rsidRPr="00252679">
        <w:rPr>
          <w:rFonts w:ascii="Arial" w:eastAsia="Arial" w:hAnsi="Arial" w:cs="Arial"/>
          <w:b/>
          <w:color w:val="000000"/>
          <w:lang w:val="es-MX"/>
        </w:rPr>
        <w:t>Dia 2. San José</w:t>
      </w:r>
    </w:p>
    <w:p w14:paraId="205063FB" w14:textId="11706F5F" w:rsidR="00623B8C" w:rsidRDefault="00D1195B" w:rsidP="00D1195B">
      <w:pPr>
        <w:pBdr>
          <w:top w:val="nil"/>
          <w:left w:val="nil"/>
          <w:bottom w:val="nil"/>
          <w:right w:val="nil"/>
          <w:between w:val="nil"/>
        </w:pBdr>
        <w:spacing w:after="0" w:line="240" w:lineRule="auto"/>
        <w:jc w:val="both"/>
        <w:rPr>
          <w:rFonts w:ascii="Arial" w:hAnsi="Arial" w:cs="Arial"/>
          <w:b/>
          <w:bCs/>
          <w:sz w:val="20"/>
          <w:szCs w:val="20"/>
          <w:lang w:val="es-MX"/>
        </w:rPr>
      </w:pPr>
      <w:r w:rsidRPr="002555AE">
        <w:rPr>
          <w:rFonts w:ascii="Arial" w:hAnsi="Arial" w:cs="Arial"/>
          <w:b/>
          <w:bCs/>
          <w:sz w:val="20"/>
          <w:szCs w:val="20"/>
          <w:lang w:val="es-MX"/>
        </w:rPr>
        <w:t>Desayuno</w:t>
      </w:r>
      <w:r w:rsidRPr="002555AE">
        <w:rPr>
          <w:rFonts w:ascii="Arial" w:hAnsi="Arial" w:cs="Arial"/>
          <w:sz w:val="20"/>
          <w:szCs w:val="20"/>
          <w:lang w:val="es-MX"/>
        </w:rPr>
        <w:t xml:space="preserve">. </w:t>
      </w:r>
      <w:r w:rsidR="002555AE" w:rsidRPr="002555AE">
        <w:rPr>
          <w:rFonts w:ascii="Arial" w:hAnsi="Arial" w:cs="Arial"/>
          <w:sz w:val="20"/>
          <w:szCs w:val="20"/>
          <w:lang w:val="es-MX"/>
        </w:rPr>
        <w:t>Día libre en San Jos</w:t>
      </w:r>
      <w:r w:rsidR="00623B8C">
        <w:rPr>
          <w:rFonts w:ascii="Arial" w:hAnsi="Arial" w:cs="Arial"/>
          <w:sz w:val="20"/>
          <w:szCs w:val="20"/>
          <w:lang w:val="es-MX"/>
        </w:rPr>
        <w:t xml:space="preserve">é para actividades personales. </w:t>
      </w:r>
      <w:r w:rsidR="00623B8C">
        <w:rPr>
          <w:rFonts w:ascii="Arial" w:hAnsi="Arial" w:cs="Arial"/>
          <w:b/>
          <w:bCs/>
          <w:sz w:val="20"/>
          <w:szCs w:val="20"/>
          <w:lang w:val="es-MX"/>
        </w:rPr>
        <w:t xml:space="preserve">Alojamiento. </w:t>
      </w:r>
    </w:p>
    <w:p w14:paraId="7B478C32" w14:textId="77777777" w:rsidR="00623B8C" w:rsidRPr="00623B8C" w:rsidRDefault="00623B8C" w:rsidP="00D1195B">
      <w:pPr>
        <w:pBdr>
          <w:top w:val="nil"/>
          <w:left w:val="nil"/>
          <w:bottom w:val="nil"/>
          <w:right w:val="nil"/>
          <w:between w:val="nil"/>
        </w:pBdr>
        <w:spacing w:after="0" w:line="240" w:lineRule="auto"/>
        <w:jc w:val="both"/>
        <w:rPr>
          <w:rFonts w:ascii="Arial" w:hAnsi="Arial" w:cs="Arial"/>
          <w:b/>
          <w:bCs/>
          <w:sz w:val="20"/>
          <w:szCs w:val="20"/>
          <w:lang w:val="es-MX"/>
        </w:rPr>
      </w:pPr>
    </w:p>
    <w:p w14:paraId="29BB3825" w14:textId="733A580A" w:rsidR="00D1195B" w:rsidRPr="002555AE" w:rsidRDefault="002555AE" w:rsidP="00D1195B">
      <w:pPr>
        <w:pBdr>
          <w:top w:val="nil"/>
          <w:left w:val="nil"/>
          <w:bottom w:val="nil"/>
          <w:right w:val="nil"/>
          <w:between w:val="nil"/>
        </w:pBdr>
        <w:spacing w:after="0" w:line="240" w:lineRule="auto"/>
        <w:jc w:val="both"/>
        <w:rPr>
          <w:rFonts w:ascii="Arial" w:hAnsi="Arial" w:cs="Arial"/>
          <w:sz w:val="20"/>
          <w:szCs w:val="20"/>
          <w:lang w:val="es-MX"/>
        </w:rPr>
      </w:pPr>
      <w:r w:rsidRPr="002555AE">
        <w:rPr>
          <w:rFonts w:ascii="Arial" w:hAnsi="Arial" w:cs="Arial"/>
          <w:sz w:val="20"/>
          <w:szCs w:val="20"/>
          <w:lang w:val="es-MX"/>
        </w:rPr>
        <w:t>Eventualmente puede optar por su cuenta, a alguna de las excursiones opcionales en la zona.  Algunas sugerencias a un costo adicional son:  Volcán Irazú &amp; Rio Sarapiqui, Cuidad de San Jose, Rápidos del Rio Pacuare, Tirolesas (Canopy) en el bosque Nuboso o bien, Catamarán a Isla Tortuga.</w:t>
      </w:r>
      <w:r>
        <w:rPr>
          <w:rFonts w:ascii="Arial" w:hAnsi="Arial" w:cs="Arial"/>
          <w:sz w:val="20"/>
          <w:szCs w:val="20"/>
          <w:lang w:val="es-MX"/>
        </w:rPr>
        <w:t xml:space="preserve"> </w:t>
      </w:r>
      <w:r w:rsidRPr="002555AE">
        <w:rPr>
          <w:rFonts w:ascii="Arial" w:hAnsi="Arial" w:cs="Arial"/>
          <w:b/>
          <w:bCs/>
          <w:sz w:val="20"/>
          <w:szCs w:val="20"/>
          <w:lang w:val="es-MX"/>
        </w:rPr>
        <w:t>A</w:t>
      </w:r>
      <w:r w:rsidR="00D1195B" w:rsidRPr="002555AE">
        <w:rPr>
          <w:rFonts w:ascii="Arial" w:hAnsi="Arial" w:cs="Arial"/>
          <w:b/>
          <w:bCs/>
          <w:sz w:val="20"/>
          <w:szCs w:val="20"/>
          <w:lang w:val="es-MX"/>
        </w:rPr>
        <w:t>lojamiento</w:t>
      </w:r>
      <w:r w:rsidR="00D1195B" w:rsidRPr="002555AE">
        <w:rPr>
          <w:rFonts w:ascii="Arial" w:hAnsi="Arial" w:cs="Arial"/>
          <w:sz w:val="20"/>
          <w:szCs w:val="20"/>
          <w:lang w:val="es-MX"/>
        </w:rPr>
        <w:t>.</w:t>
      </w:r>
    </w:p>
    <w:p w14:paraId="2B6BCF91" w14:textId="77777777" w:rsidR="009F2500" w:rsidRPr="002555AE" w:rsidRDefault="009F2500" w:rsidP="008A7911">
      <w:pPr>
        <w:pStyle w:val="Sinespaciado"/>
        <w:tabs>
          <w:tab w:val="center" w:pos="5040"/>
        </w:tabs>
        <w:jc w:val="both"/>
        <w:rPr>
          <w:rFonts w:ascii="Arial" w:hAnsi="Arial" w:cs="Arial"/>
          <w:bCs/>
          <w:szCs w:val="20"/>
          <w:lang w:val="es-MX"/>
        </w:rPr>
      </w:pPr>
    </w:p>
    <w:p w14:paraId="6206C544" w14:textId="28D972D0" w:rsidR="008A7911" w:rsidRPr="009A05AF" w:rsidRDefault="008A7911" w:rsidP="008A7911">
      <w:pPr>
        <w:pStyle w:val="Sinespaciado"/>
        <w:tabs>
          <w:tab w:val="center" w:pos="5040"/>
        </w:tabs>
        <w:jc w:val="both"/>
        <w:rPr>
          <w:rFonts w:ascii="Arial" w:hAnsi="Arial" w:cs="Arial"/>
          <w:b/>
          <w:szCs w:val="20"/>
          <w:lang w:val="es-MX"/>
        </w:rPr>
      </w:pPr>
      <w:r w:rsidRPr="009A05AF">
        <w:rPr>
          <w:rFonts w:ascii="Arial" w:hAnsi="Arial" w:cs="Arial"/>
          <w:b/>
          <w:szCs w:val="20"/>
          <w:lang w:val="es-MX"/>
        </w:rPr>
        <w:t>D</w:t>
      </w:r>
      <w:r>
        <w:rPr>
          <w:rFonts w:ascii="Arial" w:hAnsi="Arial" w:cs="Arial"/>
          <w:b/>
          <w:szCs w:val="20"/>
          <w:lang w:val="es-MX"/>
        </w:rPr>
        <w:t>í</w:t>
      </w:r>
      <w:r w:rsidRPr="009A05AF">
        <w:rPr>
          <w:rFonts w:ascii="Arial" w:hAnsi="Arial" w:cs="Arial"/>
          <w:b/>
          <w:szCs w:val="20"/>
          <w:lang w:val="es-MX"/>
        </w:rPr>
        <w:t>a 3. San José</w:t>
      </w:r>
      <w:r w:rsidR="002555AE">
        <w:rPr>
          <w:rFonts w:ascii="Arial" w:hAnsi="Arial" w:cs="Arial"/>
          <w:b/>
          <w:szCs w:val="20"/>
          <w:lang w:val="es-MX"/>
        </w:rPr>
        <w:t xml:space="preserve"> – Volcán Arenal</w:t>
      </w:r>
      <w:r w:rsidRPr="009A05AF">
        <w:rPr>
          <w:rFonts w:ascii="Arial" w:hAnsi="Arial" w:cs="Arial"/>
          <w:b/>
          <w:szCs w:val="20"/>
          <w:lang w:val="es-MX"/>
        </w:rPr>
        <w:tab/>
      </w:r>
    </w:p>
    <w:p w14:paraId="20BCD15F" w14:textId="77777777" w:rsidR="002555AE" w:rsidRPr="002555AE" w:rsidRDefault="008A7911" w:rsidP="002555AE">
      <w:pPr>
        <w:pStyle w:val="NormalWeb"/>
        <w:spacing w:before="0" w:beforeAutospacing="0" w:after="0" w:afterAutospacing="0"/>
        <w:jc w:val="both"/>
        <w:rPr>
          <w:rFonts w:ascii="Arial" w:hAnsi="Arial" w:cs="Arial"/>
          <w:sz w:val="20"/>
          <w:szCs w:val="20"/>
          <w:lang w:eastAsia="en-US" w:bidi="en-US"/>
        </w:rPr>
      </w:pPr>
      <w:r w:rsidRPr="00A30CF9">
        <w:rPr>
          <w:rFonts w:ascii="Arial" w:hAnsi="Arial" w:cs="Arial"/>
          <w:b/>
          <w:sz w:val="20"/>
          <w:szCs w:val="20"/>
        </w:rPr>
        <w:t>Desayuno.</w:t>
      </w:r>
      <w:r>
        <w:rPr>
          <w:rFonts w:ascii="Arial" w:hAnsi="Arial" w:cs="Arial"/>
          <w:b/>
          <w:sz w:val="20"/>
          <w:szCs w:val="20"/>
        </w:rPr>
        <w:t xml:space="preserve"> </w:t>
      </w:r>
      <w:r w:rsidR="002555AE" w:rsidRPr="002555AE">
        <w:rPr>
          <w:rFonts w:ascii="Arial" w:hAnsi="Arial" w:cs="Arial"/>
          <w:sz w:val="20"/>
          <w:szCs w:val="20"/>
          <w:lang w:eastAsia="en-US" w:bidi="en-US"/>
        </w:rPr>
        <w:t>Para el día de hoy está programado el traslado guiado hasta la zona del Volcán Arenal y a las aguas termales de Baldi. Sin lugar a duda el atractivo natural más visitado de Costa Rica es el Volcán Arenal. El recorrido hacia las llanuras del norte de Costa Rica inicia con un ascenso por la cordillera volcánica central, siendo inevitable realizar una breve parada en el famosísimo pueblo de Sarchí, conocido internacionalmente por sus laboriosos artesanos, colocando a este pueblo como La Cuna de la Artesanía Costarricense. </w:t>
      </w:r>
    </w:p>
    <w:p w14:paraId="38CAA881" w14:textId="29A1B4D9" w:rsidR="008A7911" w:rsidRPr="002555AE" w:rsidRDefault="002555AE" w:rsidP="002555AE">
      <w:pPr>
        <w:pStyle w:val="NormalWeb"/>
        <w:spacing w:before="0" w:beforeAutospacing="0" w:after="0" w:afterAutospacing="0"/>
        <w:jc w:val="both"/>
      </w:pPr>
      <w:r w:rsidRPr="002555AE">
        <w:rPr>
          <w:rFonts w:ascii="Arial" w:hAnsi="Arial" w:cs="Arial"/>
          <w:sz w:val="20"/>
          <w:szCs w:val="20"/>
          <w:lang w:eastAsia="en-US" w:bidi="en-US"/>
        </w:rPr>
        <w:t>Continuando con el recorrido se podrán admirar plantaciones de diversos productos agrícolas, plantas ornamentales y fincas de ganado, hasta llegar al pueblo de La Fortuna donde se disfrutará del almuerzo en un acogedor restaurante justo al frente del Volcán Arenal. Esta excelente ubicación les permitirá desde muy temprano, tener la mejor vista en espera de que el Volcán Arenal complazca a los visitantes con su impresionante cono volcánico casi perfecto. Para la tarde y cerrando con broche de oro, podrán descansar en las aguas termales donde se podrá relajar en las albercas de agua caliente y disfrutar del entorno natural que rodea este inigualable lugar. Por la noche traslado hasta el hotel seleccionado en Arenal.</w:t>
      </w:r>
      <w:r>
        <w:rPr>
          <w:rFonts w:ascii="Century Gothic" w:hAnsi="Century Gothic"/>
          <w:color w:val="000000"/>
          <w:sz w:val="20"/>
          <w:szCs w:val="20"/>
        </w:rPr>
        <w:t xml:space="preserve"> </w:t>
      </w:r>
      <w:r w:rsidR="008A7911">
        <w:rPr>
          <w:rFonts w:ascii="Arial" w:hAnsi="Arial" w:cs="Arial"/>
          <w:b/>
          <w:bCs/>
          <w:sz w:val="20"/>
          <w:szCs w:val="20"/>
        </w:rPr>
        <w:t>Alojamiento.</w:t>
      </w:r>
    </w:p>
    <w:p w14:paraId="51AF3ECB" w14:textId="77777777" w:rsidR="008A7911" w:rsidRDefault="008A7911" w:rsidP="008A7911">
      <w:pPr>
        <w:pStyle w:val="Sinespaciado"/>
        <w:jc w:val="both"/>
        <w:rPr>
          <w:rFonts w:ascii="Arial" w:hAnsi="Arial" w:cs="Arial"/>
          <w:b/>
          <w:szCs w:val="20"/>
          <w:lang w:val="es-MX"/>
        </w:rPr>
      </w:pPr>
    </w:p>
    <w:p w14:paraId="6608CFBD" w14:textId="34D6678F" w:rsidR="002555AE" w:rsidRPr="008A7911" w:rsidRDefault="002555AE" w:rsidP="002555AE">
      <w:pPr>
        <w:pStyle w:val="Sinespaciado"/>
        <w:jc w:val="both"/>
        <w:rPr>
          <w:rFonts w:ascii="Arial" w:hAnsi="Arial" w:cs="Arial"/>
          <w:b/>
          <w:szCs w:val="20"/>
          <w:lang w:val="es-MX"/>
        </w:rPr>
      </w:pPr>
      <w:r w:rsidRPr="008A7911">
        <w:rPr>
          <w:rFonts w:ascii="Arial" w:hAnsi="Arial" w:cs="Arial"/>
          <w:b/>
          <w:szCs w:val="20"/>
          <w:lang w:val="es-MX"/>
        </w:rPr>
        <w:t xml:space="preserve">Día 4. </w:t>
      </w:r>
      <w:r>
        <w:rPr>
          <w:rFonts w:ascii="Arial" w:hAnsi="Arial" w:cs="Arial"/>
          <w:b/>
          <w:szCs w:val="20"/>
          <w:lang w:val="es-MX"/>
        </w:rPr>
        <w:t>Volcán Arenal</w:t>
      </w:r>
      <w:r w:rsidRPr="008A7911">
        <w:rPr>
          <w:rFonts w:ascii="Arial" w:hAnsi="Arial" w:cs="Arial"/>
          <w:b/>
          <w:szCs w:val="20"/>
          <w:lang w:val="es-MX"/>
        </w:rPr>
        <w:t xml:space="preserve"> </w:t>
      </w:r>
      <w:r>
        <w:rPr>
          <w:rFonts w:ascii="Arial" w:hAnsi="Arial" w:cs="Arial"/>
          <w:b/>
          <w:szCs w:val="20"/>
          <w:lang w:val="es-MX"/>
        </w:rPr>
        <w:t xml:space="preserve">- </w:t>
      </w:r>
      <w:r w:rsidRPr="008A7911">
        <w:rPr>
          <w:rFonts w:ascii="Arial" w:hAnsi="Arial" w:cs="Arial"/>
          <w:b/>
          <w:szCs w:val="20"/>
          <w:lang w:val="es-MX"/>
        </w:rPr>
        <w:t>S</w:t>
      </w:r>
      <w:r>
        <w:rPr>
          <w:rFonts w:ascii="Arial" w:hAnsi="Arial" w:cs="Arial"/>
          <w:b/>
          <w:szCs w:val="20"/>
          <w:lang w:val="es-MX"/>
        </w:rPr>
        <w:t>an José</w:t>
      </w:r>
    </w:p>
    <w:p w14:paraId="2D18CC46" w14:textId="06BD309E" w:rsidR="002555AE" w:rsidRPr="002555AE" w:rsidRDefault="002555AE" w:rsidP="002555AE">
      <w:pPr>
        <w:spacing w:after="0" w:line="240" w:lineRule="auto"/>
        <w:jc w:val="both"/>
        <w:rPr>
          <w:rFonts w:ascii="Arial" w:hAnsi="Arial" w:cs="Arial"/>
          <w:sz w:val="20"/>
          <w:szCs w:val="20"/>
          <w:lang w:val="es-MX"/>
        </w:rPr>
      </w:pPr>
      <w:r w:rsidRPr="00A30CF9">
        <w:rPr>
          <w:rFonts w:ascii="Arial" w:hAnsi="Arial" w:cs="Arial"/>
          <w:b/>
          <w:sz w:val="20"/>
          <w:szCs w:val="20"/>
          <w:lang w:val="es-MX"/>
        </w:rPr>
        <w:t>Desayuno</w:t>
      </w:r>
      <w:r>
        <w:rPr>
          <w:rFonts w:ascii="Arial" w:hAnsi="Arial" w:cs="Arial"/>
          <w:sz w:val="20"/>
          <w:szCs w:val="20"/>
          <w:lang w:val="es-MX"/>
        </w:rPr>
        <w:t xml:space="preserve">. </w:t>
      </w:r>
      <w:r w:rsidRPr="002555AE">
        <w:rPr>
          <w:rFonts w:ascii="Arial" w:hAnsi="Arial" w:cs="Arial"/>
          <w:sz w:val="20"/>
          <w:szCs w:val="20"/>
          <w:lang w:val="es-MX"/>
        </w:rPr>
        <w:t>Mañana libre para admirar el Volcán Arenal o bien tomar alguna excursión opcional de medio día a los puentes colgantes, tirolesas, cabalgatas, rappel o bien visitar los senderos cercanos al parque Nacional y apreciar la lava solidificada y las rocas gigantes de las más recientes erupciones. </w:t>
      </w:r>
    </w:p>
    <w:p w14:paraId="2B616D47" w14:textId="77777777" w:rsidR="002555AE" w:rsidRPr="002555AE" w:rsidRDefault="002555AE" w:rsidP="002555AE">
      <w:pPr>
        <w:spacing w:after="0" w:line="240" w:lineRule="auto"/>
        <w:jc w:val="both"/>
        <w:rPr>
          <w:rFonts w:ascii="Arial" w:hAnsi="Arial" w:cs="Arial"/>
          <w:sz w:val="20"/>
          <w:szCs w:val="20"/>
          <w:lang w:val="es-MX"/>
        </w:rPr>
      </w:pPr>
      <w:r w:rsidRPr="002555AE">
        <w:rPr>
          <w:rFonts w:ascii="Arial" w:hAnsi="Arial" w:cs="Arial"/>
          <w:sz w:val="20"/>
          <w:szCs w:val="20"/>
          <w:lang w:val="es-MX"/>
        </w:rPr>
        <w:t>Por la tarde regreso a la ciudad de San José.</w:t>
      </w:r>
    </w:p>
    <w:p w14:paraId="60C04EAA" w14:textId="77777777" w:rsidR="002555AE" w:rsidRDefault="002555AE" w:rsidP="002555AE">
      <w:pPr>
        <w:spacing w:after="0" w:line="240" w:lineRule="auto"/>
        <w:jc w:val="both"/>
        <w:rPr>
          <w:rFonts w:ascii="Arial" w:hAnsi="Arial" w:cs="Arial"/>
          <w:b/>
          <w:bCs/>
          <w:sz w:val="20"/>
          <w:szCs w:val="20"/>
          <w:lang w:val="es-MX"/>
        </w:rPr>
      </w:pPr>
    </w:p>
    <w:p w14:paraId="3AEBE7CC" w14:textId="7D3120B2" w:rsidR="002555AE" w:rsidRPr="002555AE" w:rsidRDefault="002555AE" w:rsidP="002555AE">
      <w:pPr>
        <w:spacing w:after="0" w:line="240" w:lineRule="auto"/>
        <w:jc w:val="both"/>
        <w:rPr>
          <w:rFonts w:ascii="Arial" w:hAnsi="Arial" w:cs="Arial"/>
          <w:sz w:val="20"/>
          <w:szCs w:val="20"/>
          <w:lang w:val="es-MX"/>
        </w:rPr>
      </w:pPr>
      <w:r w:rsidRPr="002555AE">
        <w:rPr>
          <w:rFonts w:ascii="Arial" w:hAnsi="Arial" w:cs="Arial"/>
          <w:b/>
          <w:bCs/>
          <w:sz w:val="20"/>
          <w:szCs w:val="20"/>
          <w:lang w:val="es-MX"/>
        </w:rPr>
        <w:t>Traslado-Excursión Opcional:</w:t>
      </w:r>
      <w:r w:rsidRPr="002555AE">
        <w:rPr>
          <w:rFonts w:ascii="Arial" w:hAnsi="Arial" w:cs="Arial"/>
          <w:sz w:val="20"/>
          <w:szCs w:val="20"/>
          <w:lang w:val="es-MX"/>
        </w:rPr>
        <w:t xml:space="preserve"> Se ofrece la posibilidad de este día regresar a San José realizando en ruta la excursión de aventura en los rápidos del Río Pacuare Clase III y IV. La salida desde Arenal se realiza temprano en la mañana, se visita el Río Pacuare y por la tarde se incluye el traslado desde el río hasta la ciudad de San José.</w:t>
      </w:r>
    </w:p>
    <w:p w14:paraId="072853BB" w14:textId="0DC6AC1D" w:rsidR="002555AE" w:rsidRPr="002555AE" w:rsidRDefault="002555AE" w:rsidP="002555AE">
      <w:pPr>
        <w:spacing w:after="0" w:line="240" w:lineRule="auto"/>
        <w:jc w:val="both"/>
        <w:rPr>
          <w:rFonts w:ascii="Arial" w:hAnsi="Arial" w:cs="Arial"/>
          <w:b/>
          <w:bCs/>
          <w:sz w:val="20"/>
          <w:szCs w:val="20"/>
          <w:lang w:val="es-MX"/>
        </w:rPr>
      </w:pPr>
      <w:r w:rsidRPr="002555AE">
        <w:rPr>
          <w:rFonts w:ascii="Arial" w:hAnsi="Arial" w:cs="Arial"/>
          <w:b/>
          <w:bCs/>
          <w:sz w:val="20"/>
          <w:szCs w:val="20"/>
          <w:lang w:val="es-MX"/>
        </w:rPr>
        <w:t xml:space="preserve">Costo extra de </w:t>
      </w:r>
      <w:r>
        <w:rPr>
          <w:rFonts w:ascii="Arial" w:hAnsi="Arial" w:cs="Arial"/>
          <w:b/>
          <w:bCs/>
          <w:sz w:val="20"/>
          <w:szCs w:val="20"/>
          <w:lang w:val="es-MX"/>
        </w:rPr>
        <w:t xml:space="preserve">60 USD </w:t>
      </w:r>
      <w:r w:rsidRPr="002555AE">
        <w:rPr>
          <w:rFonts w:ascii="Arial" w:hAnsi="Arial" w:cs="Arial"/>
          <w:b/>
          <w:bCs/>
          <w:sz w:val="20"/>
          <w:szCs w:val="20"/>
          <w:lang w:val="es-MX"/>
        </w:rPr>
        <w:t>por persona (Mínimo 2 pax)</w:t>
      </w:r>
    </w:p>
    <w:p w14:paraId="00E34031" w14:textId="4CB74D77" w:rsidR="002555AE" w:rsidRDefault="002555AE" w:rsidP="002555AE">
      <w:pPr>
        <w:spacing w:after="0" w:line="240" w:lineRule="auto"/>
        <w:jc w:val="both"/>
        <w:rPr>
          <w:rFonts w:ascii="Arial" w:hAnsi="Arial" w:cs="Arial"/>
          <w:b/>
          <w:szCs w:val="20"/>
          <w:lang w:val="es-MX"/>
        </w:rPr>
      </w:pPr>
      <w:r w:rsidRPr="002555AE">
        <w:rPr>
          <w:rFonts w:ascii="Arial" w:hAnsi="Arial" w:cs="Arial"/>
          <w:b/>
          <w:bCs/>
          <w:sz w:val="20"/>
          <w:szCs w:val="20"/>
          <w:lang w:val="es-MX"/>
        </w:rPr>
        <w:t>Requiere previa reservación. Incluye, transporte, guía, almuerzo y equipo de rafting</w:t>
      </w:r>
    </w:p>
    <w:p w14:paraId="269D2EDA" w14:textId="77777777" w:rsidR="002555AE" w:rsidRPr="008A7911" w:rsidRDefault="002555AE" w:rsidP="008A7911">
      <w:pPr>
        <w:pStyle w:val="Sinespaciado"/>
        <w:jc w:val="both"/>
        <w:rPr>
          <w:rFonts w:ascii="Arial" w:hAnsi="Arial" w:cs="Arial"/>
          <w:b/>
          <w:szCs w:val="20"/>
          <w:lang w:val="es-MX"/>
        </w:rPr>
      </w:pPr>
    </w:p>
    <w:p w14:paraId="4B08DB18" w14:textId="4D16F822" w:rsidR="00626961" w:rsidRPr="008A7911" w:rsidRDefault="00626961" w:rsidP="00626961">
      <w:pPr>
        <w:pStyle w:val="Sinespaciado"/>
        <w:jc w:val="both"/>
        <w:rPr>
          <w:rFonts w:ascii="Arial" w:hAnsi="Arial" w:cs="Arial"/>
          <w:b/>
          <w:szCs w:val="20"/>
          <w:lang w:val="es-MX"/>
        </w:rPr>
      </w:pPr>
      <w:r w:rsidRPr="008A7911">
        <w:rPr>
          <w:rFonts w:ascii="Arial" w:hAnsi="Arial" w:cs="Arial"/>
          <w:b/>
          <w:szCs w:val="20"/>
          <w:lang w:val="es-MX"/>
        </w:rPr>
        <w:t>D</w:t>
      </w:r>
      <w:r w:rsidR="008A7911" w:rsidRPr="008A7911">
        <w:rPr>
          <w:rFonts w:ascii="Arial" w:hAnsi="Arial" w:cs="Arial"/>
          <w:b/>
          <w:szCs w:val="20"/>
          <w:lang w:val="es-MX"/>
        </w:rPr>
        <w:t>ía</w:t>
      </w:r>
      <w:r w:rsidRPr="008A7911">
        <w:rPr>
          <w:rFonts w:ascii="Arial" w:hAnsi="Arial" w:cs="Arial"/>
          <w:b/>
          <w:szCs w:val="20"/>
          <w:lang w:val="es-MX"/>
        </w:rPr>
        <w:t xml:space="preserve"> </w:t>
      </w:r>
      <w:r w:rsidR="002555AE">
        <w:rPr>
          <w:rFonts w:ascii="Arial" w:hAnsi="Arial" w:cs="Arial"/>
          <w:b/>
          <w:szCs w:val="20"/>
          <w:lang w:val="es-MX"/>
        </w:rPr>
        <w:t>5</w:t>
      </w:r>
      <w:r w:rsidRPr="008A7911">
        <w:rPr>
          <w:rFonts w:ascii="Arial" w:hAnsi="Arial" w:cs="Arial"/>
          <w:b/>
          <w:szCs w:val="20"/>
          <w:lang w:val="es-MX"/>
        </w:rPr>
        <w:t>.</w:t>
      </w:r>
      <w:r w:rsidR="005E580F" w:rsidRPr="008A7911">
        <w:rPr>
          <w:rFonts w:ascii="Arial" w:hAnsi="Arial" w:cs="Arial"/>
          <w:b/>
          <w:szCs w:val="20"/>
          <w:lang w:val="es-MX"/>
        </w:rPr>
        <w:t xml:space="preserve"> </w:t>
      </w:r>
      <w:r w:rsidRPr="008A7911">
        <w:rPr>
          <w:rFonts w:ascii="Arial" w:hAnsi="Arial" w:cs="Arial"/>
          <w:b/>
          <w:szCs w:val="20"/>
          <w:lang w:val="es-MX"/>
        </w:rPr>
        <w:t>S</w:t>
      </w:r>
      <w:r w:rsidR="008A7911">
        <w:rPr>
          <w:rFonts w:ascii="Arial" w:hAnsi="Arial" w:cs="Arial"/>
          <w:b/>
          <w:szCs w:val="20"/>
          <w:lang w:val="es-MX"/>
        </w:rPr>
        <w:t>an José – Bogotá</w:t>
      </w:r>
    </w:p>
    <w:p w14:paraId="2DCA1065" w14:textId="77777777" w:rsidR="00626961" w:rsidRPr="007263F6" w:rsidRDefault="00626961" w:rsidP="00626961">
      <w:pPr>
        <w:spacing w:after="0" w:line="240" w:lineRule="auto"/>
        <w:jc w:val="both"/>
        <w:rPr>
          <w:rFonts w:ascii="Arial" w:hAnsi="Arial" w:cs="Arial"/>
          <w:b/>
          <w:sz w:val="20"/>
          <w:szCs w:val="20"/>
          <w:lang w:val="es-MX"/>
        </w:rPr>
      </w:pPr>
      <w:r w:rsidRPr="00D9167C">
        <w:rPr>
          <w:rFonts w:ascii="Arial" w:hAnsi="Arial" w:cs="Arial"/>
          <w:b/>
          <w:sz w:val="20"/>
          <w:szCs w:val="20"/>
          <w:lang w:val="es-MX"/>
        </w:rPr>
        <w:t>Desayuno.</w:t>
      </w:r>
      <w:r w:rsidRPr="00D9167C">
        <w:rPr>
          <w:rFonts w:ascii="Arial" w:hAnsi="Arial" w:cs="Arial"/>
          <w:sz w:val="20"/>
          <w:szCs w:val="20"/>
          <w:lang w:val="es-MX"/>
        </w:rPr>
        <w:t xml:space="preserve"> A la hora indicada salimos hacia el aeropuerto Internacional Juan Santamaría en nuestro transporte com</w:t>
      </w:r>
      <w:r w:rsidR="001B4738">
        <w:rPr>
          <w:rFonts w:ascii="Arial" w:hAnsi="Arial" w:cs="Arial"/>
          <w:sz w:val="20"/>
          <w:szCs w:val="20"/>
          <w:lang w:val="es-MX"/>
        </w:rPr>
        <w:t xml:space="preserve">partido para tomar el vuelo con destino a Bogotá. </w:t>
      </w:r>
      <w:r w:rsidR="008A7911">
        <w:rPr>
          <w:rFonts w:ascii="Arial" w:hAnsi="Arial" w:cs="Arial"/>
          <w:b/>
          <w:bCs/>
          <w:sz w:val="20"/>
          <w:szCs w:val="20"/>
          <w:lang w:val="es-MX"/>
        </w:rPr>
        <w:t>(</w:t>
      </w:r>
      <w:r w:rsidR="008A7911" w:rsidRPr="00AA5B93">
        <w:rPr>
          <w:rFonts w:ascii="Arial" w:hAnsi="Arial" w:cs="Arial"/>
          <w:b/>
          <w:bCs/>
          <w:color w:val="FF0000"/>
          <w:sz w:val="20"/>
          <w:szCs w:val="20"/>
          <w:lang w:val="es-MX"/>
        </w:rPr>
        <w:t>Vuelo no incluido</w:t>
      </w:r>
      <w:r w:rsidR="008A7911">
        <w:rPr>
          <w:rFonts w:ascii="Arial" w:hAnsi="Arial" w:cs="Arial"/>
          <w:b/>
          <w:bCs/>
          <w:sz w:val="20"/>
          <w:szCs w:val="20"/>
          <w:lang w:val="es-MX"/>
        </w:rPr>
        <w:t xml:space="preserve">). </w:t>
      </w:r>
      <w:r w:rsidR="001B4738">
        <w:rPr>
          <w:rFonts w:ascii="Arial" w:hAnsi="Arial" w:cs="Arial"/>
          <w:sz w:val="20"/>
          <w:szCs w:val="20"/>
          <w:lang w:val="es-MX"/>
        </w:rPr>
        <w:t>Llegada y traslado al hotel.</w:t>
      </w:r>
      <w:r w:rsidR="007263F6">
        <w:rPr>
          <w:rFonts w:ascii="Arial" w:hAnsi="Arial" w:cs="Arial"/>
          <w:sz w:val="20"/>
          <w:szCs w:val="20"/>
          <w:lang w:val="es-MX"/>
        </w:rPr>
        <w:t xml:space="preserve"> </w:t>
      </w:r>
      <w:r w:rsidR="007263F6" w:rsidRPr="007263F6">
        <w:rPr>
          <w:rFonts w:ascii="Arial" w:hAnsi="Arial" w:cs="Arial"/>
          <w:b/>
          <w:sz w:val="20"/>
          <w:szCs w:val="20"/>
          <w:lang w:val="es-MX"/>
        </w:rPr>
        <w:t>Alojamiento.</w:t>
      </w:r>
    </w:p>
    <w:p w14:paraId="3BE3C304" w14:textId="77777777" w:rsidR="00E617E2" w:rsidRPr="00E95597" w:rsidRDefault="00E617E2" w:rsidP="00E617E2">
      <w:pPr>
        <w:pStyle w:val="Sinespaciado"/>
        <w:jc w:val="both"/>
        <w:rPr>
          <w:rFonts w:ascii="Arial" w:hAnsi="Arial" w:cs="Arial"/>
          <w:sz w:val="20"/>
          <w:szCs w:val="20"/>
          <w:lang w:val="es-ES"/>
        </w:rPr>
      </w:pPr>
    </w:p>
    <w:p w14:paraId="6ED25323" w14:textId="77777777" w:rsidR="002555AE" w:rsidRDefault="002555AE" w:rsidP="00E244DC">
      <w:pPr>
        <w:spacing w:after="0"/>
        <w:jc w:val="both"/>
        <w:rPr>
          <w:rFonts w:ascii="Arial" w:hAnsi="Arial" w:cs="Arial"/>
          <w:b/>
          <w:bCs/>
          <w:lang w:val="es-MX"/>
        </w:rPr>
      </w:pPr>
    </w:p>
    <w:p w14:paraId="5D6EBA1E" w14:textId="77777777" w:rsidR="002555AE" w:rsidRDefault="002555AE" w:rsidP="00E244DC">
      <w:pPr>
        <w:spacing w:after="0"/>
        <w:jc w:val="both"/>
        <w:rPr>
          <w:rFonts w:ascii="Arial" w:hAnsi="Arial" w:cs="Arial"/>
          <w:b/>
          <w:bCs/>
          <w:lang w:val="es-MX"/>
        </w:rPr>
      </w:pPr>
    </w:p>
    <w:p w14:paraId="65C23B14" w14:textId="77777777" w:rsidR="002555AE" w:rsidRDefault="002555AE" w:rsidP="00E244DC">
      <w:pPr>
        <w:spacing w:after="0"/>
        <w:jc w:val="both"/>
        <w:rPr>
          <w:rFonts w:ascii="Arial" w:hAnsi="Arial" w:cs="Arial"/>
          <w:b/>
          <w:bCs/>
          <w:lang w:val="es-MX"/>
        </w:rPr>
      </w:pPr>
    </w:p>
    <w:p w14:paraId="709ABB7A" w14:textId="02BC04CB" w:rsidR="00E244DC" w:rsidRDefault="00E244DC" w:rsidP="002555AE">
      <w:pPr>
        <w:spacing w:after="0"/>
        <w:jc w:val="both"/>
        <w:rPr>
          <w:rFonts w:ascii="Arial" w:hAnsi="Arial" w:cs="Arial"/>
          <w:b/>
          <w:bCs/>
          <w:sz w:val="20"/>
          <w:szCs w:val="20"/>
          <w:lang w:val="es-MX"/>
        </w:rPr>
      </w:pPr>
      <w:r w:rsidRPr="00141A5E">
        <w:rPr>
          <w:rFonts w:ascii="Arial" w:hAnsi="Arial" w:cs="Arial"/>
          <w:b/>
          <w:bCs/>
          <w:lang w:val="es-MX"/>
        </w:rPr>
        <w:lastRenderedPageBreak/>
        <w:t xml:space="preserve">Día </w:t>
      </w:r>
      <w:r w:rsidR="00623B8C">
        <w:rPr>
          <w:rFonts w:ascii="Arial" w:hAnsi="Arial" w:cs="Arial"/>
          <w:b/>
          <w:bCs/>
          <w:lang w:val="es-MX"/>
        </w:rPr>
        <w:t>6</w:t>
      </w:r>
      <w:r>
        <w:rPr>
          <w:rFonts w:ascii="Arial" w:hAnsi="Arial" w:cs="Arial"/>
          <w:b/>
          <w:bCs/>
          <w:lang w:val="es-MX"/>
        </w:rPr>
        <w:t>.</w:t>
      </w:r>
      <w:r w:rsidRPr="00141A5E">
        <w:rPr>
          <w:rFonts w:ascii="Arial" w:hAnsi="Arial" w:cs="Arial"/>
          <w:b/>
          <w:bCs/>
          <w:lang w:val="es-MX"/>
        </w:rPr>
        <w:t xml:space="preserve"> Bogotá</w:t>
      </w:r>
      <w:r>
        <w:rPr>
          <w:rFonts w:ascii="Arial" w:hAnsi="Arial" w:cs="Arial"/>
          <w:b/>
          <w:bCs/>
          <w:lang w:val="es-MX"/>
        </w:rPr>
        <w:t xml:space="preserve"> - </w:t>
      </w:r>
      <w:r w:rsidRPr="00141A5E">
        <w:rPr>
          <w:rFonts w:ascii="Arial" w:hAnsi="Arial" w:cs="Arial"/>
          <w:b/>
          <w:bCs/>
          <w:lang w:val="es-MX"/>
        </w:rPr>
        <w:t xml:space="preserve">Visita a la ciudad con </w:t>
      </w:r>
      <w:r w:rsidR="002555AE">
        <w:rPr>
          <w:rFonts w:ascii="Arial" w:hAnsi="Arial" w:cs="Arial"/>
          <w:b/>
          <w:bCs/>
          <w:lang w:val="es-MX"/>
        </w:rPr>
        <w:t xml:space="preserve">Museo del oro y </w:t>
      </w:r>
      <w:r w:rsidRPr="00141A5E">
        <w:rPr>
          <w:rFonts w:ascii="Arial" w:hAnsi="Arial" w:cs="Arial"/>
          <w:b/>
          <w:bCs/>
          <w:lang w:val="es-MX"/>
        </w:rPr>
        <w:t>Monserrate</w:t>
      </w:r>
    </w:p>
    <w:p w14:paraId="457A22A4" w14:textId="6DEEE42F" w:rsidR="002555AE" w:rsidRDefault="002555AE" w:rsidP="002555AE">
      <w:pPr>
        <w:spacing w:after="0"/>
        <w:jc w:val="both"/>
        <w:rPr>
          <w:rFonts w:ascii="Arial" w:hAnsi="Arial" w:cs="Arial"/>
          <w:b/>
          <w:bCs/>
          <w:sz w:val="20"/>
          <w:szCs w:val="20"/>
          <w:lang w:val="es-MX"/>
        </w:rPr>
      </w:pPr>
      <w:r w:rsidRPr="002555AE">
        <w:rPr>
          <w:rFonts w:ascii="Arial" w:hAnsi="Arial" w:cs="Arial"/>
          <w:b/>
          <w:bCs/>
          <w:sz w:val="20"/>
          <w:szCs w:val="20"/>
          <w:lang w:val="es-MX"/>
        </w:rPr>
        <w:t>Desayuno</w:t>
      </w:r>
      <w:r w:rsidRPr="002555AE">
        <w:rPr>
          <w:rFonts w:ascii="Arial" w:hAnsi="Arial" w:cs="Arial"/>
          <w:sz w:val="20"/>
          <w:szCs w:val="20"/>
          <w:lang w:val="es-MX"/>
        </w:rPr>
        <w:t xml:space="preserve">. </w:t>
      </w:r>
      <w:r>
        <w:rPr>
          <w:rFonts w:ascii="Arial" w:hAnsi="Arial" w:cs="Arial"/>
          <w:sz w:val="20"/>
          <w:szCs w:val="20"/>
          <w:lang w:val="es-MX"/>
        </w:rPr>
        <w:t xml:space="preserve">partiremos al </w:t>
      </w:r>
      <w:r w:rsidRPr="002555AE">
        <w:rPr>
          <w:rFonts w:ascii="Arial" w:hAnsi="Arial" w:cs="Arial"/>
          <w:sz w:val="20"/>
          <w:szCs w:val="20"/>
          <w:lang w:val="es-MX"/>
        </w:rPr>
        <w:t xml:space="preserve">Museo del Oro para apreciar sus más de 53.000 piezas precolombinas de orfebrería, el cual está situado en La Candelaria; centro histórico y cultural de Bogotá. Continúa con visita a un centro artesanal para compras, para posteriormente dar un paseo por la Plaza de Bolívar, la principal plaza de Bogotá y de Colombia, donde se encuentran el Palacio Presidencial y los entes administrativos nacionales. El tour continúa con una caminata por el sector y ascenso en teleférico o funicular al Cerro Monserrate, símbolo de la ciudad que alberga el Santuario del Señor Caído y desde donde se tiene una impresionante panorámica. Incluye: transporte, guía, entrada al Museo del Oro y a Monserrate, hidratación y tarjeta de asistencia médica. Es posible que no opere el ascenso a Monserrate los </w:t>
      </w:r>
      <w:r w:rsidRPr="002555AE">
        <w:rPr>
          <w:rFonts w:ascii="Arial" w:hAnsi="Arial" w:cs="Arial"/>
          <w:b/>
          <w:bCs/>
          <w:sz w:val="20"/>
          <w:szCs w:val="20"/>
          <w:lang w:val="es-MX"/>
        </w:rPr>
        <w:t>domingos</w:t>
      </w:r>
      <w:r w:rsidRPr="002555AE">
        <w:rPr>
          <w:rFonts w:ascii="Arial" w:hAnsi="Arial" w:cs="Arial"/>
          <w:sz w:val="20"/>
          <w:szCs w:val="20"/>
          <w:lang w:val="es-MX"/>
        </w:rPr>
        <w:t xml:space="preserve"> debido a la gran congestión de peregrinos. </w:t>
      </w:r>
      <w:r w:rsidR="0007717B">
        <w:rPr>
          <w:rFonts w:ascii="Arial" w:hAnsi="Arial" w:cs="Arial"/>
          <w:b/>
          <w:bCs/>
          <w:sz w:val="20"/>
          <w:szCs w:val="20"/>
          <w:lang w:val="es-MX"/>
        </w:rPr>
        <w:t>A</w:t>
      </w:r>
      <w:r w:rsidR="0007717B" w:rsidRPr="00141A5E">
        <w:rPr>
          <w:rFonts w:ascii="Arial" w:hAnsi="Arial" w:cs="Arial"/>
          <w:b/>
          <w:bCs/>
          <w:sz w:val="20"/>
          <w:szCs w:val="20"/>
          <w:lang w:val="es-MX"/>
        </w:rPr>
        <w:t>lojamiento</w:t>
      </w:r>
      <w:r w:rsidR="0007717B">
        <w:rPr>
          <w:rFonts w:ascii="Arial" w:hAnsi="Arial" w:cs="Arial"/>
          <w:b/>
          <w:bCs/>
          <w:sz w:val="20"/>
          <w:szCs w:val="20"/>
          <w:lang w:val="es-MX"/>
        </w:rPr>
        <w:t>.</w:t>
      </w:r>
    </w:p>
    <w:p w14:paraId="3581DCFE" w14:textId="77777777" w:rsidR="0007717B" w:rsidRDefault="0007717B" w:rsidP="002555AE">
      <w:pPr>
        <w:spacing w:after="0"/>
        <w:jc w:val="both"/>
        <w:rPr>
          <w:rFonts w:ascii="Arial" w:hAnsi="Arial" w:cs="Arial"/>
          <w:sz w:val="20"/>
          <w:szCs w:val="20"/>
          <w:lang w:val="es-MX"/>
        </w:rPr>
      </w:pPr>
    </w:p>
    <w:p w14:paraId="6419833F" w14:textId="77777777" w:rsidR="002555AE" w:rsidRDefault="002555AE" w:rsidP="002555AE">
      <w:pPr>
        <w:spacing w:after="0"/>
        <w:jc w:val="both"/>
        <w:rPr>
          <w:rFonts w:ascii="Arial" w:hAnsi="Arial" w:cs="Arial"/>
          <w:sz w:val="20"/>
          <w:szCs w:val="20"/>
          <w:lang w:val="es-MX"/>
        </w:rPr>
      </w:pPr>
      <w:r w:rsidRPr="0007717B">
        <w:rPr>
          <w:rFonts w:ascii="Arial" w:hAnsi="Arial" w:cs="Arial"/>
          <w:b/>
          <w:bCs/>
          <w:sz w:val="20"/>
          <w:szCs w:val="20"/>
          <w:lang w:val="es-MX"/>
        </w:rPr>
        <w:t>Miércoles a viernes</w:t>
      </w:r>
      <w:r w:rsidRPr="002555AE">
        <w:rPr>
          <w:rFonts w:ascii="Arial" w:hAnsi="Arial" w:cs="Arial"/>
          <w:sz w:val="20"/>
          <w:szCs w:val="20"/>
          <w:lang w:val="es-MX"/>
        </w:rPr>
        <w:t xml:space="preserve"> se recoge pasajeros en los hoteles aproximadamente a las 08:30, sábados</w:t>
      </w:r>
    </w:p>
    <w:p w14:paraId="7D91AF09" w14:textId="6DF6577A" w:rsidR="002555AE" w:rsidRDefault="002555AE" w:rsidP="002555AE">
      <w:pPr>
        <w:spacing w:after="0"/>
        <w:jc w:val="both"/>
        <w:rPr>
          <w:rFonts w:ascii="Arial" w:hAnsi="Arial" w:cs="Arial"/>
          <w:sz w:val="20"/>
          <w:szCs w:val="20"/>
          <w:lang w:val="es-MX"/>
        </w:rPr>
      </w:pPr>
      <w:r w:rsidRPr="0007717B">
        <w:rPr>
          <w:rFonts w:ascii="Arial" w:hAnsi="Arial" w:cs="Arial"/>
          <w:b/>
          <w:bCs/>
          <w:sz w:val="20"/>
          <w:szCs w:val="20"/>
          <w:lang w:val="es-MX"/>
        </w:rPr>
        <w:t>Domingos</w:t>
      </w:r>
      <w:r w:rsidRPr="002555AE">
        <w:rPr>
          <w:rFonts w:ascii="Arial" w:hAnsi="Arial" w:cs="Arial"/>
          <w:sz w:val="20"/>
          <w:szCs w:val="20"/>
          <w:lang w:val="es-MX"/>
        </w:rPr>
        <w:t xml:space="preserve"> se recoge pasajeros en los hoteles a las 08:00. </w:t>
      </w:r>
    </w:p>
    <w:p w14:paraId="5532E68F" w14:textId="27C64D56" w:rsidR="002555AE" w:rsidRPr="002555AE" w:rsidRDefault="002555AE" w:rsidP="002555AE">
      <w:pPr>
        <w:spacing w:after="0"/>
        <w:jc w:val="both"/>
        <w:rPr>
          <w:rFonts w:ascii="Arial" w:hAnsi="Arial" w:cs="Arial"/>
          <w:sz w:val="20"/>
          <w:szCs w:val="20"/>
          <w:lang w:val="es-MX"/>
        </w:rPr>
      </w:pPr>
      <w:r w:rsidRPr="002555AE">
        <w:rPr>
          <w:rFonts w:ascii="Arial" w:hAnsi="Arial" w:cs="Arial"/>
          <w:b/>
          <w:bCs/>
          <w:sz w:val="20"/>
          <w:szCs w:val="20"/>
          <w:lang w:val="es-MX"/>
        </w:rPr>
        <w:t>Nota importante:</w:t>
      </w:r>
      <w:r w:rsidRPr="002555AE">
        <w:rPr>
          <w:rFonts w:ascii="Arial" w:hAnsi="Arial" w:cs="Arial"/>
          <w:sz w:val="20"/>
          <w:szCs w:val="20"/>
          <w:lang w:val="es-MX"/>
        </w:rPr>
        <w:t xml:space="preserve"> Este tour no opera 24, 25 y 31 de diciembre, el 1 de enero, jueves y viernes Santo y días de elecciones y actos oficiales. Los días lunes por cierre del Museo del Oro, se visita el Museo de Botero en su lugar.</w:t>
      </w:r>
    </w:p>
    <w:p w14:paraId="23A4ED40" w14:textId="77777777" w:rsidR="002555AE" w:rsidRPr="002555AE" w:rsidRDefault="002555AE" w:rsidP="002555AE">
      <w:pPr>
        <w:spacing w:after="0"/>
        <w:jc w:val="both"/>
        <w:rPr>
          <w:rFonts w:ascii="Arial" w:hAnsi="Arial" w:cs="Arial"/>
          <w:b/>
          <w:bCs/>
          <w:sz w:val="20"/>
          <w:szCs w:val="20"/>
          <w:lang w:val="es-MX"/>
        </w:rPr>
      </w:pPr>
    </w:p>
    <w:p w14:paraId="7B1726CF" w14:textId="5242D3FE" w:rsidR="00E244DC" w:rsidRPr="00141A5E" w:rsidRDefault="00E244DC" w:rsidP="00E244DC">
      <w:pPr>
        <w:tabs>
          <w:tab w:val="left" w:pos="1170"/>
        </w:tabs>
        <w:spacing w:after="0"/>
        <w:jc w:val="both"/>
        <w:rPr>
          <w:rFonts w:ascii="Arial" w:hAnsi="Arial" w:cs="Arial"/>
          <w:b/>
          <w:bCs/>
          <w:lang w:val="es-MX"/>
        </w:rPr>
      </w:pPr>
      <w:r>
        <w:rPr>
          <w:rFonts w:ascii="Arial" w:hAnsi="Arial" w:cs="Arial"/>
          <w:b/>
          <w:bCs/>
          <w:lang w:val="es-MX"/>
        </w:rPr>
        <w:t xml:space="preserve">Día </w:t>
      </w:r>
      <w:r w:rsidR="00623B8C">
        <w:rPr>
          <w:rFonts w:ascii="Arial" w:hAnsi="Arial" w:cs="Arial"/>
          <w:b/>
          <w:bCs/>
          <w:lang w:val="es-MX"/>
        </w:rPr>
        <w:t>7</w:t>
      </w:r>
      <w:r>
        <w:rPr>
          <w:rFonts w:ascii="Arial" w:hAnsi="Arial" w:cs="Arial"/>
          <w:b/>
          <w:bCs/>
          <w:lang w:val="es-MX"/>
        </w:rPr>
        <w:t xml:space="preserve">. Bogotá – Cartagena </w:t>
      </w:r>
    </w:p>
    <w:p w14:paraId="4238DE31" w14:textId="77777777" w:rsidR="00E244DC" w:rsidRPr="00141A5E" w:rsidRDefault="00E244DC" w:rsidP="00E244DC">
      <w:pPr>
        <w:tabs>
          <w:tab w:val="left" w:pos="1170"/>
        </w:tabs>
        <w:spacing w:after="0"/>
        <w:jc w:val="both"/>
        <w:rPr>
          <w:rFonts w:ascii="Arial" w:hAnsi="Arial" w:cs="Arial"/>
          <w:sz w:val="20"/>
          <w:szCs w:val="20"/>
          <w:lang w:val="es-MX"/>
        </w:rPr>
      </w:pPr>
      <w:r w:rsidRPr="00141A5E">
        <w:rPr>
          <w:rFonts w:ascii="Arial" w:hAnsi="Arial" w:cs="Arial"/>
          <w:b/>
          <w:bCs/>
          <w:sz w:val="20"/>
          <w:szCs w:val="20"/>
          <w:lang w:val="es-MX"/>
        </w:rPr>
        <w:t>Desayuno</w:t>
      </w:r>
      <w:r w:rsidRPr="00141A5E">
        <w:rPr>
          <w:rFonts w:ascii="Arial" w:hAnsi="Arial" w:cs="Arial"/>
          <w:sz w:val="20"/>
          <w:szCs w:val="20"/>
          <w:lang w:val="es-MX"/>
        </w:rPr>
        <w:t xml:space="preserve">. A la hora indicada traslado al </w:t>
      </w:r>
      <w:r>
        <w:rPr>
          <w:rFonts w:ascii="Arial" w:hAnsi="Arial" w:cs="Arial"/>
          <w:sz w:val="20"/>
          <w:szCs w:val="20"/>
          <w:lang w:val="es-MX"/>
        </w:rPr>
        <w:t xml:space="preserve">aeropuerto </w:t>
      </w:r>
      <w:r w:rsidRPr="00141A5E">
        <w:rPr>
          <w:rFonts w:ascii="Arial" w:hAnsi="Arial" w:cs="Arial"/>
          <w:sz w:val="20"/>
          <w:szCs w:val="20"/>
          <w:lang w:val="es-MX"/>
        </w:rPr>
        <w:t xml:space="preserve">para tomar vuelo con destino a la Ciudad de Cartagena </w:t>
      </w:r>
      <w:r w:rsidRPr="004B4C92">
        <w:rPr>
          <w:rFonts w:ascii="Arial" w:hAnsi="Arial" w:cs="Arial"/>
          <w:b/>
          <w:bCs/>
          <w:color w:val="FF0000"/>
          <w:sz w:val="20"/>
          <w:szCs w:val="20"/>
          <w:lang w:val="es-MX"/>
        </w:rPr>
        <w:t>(</w:t>
      </w:r>
      <w:r>
        <w:rPr>
          <w:rFonts w:ascii="Arial" w:hAnsi="Arial" w:cs="Arial"/>
          <w:b/>
          <w:bCs/>
          <w:color w:val="FF0000"/>
          <w:sz w:val="20"/>
          <w:szCs w:val="20"/>
          <w:lang w:val="es-MX"/>
        </w:rPr>
        <w:t>Vuelo no incluido)</w:t>
      </w:r>
      <w:r w:rsidRPr="004B4C92">
        <w:rPr>
          <w:rFonts w:ascii="Arial" w:hAnsi="Arial" w:cs="Arial"/>
          <w:b/>
          <w:bCs/>
          <w:color w:val="FF0000"/>
          <w:sz w:val="20"/>
          <w:szCs w:val="20"/>
          <w:lang w:val="es-MX"/>
        </w:rPr>
        <w:t>.</w:t>
      </w:r>
      <w:r w:rsidRPr="004B4C92">
        <w:rPr>
          <w:rFonts w:ascii="Arial" w:hAnsi="Arial" w:cs="Arial"/>
          <w:color w:val="FF0000"/>
          <w:sz w:val="20"/>
          <w:szCs w:val="20"/>
          <w:lang w:val="es-MX"/>
        </w:rPr>
        <w:t xml:space="preserve"> </w:t>
      </w:r>
      <w:r w:rsidRPr="00141A5E">
        <w:rPr>
          <w:rFonts w:ascii="Arial" w:hAnsi="Arial" w:cs="Arial"/>
          <w:sz w:val="20"/>
          <w:szCs w:val="20"/>
          <w:lang w:val="es-MX"/>
        </w:rPr>
        <w:t xml:space="preserve">Llegada a Cartagena, recepción y al hotel elegido. </w:t>
      </w:r>
      <w:r>
        <w:rPr>
          <w:rFonts w:ascii="Arial" w:hAnsi="Arial" w:cs="Arial"/>
          <w:b/>
          <w:bCs/>
          <w:sz w:val="20"/>
          <w:szCs w:val="20"/>
          <w:lang w:val="es-MX"/>
        </w:rPr>
        <w:t>A</w:t>
      </w:r>
      <w:r w:rsidRPr="00141A5E">
        <w:rPr>
          <w:rFonts w:ascii="Arial" w:hAnsi="Arial" w:cs="Arial"/>
          <w:b/>
          <w:bCs/>
          <w:sz w:val="20"/>
          <w:szCs w:val="20"/>
          <w:lang w:val="es-MX"/>
        </w:rPr>
        <w:t>lojamiento</w:t>
      </w:r>
      <w:r w:rsidRPr="00141A5E">
        <w:rPr>
          <w:rFonts w:ascii="Arial" w:hAnsi="Arial" w:cs="Arial"/>
          <w:sz w:val="20"/>
          <w:szCs w:val="20"/>
          <w:lang w:val="es-MX"/>
        </w:rPr>
        <w:t>.</w:t>
      </w:r>
    </w:p>
    <w:p w14:paraId="1AB0D58B" w14:textId="77777777" w:rsidR="00E244DC" w:rsidRPr="00141A5E" w:rsidRDefault="00E244DC" w:rsidP="00E244DC">
      <w:pPr>
        <w:spacing w:after="0"/>
        <w:rPr>
          <w:rFonts w:ascii="Arial" w:hAnsi="Arial" w:cs="Arial"/>
          <w:lang w:val="es-MX"/>
        </w:rPr>
      </w:pPr>
    </w:p>
    <w:p w14:paraId="0CFD03E0" w14:textId="636B3622" w:rsidR="00E244DC" w:rsidRPr="00732162" w:rsidRDefault="00E244DC" w:rsidP="00E244DC">
      <w:pPr>
        <w:spacing w:after="0"/>
        <w:jc w:val="both"/>
        <w:rPr>
          <w:rFonts w:asciiTheme="majorHAnsi" w:hAnsiTheme="majorHAnsi"/>
          <w:b/>
          <w:i/>
          <w:color w:val="31849B" w:themeColor="accent5" w:themeShade="BF"/>
          <w:sz w:val="20"/>
          <w:szCs w:val="20"/>
          <w:u w:val="single"/>
          <w:lang w:val="es-MX"/>
        </w:rPr>
      </w:pPr>
      <w:r w:rsidRPr="00141A5E">
        <w:rPr>
          <w:rFonts w:ascii="Arial" w:hAnsi="Arial" w:cs="Arial"/>
          <w:b/>
          <w:bCs/>
          <w:lang w:val="es-MX"/>
        </w:rPr>
        <w:t xml:space="preserve">Día </w:t>
      </w:r>
      <w:r w:rsidR="00623B8C">
        <w:rPr>
          <w:rFonts w:ascii="Arial" w:hAnsi="Arial" w:cs="Arial"/>
          <w:b/>
          <w:bCs/>
          <w:lang w:val="es-MX"/>
        </w:rPr>
        <w:t>8</w:t>
      </w:r>
      <w:r w:rsidRPr="00141A5E">
        <w:rPr>
          <w:rFonts w:ascii="Arial" w:hAnsi="Arial" w:cs="Arial"/>
          <w:b/>
          <w:bCs/>
          <w:lang w:val="es-MX"/>
        </w:rPr>
        <w:t>. Cartagena</w:t>
      </w:r>
      <w:r>
        <w:rPr>
          <w:rFonts w:ascii="Arial" w:hAnsi="Arial" w:cs="Arial"/>
          <w:b/>
          <w:bCs/>
          <w:lang w:val="es-MX"/>
        </w:rPr>
        <w:t xml:space="preserve"> – Visita de ciudad con castillo de San Felipe</w:t>
      </w:r>
    </w:p>
    <w:p w14:paraId="3BB8B674" w14:textId="17491AF7" w:rsidR="00E244DC" w:rsidRPr="0007717B" w:rsidRDefault="00E244DC" w:rsidP="0007717B">
      <w:pPr>
        <w:pStyle w:val="Default"/>
        <w:jc w:val="both"/>
        <w:rPr>
          <w:rFonts w:ascii="Arial" w:hAnsi="Arial" w:cs="Arial"/>
          <w:color w:val="auto"/>
          <w:sz w:val="20"/>
          <w:szCs w:val="20"/>
          <w:lang w:val="es-MX" w:bidi="en-US"/>
        </w:rPr>
      </w:pPr>
      <w:r w:rsidRPr="004B4C92">
        <w:rPr>
          <w:rFonts w:ascii="Arial" w:hAnsi="Arial" w:cs="Arial"/>
          <w:b/>
          <w:bCs/>
          <w:sz w:val="20"/>
          <w:szCs w:val="20"/>
          <w:lang w:val="es-MX"/>
        </w:rPr>
        <w:t>Desayuno</w:t>
      </w:r>
      <w:r>
        <w:rPr>
          <w:rFonts w:ascii="Arial" w:hAnsi="Arial" w:cs="Arial"/>
          <w:sz w:val="20"/>
          <w:szCs w:val="20"/>
          <w:lang w:val="es-MX"/>
        </w:rPr>
        <w:t xml:space="preserve">. </w:t>
      </w:r>
      <w:r w:rsidR="0007717B" w:rsidRPr="0007717B">
        <w:rPr>
          <w:rFonts w:ascii="Arial" w:hAnsi="Arial" w:cs="Arial"/>
          <w:color w:val="auto"/>
          <w:sz w:val="20"/>
          <w:szCs w:val="20"/>
          <w:lang w:val="es-MX" w:bidi="en-US"/>
        </w:rPr>
        <w:t>Descubre la fascinante historia de Cartagena de Indias. La experiencia comienza con un recorrido en la bahía de Cartagena, seguido de una panorámica en el tranquilo barrio Manga, donde la arquitectura republicana te transportará a épocas pasadas. Explora el imponente Fuerte San Felipe de Barajas, la máxima fortificación colonial en América. Luego, sumérgete en el centro histórico y amurallado, con tiempo para compras de artesanías y una caminata reveladora por las calles y plazas cargadas de historia.</w:t>
      </w:r>
      <w:r w:rsidR="0007717B" w:rsidRPr="0007717B">
        <w:rPr>
          <w:rFonts w:ascii="Arial" w:hAnsi="Arial" w:cs="Arial"/>
          <w:b/>
          <w:bCs/>
          <w:sz w:val="20"/>
          <w:szCs w:val="20"/>
          <w:lang w:val="es-MX"/>
        </w:rPr>
        <w:t xml:space="preserve"> </w:t>
      </w:r>
      <w:r w:rsidR="0007717B">
        <w:rPr>
          <w:rFonts w:ascii="Arial" w:hAnsi="Arial" w:cs="Arial"/>
          <w:b/>
          <w:bCs/>
          <w:sz w:val="20"/>
          <w:szCs w:val="20"/>
          <w:lang w:val="es-MX"/>
        </w:rPr>
        <w:t>A</w:t>
      </w:r>
      <w:r w:rsidR="0007717B" w:rsidRPr="00141A5E">
        <w:rPr>
          <w:rFonts w:ascii="Arial" w:hAnsi="Arial" w:cs="Arial"/>
          <w:b/>
          <w:bCs/>
          <w:sz w:val="20"/>
          <w:szCs w:val="20"/>
          <w:lang w:val="es-MX"/>
        </w:rPr>
        <w:t>lojamiento</w:t>
      </w:r>
      <w:r w:rsidR="0007717B">
        <w:rPr>
          <w:rFonts w:ascii="Arial" w:hAnsi="Arial" w:cs="Arial"/>
          <w:b/>
          <w:bCs/>
          <w:sz w:val="20"/>
          <w:szCs w:val="20"/>
          <w:lang w:val="es-MX"/>
        </w:rPr>
        <w:t>.</w:t>
      </w:r>
    </w:p>
    <w:p w14:paraId="2EF41857" w14:textId="77777777" w:rsidR="0007717B" w:rsidRPr="0007717B" w:rsidRDefault="0007717B" w:rsidP="0007717B">
      <w:pPr>
        <w:autoSpaceDE w:val="0"/>
        <w:autoSpaceDN w:val="0"/>
        <w:adjustRightInd w:val="0"/>
        <w:spacing w:after="0" w:line="240" w:lineRule="auto"/>
        <w:rPr>
          <w:rFonts w:ascii="Arial" w:hAnsi="Arial" w:cs="Arial"/>
          <w:sz w:val="20"/>
          <w:szCs w:val="20"/>
          <w:lang w:val="es-MX"/>
        </w:rPr>
      </w:pPr>
    </w:p>
    <w:p w14:paraId="655693CD" w14:textId="4B43FC5F" w:rsidR="0007717B" w:rsidRPr="0007717B" w:rsidRDefault="0007717B" w:rsidP="0007717B">
      <w:pPr>
        <w:autoSpaceDE w:val="0"/>
        <w:autoSpaceDN w:val="0"/>
        <w:adjustRightInd w:val="0"/>
        <w:spacing w:after="0" w:line="240" w:lineRule="auto"/>
        <w:rPr>
          <w:rFonts w:ascii="Arial" w:hAnsi="Arial" w:cs="Arial"/>
          <w:sz w:val="20"/>
          <w:szCs w:val="20"/>
          <w:lang w:val="es-MX"/>
        </w:rPr>
      </w:pPr>
      <w:r w:rsidRPr="0007717B">
        <w:rPr>
          <w:rFonts w:ascii="Arial" w:hAnsi="Arial" w:cs="Arial"/>
          <w:b/>
          <w:bCs/>
          <w:sz w:val="20"/>
          <w:szCs w:val="20"/>
          <w:lang w:val="es-MX"/>
        </w:rPr>
        <w:t>Incluye</w:t>
      </w:r>
      <w:r w:rsidRPr="0007717B">
        <w:rPr>
          <w:rFonts w:ascii="Arial" w:hAnsi="Arial" w:cs="Arial"/>
          <w:sz w:val="20"/>
          <w:szCs w:val="20"/>
          <w:lang w:val="es-MX"/>
        </w:rPr>
        <w:t xml:space="preserve">: Transporte climatizado + guía (inglés – español) + Entrada al Castillo de San Felipe. </w:t>
      </w:r>
    </w:p>
    <w:p w14:paraId="45710347" w14:textId="77777777" w:rsidR="0007717B" w:rsidRPr="0007717B" w:rsidRDefault="0007717B" w:rsidP="0007717B">
      <w:pPr>
        <w:autoSpaceDE w:val="0"/>
        <w:autoSpaceDN w:val="0"/>
        <w:adjustRightInd w:val="0"/>
        <w:spacing w:after="0" w:line="240" w:lineRule="auto"/>
        <w:rPr>
          <w:rFonts w:ascii="Arial" w:hAnsi="Arial" w:cs="Arial"/>
          <w:sz w:val="20"/>
          <w:szCs w:val="20"/>
          <w:lang w:val="es-MX"/>
        </w:rPr>
      </w:pPr>
      <w:r w:rsidRPr="0007717B">
        <w:rPr>
          <w:rFonts w:ascii="Arial" w:hAnsi="Arial" w:cs="Arial"/>
          <w:b/>
          <w:bCs/>
          <w:sz w:val="20"/>
          <w:szCs w:val="20"/>
          <w:lang w:val="es-MX"/>
        </w:rPr>
        <w:t>Lugar de salida:</w:t>
      </w:r>
      <w:r w:rsidRPr="0007717B">
        <w:rPr>
          <w:rFonts w:ascii="Arial" w:hAnsi="Arial" w:cs="Arial"/>
          <w:sz w:val="20"/>
          <w:szCs w:val="20"/>
          <w:lang w:val="es-MX"/>
        </w:rPr>
        <w:t xml:space="preserve"> Hotel Corales de Indias 13:10, zona norte hasta Hotel Sonesta 13:15, Bocagrande, laguito y Castillogrande 14:00, Inicio del tour 14:30 </w:t>
      </w:r>
    </w:p>
    <w:p w14:paraId="1B979289" w14:textId="77777777" w:rsidR="0007717B" w:rsidRPr="0007717B" w:rsidRDefault="0007717B" w:rsidP="0007717B">
      <w:pPr>
        <w:autoSpaceDE w:val="0"/>
        <w:autoSpaceDN w:val="0"/>
        <w:adjustRightInd w:val="0"/>
        <w:spacing w:after="0" w:line="240" w:lineRule="auto"/>
        <w:rPr>
          <w:rFonts w:ascii="Arial" w:hAnsi="Arial" w:cs="Arial"/>
          <w:sz w:val="20"/>
          <w:szCs w:val="20"/>
          <w:lang w:val="es-MX"/>
        </w:rPr>
      </w:pPr>
      <w:r w:rsidRPr="0007717B">
        <w:rPr>
          <w:rFonts w:ascii="Arial" w:hAnsi="Arial" w:cs="Arial"/>
          <w:b/>
          <w:bCs/>
          <w:sz w:val="20"/>
          <w:szCs w:val="20"/>
          <w:lang w:val="es-MX"/>
        </w:rPr>
        <w:t>Pasajeros alojados en los hoteles del Centro Histórico y</w:t>
      </w:r>
      <w:r w:rsidRPr="0007717B">
        <w:rPr>
          <w:rFonts w:ascii="Arial" w:hAnsi="Arial" w:cs="Arial"/>
          <w:sz w:val="20"/>
          <w:szCs w:val="20"/>
          <w:lang w:val="es-MX"/>
        </w:rPr>
        <w:t xml:space="preserve"> Getsemaní deberán desplazarse por su cuenta a los siguientes puntos de salida del tour. </w:t>
      </w:r>
    </w:p>
    <w:p w14:paraId="08826B16" w14:textId="20DD6026" w:rsidR="0007717B" w:rsidRPr="0007717B" w:rsidRDefault="0007717B" w:rsidP="0007717B">
      <w:pPr>
        <w:tabs>
          <w:tab w:val="left" w:pos="1170"/>
        </w:tabs>
        <w:spacing w:after="0"/>
        <w:jc w:val="both"/>
        <w:rPr>
          <w:rFonts w:ascii="Arial" w:hAnsi="Arial" w:cs="Arial"/>
          <w:sz w:val="20"/>
          <w:szCs w:val="20"/>
          <w:lang w:val="es-MX"/>
        </w:rPr>
      </w:pPr>
      <w:r w:rsidRPr="0007717B">
        <w:rPr>
          <w:rFonts w:ascii="Arial" w:hAnsi="Arial" w:cs="Arial"/>
          <w:b/>
          <w:bCs/>
          <w:sz w:val="20"/>
          <w:szCs w:val="20"/>
          <w:lang w:val="es-MX"/>
        </w:rPr>
        <w:t>Nota</w:t>
      </w:r>
      <w:r w:rsidRPr="0007717B">
        <w:rPr>
          <w:rFonts w:ascii="Arial" w:hAnsi="Arial" w:cs="Arial"/>
          <w:sz w:val="20"/>
          <w:szCs w:val="20"/>
          <w:lang w:val="es-MX"/>
        </w:rPr>
        <w:t>: Aplica recargo para pasajeros alojados en las siguientes zonas: Mamonal, Manzanillo, Barú e Islas del Rosario, o dirigirse al punto de inicio del tour.</w:t>
      </w:r>
    </w:p>
    <w:p w14:paraId="75BF7D64" w14:textId="77777777" w:rsidR="0007717B" w:rsidRDefault="0007717B" w:rsidP="0007717B">
      <w:pPr>
        <w:tabs>
          <w:tab w:val="left" w:pos="1170"/>
        </w:tabs>
        <w:spacing w:after="0"/>
        <w:jc w:val="both"/>
        <w:rPr>
          <w:rFonts w:ascii="Arial" w:hAnsi="Arial" w:cs="Arial"/>
          <w:sz w:val="20"/>
          <w:szCs w:val="20"/>
          <w:lang w:val="es-MX"/>
        </w:rPr>
      </w:pPr>
    </w:p>
    <w:p w14:paraId="739C7401" w14:textId="1BBB6C06" w:rsidR="00E244DC" w:rsidRDefault="00E244DC" w:rsidP="00E244DC">
      <w:pPr>
        <w:spacing w:after="0"/>
        <w:jc w:val="both"/>
        <w:rPr>
          <w:rFonts w:ascii="Arial" w:hAnsi="Arial" w:cs="Arial"/>
          <w:b/>
          <w:bCs/>
          <w:lang w:val="es-MX"/>
        </w:rPr>
      </w:pPr>
      <w:r w:rsidRPr="00141A5E">
        <w:rPr>
          <w:rFonts w:ascii="Arial" w:hAnsi="Arial" w:cs="Arial"/>
          <w:b/>
          <w:bCs/>
          <w:lang w:val="es-MX"/>
        </w:rPr>
        <w:t>D</w:t>
      </w:r>
      <w:r>
        <w:rPr>
          <w:rFonts w:ascii="Arial" w:hAnsi="Arial" w:cs="Arial"/>
          <w:b/>
          <w:bCs/>
          <w:lang w:val="es-MX"/>
        </w:rPr>
        <w:t>ía</w:t>
      </w:r>
      <w:r w:rsidRPr="00141A5E">
        <w:rPr>
          <w:rFonts w:ascii="Arial" w:hAnsi="Arial" w:cs="Arial"/>
          <w:b/>
          <w:bCs/>
          <w:lang w:val="es-MX"/>
        </w:rPr>
        <w:t xml:space="preserve"> </w:t>
      </w:r>
      <w:r w:rsidR="00623B8C">
        <w:rPr>
          <w:rFonts w:ascii="Arial" w:hAnsi="Arial" w:cs="Arial"/>
          <w:b/>
          <w:bCs/>
          <w:lang w:val="es-MX"/>
        </w:rPr>
        <w:t>9</w:t>
      </w:r>
      <w:r>
        <w:rPr>
          <w:rFonts w:ascii="Arial" w:hAnsi="Arial" w:cs="Arial"/>
          <w:b/>
          <w:bCs/>
          <w:lang w:val="es-MX"/>
        </w:rPr>
        <w:t>. Cartagena</w:t>
      </w:r>
      <w:r w:rsidR="0007717B">
        <w:rPr>
          <w:rFonts w:ascii="Arial" w:hAnsi="Arial" w:cs="Arial"/>
          <w:b/>
          <w:bCs/>
          <w:lang w:val="es-MX"/>
        </w:rPr>
        <w:t xml:space="preserve"> - Día libre</w:t>
      </w:r>
    </w:p>
    <w:p w14:paraId="759C2647" w14:textId="6A9C424E" w:rsidR="0007717B" w:rsidRDefault="00E244DC" w:rsidP="0007717B">
      <w:pPr>
        <w:pStyle w:val="Default"/>
        <w:rPr>
          <w:rFonts w:ascii="Arial" w:hAnsi="Arial" w:cs="Arial"/>
          <w:color w:val="auto"/>
          <w:sz w:val="20"/>
          <w:szCs w:val="20"/>
          <w:lang w:val="es-MX" w:bidi="en-US"/>
        </w:rPr>
      </w:pPr>
      <w:r w:rsidRPr="00141A5E">
        <w:rPr>
          <w:rFonts w:ascii="Arial" w:hAnsi="Arial" w:cs="Arial"/>
          <w:b/>
          <w:bCs/>
          <w:sz w:val="20"/>
          <w:szCs w:val="20"/>
          <w:lang w:val="es-MX"/>
        </w:rPr>
        <w:t>Desayuno</w:t>
      </w:r>
      <w:r w:rsidRPr="00141A5E">
        <w:rPr>
          <w:rFonts w:ascii="Arial" w:hAnsi="Arial" w:cs="Arial"/>
          <w:sz w:val="20"/>
          <w:szCs w:val="20"/>
          <w:lang w:val="es-MX"/>
        </w:rPr>
        <w:t xml:space="preserve">. </w:t>
      </w:r>
      <w:r w:rsidR="0007717B">
        <w:rPr>
          <w:rFonts w:ascii="Arial" w:hAnsi="Arial" w:cs="Arial"/>
          <w:sz w:val="20"/>
          <w:szCs w:val="20"/>
          <w:lang w:val="es-MX"/>
        </w:rPr>
        <w:t>D</w:t>
      </w:r>
      <w:r w:rsidR="0007717B" w:rsidRPr="0007717B">
        <w:rPr>
          <w:rFonts w:ascii="Arial" w:hAnsi="Arial" w:cs="Arial"/>
          <w:color w:val="auto"/>
          <w:sz w:val="20"/>
          <w:szCs w:val="20"/>
          <w:lang w:val="es-MX" w:bidi="en-US"/>
        </w:rPr>
        <w:t xml:space="preserve">ía libre para disfrutar del destino. </w:t>
      </w:r>
      <w:r w:rsidR="0007717B">
        <w:rPr>
          <w:rFonts w:ascii="Arial" w:hAnsi="Arial" w:cs="Arial"/>
          <w:b/>
          <w:bCs/>
          <w:sz w:val="20"/>
          <w:szCs w:val="20"/>
          <w:lang w:val="es-MX"/>
        </w:rPr>
        <w:t>A</w:t>
      </w:r>
      <w:r w:rsidR="0007717B" w:rsidRPr="00141A5E">
        <w:rPr>
          <w:rFonts w:ascii="Arial" w:hAnsi="Arial" w:cs="Arial"/>
          <w:b/>
          <w:bCs/>
          <w:sz w:val="20"/>
          <w:szCs w:val="20"/>
          <w:lang w:val="es-MX"/>
        </w:rPr>
        <w:t>lojamiento</w:t>
      </w:r>
    </w:p>
    <w:p w14:paraId="6E9795E6" w14:textId="77777777" w:rsidR="0007717B" w:rsidRDefault="0007717B" w:rsidP="0007717B">
      <w:pPr>
        <w:pStyle w:val="Default"/>
        <w:rPr>
          <w:rFonts w:ascii="Arial" w:hAnsi="Arial" w:cs="Arial"/>
          <w:color w:val="auto"/>
          <w:sz w:val="20"/>
          <w:szCs w:val="20"/>
          <w:lang w:val="es-MX" w:bidi="en-US"/>
        </w:rPr>
      </w:pPr>
    </w:p>
    <w:p w14:paraId="0B69A699" w14:textId="77777777" w:rsidR="007D6A32" w:rsidRDefault="0007717B" w:rsidP="007D6A32">
      <w:pPr>
        <w:spacing w:after="0" w:line="240" w:lineRule="auto"/>
        <w:jc w:val="both"/>
        <w:rPr>
          <w:rFonts w:ascii="Arial" w:hAnsi="Arial" w:cs="Arial"/>
          <w:b/>
          <w:bCs/>
          <w:sz w:val="20"/>
          <w:szCs w:val="20"/>
          <w:lang w:val="es-MX"/>
        </w:rPr>
      </w:pPr>
      <w:r w:rsidRPr="00623B8C">
        <w:rPr>
          <w:rFonts w:ascii="Arial" w:hAnsi="Arial" w:cs="Arial"/>
          <w:b/>
          <w:bCs/>
          <w:sz w:val="20"/>
          <w:szCs w:val="20"/>
          <w:lang w:val="es-MX"/>
        </w:rPr>
        <w:t>Se sugiere tour Isla del Encanto en las Islas del Rosario</w:t>
      </w:r>
    </w:p>
    <w:p w14:paraId="59592A32" w14:textId="78424F88" w:rsidR="007D6A32" w:rsidRPr="002555AE" w:rsidRDefault="007D6A32" w:rsidP="007D6A32">
      <w:pPr>
        <w:spacing w:after="0" w:line="240" w:lineRule="auto"/>
        <w:jc w:val="both"/>
        <w:rPr>
          <w:rFonts w:ascii="Arial" w:hAnsi="Arial" w:cs="Arial"/>
          <w:b/>
          <w:bCs/>
          <w:sz w:val="20"/>
          <w:szCs w:val="20"/>
          <w:lang w:val="es-MX"/>
        </w:rPr>
      </w:pPr>
      <w:r>
        <w:rPr>
          <w:rFonts w:ascii="Arial" w:hAnsi="Arial" w:cs="Arial"/>
          <w:b/>
          <w:bCs/>
          <w:sz w:val="20"/>
          <w:szCs w:val="20"/>
          <w:lang w:val="es-MX"/>
        </w:rPr>
        <w:t>-</w:t>
      </w:r>
      <w:r w:rsidRPr="002555AE">
        <w:rPr>
          <w:rFonts w:ascii="Arial" w:hAnsi="Arial" w:cs="Arial"/>
          <w:b/>
          <w:bCs/>
          <w:sz w:val="20"/>
          <w:szCs w:val="20"/>
          <w:lang w:val="es-MX"/>
        </w:rPr>
        <w:t xml:space="preserve">Costo extra de </w:t>
      </w:r>
      <w:r w:rsidR="003C0D4D">
        <w:rPr>
          <w:rFonts w:ascii="Arial" w:hAnsi="Arial" w:cs="Arial"/>
          <w:b/>
          <w:bCs/>
          <w:sz w:val="20"/>
          <w:szCs w:val="20"/>
          <w:lang w:val="es-MX"/>
        </w:rPr>
        <w:t xml:space="preserve">120 </w:t>
      </w:r>
      <w:r>
        <w:rPr>
          <w:rFonts w:ascii="Arial" w:hAnsi="Arial" w:cs="Arial"/>
          <w:b/>
          <w:bCs/>
          <w:sz w:val="20"/>
          <w:szCs w:val="20"/>
          <w:lang w:val="es-MX"/>
        </w:rPr>
        <w:t xml:space="preserve">USD </w:t>
      </w:r>
      <w:r w:rsidRPr="002555AE">
        <w:rPr>
          <w:rFonts w:ascii="Arial" w:hAnsi="Arial" w:cs="Arial"/>
          <w:b/>
          <w:bCs/>
          <w:sz w:val="20"/>
          <w:szCs w:val="20"/>
          <w:lang w:val="es-MX"/>
        </w:rPr>
        <w:t>por persona (Mínimo 2 pax)</w:t>
      </w:r>
    </w:p>
    <w:p w14:paraId="577306A4" w14:textId="77777777" w:rsidR="00E244DC" w:rsidRPr="009A3F29" w:rsidRDefault="00E244DC" w:rsidP="00E244DC">
      <w:pPr>
        <w:pStyle w:val="Sinespaciado"/>
        <w:jc w:val="both"/>
        <w:rPr>
          <w:rFonts w:ascii="Arial Narrow" w:hAnsi="Arial Narrow" w:cs="Arial"/>
          <w:b/>
          <w:szCs w:val="20"/>
          <w:lang w:val="es-MX"/>
        </w:rPr>
      </w:pPr>
    </w:p>
    <w:p w14:paraId="72D2A827" w14:textId="6E598787" w:rsidR="00E244DC" w:rsidRDefault="00E244DC" w:rsidP="00E244DC">
      <w:pPr>
        <w:pStyle w:val="Sinespaciado"/>
        <w:jc w:val="both"/>
        <w:rPr>
          <w:rFonts w:ascii="Arial" w:hAnsi="Arial" w:cs="Arial"/>
          <w:b/>
          <w:szCs w:val="20"/>
          <w:lang w:val="es-MX"/>
        </w:rPr>
      </w:pPr>
      <w:r w:rsidRPr="003B7F51">
        <w:rPr>
          <w:rFonts w:ascii="Arial" w:hAnsi="Arial" w:cs="Arial"/>
          <w:b/>
          <w:szCs w:val="20"/>
          <w:lang w:val="es-MX"/>
        </w:rPr>
        <w:t>D</w:t>
      </w:r>
      <w:r>
        <w:rPr>
          <w:rFonts w:ascii="Arial" w:hAnsi="Arial" w:cs="Arial"/>
          <w:b/>
          <w:szCs w:val="20"/>
          <w:lang w:val="es-MX"/>
        </w:rPr>
        <w:t>í</w:t>
      </w:r>
      <w:r w:rsidRPr="003B7F51">
        <w:rPr>
          <w:rFonts w:ascii="Arial" w:hAnsi="Arial" w:cs="Arial"/>
          <w:b/>
          <w:szCs w:val="20"/>
          <w:lang w:val="es-MX"/>
        </w:rPr>
        <w:t xml:space="preserve">a </w:t>
      </w:r>
      <w:r>
        <w:rPr>
          <w:rFonts w:ascii="Arial" w:hAnsi="Arial" w:cs="Arial"/>
          <w:b/>
          <w:szCs w:val="20"/>
          <w:lang w:val="es-MX"/>
        </w:rPr>
        <w:t>10</w:t>
      </w:r>
      <w:r w:rsidRPr="003B7F51">
        <w:rPr>
          <w:rFonts w:ascii="Arial" w:hAnsi="Arial" w:cs="Arial"/>
          <w:b/>
          <w:szCs w:val="20"/>
          <w:lang w:val="es-MX"/>
        </w:rPr>
        <w:t xml:space="preserve">. </w:t>
      </w:r>
      <w:r>
        <w:rPr>
          <w:rFonts w:ascii="Arial" w:hAnsi="Arial" w:cs="Arial"/>
          <w:b/>
          <w:szCs w:val="20"/>
          <w:lang w:val="es-MX"/>
        </w:rPr>
        <w:t>Cartagena</w:t>
      </w:r>
      <w:r w:rsidRPr="003B7F51">
        <w:rPr>
          <w:rFonts w:ascii="Arial" w:hAnsi="Arial" w:cs="Arial"/>
          <w:b/>
          <w:szCs w:val="20"/>
          <w:lang w:val="es-MX"/>
        </w:rPr>
        <w:t xml:space="preserve"> – México</w:t>
      </w:r>
      <w:r>
        <w:rPr>
          <w:rFonts w:ascii="Arial" w:hAnsi="Arial" w:cs="Arial"/>
          <w:b/>
          <w:szCs w:val="20"/>
          <w:lang w:val="es-MX"/>
        </w:rPr>
        <w:t xml:space="preserve"> </w:t>
      </w:r>
    </w:p>
    <w:p w14:paraId="1689D38F" w14:textId="77777777" w:rsidR="00E244DC" w:rsidRDefault="00E244DC" w:rsidP="00E244DC">
      <w:pPr>
        <w:pStyle w:val="Sinespaciado"/>
        <w:jc w:val="both"/>
        <w:rPr>
          <w:rFonts w:ascii="Arial" w:hAnsi="Arial" w:cs="Arial"/>
          <w:b/>
          <w:sz w:val="20"/>
          <w:szCs w:val="20"/>
          <w:lang w:val="es-MX"/>
        </w:rPr>
      </w:pPr>
      <w:r w:rsidRPr="003B7F51">
        <w:rPr>
          <w:rFonts w:ascii="Arial" w:hAnsi="Arial" w:cs="Arial"/>
          <w:b/>
          <w:sz w:val="20"/>
          <w:szCs w:val="20"/>
          <w:lang w:val="es-MX"/>
        </w:rPr>
        <w:t>Desayuno</w:t>
      </w:r>
      <w:r>
        <w:rPr>
          <w:rFonts w:ascii="Arial" w:hAnsi="Arial" w:cs="Arial"/>
          <w:b/>
          <w:sz w:val="20"/>
          <w:szCs w:val="20"/>
          <w:lang w:val="es-MX"/>
        </w:rPr>
        <w:t xml:space="preserve">. </w:t>
      </w:r>
      <w:r w:rsidRPr="003B7F51">
        <w:rPr>
          <w:rFonts w:ascii="Arial" w:hAnsi="Arial" w:cs="Arial"/>
          <w:sz w:val="20"/>
          <w:szCs w:val="20"/>
          <w:lang w:val="es-MX"/>
        </w:rPr>
        <w:t xml:space="preserve">A la hora </w:t>
      </w:r>
      <w:r>
        <w:rPr>
          <w:rFonts w:ascii="Arial" w:hAnsi="Arial" w:cs="Arial"/>
          <w:sz w:val="20"/>
          <w:szCs w:val="20"/>
          <w:lang w:val="es-MX"/>
        </w:rPr>
        <w:t xml:space="preserve">indicada </w:t>
      </w:r>
      <w:r w:rsidRPr="003B7F51">
        <w:rPr>
          <w:rFonts w:ascii="Arial" w:hAnsi="Arial" w:cs="Arial"/>
          <w:sz w:val="20"/>
          <w:szCs w:val="20"/>
          <w:lang w:val="es-MX"/>
        </w:rPr>
        <w:t>traslado regular al aeropuerto para tomar vuelo con destino a la ciudad de Origen.</w:t>
      </w:r>
      <w:r>
        <w:rPr>
          <w:rFonts w:ascii="Arial" w:hAnsi="Arial" w:cs="Arial"/>
          <w:b/>
          <w:sz w:val="20"/>
          <w:szCs w:val="20"/>
          <w:lang w:val="es-MX"/>
        </w:rPr>
        <w:t xml:space="preserve"> </w:t>
      </w:r>
    </w:p>
    <w:p w14:paraId="4085E44C" w14:textId="77777777" w:rsidR="00E244DC" w:rsidRDefault="00E244DC" w:rsidP="00E244DC">
      <w:pPr>
        <w:pStyle w:val="Sinespaciado"/>
        <w:jc w:val="both"/>
        <w:rPr>
          <w:rFonts w:ascii="Arial" w:hAnsi="Arial" w:cs="Arial"/>
          <w:b/>
          <w:i/>
          <w:iCs/>
          <w:sz w:val="20"/>
          <w:szCs w:val="20"/>
          <w:lang w:val="es-MX"/>
        </w:rPr>
      </w:pPr>
      <w:r w:rsidRPr="009A3F29">
        <w:rPr>
          <w:rFonts w:ascii="Arial" w:hAnsi="Arial" w:cs="Arial"/>
          <w:b/>
          <w:i/>
          <w:iCs/>
          <w:sz w:val="20"/>
          <w:szCs w:val="20"/>
          <w:lang w:val="es-MX"/>
        </w:rPr>
        <w:t>Fin de los servicios.</w:t>
      </w:r>
    </w:p>
    <w:p w14:paraId="6B941F28" w14:textId="77777777" w:rsidR="00E244DC" w:rsidRPr="004B4C92" w:rsidRDefault="00E244DC" w:rsidP="00E244DC">
      <w:pPr>
        <w:pStyle w:val="Sinespaciado"/>
        <w:jc w:val="both"/>
        <w:rPr>
          <w:rFonts w:ascii="Arial" w:hAnsi="Arial" w:cs="Arial"/>
          <w:b/>
          <w:sz w:val="20"/>
          <w:szCs w:val="20"/>
          <w:lang w:val="es-MX"/>
        </w:rPr>
      </w:pPr>
    </w:p>
    <w:p w14:paraId="6AAFBF54" w14:textId="77777777" w:rsidR="00623B8C" w:rsidRDefault="00623B8C" w:rsidP="00D9167C">
      <w:pPr>
        <w:pStyle w:val="Sinespaciado"/>
        <w:jc w:val="both"/>
        <w:rPr>
          <w:rFonts w:ascii="Arial" w:hAnsi="Arial" w:cs="Arial"/>
          <w:b/>
          <w:sz w:val="20"/>
          <w:szCs w:val="20"/>
          <w:lang w:val="es-ES"/>
        </w:rPr>
      </w:pPr>
    </w:p>
    <w:p w14:paraId="41763F05" w14:textId="77777777" w:rsidR="00623B8C" w:rsidRDefault="00623B8C" w:rsidP="00D9167C">
      <w:pPr>
        <w:pStyle w:val="Sinespaciado"/>
        <w:jc w:val="both"/>
        <w:rPr>
          <w:rFonts w:ascii="Arial" w:hAnsi="Arial" w:cs="Arial"/>
          <w:b/>
          <w:sz w:val="20"/>
          <w:szCs w:val="20"/>
          <w:lang w:val="es-ES"/>
        </w:rPr>
      </w:pPr>
    </w:p>
    <w:p w14:paraId="27F60165" w14:textId="77777777" w:rsidR="00623B8C" w:rsidRDefault="00623B8C" w:rsidP="00D9167C">
      <w:pPr>
        <w:pStyle w:val="Sinespaciado"/>
        <w:jc w:val="both"/>
        <w:rPr>
          <w:rFonts w:ascii="Arial" w:hAnsi="Arial" w:cs="Arial"/>
          <w:b/>
          <w:sz w:val="20"/>
          <w:szCs w:val="20"/>
          <w:lang w:val="es-ES"/>
        </w:rPr>
      </w:pPr>
    </w:p>
    <w:p w14:paraId="55533939" w14:textId="77777777" w:rsidR="00623B8C" w:rsidRDefault="00623B8C" w:rsidP="00D9167C">
      <w:pPr>
        <w:pStyle w:val="Sinespaciado"/>
        <w:jc w:val="both"/>
        <w:rPr>
          <w:rFonts w:ascii="Arial" w:hAnsi="Arial" w:cs="Arial"/>
          <w:b/>
          <w:sz w:val="20"/>
          <w:szCs w:val="20"/>
          <w:lang w:val="es-ES"/>
        </w:rPr>
      </w:pPr>
    </w:p>
    <w:p w14:paraId="14122E35" w14:textId="77777777" w:rsidR="00623B8C" w:rsidRDefault="00623B8C" w:rsidP="00D9167C">
      <w:pPr>
        <w:pStyle w:val="Sinespaciado"/>
        <w:jc w:val="both"/>
        <w:rPr>
          <w:rFonts w:ascii="Arial" w:hAnsi="Arial" w:cs="Arial"/>
          <w:b/>
          <w:sz w:val="20"/>
          <w:szCs w:val="20"/>
          <w:lang w:val="es-ES"/>
        </w:rPr>
      </w:pPr>
    </w:p>
    <w:p w14:paraId="05336778" w14:textId="77777777" w:rsidR="00623B8C" w:rsidRDefault="00623B8C" w:rsidP="00D9167C">
      <w:pPr>
        <w:pStyle w:val="Sinespaciado"/>
        <w:jc w:val="both"/>
        <w:rPr>
          <w:rFonts w:ascii="Arial" w:hAnsi="Arial" w:cs="Arial"/>
          <w:b/>
          <w:sz w:val="20"/>
          <w:szCs w:val="20"/>
          <w:lang w:val="es-ES"/>
        </w:rPr>
      </w:pPr>
    </w:p>
    <w:p w14:paraId="6273CEC8" w14:textId="77777777" w:rsidR="00623B8C" w:rsidRDefault="00623B8C" w:rsidP="00D9167C">
      <w:pPr>
        <w:pStyle w:val="Sinespaciado"/>
        <w:jc w:val="both"/>
        <w:rPr>
          <w:rFonts w:ascii="Arial" w:hAnsi="Arial" w:cs="Arial"/>
          <w:b/>
          <w:sz w:val="20"/>
          <w:szCs w:val="20"/>
          <w:lang w:val="es-ES"/>
        </w:rPr>
      </w:pPr>
    </w:p>
    <w:p w14:paraId="5527476D" w14:textId="77777777" w:rsidR="00623B8C" w:rsidRDefault="00623B8C" w:rsidP="00D9167C">
      <w:pPr>
        <w:pStyle w:val="Sinespaciado"/>
        <w:jc w:val="both"/>
        <w:rPr>
          <w:rFonts w:ascii="Arial" w:hAnsi="Arial" w:cs="Arial"/>
          <w:b/>
          <w:sz w:val="20"/>
          <w:szCs w:val="20"/>
          <w:lang w:val="es-ES"/>
        </w:rPr>
      </w:pPr>
    </w:p>
    <w:p w14:paraId="1E60A773" w14:textId="77777777" w:rsidR="00623B8C" w:rsidRDefault="00623B8C" w:rsidP="00D9167C">
      <w:pPr>
        <w:pStyle w:val="Sinespaciado"/>
        <w:jc w:val="both"/>
        <w:rPr>
          <w:rFonts w:ascii="Arial" w:hAnsi="Arial" w:cs="Arial"/>
          <w:b/>
          <w:sz w:val="20"/>
          <w:szCs w:val="20"/>
          <w:lang w:val="es-ES"/>
        </w:rPr>
      </w:pPr>
    </w:p>
    <w:p w14:paraId="3414877E" w14:textId="77777777" w:rsidR="00623B8C" w:rsidRDefault="00623B8C" w:rsidP="00D9167C">
      <w:pPr>
        <w:pStyle w:val="Sinespaciado"/>
        <w:jc w:val="both"/>
        <w:rPr>
          <w:rFonts w:ascii="Arial" w:hAnsi="Arial" w:cs="Arial"/>
          <w:b/>
          <w:sz w:val="20"/>
          <w:szCs w:val="20"/>
          <w:lang w:val="es-ES"/>
        </w:rPr>
      </w:pPr>
    </w:p>
    <w:p w14:paraId="15B5F71A" w14:textId="7D0496A7" w:rsidR="00D9167C" w:rsidRDefault="00D9167C" w:rsidP="00623B8C">
      <w:pPr>
        <w:pStyle w:val="Sinespaciado"/>
        <w:jc w:val="both"/>
        <w:rPr>
          <w:rFonts w:ascii="Arial" w:hAnsi="Arial" w:cs="Arial"/>
          <w:b/>
          <w:sz w:val="20"/>
          <w:szCs w:val="20"/>
          <w:lang w:val="es-ES"/>
        </w:rPr>
      </w:pPr>
      <w:r w:rsidRPr="00D9167C">
        <w:rPr>
          <w:rFonts w:ascii="Arial" w:hAnsi="Arial" w:cs="Arial"/>
          <w:b/>
          <w:sz w:val="20"/>
          <w:szCs w:val="20"/>
          <w:lang w:val="es-ES"/>
        </w:rPr>
        <w:t xml:space="preserve">INCLUYE: </w:t>
      </w:r>
    </w:p>
    <w:p w14:paraId="59DDFC46" w14:textId="02DA4B89" w:rsidR="00E244DC" w:rsidRDefault="001B4738" w:rsidP="00623B8C">
      <w:pPr>
        <w:pStyle w:val="Sinespaciado"/>
        <w:jc w:val="both"/>
        <w:rPr>
          <w:rFonts w:ascii="Arial" w:hAnsi="Arial" w:cs="Arial"/>
          <w:b/>
          <w:sz w:val="20"/>
          <w:szCs w:val="20"/>
          <w:lang w:val="es-ES"/>
        </w:rPr>
      </w:pPr>
      <w:r>
        <w:rPr>
          <w:rFonts w:ascii="Arial" w:hAnsi="Arial" w:cs="Arial"/>
          <w:b/>
          <w:sz w:val="20"/>
          <w:szCs w:val="20"/>
          <w:lang w:val="es-ES"/>
        </w:rPr>
        <w:t>Costa Rica</w:t>
      </w:r>
    </w:p>
    <w:p w14:paraId="338B2E99" w14:textId="5585D89F" w:rsidR="00623B8C" w:rsidRPr="00623B8C" w:rsidRDefault="00623B8C" w:rsidP="00623B8C">
      <w:pPr>
        <w:pStyle w:val="Prrafodelista"/>
        <w:numPr>
          <w:ilvl w:val="0"/>
          <w:numId w:val="25"/>
        </w:numPr>
        <w:shd w:val="clear" w:color="auto" w:fill="FFFFFF"/>
        <w:spacing w:after="0" w:line="240" w:lineRule="auto"/>
        <w:rPr>
          <w:rFonts w:ascii="Arial" w:hAnsi="Arial" w:cs="Arial"/>
          <w:sz w:val="20"/>
          <w:szCs w:val="20"/>
          <w:lang w:val="es-ES"/>
        </w:rPr>
      </w:pPr>
      <w:r w:rsidRPr="00623B8C">
        <w:rPr>
          <w:rFonts w:ascii="Arial" w:hAnsi="Arial" w:cs="Arial"/>
          <w:sz w:val="20"/>
          <w:szCs w:val="20"/>
          <w:lang w:val="es-ES"/>
        </w:rPr>
        <w:t>3 noches en San José y 1 en Arenal con desayunos</w:t>
      </w:r>
    </w:p>
    <w:p w14:paraId="7D87613F" w14:textId="4ECAB84C" w:rsidR="00623B8C" w:rsidRPr="00623B8C" w:rsidRDefault="00623B8C" w:rsidP="00623B8C">
      <w:pPr>
        <w:pStyle w:val="Prrafodelista"/>
        <w:numPr>
          <w:ilvl w:val="0"/>
          <w:numId w:val="25"/>
        </w:numPr>
        <w:shd w:val="clear" w:color="auto" w:fill="FFFFFF"/>
        <w:spacing w:after="0" w:line="240" w:lineRule="auto"/>
        <w:rPr>
          <w:rFonts w:ascii="Arial" w:hAnsi="Arial" w:cs="Arial"/>
          <w:sz w:val="20"/>
          <w:szCs w:val="20"/>
          <w:lang w:val="es-ES"/>
        </w:rPr>
      </w:pPr>
      <w:r w:rsidRPr="00623B8C">
        <w:rPr>
          <w:rFonts w:ascii="Arial" w:hAnsi="Arial" w:cs="Arial"/>
          <w:sz w:val="20"/>
          <w:szCs w:val="20"/>
          <w:lang w:val="es-ES"/>
        </w:rPr>
        <w:t>Traslados aeropuerto – hotel – aeropuerto en servicio compartido</w:t>
      </w:r>
    </w:p>
    <w:p w14:paraId="4DAA9A88" w14:textId="520D12FA" w:rsidR="00623B8C" w:rsidRPr="00623B8C" w:rsidRDefault="00623B8C" w:rsidP="00623B8C">
      <w:pPr>
        <w:pStyle w:val="Prrafodelista"/>
        <w:numPr>
          <w:ilvl w:val="0"/>
          <w:numId w:val="25"/>
        </w:numPr>
        <w:shd w:val="clear" w:color="auto" w:fill="FFFFFF"/>
        <w:spacing w:after="0" w:line="240" w:lineRule="auto"/>
        <w:rPr>
          <w:rFonts w:ascii="Arial" w:hAnsi="Arial" w:cs="Arial"/>
          <w:sz w:val="20"/>
          <w:szCs w:val="20"/>
          <w:lang w:val="es-ES"/>
        </w:rPr>
      </w:pPr>
      <w:r w:rsidRPr="00623B8C">
        <w:rPr>
          <w:rFonts w:ascii="Arial" w:hAnsi="Arial" w:cs="Arial"/>
          <w:sz w:val="20"/>
          <w:szCs w:val="20"/>
          <w:lang w:val="es-ES"/>
        </w:rPr>
        <w:t>Transportación terrestre para los tours en servicio compartido</w:t>
      </w:r>
    </w:p>
    <w:p w14:paraId="24F73BEF" w14:textId="5A9DD2B7" w:rsidR="00623B8C" w:rsidRPr="00623B8C" w:rsidRDefault="00623B8C" w:rsidP="00623B8C">
      <w:pPr>
        <w:pStyle w:val="Prrafodelista"/>
        <w:numPr>
          <w:ilvl w:val="0"/>
          <w:numId w:val="25"/>
        </w:numPr>
        <w:shd w:val="clear" w:color="auto" w:fill="FFFFFF"/>
        <w:spacing w:after="0" w:line="240" w:lineRule="auto"/>
        <w:rPr>
          <w:rFonts w:ascii="Arial" w:hAnsi="Arial" w:cs="Arial"/>
          <w:sz w:val="20"/>
          <w:szCs w:val="20"/>
          <w:lang w:val="es-ES"/>
        </w:rPr>
      </w:pPr>
      <w:r w:rsidRPr="00623B8C">
        <w:rPr>
          <w:rFonts w:ascii="Arial" w:hAnsi="Arial" w:cs="Arial"/>
          <w:sz w:val="20"/>
          <w:szCs w:val="20"/>
          <w:lang w:val="es-ES"/>
        </w:rPr>
        <w:t>Traslado-Excursión (Combo) San José – Arenal, con visita a las termales de Baldi</w:t>
      </w:r>
    </w:p>
    <w:p w14:paraId="3955EF4F" w14:textId="73A9A4C6" w:rsidR="00E244DC" w:rsidRPr="00623B8C" w:rsidRDefault="00623B8C" w:rsidP="00623B8C">
      <w:pPr>
        <w:pStyle w:val="Prrafodelista"/>
        <w:numPr>
          <w:ilvl w:val="0"/>
          <w:numId w:val="25"/>
        </w:numPr>
        <w:shd w:val="clear" w:color="auto" w:fill="FFFFFF"/>
        <w:spacing w:after="0" w:line="240" w:lineRule="auto"/>
        <w:jc w:val="both"/>
        <w:rPr>
          <w:rFonts w:ascii="Arial" w:hAnsi="Arial" w:cs="Arial"/>
          <w:sz w:val="20"/>
          <w:szCs w:val="20"/>
          <w:lang w:val="es-ES"/>
        </w:rPr>
      </w:pPr>
      <w:r w:rsidRPr="00623B8C">
        <w:rPr>
          <w:rFonts w:ascii="Arial" w:hAnsi="Arial" w:cs="Arial"/>
          <w:sz w:val="20"/>
          <w:szCs w:val="20"/>
          <w:lang w:val="es-ES"/>
        </w:rPr>
        <w:t>Traslado San José – Arenal – San José en servicio compartido</w:t>
      </w:r>
    </w:p>
    <w:p w14:paraId="39CB6E14" w14:textId="4E232828" w:rsidR="00623B8C" w:rsidRDefault="00623B8C" w:rsidP="00657E46">
      <w:pPr>
        <w:pStyle w:val="Sinespaciado"/>
        <w:numPr>
          <w:ilvl w:val="0"/>
          <w:numId w:val="25"/>
        </w:numPr>
        <w:jc w:val="both"/>
        <w:rPr>
          <w:rFonts w:ascii="Arial" w:hAnsi="Arial" w:cs="Arial"/>
          <w:sz w:val="20"/>
          <w:szCs w:val="20"/>
          <w:lang w:val="es-ES"/>
        </w:rPr>
      </w:pPr>
      <w:r w:rsidRPr="00A63FC9">
        <w:rPr>
          <w:rFonts w:ascii="Arial" w:hAnsi="Arial" w:cs="Arial"/>
          <w:sz w:val="20"/>
          <w:szCs w:val="20"/>
          <w:lang w:val="es-ES"/>
        </w:rPr>
        <w:t>Tarjeta Básica de asistencia al viajero</w:t>
      </w:r>
    </w:p>
    <w:p w14:paraId="63C478ED" w14:textId="77777777" w:rsidR="00623B8C" w:rsidRDefault="00623B8C" w:rsidP="00623B8C">
      <w:pPr>
        <w:pStyle w:val="Sinespaciado"/>
        <w:jc w:val="both"/>
        <w:rPr>
          <w:rFonts w:ascii="Arial" w:hAnsi="Arial" w:cs="Arial"/>
          <w:sz w:val="20"/>
          <w:szCs w:val="20"/>
          <w:lang w:val="es-ES"/>
        </w:rPr>
      </w:pPr>
    </w:p>
    <w:p w14:paraId="07B3E3D1" w14:textId="1E52A659" w:rsidR="001B4738" w:rsidRPr="00623B8C" w:rsidRDefault="001B4738" w:rsidP="00623B8C">
      <w:pPr>
        <w:pStyle w:val="Sinespaciado"/>
        <w:jc w:val="both"/>
        <w:rPr>
          <w:rFonts w:ascii="Arial" w:hAnsi="Arial" w:cs="Arial"/>
          <w:sz w:val="20"/>
          <w:szCs w:val="20"/>
          <w:lang w:val="es-ES"/>
        </w:rPr>
      </w:pPr>
      <w:r w:rsidRPr="00623B8C">
        <w:rPr>
          <w:rFonts w:ascii="Arial" w:hAnsi="Arial" w:cs="Arial"/>
          <w:b/>
          <w:sz w:val="20"/>
          <w:szCs w:val="20"/>
          <w:lang w:val="es-ES"/>
        </w:rPr>
        <w:t>Colombia</w:t>
      </w:r>
    </w:p>
    <w:p w14:paraId="78C2C87F" w14:textId="0B9BA99E" w:rsidR="007A7625" w:rsidRPr="007A7625" w:rsidRDefault="007A7625" w:rsidP="007A7625">
      <w:pPr>
        <w:pStyle w:val="Sinespaciado"/>
        <w:numPr>
          <w:ilvl w:val="0"/>
          <w:numId w:val="25"/>
        </w:numPr>
        <w:jc w:val="both"/>
        <w:rPr>
          <w:rFonts w:ascii="Arial" w:hAnsi="Arial" w:cs="Arial"/>
          <w:sz w:val="20"/>
          <w:szCs w:val="20"/>
          <w:lang w:val="es-ES"/>
        </w:rPr>
      </w:pPr>
      <w:r w:rsidRPr="007A7625">
        <w:rPr>
          <w:rFonts w:ascii="Arial" w:hAnsi="Arial" w:cs="Arial"/>
          <w:sz w:val="20"/>
          <w:szCs w:val="20"/>
          <w:lang w:val="es-ES"/>
        </w:rPr>
        <w:t xml:space="preserve">2 noches en Bogotá y 3 en Cartagena en el hotel seleccionado con desayuno. </w:t>
      </w:r>
    </w:p>
    <w:p w14:paraId="63929B82" w14:textId="0003C612" w:rsidR="007A7625" w:rsidRPr="007A7625" w:rsidRDefault="007A7625" w:rsidP="007A7625">
      <w:pPr>
        <w:pStyle w:val="Sinespaciado"/>
        <w:numPr>
          <w:ilvl w:val="0"/>
          <w:numId w:val="25"/>
        </w:numPr>
        <w:jc w:val="both"/>
        <w:rPr>
          <w:rFonts w:ascii="Arial" w:hAnsi="Arial" w:cs="Arial"/>
          <w:sz w:val="20"/>
          <w:szCs w:val="20"/>
          <w:lang w:val="es-ES"/>
        </w:rPr>
      </w:pPr>
      <w:r w:rsidRPr="007A7625">
        <w:rPr>
          <w:rFonts w:ascii="Arial" w:hAnsi="Arial" w:cs="Arial"/>
          <w:sz w:val="20"/>
          <w:szCs w:val="20"/>
          <w:lang w:val="es-ES"/>
        </w:rPr>
        <w:t>Traslado aeropuerto – hotel – aeropuerto en cada destino</w:t>
      </w:r>
      <w:r>
        <w:rPr>
          <w:rFonts w:ascii="Arial" w:hAnsi="Arial" w:cs="Arial"/>
          <w:sz w:val="20"/>
          <w:szCs w:val="20"/>
          <w:lang w:val="es-ES"/>
        </w:rPr>
        <w:t xml:space="preserve"> </w:t>
      </w:r>
      <w:r w:rsidRPr="00623B8C">
        <w:rPr>
          <w:rFonts w:ascii="Arial" w:hAnsi="Arial" w:cs="Arial"/>
          <w:sz w:val="20"/>
          <w:szCs w:val="20"/>
          <w:lang w:val="es-ES"/>
        </w:rPr>
        <w:t>en servicio compartido</w:t>
      </w:r>
      <w:r w:rsidRPr="007A7625">
        <w:rPr>
          <w:rFonts w:ascii="Arial" w:hAnsi="Arial" w:cs="Arial"/>
          <w:sz w:val="20"/>
          <w:szCs w:val="20"/>
          <w:lang w:val="es-ES"/>
        </w:rPr>
        <w:t xml:space="preserve">. </w:t>
      </w:r>
    </w:p>
    <w:p w14:paraId="53A61E73" w14:textId="25CF97F3" w:rsidR="007A7625" w:rsidRPr="007A7625" w:rsidRDefault="007A7625" w:rsidP="007A7625">
      <w:pPr>
        <w:pStyle w:val="Sinespaciado"/>
        <w:numPr>
          <w:ilvl w:val="0"/>
          <w:numId w:val="25"/>
        </w:numPr>
        <w:jc w:val="both"/>
        <w:rPr>
          <w:rFonts w:ascii="Arial" w:hAnsi="Arial" w:cs="Arial"/>
          <w:sz w:val="20"/>
          <w:szCs w:val="20"/>
          <w:lang w:val="es-ES"/>
        </w:rPr>
      </w:pPr>
      <w:r w:rsidRPr="007A7625">
        <w:rPr>
          <w:rFonts w:ascii="Arial" w:hAnsi="Arial" w:cs="Arial"/>
          <w:sz w:val="20"/>
          <w:szCs w:val="20"/>
          <w:lang w:val="es-ES"/>
        </w:rPr>
        <w:t xml:space="preserve">Tour de ciudad + Museo del Oro + Monserrate </w:t>
      </w:r>
      <w:r>
        <w:rPr>
          <w:rFonts w:ascii="Arial" w:hAnsi="Arial" w:cs="Arial"/>
          <w:sz w:val="20"/>
          <w:szCs w:val="20"/>
          <w:lang w:val="es-ES"/>
        </w:rPr>
        <w:t xml:space="preserve">en </w:t>
      </w:r>
      <w:r w:rsidRPr="007A7625">
        <w:rPr>
          <w:rFonts w:ascii="Arial" w:hAnsi="Arial" w:cs="Arial"/>
          <w:sz w:val="20"/>
          <w:szCs w:val="20"/>
          <w:lang w:val="es-ES"/>
        </w:rPr>
        <w:t xml:space="preserve">compartido </w:t>
      </w:r>
    </w:p>
    <w:p w14:paraId="26EAF6D3" w14:textId="1AAB0910" w:rsidR="007A7625" w:rsidRPr="007A7625" w:rsidRDefault="007A7625" w:rsidP="007A7625">
      <w:pPr>
        <w:pStyle w:val="Sinespaciado"/>
        <w:numPr>
          <w:ilvl w:val="0"/>
          <w:numId w:val="25"/>
        </w:numPr>
        <w:jc w:val="both"/>
        <w:rPr>
          <w:rFonts w:ascii="Arial" w:hAnsi="Arial" w:cs="Arial"/>
          <w:sz w:val="20"/>
          <w:szCs w:val="20"/>
          <w:lang w:val="es-ES"/>
        </w:rPr>
      </w:pPr>
      <w:r w:rsidRPr="007A7625">
        <w:rPr>
          <w:rFonts w:ascii="Arial" w:hAnsi="Arial" w:cs="Arial"/>
          <w:sz w:val="20"/>
          <w:szCs w:val="20"/>
          <w:lang w:val="es-ES"/>
        </w:rPr>
        <w:t xml:space="preserve">Tour de ciudad con Castillo de San Felipe </w:t>
      </w:r>
      <w:r>
        <w:rPr>
          <w:rFonts w:ascii="Arial" w:hAnsi="Arial" w:cs="Arial"/>
          <w:sz w:val="20"/>
          <w:szCs w:val="20"/>
          <w:lang w:val="es-ES"/>
        </w:rPr>
        <w:t xml:space="preserve">en </w:t>
      </w:r>
      <w:r w:rsidRPr="007A7625">
        <w:rPr>
          <w:rFonts w:ascii="Arial" w:hAnsi="Arial" w:cs="Arial"/>
          <w:sz w:val="20"/>
          <w:szCs w:val="20"/>
          <w:lang w:val="es-ES"/>
        </w:rPr>
        <w:t>compartido</w:t>
      </w:r>
    </w:p>
    <w:p w14:paraId="1CECB2CB" w14:textId="18CB8065" w:rsidR="008A7911" w:rsidRPr="00A63FC9" w:rsidRDefault="008A7911" w:rsidP="007A7625">
      <w:pPr>
        <w:pStyle w:val="Sinespaciado"/>
        <w:numPr>
          <w:ilvl w:val="0"/>
          <w:numId w:val="14"/>
        </w:numPr>
        <w:jc w:val="both"/>
        <w:rPr>
          <w:rFonts w:ascii="Arial" w:hAnsi="Arial" w:cs="Arial"/>
          <w:sz w:val="20"/>
          <w:szCs w:val="20"/>
          <w:lang w:val="es-ES"/>
        </w:rPr>
      </w:pPr>
      <w:r w:rsidRPr="00A63FC9">
        <w:rPr>
          <w:rFonts w:ascii="Arial" w:hAnsi="Arial" w:cs="Arial"/>
          <w:sz w:val="20"/>
          <w:szCs w:val="20"/>
          <w:lang w:val="es-ES"/>
        </w:rPr>
        <w:t>Tarjeta Básica de asistencia al viajero</w:t>
      </w:r>
      <w:r w:rsidR="00D1195B">
        <w:rPr>
          <w:rFonts w:ascii="Arial" w:hAnsi="Arial" w:cs="Arial"/>
          <w:sz w:val="20"/>
          <w:szCs w:val="20"/>
          <w:lang w:val="es-ES"/>
        </w:rPr>
        <w:t>.</w:t>
      </w:r>
    </w:p>
    <w:p w14:paraId="3F93CDA5" w14:textId="77777777" w:rsidR="00D9167C" w:rsidRPr="00AA5B93" w:rsidRDefault="00D9167C" w:rsidP="00D9167C">
      <w:pPr>
        <w:pStyle w:val="Sinespaciado"/>
        <w:rPr>
          <w:rFonts w:ascii="Arial" w:hAnsi="Arial" w:cs="Arial"/>
          <w:sz w:val="20"/>
          <w:szCs w:val="20"/>
          <w:lang w:val="es-MX"/>
        </w:rPr>
      </w:pPr>
    </w:p>
    <w:p w14:paraId="2444F9C0" w14:textId="77777777" w:rsidR="00D9167C" w:rsidRPr="00D9167C" w:rsidRDefault="00D9167C" w:rsidP="00D9167C">
      <w:pPr>
        <w:pStyle w:val="Sinespaciado"/>
        <w:rPr>
          <w:rFonts w:ascii="Arial" w:hAnsi="Arial" w:cs="Arial"/>
          <w:b/>
          <w:sz w:val="20"/>
          <w:szCs w:val="20"/>
          <w:lang w:val="es-CR"/>
        </w:rPr>
      </w:pPr>
      <w:r w:rsidRPr="00D9167C">
        <w:rPr>
          <w:rFonts w:ascii="Arial" w:hAnsi="Arial" w:cs="Arial"/>
          <w:b/>
          <w:sz w:val="20"/>
          <w:szCs w:val="20"/>
          <w:lang w:val="es-ES"/>
        </w:rPr>
        <w:t>No Incluye:</w:t>
      </w:r>
    </w:p>
    <w:p w14:paraId="052E072E" w14:textId="77777777" w:rsidR="00D9167C" w:rsidRDefault="00D9167C" w:rsidP="0004747D">
      <w:pPr>
        <w:pStyle w:val="Sinespaciado"/>
        <w:numPr>
          <w:ilvl w:val="0"/>
          <w:numId w:val="22"/>
        </w:numPr>
        <w:ind w:left="709"/>
        <w:rPr>
          <w:rFonts w:ascii="Arial" w:hAnsi="Arial" w:cs="Arial"/>
          <w:sz w:val="20"/>
          <w:szCs w:val="20"/>
          <w:lang w:val="es-ES"/>
        </w:rPr>
      </w:pPr>
      <w:r w:rsidRPr="00D9167C">
        <w:rPr>
          <w:rFonts w:ascii="Arial" w:hAnsi="Arial" w:cs="Arial"/>
          <w:sz w:val="20"/>
          <w:szCs w:val="20"/>
          <w:lang w:val="es-ES"/>
        </w:rPr>
        <w:t>Servicios, excursiones o comidas no especificadas.</w:t>
      </w:r>
    </w:p>
    <w:p w14:paraId="51D62DAD" w14:textId="77777777" w:rsidR="0029570E" w:rsidRPr="00D9167C" w:rsidRDefault="0029570E" w:rsidP="0004747D">
      <w:pPr>
        <w:pStyle w:val="Sinespaciado"/>
        <w:numPr>
          <w:ilvl w:val="0"/>
          <w:numId w:val="22"/>
        </w:numPr>
        <w:ind w:left="709"/>
        <w:rPr>
          <w:rFonts w:ascii="Arial" w:hAnsi="Arial" w:cs="Arial"/>
          <w:sz w:val="20"/>
          <w:szCs w:val="20"/>
          <w:lang w:val="es-ES"/>
        </w:rPr>
      </w:pPr>
      <w:r>
        <w:rPr>
          <w:rFonts w:ascii="Arial" w:hAnsi="Arial" w:cs="Arial"/>
          <w:sz w:val="20"/>
          <w:szCs w:val="20"/>
          <w:lang w:val="es-ES"/>
        </w:rPr>
        <w:t>Vuelos internacionales e internos.</w:t>
      </w:r>
    </w:p>
    <w:p w14:paraId="20A32802" w14:textId="77777777" w:rsidR="00D9167C" w:rsidRPr="00D9167C" w:rsidRDefault="00D9167C" w:rsidP="0004747D">
      <w:pPr>
        <w:pStyle w:val="Sinespaciado"/>
        <w:numPr>
          <w:ilvl w:val="0"/>
          <w:numId w:val="22"/>
        </w:numPr>
        <w:ind w:left="709"/>
        <w:rPr>
          <w:rFonts w:ascii="Arial" w:hAnsi="Arial" w:cs="Arial"/>
          <w:sz w:val="20"/>
          <w:szCs w:val="20"/>
          <w:lang w:val="es-ES"/>
        </w:rPr>
      </w:pPr>
      <w:r w:rsidRPr="00D9167C">
        <w:rPr>
          <w:rFonts w:ascii="Arial" w:hAnsi="Arial" w:cs="Arial"/>
          <w:sz w:val="20"/>
          <w:szCs w:val="20"/>
          <w:lang w:val="es-ES"/>
        </w:rPr>
        <w:t>Gastos personales.</w:t>
      </w:r>
    </w:p>
    <w:p w14:paraId="09F50B9F" w14:textId="77777777" w:rsidR="007A7625" w:rsidRDefault="00D9167C" w:rsidP="007A7625">
      <w:pPr>
        <w:pStyle w:val="Sinespaciado"/>
        <w:numPr>
          <w:ilvl w:val="0"/>
          <w:numId w:val="22"/>
        </w:numPr>
        <w:ind w:left="709"/>
        <w:rPr>
          <w:rFonts w:ascii="Arial" w:hAnsi="Arial" w:cs="Arial"/>
          <w:sz w:val="20"/>
          <w:szCs w:val="20"/>
          <w:lang w:val="es-ES"/>
        </w:rPr>
      </w:pPr>
      <w:r w:rsidRPr="00D9167C">
        <w:rPr>
          <w:rFonts w:ascii="Arial" w:hAnsi="Arial" w:cs="Arial"/>
          <w:sz w:val="20"/>
          <w:szCs w:val="20"/>
          <w:lang w:val="es-ES"/>
        </w:rPr>
        <w:t xml:space="preserve">Propinas a mucamas, botones, guías, chóferes. </w:t>
      </w:r>
    </w:p>
    <w:p w14:paraId="4548E3CE" w14:textId="7B01AA74" w:rsidR="007A7625" w:rsidRPr="007A7625" w:rsidRDefault="007A7625" w:rsidP="007A7625">
      <w:pPr>
        <w:pStyle w:val="Sinespaciado"/>
        <w:numPr>
          <w:ilvl w:val="0"/>
          <w:numId w:val="22"/>
        </w:numPr>
        <w:ind w:left="709"/>
        <w:rPr>
          <w:rFonts w:ascii="Arial" w:hAnsi="Arial" w:cs="Arial"/>
          <w:sz w:val="20"/>
          <w:szCs w:val="20"/>
          <w:lang w:val="es-ES"/>
        </w:rPr>
      </w:pPr>
      <w:r w:rsidRPr="007A7625">
        <w:rPr>
          <w:rFonts w:ascii="Arial" w:hAnsi="Arial" w:cs="Arial"/>
          <w:sz w:val="20"/>
          <w:szCs w:val="20"/>
          <w:lang w:val="es-ES"/>
        </w:rPr>
        <w:t xml:space="preserve">(Aplica recargo para vuelos nocturnos). </w:t>
      </w:r>
    </w:p>
    <w:p w14:paraId="1F777825" w14:textId="77777777" w:rsidR="007A7625" w:rsidRDefault="007A7625" w:rsidP="007A7625">
      <w:pPr>
        <w:pStyle w:val="Sinespaciado"/>
        <w:ind w:left="709"/>
        <w:rPr>
          <w:rFonts w:ascii="Arial" w:hAnsi="Arial" w:cs="Arial"/>
          <w:sz w:val="20"/>
          <w:szCs w:val="20"/>
          <w:lang w:val="es-ES"/>
        </w:rPr>
      </w:pPr>
    </w:p>
    <w:tbl>
      <w:tblPr>
        <w:tblW w:w="4242" w:type="dxa"/>
        <w:jc w:val="center"/>
        <w:tblCellSpacing w:w="0" w:type="dxa"/>
        <w:tblCellMar>
          <w:left w:w="0" w:type="dxa"/>
          <w:right w:w="0" w:type="dxa"/>
        </w:tblCellMar>
        <w:tblLook w:val="04A0" w:firstRow="1" w:lastRow="0" w:firstColumn="1" w:lastColumn="0" w:noHBand="0" w:noVBand="1"/>
      </w:tblPr>
      <w:tblGrid>
        <w:gridCol w:w="1371"/>
        <w:gridCol w:w="2342"/>
        <w:gridCol w:w="529"/>
      </w:tblGrid>
      <w:tr w:rsidR="00754CB6" w:rsidRPr="00754CB6" w14:paraId="259BDC0F" w14:textId="77777777" w:rsidTr="00754CB6">
        <w:trPr>
          <w:trHeight w:val="263"/>
          <w:tblCellSpacing w:w="0" w:type="dxa"/>
          <w:jc w:val="center"/>
        </w:trPr>
        <w:tc>
          <w:tcPr>
            <w:tcW w:w="0" w:type="auto"/>
            <w:gridSpan w:val="3"/>
            <w:tcBorders>
              <w:top w:val="single" w:sz="6" w:space="0" w:color="716BC1"/>
              <w:left w:val="single" w:sz="6" w:space="0" w:color="716BC1"/>
              <w:bottom w:val="single" w:sz="6" w:space="0" w:color="716BC1"/>
              <w:right w:val="single" w:sz="6" w:space="0" w:color="716BC1"/>
            </w:tcBorders>
            <w:shd w:val="clear" w:color="auto" w:fill="282456"/>
            <w:tcMar>
              <w:top w:w="0" w:type="dxa"/>
              <w:left w:w="45" w:type="dxa"/>
              <w:bottom w:w="0" w:type="dxa"/>
              <w:right w:w="45" w:type="dxa"/>
            </w:tcMar>
            <w:vAlign w:val="center"/>
            <w:hideMark/>
          </w:tcPr>
          <w:p w14:paraId="713BFE68" w14:textId="77777777" w:rsidR="00754CB6" w:rsidRPr="00754CB6" w:rsidRDefault="00754CB6" w:rsidP="00754CB6">
            <w:pPr>
              <w:spacing w:after="0" w:line="240" w:lineRule="auto"/>
              <w:jc w:val="center"/>
              <w:rPr>
                <w:rFonts w:ascii="Calibri" w:hAnsi="Calibri" w:cs="Calibri"/>
                <w:b/>
                <w:bCs/>
                <w:color w:val="FFFFFF"/>
                <w:sz w:val="20"/>
                <w:szCs w:val="20"/>
                <w:lang w:val="es-MX" w:eastAsia="es-MX" w:bidi="ar-SA"/>
              </w:rPr>
            </w:pPr>
            <w:r w:rsidRPr="00754CB6">
              <w:rPr>
                <w:rFonts w:ascii="Calibri" w:hAnsi="Calibri" w:cs="Calibri"/>
                <w:b/>
                <w:bCs/>
                <w:color w:val="FFFFFF"/>
                <w:sz w:val="20"/>
                <w:szCs w:val="20"/>
                <w:lang w:val="es-MX" w:eastAsia="es-MX" w:bidi="ar-SA"/>
              </w:rPr>
              <w:t>LISTA DE HOTELES (Previstos o similares)</w:t>
            </w:r>
          </w:p>
        </w:tc>
      </w:tr>
      <w:tr w:rsidR="00754CB6" w:rsidRPr="00754CB6" w14:paraId="2E3622CD" w14:textId="77777777" w:rsidTr="00754CB6">
        <w:trPr>
          <w:trHeight w:val="263"/>
          <w:tblCellSpacing w:w="0" w:type="dxa"/>
          <w:jc w:val="center"/>
        </w:trPr>
        <w:tc>
          <w:tcPr>
            <w:tcW w:w="0" w:type="auto"/>
            <w:tcBorders>
              <w:left w:val="single" w:sz="6" w:space="0" w:color="716BC1"/>
              <w:bottom w:val="single" w:sz="6" w:space="0" w:color="716BC1"/>
            </w:tcBorders>
            <w:shd w:val="clear" w:color="auto" w:fill="C9C7E7"/>
            <w:tcMar>
              <w:top w:w="0" w:type="dxa"/>
              <w:left w:w="45" w:type="dxa"/>
              <w:bottom w:w="0" w:type="dxa"/>
              <w:right w:w="45" w:type="dxa"/>
            </w:tcMar>
            <w:vAlign w:val="center"/>
            <w:hideMark/>
          </w:tcPr>
          <w:p w14:paraId="67560416" w14:textId="77777777" w:rsidR="00754CB6" w:rsidRPr="00754CB6" w:rsidRDefault="00754CB6" w:rsidP="00754CB6">
            <w:pPr>
              <w:spacing w:after="0" w:line="240" w:lineRule="auto"/>
              <w:jc w:val="center"/>
              <w:rPr>
                <w:rFonts w:ascii="Calibri" w:hAnsi="Calibri" w:cs="Calibri"/>
                <w:b/>
                <w:bCs/>
                <w:sz w:val="20"/>
                <w:szCs w:val="20"/>
                <w:lang w:val="es-MX" w:eastAsia="es-MX" w:bidi="ar-SA"/>
              </w:rPr>
            </w:pPr>
            <w:r w:rsidRPr="00754CB6">
              <w:rPr>
                <w:rFonts w:ascii="Calibri" w:hAnsi="Calibri" w:cs="Calibri"/>
                <w:b/>
                <w:bCs/>
                <w:sz w:val="20"/>
                <w:szCs w:val="20"/>
                <w:lang w:val="es-MX" w:eastAsia="es-MX" w:bidi="ar-SA"/>
              </w:rPr>
              <w:t>CIUDAD</w:t>
            </w:r>
          </w:p>
        </w:tc>
        <w:tc>
          <w:tcPr>
            <w:tcW w:w="0" w:type="auto"/>
            <w:tcBorders>
              <w:bottom w:val="single" w:sz="6" w:space="0" w:color="716BC1"/>
            </w:tcBorders>
            <w:shd w:val="clear" w:color="auto" w:fill="C9C7E7"/>
            <w:tcMar>
              <w:top w:w="0" w:type="dxa"/>
              <w:left w:w="45" w:type="dxa"/>
              <w:bottom w:w="0" w:type="dxa"/>
              <w:right w:w="45" w:type="dxa"/>
            </w:tcMar>
            <w:vAlign w:val="center"/>
            <w:hideMark/>
          </w:tcPr>
          <w:p w14:paraId="69E7BB9F" w14:textId="77777777" w:rsidR="00754CB6" w:rsidRPr="00754CB6" w:rsidRDefault="00754CB6" w:rsidP="00754CB6">
            <w:pPr>
              <w:spacing w:after="0" w:line="240" w:lineRule="auto"/>
              <w:jc w:val="center"/>
              <w:rPr>
                <w:rFonts w:ascii="Calibri" w:hAnsi="Calibri" w:cs="Calibri"/>
                <w:b/>
                <w:bCs/>
                <w:sz w:val="20"/>
                <w:szCs w:val="20"/>
                <w:lang w:val="es-MX" w:eastAsia="es-MX" w:bidi="ar-SA"/>
              </w:rPr>
            </w:pPr>
            <w:r w:rsidRPr="00754CB6">
              <w:rPr>
                <w:rFonts w:ascii="Calibri" w:hAnsi="Calibri" w:cs="Calibri"/>
                <w:b/>
                <w:bCs/>
                <w:sz w:val="20"/>
                <w:szCs w:val="20"/>
                <w:lang w:val="es-MX" w:eastAsia="es-MX" w:bidi="ar-SA"/>
              </w:rPr>
              <w:t>HOTEL</w:t>
            </w:r>
          </w:p>
        </w:tc>
        <w:tc>
          <w:tcPr>
            <w:tcW w:w="0" w:type="auto"/>
            <w:tcBorders>
              <w:bottom w:val="single" w:sz="6" w:space="0" w:color="716BC1"/>
              <w:right w:val="single" w:sz="6" w:space="0" w:color="716BC1"/>
            </w:tcBorders>
            <w:shd w:val="clear" w:color="auto" w:fill="C9C7E7"/>
            <w:tcMar>
              <w:top w:w="0" w:type="dxa"/>
              <w:left w:w="45" w:type="dxa"/>
              <w:bottom w:w="0" w:type="dxa"/>
              <w:right w:w="45" w:type="dxa"/>
            </w:tcMar>
            <w:vAlign w:val="center"/>
            <w:hideMark/>
          </w:tcPr>
          <w:p w14:paraId="7A15B7B9" w14:textId="77777777" w:rsidR="00754CB6" w:rsidRPr="00754CB6" w:rsidRDefault="00754CB6" w:rsidP="00754CB6">
            <w:pPr>
              <w:spacing w:after="0" w:line="240" w:lineRule="auto"/>
              <w:jc w:val="center"/>
              <w:rPr>
                <w:rFonts w:ascii="Calibri" w:hAnsi="Calibri" w:cs="Calibri"/>
                <w:b/>
                <w:bCs/>
                <w:sz w:val="20"/>
                <w:szCs w:val="20"/>
                <w:lang w:val="es-MX" w:eastAsia="es-MX" w:bidi="ar-SA"/>
              </w:rPr>
            </w:pPr>
            <w:r w:rsidRPr="00754CB6">
              <w:rPr>
                <w:rFonts w:ascii="Calibri" w:hAnsi="Calibri" w:cs="Calibri"/>
                <w:b/>
                <w:bCs/>
                <w:sz w:val="20"/>
                <w:szCs w:val="20"/>
                <w:lang w:val="es-MX" w:eastAsia="es-MX" w:bidi="ar-SA"/>
              </w:rPr>
              <w:t>CAT</w:t>
            </w:r>
          </w:p>
        </w:tc>
      </w:tr>
      <w:tr w:rsidR="00754CB6" w:rsidRPr="00754CB6" w14:paraId="2DAB6373" w14:textId="77777777" w:rsidTr="00754CB6">
        <w:trPr>
          <w:trHeight w:val="263"/>
          <w:tblCellSpacing w:w="0" w:type="dxa"/>
          <w:jc w:val="center"/>
        </w:trPr>
        <w:tc>
          <w:tcPr>
            <w:tcW w:w="0" w:type="auto"/>
            <w:tcBorders>
              <w:left w:val="single" w:sz="6" w:space="0" w:color="716BC1"/>
            </w:tcBorders>
            <w:tcMar>
              <w:top w:w="0" w:type="dxa"/>
              <w:left w:w="45" w:type="dxa"/>
              <w:bottom w:w="0" w:type="dxa"/>
              <w:right w:w="45" w:type="dxa"/>
            </w:tcMar>
            <w:vAlign w:val="bottom"/>
            <w:hideMark/>
          </w:tcPr>
          <w:p w14:paraId="6DE1F035" w14:textId="77777777" w:rsidR="00754CB6" w:rsidRPr="00754CB6" w:rsidRDefault="00754CB6" w:rsidP="00754CB6">
            <w:pPr>
              <w:spacing w:after="0" w:line="240" w:lineRule="auto"/>
              <w:rPr>
                <w:rFonts w:ascii="Calibri" w:hAnsi="Calibri" w:cs="Calibri"/>
                <w:lang w:val="es-MX" w:eastAsia="es-MX" w:bidi="ar-SA"/>
              </w:rPr>
            </w:pPr>
            <w:r w:rsidRPr="00754CB6">
              <w:rPr>
                <w:rFonts w:ascii="Calibri" w:hAnsi="Calibri" w:cs="Calibri"/>
                <w:lang w:val="es-MX" w:eastAsia="es-MX" w:bidi="ar-SA"/>
              </w:rPr>
              <w:t>SAN JOSÉ</w:t>
            </w:r>
          </w:p>
        </w:tc>
        <w:tc>
          <w:tcPr>
            <w:tcW w:w="0" w:type="auto"/>
            <w:shd w:val="clear" w:color="auto" w:fill="FFFFFF"/>
            <w:tcMar>
              <w:top w:w="0" w:type="dxa"/>
              <w:left w:w="45" w:type="dxa"/>
              <w:bottom w:w="0" w:type="dxa"/>
              <w:right w:w="45" w:type="dxa"/>
            </w:tcMar>
            <w:vAlign w:val="bottom"/>
            <w:hideMark/>
          </w:tcPr>
          <w:p w14:paraId="0FC90403" w14:textId="77777777" w:rsidR="00754CB6" w:rsidRPr="00754CB6" w:rsidRDefault="00754CB6" w:rsidP="00754CB6">
            <w:pPr>
              <w:spacing w:after="0" w:line="240" w:lineRule="auto"/>
              <w:rPr>
                <w:rFonts w:ascii="Calibri" w:hAnsi="Calibri" w:cs="Calibri"/>
                <w:lang w:val="es-MX" w:eastAsia="es-MX" w:bidi="ar-SA"/>
              </w:rPr>
            </w:pPr>
            <w:r w:rsidRPr="00754CB6">
              <w:rPr>
                <w:rFonts w:ascii="Calibri" w:hAnsi="Calibri" w:cs="Calibri"/>
                <w:lang w:val="es-MX" w:eastAsia="es-MX" w:bidi="ar-SA"/>
              </w:rPr>
              <w:t>SLEEP INN</w:t>
            </w:r>
          </w:p>
        </w:tc>
        <w:tc>
          <w:tcPr>
            <w:tcW w:w="0" w:type="auto"/>
            <w:tcBorders>
              <w:right w:val="single" w:sz="6" w:space="0" w:color="716BC1"/>
            </w:tcBorders>
            <w:shd w:val="clear" w:color="auto" w:fill="FFFFFF"/>
            <w:tcMar>
              <w:top w:w="0" w:type="dxa"/>
              <w:left w:w="45" w:type="dxa"/>
              <w:bottom w:w="0" w:type="dxa"/>
              <w:right w:w="45" w:type="dxa"/>
            </w:tcMar>
            <w:vAlign w:val="bottom"/>
            <w:hideMark/>
          </w:tcPr>
          <w:p w14:paraId="2DABAA27" w14:textId="77777777" w:rsidR="00754CB6" w:rsidRPr="00754CB6" w:rsidRDefault="00754CB6" w:rsidP="00754CB6">
            <w:pPr>
              <w:spacing w:after="0" w:line="240" w:lineRule="auto"/>
              <w:jc w:val="center"/>
              <w:rPr>
                <w:rFonts w:ascii="Calibri" w:hAnsi="Calibri" w:cs="Calibri"/>
                <w:lang w:val="es-MX" w:eastAsia="es-MX" w:bidi="ar-SA"/>
              </w:rPr>
            </w:pPr>
            <w:r w:rsidRPr="00754CB6">
              <w:rPr>
                <w:rFonts w:ascii="Calibri" w:hAnsi="Calibri" w:cs="Calibri"/>
                <w:lang w:val="es-MX" w:eastAsia="es-MX" w:bidi="ar-SA"/>
              </w:rPr>
              <w:t>T</w:t>
            </w:r>
          </w:p>
        </w:tc>
      </w:tr>
      <w:tr w:rsidR="00754CB6" w:rsidRPr="00754CB6" w14:paraId="5D60E5C8" w14:textId="77777777" w:rsidTr="00754CB6">
        <w:trPr>
          <w:trHeight w:val="263"/>
          <w:tblCellSpacing w:w="0" w:type="dxa"/>
          <w:jc w:val="center"/>
        </w:trPr>
        <w:tc>
          <w:tcPr>
            <w:tcW w:w="0" w:type="auto"/>
            <w:tcBorders>
              <w:left w:val="single" w:sz="6" w:space="0" w:color="716BC1"/>
              <w:bottom w:val="single" w:sz="6" w:space="0" w:color="716BC1"/>
            </w:tcBorders>
            <w:tcMar>
              <w:top w:w="0" w:type="dxa"/>
              <w:left w:w="45" w:type="dxa"/>
              <w:bottom w:w="0" w:type="dxa"/>
              <w:right w:w="45" w:type="dxa"/>
            </w:tcMar>
            <w:vAlign w:val="bottom"/>
            <w:hideMark/>
          </w:tcPr>
          <w:p w14:paraId="2312FEFB" w14:textId="77777777" w:rsidR="00754CB6" w:rsidRPr="00754CB6" w:rsidRDefault="00754CB6" w:rsidP="00754CB6">
            <w:pPr>
              <w:spacing w:after="0" w:line="240" w:lineRule="auto"/>
              <w:jc w:val="center"/>
              <w:rPr>
                <w:rFonts w:ascii="Calibri" w:hAnsi="Calibri" w:cs="Calibri"/>
                <w:lang w:val="es-MX" w:eastAsia="es-MX" w:bidi="ar-SA"/>
              </w:rPr>
            </w:pPr>
          </w:p>
        </w:tc>
        <w:tc>
          <w:tcPr>
            <w:tcW w:w="0" w:type="auto"/>
            <w:tcBorders>
              <w:bottom w:val="single" w:sz="6" w:space="0" w:color="716BC1"/>
            </w:tcBorders>
            <w:tcMar>
              <w:top w:w="0" w:type="dxa"/>
              <w:left w:w="45" w:type="dxa"/>
              <w:bottom w:w="0" w:type="dxa"/>
              <w:right w:w="45" w:type="dxa"/>
            </w:tcMar>
            <w:vAlign w:val="bottom"/>
            <w:hideMark/>
          </w:tcPr>
          <w:p w14:paraId="2ACCB29C" w14:textId="77777777" w:rsidR="00754CB6" w:rsidRPr="00754CB6" w:rsidRDefault="00754CB6" w:rsidP="00754CB6">
            <w:pPr>
              <w:spacing w:after="0" w:line="240" w:lineRule="auto"/>
              <w:rPr>
                <w:rFonts w:ascii="Calibri" w:hAnsi="Calibri" w:cs="Calibri"/>
                <w:lang w:val="es-MX" w:eastAsia="es-MX" w:bidi="ar-SA"/>
              </w:rPr>
            </w:pPr>
            <w:r w:rsidRPr="00754CB6">
              <w:rPr>
                <w:rFonts w:ascii="Calibri" w:hAnsi="Calibri" w:cs="Calibri"/>
                <w:lang w:val="es-MX" w:eastAsia="es-MX" w:bidi="ar-SA"/>
              </w:rPr>
              <w:t>RADISSON SAN JOSÉ</w:t>
            </w:r>
          </w:p>
        </w:tc>
        <w:tc>
          <w:tcPr>
            <w:tcW w:w="0" w:type="auto"/>
            <w:tcBorders>
              <w:bottom w:val="single" w:sz="6" w:space="0" w:color="716BC1"/>
              <w:right w:val="single" w:sz="6" w:space="0" w:color="716BC1"/>
            </w:tcBorders>
            <w:tcMar>
              <w:top w:w="0" w:type="dxa"/>
              <w:left w:w="45" w:type="dxa"/>
              <w:bottom w:w="0" w:type="dxa"/>
              <w:right w:w="45" w:type="dxa"/>
            </w:tcMar>
            <w:vAlign w:val="bottom"/>
            <w:hideMark/>
          </w:tcPr>
          <w:p w14:paraId="09ECD2D5" w14:textId="77777777" w:rsidR="00754CB6" w:rsidRPr="00754CB6" w:rsidRDefault="00754CB6" w:rsidP="00754CB6">
            <w:pPr>
              <w:spacing w:after="0" w:line="240" w:lineRule="auto"/>
              <w:jc w:val="center"/>
              <w:rPr>
                <w:rFonts w:ascii="Calibri" w:hAnsi="Calibri" w:cs="Calibri"/>
                <w:lang w:val="es-MX" w:eastAsia="es-MX" w:bidi="ar-SA"/>
              </w:rPr>
            </w:pPr>
            <w:r w:rsidRPr="00754CB6">
              <w:rPr>
                <w:rFonts w:ascii="Calibri" w:hAnsi="Calibri" w:cs="Calibri"/>
                <w:lang w:val="es-MX" w:eastAsia="es-MX" w:bidi="ar-SA"/>
              </w:rPr>
              <w:t>P</w:t>
            </w:r>
          </w:p>
        </w:tc>
      </w:tr>
      <w:tr w:rsidR="00754CB6" w:rsidRPr="00754CB6" w14:paraId="5B40085C" w14:textId="77777777" w:rsidTr="00754CB6">
        <w:trPr>
          <w:trHeight w:val="263"/>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bottom"/>
            <w:hideMark/>
          </w:tcPr>
          <w:p w14:paraId="695C1088" w14:textId="77777777" w:rsidR="00754CB6" w:rsidRPr="00754CB6" w:rsidRDefault="00754CB6" w:rsidP="00754CB6">
            <w:pPr>
              <w:spacing w:after="0" w:line="240" w:lineRule="auto"/>
              <w:rPr>
                <w:rFonts w:ascii="Calibri" w:hAnsi="Calibri" w:cs="Calibri"/>
                <w:sz w:val="20"/>
                <w:szCs w:val="20"/>
                <w:lang w:val="es-MX" w:eastAsia="es-MX" w:bidi="ar-SA"/>
              </w:rPr>
            </w:pPr>
            <w:r w:rsidRPr="00754CB6">
              <w:rPr>
                <w:rFonts w:ascii="Calibri" w:hAnsi="Calibri" w:cs="Calibri"/>
                <w:sz w:val="20"/>
                <w:szCs w:val="20"/>
                <w:lang w:val="es-MX" w:eastAsia="es-MX" w:bidi="ar-SA"/>
              </w:rPr>
              <w:t xml:space="preserve">BOGOTÁ </w:t>
            </w:r>
          </w:p>
        </w:tc>
        <w:tc>
          <w:tcPr>
            <w:tcW w:w="0" w:type="auto"/>
            <w:shd w:val="clear" w:color="auto" w:fill="FFFFFF"/>
            <w:tcMar>
              <w:top w:w="0" w:type="dxa"/>
              <w:left w:w="45" w:type="dxa"/>
              <w:bottom w:w="0" w:type="dxa"/>
              <w:right w:w="45" w:type="dxa"/>
            </w:tcMar>
            <w:vAlign w:val="bottom"/>
            <w:hideMark/>
          </w:tcPr>
          <w:p w14:paraId="0BF31A4F" w14:textId="77777777" w:rsidR="00754CB6" w:rsidRPr="00754CB6" w:rsidRDefault="00754CB6" w:rsidP="00754CB6">
            <w:pPr>
              <w:spacing w:after="0" w:line="240" w:lineRule="auto"/>
              <w:rPr>
                <w:rFonts w:ascii="Calibri" w:hAnsi="Calibri" w:cs="Calibri"/>
                <w:sz w:val="20"/>
                <w:szCs w:val="20"/>
                <w:lang w:val="es-MX" w:eastAsia="es-MX" w:bidi="ar-SA"/>
              </w:rPr>
            </w:pPr>
            <w:r w:rsidRPr="00754CB6">
              <w:rPr>
                <w:rFonts w:ascii="Calibri" w:hAnsi="Calibri" w:cs="Calibri"/>
                <w:sz w:val="20"/>
                <w:szCs w:val="20"/>
                <w:lang w:val="es-MX" w:eastAsia="es-MX" w:bidi="ar-SA"/>
              </w:rPr>
              <w:t>ANDES PLAZA</w:t>
            </w:r>
          </w:p>
        </w:tc>
        <w:tc>
          <w:tcPr>
            <w:tcW w:w="0" w:type="auto"/>
            <w:tcBorders>
              <w:right w:val="single" w:sz="6" w:space="0" w:color="716BC1"/>
            </w:tcBorders>
            <w:shd w:val="clear" w:color="auto" w:fill="FFFFFF"/>
            <w:tcMar>
              <w:top w:w="0" w:type="dxa"/>
              <w:left w:w="45" w:type="dxa"/>
              <w:bottom w:w="0" w:type="dxa"/>
              <w:right w:w="45" w:type="dxa"/>
            </w:tcMar>
            <w:vAlign w:val="bottom"/>
            <w:hideMark/>
          </w:tcPr>
          <w:p w14:paraId="08450791" w14:textId="77777777" w:rsidR="00754CB6" w:rsidRPr="00754CB6" w:rsidRDefault="00754CB6" w:rsidP="00754CB6">
            <w:pPr>
              <w:spacing w:after="0" w:line="240" w:lineRule="auto"/>
              <w:jc w:val="center"/>
              <w:rPr>
                <w:rFonts w:ascii="Calibri" w:hAnsi="Calibri" w:cs="Calibri"/>
                <w:sz w:val="20"/>
                <w:szCs w:val="20"/>
                <w:lang w:val="es-MX" w:eastAsia="es-MX" w:bidi="ar-SA"/>
              </w:rPr>
            </w:pPr>
            <w:r w:rsidRPr="00754CB6">
              <w:rPr>
                <w:rFonts w:ascii="Calibri" w:hAnsi="Calibri" w:cs="Calibri"/>
                <w:sz w:val="20"/>
                <w:szCs w:val="20"/>
                <w:lang w:val="es-MX" w:eastAsia="es-MX" w:bidi="ar-SA"/>
              </w:rPr>
              <w:t>T</w:t>
            </w:r>
          </w:p>
        </w:tc>
      </w:tr>
      <w:tr w:rsidR="00754CB6" w:rsidRPr="00754CB6" w14:paraId="7EB83071" w14:textId="77777777" w:rsidTr="00754CB6">
        <w:trPr>
          <w:trHeight w:val="263"/>
          <w:tblCellSpacing w:w="0" w:type="dxa"/>
          <w:jc w:val="center"/>
        </w:trPr>
        <w:tc>
          <w:tcPr>
            <w:tcW w:w="0" w:type="auto"/>
            <w:tcBorders>
              <w:left w:val="single" w:sz="6" w:space="0" w:color="716BC1"/>
              <w:bottom w:val="single" w:sz="6" w:space="0" w:color="716BC1"/>
            </w:tcBorders>
            <w:shd w:val="clear" w:color="auto" w:fill="FFFFFF"/>
            <w:tcMar>
              <w:top w:w="0" w:type="dxa"/>
              <w:left w:w="45" w:type="dxa"/>
              <w:bottom w:w="0" w:type="dxa"/>
              <w:right w:w="45" w:type="dxa"/>
            </w:tcMar>
            <w:vAlign w:val="bottom"/>
            <w:hideMark/>
          </w:tcPr>
          <w:p w14:paraId="428DA496" w14:textId="77777777" w:rsidR="00754CB6" w:rsidRPr="00754CB6" w:rsidRDefault="00754CB6" w:rsidP="00754CB6">
            <w:pPr>
              <w:spacing w:after="0" w:line="240" w:lineRule="auto"/>
              <w:jc w:val="center"/>
              <w:rPr>
                <w:rFonts w:ascii="Calibri" w:hAnsi="Calibri" w:cs="Calibri"/>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bottom"/>
            <w:hideMark/>
          </w:tcPr>
          <w:p w14:paraId="4EEFEF4D" w14:textId="77777777" w:rsidR="00754CB6" w:rsidRPr="00754CB6" w:rsidRDefault="00754CB6" w:rsidP="00754CB6">
            <w:pPr>
              <w:spacing w:after="0" w:line="240" w:lineRule="auto"/>
              <w:rPr>
                <w:rFonts w:ascii="Calibri" w:hAnsi="Calibri" w:cs="Calibri"/>
                <w:sz w:val="20"/>
                <w:szCs w:val="20"/>
                <w:lang w:val="es-MX" w:eastAsia="es-MX" w:bidi="ar-SA"/>
              </w:rPr>
            </w:pPr>
            <w:r w:rsidRPr="00754CB6">
              <w:rPr>
                <w:rFonts w:ascii="Calibri" w:hAnsi="Calibri" w:cs="Calibri"/>
                <w:sz w:val="20"/>
                <w:szCs w:val="20"/>
                <w:lang w:val="es-MX" w:eastAsia="es-MX" w:bidi="ar-SA"/>
              </w:rPr>
              <w:t>BOGOTÁ PLAZA</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bottom"/>
            <w:hideMark/>
          </w:tcPr>
          <w:p w14:paraId="65BC2A85" w14:textId="77777777" w:rsidR="00754CB6" w:rsidRPr="00754CB6" w:rsidRDefault="00754CB6" w:rsidP="00754CB6">
            <w:pPr>
              <w:spacing w:after="0" w:line="240" w:lineRule="auto"/>
              <w:jc w:val="center"/>
              <w:rPr>
                <w:rFonts w:ascii="Calibri" w:hAnsi="Calibri" w:cs="Calibri"/>
                <w:sz w:val="20"/>
                <w:szCs w:val="20"/>
                <w:lang w:val="es-MX" w:eastAsia="es-MX" w:bidi="ar-SA"/>
              </w:rPr>
            </w:pPr>
            <w:r w:rsidRPr="00754CB6">
              <w:rPr>
                <w:rFonts w:ascii="Calibri" w:hAnsi="Calibri" w:cs="Calibri"/>
                <w:sz w:val="20"/>
                <w:szCs w:val="20"/>
                <w:lang w:val="es-MX" w:eastAsia="es-MX" w:bidi="ar-SA"/>
              </w:rPr>
              <w:t>P</w:t>
            </w:r>
          </w:p>
        </w:tc>
      </w:tr>
      <w:tr w:rsidR="00754CB6" w:rsidRPr="00754CB6" w14:paraId="6301E0AC" w14:textId="77777777" w:rsidTr="00754CB6">
        <w:trPr>
          <w:trHeight w:val="263"/>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bottom"/>
            <w:hideMark/>
          </w:tcPr>
          <w:p w14:paraId="7B27501D" w14:textId="77777777" w:rsidR="00754CB6" w:rsidRPr="00754CB6" w:rsidRDefault="00754CB6" w:rsidP="00754CB6">
            <w:pPr>
              <w:spacing w:after="0" w:line="240" w:lineRule="auto"/>
              <w:rPr>
                <w:rFonts w:ascii="Calibri" w:hAnsi="Calibri" w:cs="Calibri"/>
                <w:sz w:val="20"/>
                <w:szCs w:val="20"/>
                <w:lang w:val="es-MX" w:eastAsia="es-MX" w:bidi="ar-SA"/>
              </w:rPr>
            </w:pPr>
            <w:r w:rsidRPr="00754CB6">
              <w:rPr>
                <w:rFonts w:ascii="Calibri" w:hAnsi="Calibri" w:cs="Calibri"/>
                <w:sz w:val="20"/>
                <w:szCs w:val="20"/>
                <w:lang w:val="es-MX" w:eastAsia="es-MX" w:bidi="ar-SA"/>
              </w:rPr>
              <w:t>CARTAGENA</w:t>
            </w:r>
          </w:p>
        </w:tc>
        <w:tc>
          <w:tcPr>
            <w:tcW w:w="0" w:type="auto"/>
            <w:shd w:val="clear" w:color="auto" w:fill="FFFFFF"/>
            <w:tcMar>
              <w:top w:w="0" w:type="dxa"/>
              <w:left w:w="45" w:type="dxa"/>
              <w:bottom w:w="0" w:type="dxa"/>
              <w:right w:w="45" w:type="dxa"/>
            </w:tcMar>
            <w:vAlign w:val="bottom"/>
            <w:hideMark/>
          </w:tcPr>
          <w:p w14:paraId="2E396C7C" w14:textId="77777777" w:rsidR="00754CB6" w:rsidRPr="00754CB6" w:rsidRDefault="00754CB6" w:rsidP="00754CB6">
            <w:pPr>
              <w:spacing w:after="0" w:line="240" w:lineRule="auto"/>
              <w:rPr>
                <w:rFonts w:ascii="Calibri" w:hAnsi="Calibri" w:cs="Calibri"/>
                <w:sz w:val="20"/>
                <w:szCs w:val="20"/>
                <w:lang w:val="es-MX" w:eastAsia="es-MX" w:bidi="ar-SA"/>
              </w:rPr>
            </w:pPr>
            <w:r w:rsidRPr="00754CB6">
              <w:rPr>
                <w:rFonts w:ascii="Calibri" w:hAnsi="Calibri" w:cs="Calibri"/>
                <w:sz w:val="20"/>
                <w:szCs w:val="20"/>
                <w:lang w:val="es-MX" w:eastAsia="es-MX" w:bidi="ar-SA"/>
              </w:rPr>
              <w:t>CARTAGENA PLAZA</w:t>
            </w:r>
          </w:p>
        </w:tc>
        <w:tc>
          <w:tcPr>
            <w:tcW w:w="0" w:type="auto"/>
            <w:tcBorders>
              <w:right w:val="single" w:sz="6" w:space="0" w:color="716BC1"/>
            </w:tcBorders>
            <w:shd w:val="clear" w:color="auto" w:fill="FFFFFF"/>
            <w:tcMar>
              <w:top w:w="0" w:type="dxa"/>
              <w:left w:w="45" w:type="dxa"/>
              <w:bottom w:w="0" w:type="dxa"/>
              <w:right w:w="45" w:type="dxa"/>
            </w:tcMar>
            <w:vAlign w:val="bottom"/>
            <w:hideMark/>
          </w:tcPr>
          <w:p w14:paraId="6C03A5F0" w14:textId="77777777" w:rsidR="00754CB6" w:rsidRPr="00754CB6" w:rsidRDefault="00754CB6" w:rsidP="00754CB6">
            <w:pPr>
              <w:spacing w:after="0" w:line="240" w:lineRule="auto"/>
              <w:jc w:val="center"/>
              <w:rPr>
                <w:rFonts w:ascii="Calibri" w:hAnsi="Calibri" w:cs="Calibri"/>
                <w:sz w:val="20"/>
                <w:szCs w:val="20"/>
                <w:lang w:val="es-MX" w:eastAsia="es-MX" w:bidi="ar-SA"/>
              </w:rPr>
            </w:pPr>
            <w:r w:rsidRPr="00754CB6">
              <w:rPr>
                <w:rFonts w:ascii="Calibri" w:hAnsi="Calibri" w:cs="Calibri"/>
                <w:sz w:val="20"/>
                <w:szCs w:val="20"/>
                <w:lang w:val="es-MX" w:eastAsia="es-MX" w:bidi="ar-SA"/>
              </w:rPr>
              <w:t>T</w:t>
            </w:r>
          </w:p>
        </w:tc>
      </w:tr>
      <w:tr w:rsidR="00754CB6" w:rsidRPr="00754CB6" w14:paraId="2D2C9D69" w14:textId="77777777" w:rsidTr="00754CB6">
        <w:trPr>
          <w:trHeight w:val="263"/>
          <w:tblCellSpacing w:w="0" w:type="dxa"/>
          <w:jc w:val="center"/>
        </w:trPr>
        <w:tc>
          <w:tcPr>
            <w:tcW w:w="0" w:type="auto"/>
            <w:tcBorders>
              <w:left w:val="single" w:sz="6" w:space="0" w:color="716BC1"/>
              <w:bottom w:val="single" w:sz="6" w:space="0" w:color="716BC1"/>
            </w:tcBorders>
            <w:shd w:val="clear" w:color="auto" w:fill="FFFFFF"/>
            <w:tcMar>
              <w:top w:w="0" w:type="dxa"/>
              <w:left w:w="45" w:type="dxa"/>
              <w:bottom w:w="0" w:type="dxa"/>
              <w:right w:w="45" w:type="dxa"/>
            </w:tcMar>
            <w:vAlign w:val="bottom"/>
            <w:hideMark/>
          </w:tcPr>
          <w:p w14:paraId="5A150352" w14:textId="77777777" w:rsidR="00754CB6" w:rsidRPr="00754CB6" w:rsidRDefault="00754CB6" w:rsidP="00754CB6">
            <w:pPr>
              <w:spacing w:after="0" w:line="240" w:lineRule="auto"/>
              <w:jc w:val="center"/>
              <w:rPr>
                <w:rFonts w:ascii="Calibri" w:hAnsi="Calibri" w:cs="Calibri"/>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bottom"/>
            <w:hideMark/>
          </w:tcPr>
          <w:p w14:paraId="732D3CA6" w14:textId="77777777" w:rsidR="00754CB6" w:rsidRPr="00754CB6" w:rsidRDefault="00754CB6" w:rsidP="00754CB6">
            <w:pPr>
              <w:spacing w:after="0" w:line="240" w:lineRule="auto"/>
              <w:rPr>
                <w:rFonts w:ascii="Calibri" w:hAnsi="Calibri" w:cs="Calibri"/>
                <w:sz w:val="20"/>
                <w:szCs w:val="20"/>
                <w:lang w:val="es-MX" w:eastAsia="es-MX" w:bidi="ar-SA"/>
              </w:rPr>
            </w:pPr>
            <w:r w:rsidRPr="00754CB6">
              <w:rPr>
                <w:rFonts w:ascii="Calibri" w:hAnsi="Calibri" w:cs="Calibri"/>
                <w:sz w:val="20"/>
                <w:szCs w:val="20"/>
                <w:lang w:val="es-MX" w:eastAsia="es-MX" w:bidi="ar-SA"/>
              </w:rPr>
              <w:t xml:space="preserve">CAPILLA DEL MAR </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bottom"/>
            <w:hideMark/>
          </w:tcPr>
          <w:p w14:paraId="297CA0AC" w14:textId="77777777" w:rsidR="00754CB6" w:rsidRPr="00754CB6" w:rsidRDefault="00754CB6" w:rsidP="00754CB6">
            <w:pPr>
              <w:spacing w:after="0" w:line="240" w:lineRule="auto"/>
              <w:jc w:val="center"/>
              <w:rPr>
                <w:rFonts w:ascii="Calibri" w:hAnsi="Calibri" w:cs="Calibri"/>
                <w:sz w:val="20"/>
                <w:szCs w:val="20"/>
                <w:lang w:val="es-MX" w:eastAsia="es-MX" w:bidi="ar-SA"/>
              </w:rPr>
            </w:pPr>
            <w:r w:rsidRPr="00754CB6">
              <w:rPr>
                <w:rFonts w:ascii="Calibri" w:hAnsi="Calibri" w:cs="Calibri"/>
                <w:sz w:val="20"/>
                <w:szCs w:val="20"/>
                <w:lang w:val="es-MX" w:eastAsia="es-MX" w:bidi="ar-SA"/>
              </w:rPr>
              <w:t>P</w:t>
            </w:r>
          </w:p>
        </w:tc>
      </w:tr>
    </w:tbl>
    <w:p w14:paraId="28A87B89" w14:textId="6298019F" w:rsidR="00E244DC" w:rsidRDefault="00E244DC" w:rsidP="00E244DC">
      <w:pPr>
        <w:pStyle w:val="Sinespaciado"/>
        <w:rPr>
          <w:rFonts w:ascii="Arial" w:hAnsi="Arial" w:cs="Arial"/>
          <w:sz w:val="20"/>
          <w:szCs w:val="20"/>
          <w:lang w:val="es-ES"/>
        </w:rPr>
      </w:pPr>
    </w:p>
    <w:p w14:paraId="440FBC7B" w14:textId="77777777" w:rsidR="00690CA2" w:rsidRDefault="00690CA2" w:rsidP="00E244DC">
      <w:pPr>
        <w:pStyle w:val="Sinespaciado"/>
        <w:rPr>
          <w:rFonts w:ascii="Arial" w:hAnsi="Arial" w:cs="Arial"/>
          <w:sz w:val="20"/>
          <w:szCs w:val="20"/>
          <w:lang w:val="es-ES"/>
        </w:rPr>
      </w:pPr>
    </w:p>
    <w:tbl>
      <w:tblPr>
        <w:tblW w:w="4493" w:type="dxa"/>
        <w:jc w:val="center"/>
        <w:tblCellSpacing w:w="0" w:type="dxa"/>
        <w:tblCellMar>
          <w:left w:w="0" w:type="dxa"/>
          <w:right w:w="0" w:type="dxa"/>
        </w:tblCellMar>
        <w:tblLook w:val="04A0" w:firstRow="1" w:lastRow="0" w:firstColumn="1" w:lastColumn="0" w:noHBand="0" w:noVBand="1"/>
      </w:tblPr>
      <w:tblGrid>
        <w:gridCol w:w="2114"/>
        <w:gridCol w:w="586"/>
        <w:gridCol w:w="586"/>
        <w:gridCol w:w="586"/>
        <w:gridCol w:w="621"/>
      </w:tblGrid>
      <w:tr w:rsidR="00690CA2" w:rsidRPr="00690CA2" w14:paraId="2DE1682C" w14:textId="77777777" w:rsidTr="00690CA2">
        <w:trPr>
          <w:trHeight w:val="339"/>
          <w:tblCellSpacing w:w="0" w:type="dxa"/>
          <w:jc w:val="center"/>
        </w:trPr>
        <w:tc>
          <w:tcPr>
            <w:tcW w:w="0" w:type="auto"/>
            <w:gridSpan w:val="5"/>
            <w:tcBorders>
              <w:top w:val="single" w:sz="6" w:space="0" w:color="716BC1"/>
              <w:left w:val="single" w:sz="6" w:space="0" w:color="716BC1"/>
              <w:bottom w:val="single" w:sz="6" w:space="0" w:color="716BC1"/>
              <w:right w:val="single" w:sz="6" w:space="0" w:color="716BC1"/>
            </w:tcBorders>
            <w:shd w:val="clear" w:color="auto" w:fill="282456"/>
            <w:tcMar>
              <w:top w:w="0" w:type="dxa"/>
              <w:left w:w="45" w:type="dxa"/>
              <w:bottom w:w="0" w:type="dxa"/>
              <w:right w:w="45" w:type="dxa"/>
            </w:tcMar>
            <w:vAlign w:val="center"/>
            <w:hideMark/>
          </w:tcPr>
          <w:p w14:paraId="3CB95AE9" w14:textId="77777777" w:rsidR="00690CA2" w:rsidRPr="00690CA2" w:rsidRDefault="00690CA2" w:rsidP="00690CA2">
            <w:pPr>
              <w:spacing w:after="0" w:line="240" w:lineRule="auto"/>
              <w:jc w:val="center"/>
              <w:rPr>
                <w:rFonts w:ascii="Calibri" w:hAnsi="Calibri" w:cs="Calibri"/>
                <w:b/>
                <w:bCs/>
                <w:color w:val="FFFFFF"/>
                <w:sz w:val="20"/>
                <w:szCs w:val="20"/>
                <w:lang w:val="es-MX" w:eastAsia="es-MX" w:bidi="ar-SA"/>
              </w:rPr>
            </w:pPr>
            <w:r w:rsidRPr="00690CA2">
              <w:rPr>
                <w:rFonts w:ascii="Calibri" w:hAnsi="Calibri" w:cs="Calibri"/>
                <w:b/>
                <w:bCs/>
                <w:color w:val="FFFFFF"/>
                <w:sz w:val="20"/>
                <w:szCs w:val="20"/>
                <w:lang w:val="es-MX" w:eastAsia="es-MX" w:bidi="ar-SA"/>
              </w:rPr>
              <w:t>PRECIO POR PERSONA EN USD</w:t>
            </w:r>
          </w:p>
        </w:tc>
      </w:tr>
      <w:tr w:rsidR="00690CA2" w:rsidRPr="00690CA2" w14:paraId="610CFCDA" w14:textId="77777777" w:rsidTr="00690CA2">
        <w:trPr>
          <w:trHeight w:val="339"/>
          <w:tblCellSpacing w:w="0" w:type="dxa"/>
          <w:jc w:val="center"/>
        </w:trPr>
        <w:tc>
          <w:tcPr>
            <w:tcW w:w="0" w:type="auto"/>
            <w:tcBorders>
              <w:left w:val="single" w:sz="6" w:space="0" w:color="716BC1"/>
              <w:bottom w:val="single" w:sz="6" w:space="0" w:color="716BC1"/>
            </w:tcBorders>
            <w:shd w:val="clear" w:color="auto" w:fill="C9C7E7"/>
            <w:tcMar>
              <w:top w:w="0" w:type="dxa"/>
              <w:left w:w="45" w:type="dxa"/>
              <w:bottom w:w="0" w:type="dxa"/>
              <w:right w:w="45" w:type="dxa"/>
            </w:tcMar>
            <w:vAlign w:val="center"/>
            <w:hideMark/>
          </w:tcPr>
          <w:p w14:paraId="3B663D6C" w14:textId="77777777" w:rsidR="00690CA2" w:rsidRPr="00690CA2" w:rsidRDefault="00690CA2" w:rsidP="00690CA2">
            <w:pPr>
              <w:spacing w:after="0" w:line="240" w:lineRule="auto"/>
              <w:jc w:val="center"/>
              <w:rPr>
                <w:rFonts w:ascii="Calibri" w:hAnsi="Calibri" w:cs="Calibri"/>
                <w:b/>
                <w:bCs/>
                <w:sz w:val="20"/>
                <w:szCs w:val="20"/>
                <w:lang w:val="es-MX" w:eastAsia="es-MX" w:bidi="ar-SA"/>
              </w:rPr>
            </w:pPr>
            <w:r w:rsidRPr="00690CA2">
              <w:rPr>
                <w:rFonts w:ascii="Calibri" w:hAnsi="Calibri" w:cs="Calibri"/>
                <w:b/>
                <w:bCs/>
                <w:sz w:val="20"/>
                <w:szCs w:val="20"/>
                <w:lang w:val="es-MX" w:eastAsia="es-MX" w:bidi="ar-SA"/>
              </w:rPr>
              <w:t xml:space="preserve">TURISTA </w:t>
            </w:r>
          </w:p>
        </w:tc>
        <w:tc>
          <w:tcPr>
            <w:tcW w:w="0" w:type="auto"/>
            <w:tcBorders>
              <w:bottom w:val="single" w:sz="6" w:space="0" w:color="716BC1"/>
            </w:tcBorders>
            <w:shd w:val="clear" w:color="auto" w:fill="C9C7E7"/>
            <w:tcMar>
              <w:top w:w="0" w:type="dxa"/>
              <w:left w:w="45" w:type="dxa"/>
              <w:bottom w:w="0" w:type="dxa"/>
              <w:right w:w="45" w:type="dxa"/>
            </w:tcMar>
            <w:vAlign w:val="center"/>
            <w:hideMark/>
          </w:tcPr>
          <w:p w14:paraId="5C4F1F1D" w14:textId="77777777" w:rsidR="00690CA2" w:rsidRPr="00690CA2" w:rsidRDefault="00690CA2" w:rsidP="00690CA2">
            <w:pPr>
              <w:spacing w:after="0" w:line="240" w:lineRule="auto"/>
              <w:jc w:val="center"/>
              <w:rPr>
                <w:rFonts w:ascii="Calibri" w:hAnsi="Calibri" w:cs="Calibri"/>
                <w:b/>
                <w:bCs/>
                <w:sz w:val="20"/>
                <w:szCs w:val="20"/>
                <w:lang w:val="es-MX" w:eastAsia="es-MX" w:bidi="ar-SA"/>
              </w:rPr>
            </w:pPr>
            <w:r w:rsidRPr="00690CA2">
              <w:rPr>
                <w:rFonts w:ascii="Calibri" w:hAnsi="Calibri" w:cs="Calibri"/>
                <w:b/>
                <w:bCs/>
                <w:sz w:val="20"/>
                <w:szCs w:val="20"/>
                <w:lang w:val="es-MX" w:eastAsia="es-MX" w:bidi="ar-SA"/>
              </w:rPr>
              <w:t>DBL</w:t>
            </w:r>
          </w:p>
        </w:tc>
        <w:tc>
          <w:tcPr>
            <w:tcW w:w="0" w:type="auto"/>
            <w:tcBorders>
              <w:bottom w:val="single" w:sz="6" w:space="0" w:color="716BC1"/>
            </w:tcBorders>
            <w:shd w:val="clear" w:color="auto" w:fill="C9C7E7"/>
            <w:tcMar>
              <w:top w:w="0" w:type="dxa"/>
              <w:left w:w="45" w:type="dxa"/>
              <w:bottom w:w="0" w:type="dxa"/>
              <w:right w:w="45" w:type="dxa"/>
            </w:tcMar>
            <w:vAlign w:val="center"/>
            <w:hideMark/>
          </w:tcPr>
          <w:p w14:paraId="6269954B" w14:textId="77777777" w:rsidR="00690CA2" w:rsidRPr="00690CA2" w:rsidRDefault="00690CA2" w:rsidP="00690CA2">
            <w:pPr>
              <w:spacing w:after="0" w:line="240" w:lineRule="auto"/>
              <w:jc w:val="center"/>
              <w:rPr>
                <w:rFonts w:ascii="Calibri" w:hAnsi="Calibri" w:cs="Calibri"/>
                <w:b/>
                <w:bCs/>
                <w:sz w:val="20"/>
                <w:szCs w:val="20"/>
                <w:lang w:val="es-MX" w:eastAsia="es-MX" w:bidi="ar-SA"/>
              </w:rPr>
            </w:pPr>
            <w:r w:rsidRPr="00690CA2">
              <w:rPr>
                <w:rFonts w:ascii="Calibri" w:hAnsi="Calibri" w:cs="Calibri"/>
                <w:b/>
                <w:bCs/>
                <w:sz w:val="20"/>
                <w:szCs w:val="20"/>
                <w:lang w:val="es-MX" w:eastAsia="es-MX" w:bidi="ar-SA"/>
              </w:rPr>
              <w:t>TPL</w:t>
            </w:r>
          </w:p>
        </w:tc>
        <w:tc>
          <w:tcPr>
            <w:tcW w:w="0" w:type="auto"/>
            <w:tcBorders>
              <w:bottom w:val="single" w:sz="6" w:space="0" w:color="716BC1"/>
            </w:tcBorders>
            <w:shd w:val="clear" w:color="auto" w:fill="C9C7E7"/>
            <w:tcMar>
              <w:top w:w="0" w:type="dxa"/>
              <w:left w:w="45" w:type="dxa"/>
              <w:bottom w:w="0" w:type="dxa"/>
              <w:right w:w="45" w:type="dxa"/>
            </w:tcMar>
            <w:vAlign w:val="center"/>
            <w:hideMark/>
          </w:tcPr>
          <w:p w14:paraId="07913E75" w14:textId="77777777" w:rsidR="00690CA2" w:rsidRPr="00690CA2" w:rsidRDefault="00690CA2" w:rsidP="00690CA2">
            <w:pPr>
              <w:spacing w:after="0" w:line="240" w:lineRule="auto"/>
              <w:jc w:val="center"/>
              <w:rPr>
                <w:rFonts w:ascii="Calibri" w:hAnsi="Calibri" w:cs="Calibri"/>
                <w:b/>
                <w:bCs/>
                <w:sz w:val="20"/>
                <w:szCs w:val="20"/>
                <w:lang w:val="es-MX" w:eastAsia="es-MX" w:bidi="ar-SA"/>
              </w:rPr>
            </w:pPr>
            <w:r w:rsidRPr="00690CA2">
              <w:rPr>
                <w:rFonts w:ascii="Calibri" w:hAnsi="Calibri" w:cs="Calibri"/>
                <w:b/>
                <w:bCs/>
                <w:sz w:val="20"/>
                <w:szCs w:val="20"/>
                <w:lang w:val="es-MX" w:eastAsia="es-MX" w:bidi="ar-SA"/>
              </w:rPr>
              <w:t xml:space="preserve">SGL </w:t>
            </w:r>
          </w:p>
        </w:tc>
        <w:tc>
          <w:tcPr>
            <w:tcW w:w="0" w:type="auto"/>
            <w:tcBorders>
              <w:bottom w:val="single" w:sz="6" w:space="0" w:color="716BC1"/>
              <w:right w:val="single" w:sz="6" w:space="0" w:color="716BC1"/>
            </w:tcBorders>
            <w:shd w:val="clear" w:color="auto" w:fill="C9C7E7"/>
            <w:tcMar>
              <w:top w:w="0" w:type="dxa"/>
              <w:left w:w="45" w:type="dxa"/>
              <w:bottom w:w="0" w:type="dxa"/>
              <w:right w:w="45" w:type="dxa"/>
            </w:tcMar>
            <w:vAlign w:val="center"/>
            <w:hideMark/>
          </w:tcPr>
          <w:p w14:paraId="6A15CAAB" w14:textId="77777777" w:rsidR="00690CA2" w:rsidRPr="00690CA2" w:rsidRDefault="00690CA2" w:rsidP="00690CA2">
            <w:pPr>
              <w:spacing w:after="0" w:line="240" w:lineRule="auto"/>
              <w:jc w:val="center"/>
              <w:rPr>
                <w:rFonts w:ascii="Calibri" w:hAnsi="Calibri" w:cs="Calibri"/>
                <w:b/>
                <w:bCs/>
                <w:sz w:val="20"/>
                <w:szCs w:val="20"/>
                <w:lang w:val="es-MX" w:eastAsia="es-MX" w:bidi="ar-SA"/>
              </w:rPr>
            </w:pPr>
            <w:r w:rsidRPr="00690CA2">
              <w:rPr>
                <w:rFonts w:ascii="Calibri" w:hAnsi="Calibri" w:cs="Calibri"/>
                <w:b/>
                <w:bCs/>
                <w:sz w:val="20"/>
                <w:szCs w:val="20"/>
                <w:lang w:val="es-MX" w:eastAsia="es-MX" w:bidi="ar-SA"/>
              </w:rPr>
              <w:t>MNR</w:t>
            </w:r>
          </w:p>
        </w:tc>
      </w:tr>
      <w:tr w:rsidR="00690CA2" w:rsidRPr="00690CA2" w14:paraId="782FE726" w14:textId="77777777" w:rsidTr="00690CA2">
        <w:trPr>
          <w:trHeight w:val="339"/>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4A4D2544" w14:textId="77777777" w:rsidR="00690CA2" w:rsidRPr="00690CA2" w:rsidRDefault="00690CA2" w:rsidP="00690CA2">
            <w:pPr>
              <w:spacing w:after="0" w:line="240" w:lineRule="auto"/>
              <w:jc w:val="right"/>
              <w:rPr>
                <w:rFonts w:ascii="Calibri" w:hAnsi="Calibri" w:cs="Calibri"/>
                <w:sz w:val="20"/>
                <w:szCs w:val="20"/>
                <w:lang w:val="es-MX" w:eastAsia="es-MX" w:bidi="ar-SA"/>
              </w:rPr>
            </w:pPr>
            <w:r w:rsidRPr="00690CA2">
              <w:rPr>
                <w:rFonts w:ascii="Calibri" w:hAnsi="Calibri" w:cs="Calibri"/>
                <w:sz w:val="20"/>
                <w:szCs w:val="20"/>
                <w:lang w:val="es-MX" w:eastAsia="es-MX" w:bidi="ar-SA"/>
              </w:rPr>
              <w:t>TERRESTRE</w:t>
            </w:r>
          </w:p>
        </w:tc>
        <w:tc>
          <w:tcPr>
            <w:tcW w:w="0" w:type="auto"/>
            <w:shd w:val="clear" w:color="auto" w:fill="FFFFFF"/>
            <w:tcMar>
              <w:top w:w="0" w:type="dxa"/>
              <w:left w:w="45" w:type="dxa"/>
              <w:bottom w:w="0" w:type="dxa"/>
              <w:right w:w="45" w:type="dxa"/>
            </w:tcMar>
            <w:vAlign w:val="center"/>
            <w:hideMark/>
          </w:tcPr>
          <w:p w14:paraId="0C9B7507" w14:textId="77777777" w:rsidR="00690CA2" w:rsidRPr="00690CA2" w:rsidRDefault="00690CA2" w:rsidP="00690CA2">
            <w:pPr>
              <w:spacing w:after="0" w:line="240" w:lineRule="auto"/>
              <w:jc w:val="center"/>
              <w:rPr>
                <w:rFonts w:ascii="Calibri" w:hAnsi="Calibri" w:cs="Calibri"/>
                <w:sz w:val="20"/>
                <w:szCs w:val="20"/>
                <w:lang w:val="es-MX" w:eastAsia="es-MX" w:bidi="ar-SA"/>
              </w:rPr>
            </w:pPr>
            <w:r w:rsidRPr="00690CA2">
              <w:rPr>
                <w:rFonts w:ascii="Calibri" w:hAnsi="Calibri" w:cs="Calibri"/>
                <w:sz w:val="20"/>
                <w:szCs w:val="20"/>
                <w:lang w:val="es-MX" w:eastAsia="es-MX" w:bidi="ar-SA"/>
              </w:rPr>
              <w:t>1150</w:t>
            </w:r>
          </w:p>
        </w:tc>
        <w:tc>
          <w:tcPr>
            <w:tcW w:w="0" w:type="auto"/>
            <w:shd w:val="clear" w:color="auto" w:fill="FFFFFF"/>
            <w:tcMar>
              <w:top w:w="0" w:type="dxa"/>
              <w:left w:w="45" w:type="dxa"/>
              <w:bottom w:w="0" w:type="dxa"/>
              <w:right w:w="45" w:type="dxa"/>
            </w:tcMar>
            <w:vAlign w:val="center"/>
            <w:hideMark/>
          </w:tcPr>
          <w:p w14:paraId="42E5406B" w14:textId="77777777" w:rsidR="00690CA2" w:rsidRPr="00690CA2" w:rsidRDefault="00690CA2" w:rsidP="00690CA2">
            <w:pPr>
              <w:spacing w:after="0" w:line="240" w:lineRule="auto"/>
              <w:jc w:val="center"/>
              <w:rPr>
                <w:rFonts w:ascii="Calibri" w:hAnsi="Calibri" w:cs="Calibri"/>
                <w:sz w:val="20"/>
                <w:szCs w:val="20"/>
                <w:lang w:val="es-MX" w:eastAsia="es-MX" w:bidi="ar-SA"/>
              </w:rPr>
            </w:pPr>
            <w:r w:rsidRPr="00690CA2">
              <w:rPr>
                <w:rFonts w:ascii="Calibri" w:hAnsi="Calibri" w:cs="Calibri"/>
                <w:sz w:val="20"/>
                <w:szCs w:val="20"/>
                <w:lang w:val="es-MX" w:eastAsia="es-MX" w:bidi="ar-SA"/>
              </w:rPr>
              <w:t>1090</w:t>
            </w:r>
          </w:p>
        </w:tc>
        <w:tc>
          <w:tcPr>
            <w:tcW w:w="0" w:type="auto"/>
            <w:shd w:val="clear" w:color="auto" w:fill="FFFFFF"/>
            <w:tcMar>
              <w:top w:w="0" w:type="dxa"/>
              <w:left w:w="45" w:type="dxa"/>
              <w:bottom w:w="0" w:type="dxa"/>
              <w:right w:w="45" w:type="dxa"/>
            </w:tcMar>
            <w:vAlign w:val="center"/>
            <w:hideMark/>
          </w:tcPr>
          <w:p w14:paraId="6FE52F85" w14:textId="77777777" w:rsidR="00690CA2" w:rsidRPr="00690CA2" w:rsidRDefault="00690CA2" w:rsidP="00690CA2">
            <w:pPr>
              <w:spacing w:after="0" w:line="240" w:lineRule="auto"/>
              <w:jc w:val="center"/>
              <w:rPr>
                <w:rFonts w:ascii="Calibri" w:hAnsi="Calibri" w:cs="Calibri"/>
                <w:sz w:val="20"/>
                <w:szCs w:val="20"/>
                <w:lang w:val="es-MX" w:eastAsia="es-MX" w:bidi="ar-SA"/>
              </w:rPr>
            </w:pPr>
            <w:r w:rsidRPr="00690CA2">
              <w:rPr>
                <w:rFonts w:ascii="Calibri" w:hAnsi="Calibri" w:cs="Calibri"/>
                <w:sz w:val="20"/>
                <w:szCs w:val="20"/>
                <w:lang w:val="es-MX" w:eastAsia="es-MX" w:bidi="ar-SA"/>
              </w:rPr>
              <w:t>1850</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465CFBAD" w14:textId="77777777" w:rsidR="00690CA2" w:rsidRPr="00690CA2" w:rsidRDefault="00690CA2" w:rsidP="00690CA2">
            <w:pPr>
              <w:spacing w:after="0" w:line="240" w:lineRule="auto"/>
              <w:jc w:val="center"/>
              <w:rPr>
                <w:rFonts w:ascii="Calibri" w:hAnsi="Calibri" w:cs="Calibri"/>
                <w:sz w:val="20"/>
                <w:szCs w:val="20"/>
                <w:lang w:val="es-MX" w:eastAsia="es-MX" w:bidi="ar-SA"/>
              </w:rPr>
            </w:pPr>
            <w:r w:rsidRPr="00690CA2">
              <w:rPr>
                <w:rFonts w:ascii="Calibri" w:hAnsi="Calibri" w:cs="Calibri"/>
                <w:sz w:val="20"/>
                <w:szCs w:val="20"/>
                <w:lang w:val="es-MX" w:eastAsia="es-MX" w:bidi="ar-SA"/>
              </w:rPr>
              <w:t>620</w:t>
            </w:r>
          </w:p>
        </w:tc>
      </w:tr>
      <w:tr w:rsidR="00690CA2" w:rsidRPr="00690CA2" w14:paraId="7ED76877" w14:textId="77777777" w:rsidTr="00690CA2">
        <w:trPr>
          <w:trHeight w:val="339"/>
          <w:tblCellSpacing w:w="0" w:type="dxa"/>
          <w:jc w:val="center"/>
        </w:trPr>
        <w:tc>
          <w:tcPr>
            <w:tcW w:w="0" w:type="auto"/>
            <w:tcBorders>
              <w:left w:val="single" w:sz="6" w:space="0" w:color="716BC1"/>
              <w:bottom w:val="single" w:sz="6" w:space="0" w:color="716BC1"/>
            </w:tcBorders>
            <w:shd w:val="clear" w:color="auto" w:fill="FFFFFF"/>
            <w:tcMar>
              <w:top w:w="0" w:type="dxa"/>
              <w:left w:w="45" w:type="dxa"/>
              <w:bottom w:w="0" w:type="dxa"/>
              <w:right w:w="45" w:type="dxa"/>
            </w:tcMar>
            <w:vAlign w:val="center"/>
            <w:hideMark/>
          </w:tcPr>
          <w:p w14:paraId="60C38BB2" w14:textId="77777777" w:rsidR="00690CA2" w:rsidRPr="00690CA2" w:rsidRDefault="00690CA2" w:rsidP="00690CA2">
            <w:pPr>
              <w:spacing w:after="0" w:line="240" w:lineRule="auto"/>
              <w:jc w:val="right"/>
              <w:rPr>
                <w:rFonts w:ascii="Calibri" w:hAnsi="Calibri" w:cs="Calibri"/>
                <w:b/>
                <w:bCs/>
                <w:sz w:val="20"/>
                <w:szCs w:val="20"/>
                <w:lang w:val="es-MX" w:eastAsia="es-MX" w:bidi="ar-SA"/>
              </w:rPr>
            </w:pPr>
            <w:r w:rsidRPr="00690CA2">
              <w:rPr>
                <w:rFonts w:ascii="Calibri" w:hAnsi="Calibri" w:cs="Calibri"/>
                <w:b/>
                <w:bCs/>
                <w:sz w:val="20"/>
                <w:szCs w:val="20"/>
                <w:lang w:val="es-MX" w:eastAsia="es-MX" w:bidi="ar-SA"/>
              </w:rPr>
              <w:t>TERRESTRE Y AÉREO</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48D32546" w14:textId="77777777" w:rsidR="00690CA2" w:rsidRPr="00690CA2" w:rsidRDefault="00690CA2" w:rsidP="00690CA2">
            <w:pPr>
              <w:spacing w:after="0" w:line="240" w:lineRule="auto"/>
              <w:jc w:val="center"/>
              <w:rPr>
                <w:rFonts w:ascii="Calibri" w:hAnsi="Calibri" w:cs="Calibri"/>
                <w:b/>
                <w:bCs/>
                <w:sz w:val="20"/>
                <w:szCs w:val="20"/>
                <w:lang w:val="es-MX" w:eastAsia="es-MX" w:bidi="ar-SA"/>
              </w:rPr>
            </w:pPr>
            <w:r w:rsidRPr="00690CA2">
              <w:rPr>
                <w:rFonts w:ascii="Calibri" w:hAnsi="Calibri" w:cs="Calibri"/>
                <w:b/>
                <w:bCs/>
                <w:sz w:val="20"/>
                <w:szCs w:val="20"/>
                <w:lang w:val="es-MX" w:eastAsia="es-MX" w:bidi="ar-SA"/>
              </w:rPr>
              <w:t>1540</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6749C0B3" w14:textId="77777777" w:rsidR="00690CA2" w:rsidRPr="00690CA2" w:rsidRDefault="00690CA2" w:rsidP="00690CA2">
            <w:pPr>
              <w:spacing w:after="0" w:line="240" w:lineRule="auto"/>
              <w:jc w:val="center"/>
              <w:rPr>
                <w:rFonts w:ascii="Calibri" w:hAnsi="Calibri" w:cs="Calibri"/>
                <w:b/>
                <w:bCs/>
                <w:sz w:val="20"/>
                <w:szCs w:val="20"/>
                <w:lang w:val="es-MX" w:eastAsia="es-MX" w:bidi="ar-SA"/>
              </w:rPr>
            </w:pPr>
            <w:r w:rsidRPr="00690CA2">
              <w:rPr>
                <w:rFonts w:ascii="Calibri" w:hAnsi="Calibri" w:cs="Calibri"/>
                <w:b/>
                <w:bCs/>
                <w:sz w:val="20"/>
                <w:szCs w:val="20"/>
                <w:lang w:val="es-MX" w:eastAsia="es-MX" w:bidi="ar-SA"/>
              </w:rPr>
              <w:t>1480</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13727DCE" w14:textId="77777777" w:rsidR="00690CA2" w:rsidRPr="00690CA2" w:rsidRDefault="00690CA2" w:rsidP="00690CA2">
            <w:pPr>
              <w:spacing w:after="0" w:line="240" w:lineRule="auto"/>
              <w:jc w:val="center"/>
              <w:rPr>
                <w:rFonts w:ascii="Calibri" w:hAnsi="Calibri" w:cs="Calibri"/>
                <w:b/>
                <w:bCs/>
                <w:sz w:val="20"/>
                <w:szCs w:val="20"/>
                <w:lang w:val="es-MX" w:eastAsia="es-MX" w:bidi="ar-SA"/>
              </w:rPr>
            </w:pPr>
            <w:r w:rsidRPr="00690CA2">
              <w:rPr>
                <w:rFonts w:ascii="Calibri" w:hAnsi="Calibri" w:cs="Calibri"/>
                <w:b/>
                <w:bCs/>
                <w:sz w:val="20"/>
                <w:szCs w:val="20"/>
                <w:lang w:val="es-MX" w:eastAsia="es-MX" w:bidi="ar-SA"/>
              </w:rPr>
              <w:t>2240</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2A50F518" w14:textId="77777777" w:rsidR="00690CA2" w:rsidRPr="00690CA2" w:rsidRDefault="00690CA2" w:rsidP="00690CA2">
            <w:pPr>
              <w:spacing w:after="0" w:line="240" w:lineRule="auto"/>
              <w:jc w:val="center"/>
              <w:rPr>
                <w:rFonts w:ascii="Calibri" w:hAnsi="Calibri" w:cs="Calibri"/>
                <w:b/>
                <w:bCs/>
                <w:sz w:val="20"/>
                <w:szCs w:val="20"/>
                <w:lang w:val="es-MX" w:eastAsia="es-MX" w:bidi="ar-SA"/>
              </w:rPr>
            </w:pPr>
            <w:r w:rsidRPr="00690CA2">
              <w:rPr>
                <w:rFonts w:ascii="Calibri" w:hAnsi="Calibri" w:cs="Calibri"/>
                <w:b/>
                <w:bCs/>
                <w:sz w:val="20"/>
                <w:szCs w:val="20"/>
                <w:lang w:val="es-MX" w:eastAsia="es-MX" w:bidi="ar-SA"/>
              </w:rPr>
              <w:t>1010</w:t>
            </w:r>
          </w:p>
        </w:tc>
      </w:tr>
      <w:tr w:rsidR="00690CA2" w:rsidRPr="00690CA2" w14:paraId="7F4F1916" w14:textId="77777777" w:rsidTr="00690CA2">
        <w:trPr>
          <w:trHeight w:val="339"/>
          <w:tblCellSpacing w:w="0" w:type="dxa"/>
          <w:jc w:val="center"/>
        </w:trPr>
        <w:tc>
          <w:tcPr>
            <w:tcW w:w="0" w:type="auto"/>
            <w:tcBorders>
              <w:bottom w:val="single" w:sz="6" w:space="0" w:color="716BC1"/>
            </w:tcBorders>
            <w:shd w:val="clear" w:color="auto" w:fill="FFFFFF"/>
            <w:tcMar>
              <w:top w:w="0" w:type="dxa"/>
              <w:left w:w="45" w:type="dxa"/>
              <w:bottom w:w="0" w:type="dxa"/>
              <w:right w:w="45" w:type="dxa"/>
            </w:tcMar>
            <w:vAlign w:val="center"/>
            <w:hideMark/>
          </w:tcPr>
          <w:p w14:paraId="28CF99C3" w14:textId="77777777" w:rsidR="00690CA2" w:rsidRPr="00690CA2" w:rsidRDefault="00690CA2" w:rsidP="00690CA2">
            <w:pPr>
              <w:spacing w:after="0" w:line="240" w:lineRule="auto"/>
              <w:jc w:val="center"/>
              <w:rPr>
                <w:rFonts w:ascii="Calibri" w:hAnsi="Calibri" w:cs="Calibri"/>
                <w:b/>
                <w:bCs/>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3F4AA37C" w14:textId="77777777" w:rsidR="00690CA2" w:rsidRPr="00690CA2" w:rsidRDefault="00690CA2" w:rsidP="00690CA2">
            <w:pPr>
              <w:spacing w:after="0" w:line="240" w:lineRule="auto"/>
              <w:rPr>
                <w:rFonts w:ascii="Times New Roman" w:hAnsi="Times New Roman"/>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2D6E9720" w14:textId="77777777" w:rsidR="00690CA2" w:rsidRPr="00690CA2" w:rsidRDefault="00690CA2" w:rsidP="00690CA2">
            <w:pPr>
              <w:spacing w:after="0" w:line="240" w:lineRule="auto"/>
              <w:rPr>
                <w:rFonts w:ascii="Times New Roman" w:hAnsi="Times New Roman"/>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06A8809E" w14:textId="77777777" w:rsidR="00690CA2" w:rsidRPr="00690CA2" w:rsidRDefault="00690CA2" w:rsidP="00690CA2">
            <w:pPr>
              <w:spacing w:after="0" w:line="240" w:lineRule="auto"/>
              <w:rPr>
                <w:rFonts w:ascii="Times New Roman" w:hAnsi="Times New Roman"/>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095AE6A6" w14:textId="77777777" w:rsidR="00690CA2" w:rsidRPr="00690CA2" w:rsidRDefault="00690CA2" w:rsidP="00690CA2">
            <w:pPr>
              <w:spacing w:after="0" w:line="240" w:lineRule="auto"/>
              <w:rPr>
                <w:rFonts w:ascii="Times New Roman" w:hAnsi="Times New Roman"/>
                <w:sz w:val="20"/>
                <w:szCs w:val="20"/>
                <w:lang w:val="es-MX" w:eastAsia="es-MX" w:bidi="ar-SA"/>
              </w:rPr>
            </w:pPr>
          </w:p>
        </w:tc>
      </w:tr>
      <w:tr w:rsidR="00690CA2" w:rsidRPr="00690CA2" w14:paraId="1AC2719A" w14:textId="77777777" w:rsidTr="00690CA2">
        <w:trPr>
          <w:trHeight w:val="339"/>
          <w:tblCellSpacing w:w="0" w:type="dxa"/>
          <w:jc w:val="center"/>
        </w:trPr>
        <w:tc>
          <w:tcPr>
            <w:tcW w:w="0" w:type="auto"/>
            <w:tcBorders>
              <w:left w:val="single" w:sz="6" w:space="0" w:color="716BC1"/>
              <w:bottom w:val="single" w:sz="6" w:space="0" w:color="716BC1"/>
            </w:tcBorders>
            <w:shd w:val="clear" w:color="auto" w:fill="C9C7E7"/>
            <w:tcMar>
              <w:top w:w="0" w:type="dxa"/>
              <w:left w:w="45" w:type="dxa"/>
              <w:bottom w:w="0" w:type="dxa"/>
              <w:right w:w="45" w:type="dxa"/>
            </w:tcMar>
            <w:vAlign w:val="center"/>
            <w:hideMark/>
          </w:tcPr>
          <w:p w14:paraId="18825655" w14:textId="77777777" w:rsidR="00690CA2" w:rsidRPr="00690CA2" w:rsidRDefault="00690CA2" w:rsidP="00690CA2">
            <w:pPr>
              <w:spacing w:after="0" w:line="240" w:lineRule="auto"/>
              <w:jc w:val="center"/>
              <w:rPr>
                <w:rFonts w:ascii="Calibri" w:hAnsi="Calibri" w:cs="Calibri"/>
                <w:b/>
                <w:bCs/>
                <w:sz w:val="20"/>
                <w:szCs w:val="20"/>
                <w:lang w:val="es-MX" w:eastAsia="es-MX" w:bidi="ar-SA"/>
              </w:rPr>
            </w:pPr>
            <w:r w:rsidRPr="00690CA2">
              <w:rPr>
                <w:rFonts w:ascii="Calibri" w:hAnsi="Calibri" w:cs="Calibri"/>
                <w:b/>
                <w:bCs/>
                <w:sz w:val="20"/>
                <w:szCs w:val="20"/>
                <w:lang w:val="es-MX" w:eastAsia="es-MX" w:bidi="ar-SA"/>
              </w:rPr>
              <w:t xml:space="preserve">PRIMERA </w:t>
            </w:r>
          </w:p>
        </w:tc>
        <w:tc>
          <w:tcPr>
            <w:tcW w:w="0" w:type="auto"/>
            <w:tcBorders>
              <w:bottom w:val="single" w:sz="6" w:space="0" w:color="716BC1"/>
            </w:tcBorders>
            <w:shd w:val="clear" w:color="auto" w:fill="C9C7E7"/>
            <w:tcMar>
              <w:top w:w="0" w:type="dxa"/>
              <w:left w:w="45" w:type="dxa"/>
              <w:bottom w:w="0" w:type="dxa"/>
              <w:right w:w="45" w:type="dxa"/>
            </w:tcMar>
            <w:vAlign w:val="center"/>
            <w:hideMark/>
          </w:tcPr>
          <w:p w14:paraId="5B36BFBD" w14:textId="77777777" w:rsidR="00690CA2" w:rsidRPr="00690CA2" w:rsidRDefault="00690CA2" w:rsidP="00690CA2">
            <w:pPr>
              <w:spacing w:after="0" w:line="240" w:lineRule="auto"/>
              <w:jc w:val="center"/>
              <w:rPr>
                <w:rFonts w:ascii="Calibri" w:hAnsi="Calibri" w:cs="Calibri"/>
                <w:b/>
                <w:bCs/>
                <w:sz w:val="20"/>
                <w:szCs w:val="20"/>
                <w:lang w:val="es-MX" w:eastAsia="es-MX" w:bidi="ar-SA"/>
              </w:rPr>
            </w:pPr>
            <w:r w:rsidRPr="00690CA2">
              <w:rPr>
                <w:rFonts w:ascii="Calibri" w:hAnsi="Calibri" w:cs="Calibri"/>
                <w:b/>
                <w:bCs/>
                <w:sz w:val="20"/>
                <w:szCs w:val="20"/>
                <w:lang w:val="es-MX" w:eastAsia="es-MX" w:bidi="ar-SA"/>
              </w:rPr>
              <w:t>DBL</w:t>
            </w:r>
          </w:p>
        </w:tc>
        <w:tc>
          <w:tcPr>
            <w:tcW w:w="0" w:type="auto"/>
            <w:tcBorders>
              <w:bottom w:val="single" w:sz="6" w:space="0" w:color="716BC1"/>
            </w:tcBorders>
            <w:shd w:val="clear" w:color="auto" w:fill="C9C7E7"/>
            <w:tcMar>
              <w:top w:w="0" w:type="dxa"/>
              <w:left w:w="45" w:type="dxa"/>
              <w:bottom w:w="0" w:type="dxa"/>
              <w:right w:w="45" w:type="dxa"/>
            </w:tcMar>
            <w:vAlign w:val="center"/>
            <w:hideMark/>
          </w:tcPr>
          <w:p w14:paraId="5E668CBA" w14:textId="77777777" w:rsidR="00690CA2" w:rsidRPr="00690CA2" w:rsidRDefault="00690CA2" w:rsidP="00690CA2">
            <w:pPr>
              <w:spacing w:after="0" w:line="240" w:lineRule="auto"/>
              <w:jc w:val="center"/>
              <w:rPr>
                <w:rFonts w:ascii="Calibri" w:hAnsi="Calibri" w:cs="Calibri"/>
                <w:b/>
                <w:bCs/>
                <w:sz w:val="20"/>
                <w:szCs w:val="20"/>
                <w:lang w:val="es-MX" w:eastAsia="es-MX" w:bidi="ar-SA"/>
              </w:rPr>
            </w:pPr>
            <w:r w:rsidRPr="00690CA2">
              <w:rPr>
                <w:rFonts w:ascii="Calibri" w:hAnsi="Calibri" w:cs="Calibri"/>
                <w:b/>
                <w:bCs/>
                <w:sz w:val="20"/>
                <w:szCs w:val="20"/>
                <w:lang w:val="es-MX" w:eastAsia="es-MX" w:bidi="ar-SA"/>
              </w:rPr>
              <w:t>TPL</w:t>
            </w:r>
          </w:p>
        </w:tc>
        <w:tc>
          <w:tcPr>
            <w:tcW w:w="0" w:type="auto"/>
            <w:tcBorders>
              <w:bottom w:val="single" w:sz="6" w:space="0" w:color="716BC1"/>
            </w:tcBorders>
            <w:shd w:val="clear" w:color="auto" w:fill="C9C7E7"/>
            <w:tcMar>
              <w:top w:w="0" w:type="dxa"/>
              <w:left w:w="45" w:type="dxa"/>
              <w:bottom w:w="0" w:type="dxa"/>
              <w:right w:w="45" w:type="dxa"/>
            </w:tcMar>
            <w:vAlign w:val="center"/>
            <w:hideMark/>
          </w:tcPr>
          <w:p w14:paraId="1F3197F6" w14:textId="77777777" w:rsidR="00690CA2" w:rsidRPr="00690CA2" w:rsidRDefault="00690CA2" w:rsidP="00690CA2">
            <w:pPr>
              <w:spacing w:after="0" w:line="240" w:lineRule="auto"/>
              <w:jc w:val="center"/>
              <w:rPr>
                <w:rFonts w:ascii="Calibri" w:hAnsi="Calibri" w:cs="Calibri"/>
                <w:b/>
                <w:bCs/>
                <w:sz w:val="20"/>
                <w:szCs w:val="20"/>
                <w:lang w:val="es-MX" w:eastAsia="es-MX" w:bidi="ar-SA"/>
              </w:rPr>
            </w:pPr>
            <w:r w:rsidRPr="00690CA2">
              <w:rPr>
                <w:rFonts w:ascii="Calibri" w:hAnsi="Calibri" w:cs="Calibri"/>
                <w:b/>
                <w:bCs/>
                <w:sz w:val="20"/>
                <w:szCs w:val="20"/>
                <w:lang w:val="es-MX" w:eastAsia="es-MX" w:bidi="ar-SA"/>
              </w:rPr>
              <w:t xml:space="preserve">SGL </w:t>
            </w:r>
          </w:p>
        </w:tc>
        <w:tc>
          <w:tcPr>
            <w:tcW w:w="0" w:type="auto"/>
            <w:tcBorders>
              <w:bottom w:val="single" w:sz="6" w:space="0" w:color="716BC1"/>
              <w:right w:val="single" w:sz="6" w:space="0" w:color="716BC1"/>
            </w:tcBorders>
            <w:shd w:val="clear" w:color="auto" w:fill="C9C7E7"/>
            <w:tcMar>
              <w:top w:w="0" w:type="dxa"/>
              <w:left w:w="45" w:type="dxa"/>
              <w:bottom w:w="0" w:type="dxa"/>
              <w:right w:w="45" w:type="dxa"/>
            </w:tcMar>
            <w:vAlign w:val="center"/>
            <w:hideMark/>
          </w:tcPr>
          <w:p w14:paraId="4C9F6A6B" w14:textId="77777777" w:rsidR="00690CA2" w:rsidRPr="00690CA2" w:rsidRDefault="00690CA2" w:rsidP="00690CA2">
            <w:pPr>
              <w:spacing w:after="0" w:line="240" w:lineRule="auto"/>
              <w:jc w:val="center"/>
              <w:rPr>
                <w:rFonts w:ascii="Calibri" w:hAnsi="Calibri" w:cs="Calibri"/>
                <w:b/>
                <w:bCs/>
                <w:sz w:val="20"/>
                <w:szCs w:val="20"/>
                <w:lang w:val="es-MX" w:eastAsia="es-MX" w:bidi="ar-SA"/>
              </w:rPr>
            </w:pPr>
            <w:r w:rsidRPr="00690CA2">
              <w:rPr>
                <w:rFonts w:ascii="Calibri" w:hAnsi="Calibri" w:cs="Calibri"/>
                <w:b/>
                <w:bCs/>
                <w:sz w:val="20"/>
                <w:szCs w:val="20"/>
                <w:lang w:val="es-MX" w:eastAsia="es-MX" w:bidi="ar-SA"/>
              </w:rPr>
              <w:t>MNR</w:t>
            </w:r>
          </w:p>
        </w:tc>
      </w:tr>
      <w:tr w:rsidR="00690CA2" w:rsidRPr="00690CA2" w14:paraId="4724B875" w14:textId="77777777" w:rsidTr="00690CA2">
        <w:trPr>
          <w:trHeight w:val="339"/>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308CD58C" w14:textId="77777777" w:rsidR="00690CA2" w:rsidRPr="00690CA2" w:rsidRDefault="00690CA2" w:rsidP="00690CA2">
            <w:pPr>
              <w:spacing w:after="0" w:line="240" w:lineRule="auto"/>
              <w:jc w:val="right"/>
              <w:rPr>
                <w:rFonts w:ascii="Calibri" w:hAnsi="Calibri" w:cs="Calibri"/>
                <w:sz w:val="20"/>
                <w:szCs w:val="20"/>
                <w:lang w:val="es-MX" w:eastAsia="es-MX" w:bidi="ar-SA"/>
              </w:rPr>
            </w:pPr>
            <w:r w:rsidRPr="00690CA2">
              <w:rPr>
                <w:rFonts w:ascii="Calibri" w:hAnsi="Calibri" w:cs="Calibri"/>
                <w:sz w:val="20"/>
                <w:szCs w:val="20"/>
                <w:lang w:val="es-MX" w:eastAsia="es-MX" w:bidi="ar-SA"/>
              </w:rPr>
              <w:t>TERRESTRE</w:t>
            </w:r>
          </w:p>
        </w:tc>
        <w:tc>
          <w:tcPr>
            <w:tcW w:w="0" w:type="auto"/>
            <w:shd w:val="clear" w:color="auto" w:fill="FFFFFF"/>
            <w:tcMar>
              <w:top w:w="0" w:type="dxa"/>
              <w:left w:w="45" w:type="dxa"/>
              <w:bottom w:w="0" w:type="dxa"/>
              <w:right w:w="45" w:type="dxa"/>
            </w:tcMar>
            <w:vAlign w:val="center"/>
            <w:hideMark/>
          </w:tcPr>
          <w:p w14:paraId="25E922F8" w14:textId="77777777" w:rsidR="00690CA2" w:rsidRPr="00690CA2" w:rsidRDefault="00690CA2" w:rsidP="00690CA2">
            <w:pPr>
              <w:spacing w:after="0" w:line="240" w:lineRule="auto"/>
              <w:jc w:val="center"/>
              <w:rPr>
                <w:rFonts w:ascii="Calibri" w:hAnsi="Calibri" w:cs="Calibri"/>
                <w:sz w:val="20"/>
                <w:szCs w:val="20"/>
                <w:lang w:val="es-MX" w:eastAsia="es-MX" w:bidi="ar-SA"/>
              </w:rPr>
            </w:pPr>
            <w:r w:rsidRPr="00690CA2">
              <w:rPr>
                <w:rFonts w:ascii="Calibri" w:hAnsi="Calibri" w:cs="Calibri"/>
                <w:sz w:val="20"/>
                <w:szCs w:val="20"/>
                <w:lang w:val="es-MX" w:eastAsia="es-MX" w:bidi="ar-SA"/>
              </w:rPr>
              <w:t>1280</w:t>
            </w:r>
          </w:p>
        </w:tc>
        <w:tc>
          <w:tcPr>
            <w:tcW w:w="0" w:type="auto"/>
            <w:shd w:val="clear" w:color="auto" w:fill="FFFFFF"/>
            <w:tcMar>
              <w:top w:w="0" w:type="dxa"/>
              <w:left w:w="45" w:type="dxa"/>
              <w:bottom w:w="0" w:type="dxa"/>
              <w:right w:w="45" w:type="dxa"/>
            </w:tcMar>
            <w:vAlign w:val="center"/>
            <w:hideMark/>
          </w:tcPr>
          <w:p w14:paraId="7BEF4607" w14:textId="77777777" w:rsidR="00690CA2" w:rsidRPr="00690CA2" w:rsidRDefault="00690CA2" w:rsidP="00690CA2">
            <w:pPr>
              <w:spacing w:after="0" w:line="240" w:lineRule="auto"/>
              <w:jc w:val="center"/>
              <w:rPr>
                <w:rFonts w:ascii="Calibri" w:hAnsi="Calibri" w:cs="Calibri"/>
                <w:sz w:val="20"/>
                <w:szCs w:val="20"/>
                <w:lang w:val="es-MX" w:eastAsia="es-MX" w:bidi="ar-SA"/>
              </w:rPr>
            </w:pPr>
            <w:r w:rsidRPr="00690CA2">
              <w:rPr>
                <w:rFonts w:ascii="Calibri" w:hAnsi="Calibri" w:cs="Calibri"/>
                <w:sz w:val="20"/>
                <w:szCs w:val="20"/>
                <w:lang w:val="es-MX" w:eastAsia="es-MX" w:bidi="ar-SA"/>
              </w:rPr>
              <w:t>1180</w:t>
            </w:r>
          </w:p>
        </w:tc>
        <w:tc>
          <w:tcPr>
            <w:tcW w:w="0" w:type="auto"/>
            <w:shd w:val="clear" w:color="auto" w:fill="FFFFFF"/>
            <w:tcMar>
              <w:top w:w="0" w:type="dxa"/>
              <w:left w:w="45" w:type="dxa"/>
              <w:bottom w:w="0" w:type="dxa"/>
              <w:right w:w="45" w:type="dxa"/>
            </w:tcMar>
            <w:vAlign w:val="center"/>
            <w:hideMark/>
          </w:tcPr>
          <w:p w14:paraId="255E74C1" w14:textId="77777777" w:rsidR="00690CA2" w:rsidRPr="00690CA2" w:rsidRDefault="00690CA2" w:rsidP="00690CA2">
            <w:pPr>
              <w:spacing w:after="0" w:line="240" w:lineRule="auto"/>
              <w:jc w:val="center"/>
              <w:rPr>
                <w:rFonts w:ascii="Calibri" w:hAnsi="Calibri" w:cs="Calibri"/>
                <w:sz w:val="20"/>
                <w:szCs w:val="20"/>
                <w:lang w:val="es-MX" w:eastAsia="es-MX" w:bidi="ar-SA"/>
              </w:rPr>
            </w:pPr>
            <w:r w:rsidRPr="00690CA2">
              <w:rPr>
                <w:rFonts w:ascii="Calibri" w:hAnsi="Calibri" w:cs="Calibri"/>
                <w:sz w:val="20"/>
                <w:szCs w:val="20"/>
                <w:lang w:val="es-MX" w:eastAsia="es-MX" w:bidi="ar-SA"/>
              </w:rPr>
              <w:t>2110</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33B1CD7B" w14:textId="77777777" w:rsidR="00690CA2" w:rsidRPr="00690CA2" w:rsidRDefault="00690CA2" w:rsidP="00690CA2">
            <w:pPr>
              <w:spacing w:after="0" w:line="240" w:lineRule="auto"/>
              <w:jc w:val="center"/>
              <w:rPr>
                <w:rFonts w:ascii="Calibri" w:hAnsi="Calibri" w:cs="Calibri"/>
                <w:sz w:val="20"/>
                <w:szCs w:val="20"/>
                <w:lang w:val="es-MX" w:eastAsia="es-MX" w:bidi="ar-SA"/>
              </w:rPr>
            </w:pPr>
            <w:r w:rsidRPr="00690CA2">
              <w:rPr>
                <w:rFonts w:ascii="Calibri" w:hAnsi="Calibri" w:cs="Calibri"/>
                <w:sz w:val="20"/>
                <w:szCs w:val="20"/>
                <w:lang w:val="es-MX" w:eastAsia="es-MX" w:bidi="ar-SA"/>
              </w:rPr>
              <w:t>680</w:t>
            </w:r>
          </w:p>
        </w:tc>
      </w:tr>
      <w:tr w:rsidR="00690CA2" w:rsidRPr="00690CA2" w14:paraId="2175FBA5" w14:textId="77777777" w:rsidTr="00690CA2">
        <w:trPr>
          <w:trHeight w:val="339"/>
          <w:tblCellSpacing w:w="0" w:type="dxa"/>
          <w:jc w:val="center"/>
        </w:trPr>
        <w:tc>
          <w:tcPr>
            <w:tcW w:w="0" w:type="auto"/>
            <w:tcBorders>
              <w:left w:val="single" w:sz="6" w:space="0" w:color="716BC1"/>
              <w:bottom w:val="single" w:sz="6" w:space="0" w:color="716BC1"/>
            </w:tcBorders>
            <w:shd w:val="clear" w:color="auto" w:fill="FFFFFF"/>
            <w:tcMar>
              <w:top w:w="0" w:type="dxa"/>
              <w:left w:w="45" w:type="dxa"/>
              <w:bottom w:w="0" w:type="dxa"/>
              <w:right w:w="45" w:type="dxa"/>
            </w:tcMar>
            <w:vAlign w:val="center"/>
            <w:hideMark/>
          </w:tcPr>
          <w:p w14:paraId="66C532FF" w14:textId="77777777" w:rsidR="00690CA2" w:rsidRPr="00690CA2" w:rsidRDefault="00690CA2" w:rsidP="00690CA2">
            <w:pPr>
              <w:spacing w:after="0" w:line="240" w:lineRule="auto"/>
              <w:jc w:val="right"/>
              <w:rPr>
                <w:rFonts w:ascii="Calibri" w:hAnsi="Calibri" w:cs="Calibri"/>
                <w:b/>
                <w:bCs/>
                <w:sz w:val="20"/>
                <w:szCs w:val="20"/>
                <w:lang w:val="es-MX" w:eastAsia="es-MX" w:bidi="ar-SA"/>
              </w:rPr>
            </w:pPr>
            <w:r w:rsidRPr="00690CA2">
              <w:rPr>
                <w:rFonts w:ascii="Calibri" w:hAnsi="Calibri" w:cs="Calibri"/>
                <w:b/>
                <w:bCs/>
                <w:sz w:val="20"/>
                <w:szCs w:val="20"/>
                <w:lang w:val="es-MX" w:eastAsia="es-MX" w:bidi="ar-SA"/>
              </w:rPr>
              <w:t>TERRESTRE Y AÉREO</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36426051" w14:textId="77777777" w:rsidR="00690CA2" w:rsidRPr="00690CA2" w:rsidRDefault="00690CA2" w:rsidP="00690CA2">
            <w:pPr>
              <w:spacing w:after="0" w:line="240" w:lineRule="auto"/>
              <w:jc w:val="center"/>
              <w:rPr>
                <w:rFonts w:ascii="Calibri" w:hAnsi="Calibri" w:cs="Calibri"/>
                <w:b/>
                <w:bCs/>
                <w:sz w:val="20"/>
                <w:szCs w:val="20"/>
                <w:lang w:val="es-MX" w:eastAsia="es-MX" w:bidi="ar-SA"/>
              </w:rPr>
            </w:pPr>
            <w:r w:rsidRPr="00690CA2">
              <w:rPr>
                <w:rFonts w:ascii="Calibri" w:hAnsi="Calibri" w:cs="Calibri"/>
                <w:b/>
                <w:bCs/>
                <w:sz w:val="20"/>
                <w:szCs w:val="20"/>
                <w:lang w:val="es-MX" w:eastAsia="es-MX" w:bidi="ar-SA"/>
              </w:rPr>
              <w:t>1670</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2B75CAAF" w14:textId="77777777" w:rsidR="00690CA2" w:rsidRPr="00690CA2" w:rsidRDefault="00690CA2" w:rsidP="00690CA2">
            <w:pPr>
              <w:spacing w:after="0" w:line="240" w:lineRule="auto"/>
              <w:jc w:val="center"/>
              <w:rPr>
                <w:rFonts w:ascii="Calibri" w:hAnsi="Calibri" w:cs="Calibri"/>
                <w:b/>
                <w:bCs/>
                <w:sz w:val="20"/>
                <w:szCs w:val="20"/>
                <w:lang w:val="es-MX" w:eastAsia="es-MX" w:bidi="ar-SA"/>
              </w:rPr>
            </w:pPr>
            <w:r w:rsidRPr="00690CA2">
              <w:rPr>
                <w:rFonts w:ascii="Calibri" w:hAnsi="Calibri" w:cs="Calibri"/>
                <w:b/>
                <w:bCs/>
                <w:sz w:val="20"/>
                <w:szCs w:val="20"/>
                <w:lang w:val="es-MX" w:eastAsia="es-MX" w:bidi="ar-SA"/>
              </w:rPr>
              <w:t>1570</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60ED6B72" w14:textId="77777777" w:rsidR="00690CA2" w:rsidRPr="00690CA2" w:rsidRDefault="00690CA2" w:rsidP="00690CA2">
            <w:pPr>
              <w:spacing w:after="0" w:line="240" w:lineRule="auto"/>
              <w:jc w:val="center"/>
              <w:rPr>
                <w:rFonts w:ascii="Calibri" w:hAnsi="Calibri" w:cs="Calibri"/>
                <w:b/>
                <w:bCs/>
                <w:sz w:val="20"/>
                <w:szCs w:val="20"/>
                <w:lang w:val="es-MX" w:eastAsia="es-MX" w:bidi="ar-SA"/>
              </w:rPr>
            </w:pPr>
            <w:r w:rsidRPr="00690CA2">
              <w:rPr>
                <w:rFonts w:ascii="Calibri" w:hAnsi="Calibri" w:cs="Calibri"/>
                <w:b/>
                <w:bCs/>
                <w:sz w:val="20"/>
                <w:szCs w:val="20"/>
                <w:lang w:val="es-MX" w:eastAsia="es-MX" w:bidi="ar-SA"/>
              </w:rPr>
              <w:t>2500</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0F3FE662" w14:textId="77777777" w:rsidR="00690CA2" w:rsidRPr="00690CA2" w:rsidRDefault="00690CA2" w:rsidP="00690CA2">
            <w:pPr>
              <w:spacing w:after="0" w:line="240" w:lineRule="auto"/>
              <w:jc w:val="center"/>
              <w:rPr>
                <w:rFonts w:ascii="Calibri" w:hAnsi="Calibri" w:cs="Calibri"/>
                <w:b/>
                <w:bCs/>
                <w:sz w:val="20"/>
                <w:szCs w:val="20"/>
                <w:lang w:val="es-MX" w:eastAsia="es-MX" w:bidi="ar-SA"/>
              </w:rPr>
            </w:pPr>
            <w:r w:rsidRPr="00690CA2">
              <w:rPr>
                <w:rFonts w:ascii="Calibri" w:hAnsi="Calibri" w:cs="Calibri"/>
                <w:b/>
                <w:bCs/>
                <w:sz w:val="20"/>
                <w:szCs w:val="20"/>
                <w:lang w:val="es-MX" w:eastAsia="es-MX" w:bidi="ar-SA"/>
              </w:rPr>
              <w:t>1070</w:t>
            </w:r>
          </w:p>
        </w:tc>
      </w:tr>
    </w:tbl>
    <w:p w14:paraId="3F11DD94" w14:textId="77777777" w:rsidR="00754CB6" w:rsidRDefault="00754CB6" w:rsidP="00E244DC">
      <w:pPr>
        <w:pStyle w:val="Sinespaciado"/>
        <w:rPr>
          <w:rFonts w:ascii="Arial" w:hAnsi="Arial" w:cs="Arial"/>
          <w:sz w:val="20"/>
          <w:szCs w:val="20"/>
          <w:lang w:val="es-ES"/>
        </w:rPr>
      </w:pPr>
    </w:p>
    <w:p w14:paraId="3859A08A" w14:textId="77777777" w:rsidR="00754CB6" w:rsidRDefault="00754CB6" w:rsidP="00E244DC">
      <w:pPr>
        <w:pStyle w:val="Sinespaciado"/>
        <w:rPr>
          <w:rFonts w:ascii="Arial" w:hAnsi="Arial" w:cs="Arial"/>
          <w:sz w:val="20"/>
          <w:szCs w:val="20"/>
          <w:lang w:val="es-ES"/>
        </w:rPr>
      </w:pPr>
    </w:p>
    <w:p w14:paraId="7A9728C6" w14:textId="77777777" w:rsidR="00754CB6" w:rsidRDefault="00754CB6" w:rsidP="00E244DC">
      <w:pPr>
        <w:pStyle w:val="Sinespaciado"/>
        <w:rPr>
          <w:rFonts w:ascii="Arial" w:hAnsi="Arial" w:cs="Arial"/>
          <w:sz w:val="20"/>
          <w:szCs w:val="20"/>
          <w:lang w:val="es-ES"/>
        </w:rPr>
      </w:pPr>
    </w:p>
    <w:p w14:paraId="7D42F146" w14:textId="77777777" w:rsidR="00754CB6" w:rsidRDefault="00754CB6" w:rsidP="00E244DC">
      <w:pPr>
        <w:pStyle w:val="Sinespaciado"/>
        <w:rPr>
          <w:rFonts w:ascii="Arial" w:hAnsi="Arial" w:cs="Arial"/>
          <w:sz w:val="20"/>
          <w:szCs w:val="20"/>
          <w:lang w:val="es-ES"/>
        </w:rPr>
      </w:pPr>
    </w:p>
    <w:p w14:paraId="00340328" w14:textId="77777777" w:rsidR="00754CB6" w:rsidRDefault="00754CB6" w:rsidP="00E244DC">
      <w:pPr>
        <w:pStyle w:val="Sinespaciado"/>
        <w:rPr>
          <w:rFonts w:ascii="Arial" w:hAnsi="Arial" w:cs="Arial"/>
          <w:sz w:val="20"/>
          <w:szCs w:val="20"/>
          <w:lang w:val="es-ES"/>
        </w:rPr>
      </w:pPr>
    </w:p>
    <w:p w14:paraId="032BC516" w14:textId="77777777" w:rsidR="00754CB6" w:rsidRDefault="00754CB6" w:rsidP="00E244DC">
      <w:pPr>
        <w:pStyle w:val="Sinespaciado"/>
        <w:rPr>
          <w:rFonts w:ascii="Arial" w:hAnsi="Arial" w:cs="Arial"/>
          <w:sz w:val="20"/>
          <w:szCs w:val="20"/>
          <w:lang w:val="es-ES"/>
        </w:rPr>
      </w:pPr>
    </w:p>
    <w:p w14:paraId="17358D2E" w14:textId="77777777" w:rsidR="00754CB6" w:rsidRDefault="00754CB6" w:rsidP="00E244DC">
      <w:pPr>
        <w:pStyle w:val="Sinespaciado"/>
        <w:rPr>
          <w:rFonts w:ascii="Arial" w:hAnsi="Arial" w:cs="Arial"/>
          <w:sz w:val="20"/>
          <w:szCs w:val="20"/>
          <w:lang w:val="es-ES"/>
        </w:rPr>
      </w:pPr>
    </w:p>
    <w:p w14:paraId="4DC1BD4D" w14:textId="77777777" w:rsidR="00754CB6" w:rsidRDefault="00754CB6" w:rsidP="00E244DC">
      <w:pPr>
        <w:pStyle w:val="Sinespaciado"/>
        <w:rPr>
          <w:rFonts w:ascii="Arial" w:hAnsi="Arial" w:cs="Arial"/>
          <w:sz w:val="20"/>
          <w:szCs w:val="20"/>
          <w:lang w:val="es-ES"/>
        </w:rPr>
      </w:pPr>
    </w:p>
    <w:p w14:paraId="2A0FDCDB" w14:textId="77777777" w:rsidR="00754CB6" w:rsidRDefault="00754CB6" w:rsidP="00E244DC">
      <w:pPr>
        <w:pStyle w:val="Sinespaciado"/>
        <w:rPr>
          <w:rFonts w:ascii="Arial" w:hAnsi="Arial" w:cs="Arial"/>
          <w:sz w:val="20"/>
          <w:szCs w:val="20"/>
          <w:lang w:val="es-ES"/>
        </w:rPr>
      </w:pPr>
    </w:p>
    <w:tbl>
      <w:tblPr>
        <w:tblW w:w="0" w:type="dxa"/>
        <w:jc w:val="center"/>
        <w:tblCellSpacing w:w="0" w:type="dxa"/>
        <w:tblCellMar>
          <w:left w:w="0" w:type="dxa"/>
          <w:right w:w="0" w:type="dxa"/>
        </w:tblCellMar>
        <w:tblLook w:val="04A0" w:firstRow="1" w:lastRow="0" w:firstColumn="1" w:lastColumn="0" w:noHBand="0" w:noVBand="1"/>
      </w:tblPr>
      <w:tblGrid>
        <w:gridCol w:w="8831"/>
        <w:gridCol w:w="158"/>
        <w:gridCol w:w="158"/>
        <w:gridCol w:w="158"/>
        <w:gridCol w:w="183"/>
      </w:tblGrid>
      <w:tr w:rsidR="00754CB6" w:rsidRPr="00754CB6" w14:paraId="3AA4859E" w14:textId="77777777" w:rsidTr="00690CA2">
        <w:trPr>
          <w:trHeight w:val="300"/>
          <w:tblCellSpacing w:w="0" w:type="dxa"/>
          <w:jc w:val="center"/>
        </w:trPr>
        <w:tc>
          <w:tcPr>
            <w:tcW w:w="0" w:type="auto"/>
            <w:tcBorders>
              <w:top w:val="single" w:sz="6" w:space="0" w:color="716BC1"/>
              <w:left w:val="single" w:sz="6" w:space="0" w:color="716BC1"/>
            </w:tcBorders>
            <w:shd w:val="clear" w:color="auto" w:fill="FFFFFF"/>
            <w:vAlign w:val="center"/>
            <w:hideMark/>
          </w:tcPr>
          <w:p w14:paraId="4F3F0A68" w14:textId="77777777" w:rsidR="00754CB6" w:rsidRPr="00754CB6" w:rsidRDefault="00754CB6" w:rsidP="00754CB6">
            <w:pPr>
              <w:spacing w:after="0" w:line="240" w:lineRule="auto"/>
              <w:rPr>
                <w:rFonts w:ascii="Calibri" w:hAnsi="Calibri" w:cs="Calibri"/>
                <w:sz w:val="20"/>
                <w:szCs w:val="20"/>
                <w:lang w:val="es-MX" w:eastAsia="es-MX" w:bidi="ar-SA"/>
              </w:rPr>
            </w:pPr>
            <w:r w:rsidRPr="00754CB6">
              <w:rPr>
                <w:rFonts w:ascii="Calibri" w:hAnsi="Calibri" w:cs="Calibri"/>
                <w:sz w:val="20"/>
                <w:szCs w:val="20"/>
                <w:lang w:val="es-MX" w:eastAsia="es-MX" w:bidi="ar-SA"/>
              </w:rPr>
              <w:t>RUTA AÉREA PROPUESTA MEX/SJO/BOG/CTG/BOG/MEX</w:t>
            </w:r>
          </w:p>
        </w:tc>
        <w:tc>
          <w:tcPr>
            <w:tcW w:w="0" w:type="auto"/>
            <w:tcBorders>
              <w:top w:val="single" w:sz="6" w:space="0" w:color="716BC1"/>
            </w:tcBorders>
            <w:shd w:val="clear" w:color="auto" w:fill="FFFFFF"/>
            <w:tcMar>
              <w:top w:w="0" w:type="dxa"/>
              <w:left w:w="45" w:type="dxa"/>
              <w:bottom w:w="0" w:type="dxa"/>
              <w:right w:w="45" w:type="dxa"/>
            </w:tcMar>
            <w:vAlign w:val="center"/>
            <w:hideMark/>
          </w:tcPr>
          <w:p w14:paraId="407F0B8D" w14:textId="77777777" w:rsidR="00754CB6" w:rsidRPr="00754CB6" w:rsidRDefault="00754CB6" w:rsidP="00754CB6">
            <w:pPr>
              <w:spacing w:after="0" w:line="240" w:lineRule="auto"/>
              <w:rPr>
                <w:rFonts w:ascii="Calibri" w:hAnsi="Calibri" w:cs="Calibri"/>
                <w:sz w:val="20"/>
                <w:szCs w:val="20"/>
                <w:lang w:val="es-MX" w:eastAsia="es-MX" w:bidi="ar-SA"/>
              </w:rPr>
            </w:pPr>
          </w:p>
        </w:tc>
        <w:tc>
          <w:tcPr>
            <w:tcW w:w="0" w:type="auto"/>
            <w:tcBorders>
              <w:top w:val="single" w:sz="6" w:space="0" w:color="716BC1"/>
            </w:tcBorders>
            <w:shd w:val="clear" w:color="auto" w:fill="FFFFFF"/>
            <w:tcMar>
              <w:top w:w="0" w:type="dxa"/>
              <w:left w:w="45" w:type="dxa"/>
              <w:bottom w:w="0" w:type="dxa"/>
              <w:right w:w="45" w:type="dxa"/>
            </w:tcMar>
            <w:vAlign w:val="center"/>
            <w:hideMark/>
          </w:tcPr>
          <w:p w14:paraId="64EAFCE8" w14:textId="77777777" w:rsidR="00754CB6" w:rsidRPr="00754CB6" w:rsidRDefault="00754CB6" w:rsidP="00754CB6">
            <w:pPr>
              <w:spacing w:after="0" w:line="240" w:lineRule="auto"/>
              <w:rPr>
                <w:rFonts w:ascii="Times New Roman" w:hAnsi="Times New Roman"/>
                <w:sz w:val="20"/>
                <w:szCs w:val="20"/>
                <w:lang w:val="es-MX" w:eastAsia="es-MX" w:bidi="ar-SA"/>
              </w:rPr>
            </w:pPr>
          </w:p>
        </w:tc>
        <w:tc>
          <w:tcPr>
            <w:tcW w:w="0" w:type="auto"/>
            <w:tcBorders>
              <w:top w:val="single" w:sz="6" w:space="0" w:color="716BC1"/>
            </w:tcBorders>
            <w:shd w:val="clear" w:color="auto" w:fill="FFFFFF"/>
            <w:tcMar>
              <w:top w:w="0" w:type="dxa"/>
              <w:left w:w="45" w:type="dxa"/>
              <w:bottom w:w="0" w:type="dxa"/>
              <w:right w:w="45" w:type="dxa"/>
            </w:tcMar>
            <w:vAlign w:val="center"/>
            <w:hideMark/>
          </w:tcPr>
          <w:p w14:paraId="25F54492" w14:textId="77777777" w:rsidR="00754CB6" w:rsidRPr="00754CB6" w:rsidRDefault="00754CB6" w:rsidP="00754CB6">
            <w:pPr>
              <w:spacing w:after="0" w:line="240" w:lineRule="auto"/>
              <w:rPr>
                <w:rFonts w:ascii="Times New Roman" w:hAnsi="Times New Roman"/>
                <w:sz w:val="20"/>
                <w:szCs w:val="20"/>
                <w:lang w:val="es-MX" w:eastAsia="es-MX" w:bidi="ar-SA"/>
              </w:rPr>
            </w:pPr>
          </w:p>
        </w:tc>
        <w:tc>
          <w:tcPr>
            <w:tcW w:w="0" w:type="auto"/>
            <w:tcBorders>
              <w:top w:val="single" w:sz="6" w:space="0" w:color="716BC1"/>
              <w:right w:val="single" w:sz="6" w:space="0" w:color="716BC1"/>
            </w:tcBorders>
            <w:shd w:val="clear" w:color="auto" w:fill="FFFFFF"/>
            <w:tcMar>
              <w:top w:w="0" w:type="dxa"/>
              <w:left w:w="45" w:type="dxa"/>
              <w:bottom w:w="0" w:type="dxa"/>
              <w:right w:w="45" w:type="dxa"/>
            </w:tcMar>
            <w:vAlign w:val="center"/>
            <w:hideMark/>
          </w:tcPr>
          <w:p w14:paraId="4D546B48" w14:textId="77777777" w:rsidR="00754CB6" w:rsidRPr="00754CB6" w:rsidRDefault="00754CB6" w:rsidP="00754CB6">
            <w:pPr>
              <w:spacing w:after="0" w:line="240" w:lineRule="auto"/>
              <w:rPr>
                <w:rFonts w:ascii="Times New Roman" w:hAnsi="Times New Roman"/>
                <w:sz w:val="20"/>
                <w:szCs w:val="20"/>
                <w:lang w:val="es-MX" w:eastAsia="es-MX" w:bidi="ar-SA"/>
              </w:rPr>
            </w:pPr>
          </w:p>
        </w:tc>
      </w:tr>
      <w:tr w:rsidR="00754CB6" w:rsidRPr="00754CB6" w14:paraId="26A4488E" w14:textId="77777777" w:rsidTr="00690CA2">
        <w:trPr>
          <w:trHeight w:val="300"/>
          <w:tblCellSpacing w:w="0" w:type="dxa"/>
          <w:jc w:val="center"/>
        </w:trPr>
        <w:tc>
          <w:tcPr>
            <w:tcW w:w="0" w:type="auto"/>
            <w:tcBorders>
              <w:left w:val="single" w:sz="6" w:space="0" w:color="716BC1"/>
            </w:tcBorders>
            <w:shd w:val="clear" w:color="auto" w:fill="C9C7E7"/>
            <w:tcMar>
              <w:top w:w="0" w:type="dxa"/>
              <w:left w:w="45" w:type="dxa"/>
              <w:bottom w:w="0" w:type="dxa"/>
              <w:right w:w="45" w:type="dxa"/>
            </w:tcMar>
            <w:vAlign w:val="center"/>
            <w:hideMark/>
          </w:tcPr>
          <w:p w14:paraId="54A6DDC8" w14:textId="77777777" w:rsidR="00754CB6" w:rsidRPr="00754CB6" w:rsidRDefault="00754CB6" w:rsidP="00754CB6">
            <w:pPr>
              <w:spacing w:after="0" w:line="240" w:lineRule="auto"/>
              <w:rPr>
                <w:rFonts w:ascii="Calibri" w:hAnsi="Calibri" w:cs="Calibri"/>
                <w:b/>
                <w:bCs/>
                <w:sz w:val="20"/>
                <w:szCs w:val="20"/>
                <w:lang w:val="es-MX" w:eastAsia="es-MX" w:bidi="ar-SA"/>
              </w:rPr>
            </w:pPr>
            <w:r w:rsidRPr="00754CB6">
              <w:rPr>
                <w:rFonts w:ascii="Calibri" w:hAnsi="Calibri" w:cs="Calibri"/>
                <w:b/>
                <w:bCs/>
                <w:sz w:val="20"/>
                <w:szCs w:val="20"/>
                <w:lang w:val="es-MX" w:eastAsia="es-MX" w:bidi="ar-SA"/>
              </w:rPr>
              <w:t>IMPUESTOS (SUJETOS A CONFIRMACIÓN): 540 USD</w:t>
            </w:r>
          </w:p>
        </w:tc>
        <w:tc>
          <w:tcPr>
            <w:tcW w:w="0" w:type="auto"/>
            <w:shd w:val="clear" w:color="auto" w:fill="C9C7E7"/>
            <w:tcMar>
              <w:top w:w="0" w:type="dxa"/>
              <w:left w:w="45" w:type="dxa"/>
              <w:bottom w:w="0" w:type="dxa"/>
              <w:right w:w="45" w:type="dxa"/>
            </w:tcMar>
            <w:vAlign w:val="center"/>
            <w:hideMark/>
          </w:tcPr>
          <w:p w14:paraId="20972444" w14:textId="77777777" w:rsidR="00754CB6" w:rsidRPr="00754CB6" w:rsidRDefault="00754CB6" w:rsidP="00754CB6">
            <w:pPr>
              <w:spacing w:after="0" w:line="240" w:lineRule="auto"/>
              <w:rPr>
                <w:rFonts w:ascii="Calibri" w:hAnsi="Calibri" w:cs="Calibri"/>
                <w:b/>
                <w:bCs/>
                <w:sz w:val="20"/>
                <w:szCs w:val="20"/>
                <w:lang w:val="es-MX" w:eastAsia="es-MX" w:bidi="ar-SA"/>
              </w:rPr>
            </w:pPr>
          </w:p>
        </w:tc>
        <w:tc>
          <w:tcPr>
            <w:tcW w:w="0" w:type="auto"/>
            <w:shd w:val="clear" w:color="auto" w:fill="C9C7E7"/>
            <w:tcMar>
              <w:top w:w="0" w:type="dxa"/>
              <w:left w:w="45" w:type="dxa"/>
              <w:bottom w:w="0" w:type="dxa"/>
              <w:right w:w="45" w:type="dxa"/>
            </w:tcMar>
            <w:vAlign w:val="center"/>
            <w:hideMark/>
          </w:tcPr>
          <w:p w14:paraId="6156F9AD" w14:textId="77777777" w:rsidR="00754CB6" w:rsidRPr="00754CB6" w:rsidRDefault="00754CB6" w:rsidP="00754CB6">
            <w:pPr>
              <w:spacing w:after="0" w:line="240" w:lineRule="auto"/>
              <w:rPr>
                <w:rFonts w:ascii="Times New Roman" w:hAnsi="Times New Roman"/>
                <w:sz w:val="20"/>
                <w:szCs w:val="20"/>
                <w:lang w:val="es-MX" w:eastAsia="es-MX" w:bidi="ar-SA"/>
              </w:rPr>
            </w:pPr>
          </w:p>
        </w:tc>
        <w:tc>
          <w:tcPr>
            <w:tcW w:w="0" w:type="auto"/>
            <w:shd w:val="clear" w:color="auto" w:fill="C9C7E7"/>
            <w:tcMar>
              <w:top w:w="0" w:type="dxa"/>
              <w:left w:w="45" w:type="dxa"/>
              <w:bottom w:w="0" w:type="dxa"/>
              <w:right w:w="45" w:type="dxa"/>
            </w:tcMar>
            <w:vAlign w:val="center"/>
            <w:hideMark/>
          </w:tcPr>
          <w:p w14:paraId="60B54BCB" w14:textId="77777777" w:rsidR="00754CB6" w:rsidRPr="00754CB6" w:rsidRDefault="00754CB6" w:rsidP="00754CB6">
            <w:pPr>
              <w:spacing w:after="0" w:line="240" w:lineRule="auto"/>
              <w:rPr>
                <w:rFonts w:ascii="Times New Roman" w:hAnsi="Times New Roman"/>
                <w:sz w:val="20"/>
                <w:szCs w:val="20"/>
                <w:lang w:val="es-MX" w:eastAsia="es-MX" w:bidi="ar-SA"/>
              </w:rPr>
            </w:pPr>
          </w:p>
        </w:tc>
        <w:tc>
          <w:tcPr>
            <w:tcW w:w="0" w:type="auto"/>
            <w:tcBorders>
              <w:right w:val="single" w:sz="6" w:space="0" w:color="716BC1"/>
            </w:tcBorders>
            <w:shd w:val="clear" w:color="auto" w:fill="C9C7E7"/>
            <w:tcMar>
              <w:top w:w="0" w:type="dxa"/>
              <w:left w:w="45" w:type="dxa"/>
              <w:bottom w:w="0" w:type="dxa"/>
              <w:right w:w="45" w:type="dxa"/>
            </w:tcMar>
            <w:vAlign w:val="center"/>
            <w:hideMark/>
          </w:tcPr>
          <w:p w14:paraId="2629A4CE" w14:textId="77777777" w:rsidR="00754CB6" w:rsidRPr="00754CB6" w:rsidRDefault="00754CB6" w:rsidP="00754CB6">
            <w:pPr>
              <w:spacing w:after="0" w:line="240" w:lineRule="auto"/>
              <w:rPr>
                <w:rFonts w:ascii="Times New Roman" w:hAnsi="Times New Roman"/>
                <w:sz w:val="20"/>
                <w:szCs w:val="20"/>
                <w:lang w:val="es-MX" w:eastAsia="es-MX" w:bidi="ar-SA"/>
              </w:rPr>
            </w:pPr>
          </w:p>
        </w:tc>
      </w:tr>
      <w:tr w:rsidR="00754CB6" w:rsidRPr="00754CB6" w14:paraId="3096CCB9" w14:textId="77777777" w:rsidTr="00690CA2">
        <w:trPr>
          <w:trHeight w:val="300"/>
          <w:tblCellSpacing w:w="0" w:type="dxa"/>
          <w:jc w:val="center"/>
        </w:trPr>
        <w:tc>
          <w:tcPr>
            <w:tcW w:w="0" w:type="auto"/>
            <w:tcBorders>
              <w:left w:val="single" w:sz="6" w:space="0" w:color="716BC1"/>
            </w:tcBorders>
            <w:shd w:val="clear" w:color="auto" w:fill="C9C7E7"/>
            <w:tcMar>
              <w:top w:w="0" w:type="dxa"/>
              <w:left w:w="45" w:type="dxa"/>
              <w:bottom w:w="0" w:type="dxa"/>
              <w:right w:w="45" w:type="dxa"/>
            </w:tcMar>
            <w:vAlign w:val="center"/>
            <w:hideMark/>
          </w:tcPr>
          <w:p w14:paraId="078041A3" w14:textId="77777777" w:rsidR="00754CB6" w:rsidRPr="00754CB6" w:rsidRDefault="00754CB6" w:rsidP="00754CB6">
            <w:pPr>
              <w:spacing w:after="0" w:line="240" w:lineRule="auto"/>
              <w:rPr>
                <w:rFonts w:ascii="Calibri" w:hAnsi="Calibri" w:cs="Calibri"/>
                <w:b/>
                <w:bCs/>
                <w:sz w:val="20"/>
                <w:szCs w:val="20"/>
                <w:lang w:val="es-MX" w:eastAsia="es-MX" w:bidi="ar-SA"/>
              </w:rPr>
            </w:pPr>
            <w:r w:rsidRPr="00754CB6">
              <w:rPr>
                <w:rFonts w:ascii="Calibri" w:hAnsi="Calibri" w:cs="Calibri"/>
                <w:b/>
                <w:bCs/>
                <w:sz w:val="20"/>
                <w:szCs w:val="20"/>
                <w:lang w:val="es-MX" w:eastAsia="es-MX" w:bidi="ar-SA"/>
              </w:rPr>
              <w:t>SUPL PASAJERO VIAJANDO SOLO 450 USD</w:t>
            </w:r>
          </w:p>
        </w:tc>
        <w:tc>
          <w:tcPr>
            <w:tcW w:w="0" w:type="auto"/>
            <w:shd w:val="clear" w:color="auto" w:fill="C9C7E7"/>
            <w:tcMar>
              <w:top w:w="0" w:type="dxa"/>
              <w:left w:w="45" w:type="dxa"/>
              <w:bottom w:w="0" w:type="dxa"/>
              <w:right w:w="45" w:type="dxa"/>
            </w:tcMar>
            <w:vAlign w:val="center"/>
            <w:hideMark/>
          </w:tcPr>
          <w:p w14:paraId="5E62B9B8" w14:textId="77777777" w:rsidR="00754CB6" w:rsidRPr="00754CB6" w:rsidRDefault="00754CB6" w:rsidP="00754CB6">
            <w:pPr>
              <w:spacing w:after="0" w:line="240" w:lineRule="auto"/>
              <w:rPr>
                <w:rFonts w:ascii="Calibri" w:hAnsi="Calibri" w:cs="Calibri"/>
                <w:b/>
                <w:bCs/>
                <w:sz w:val="20"/>
                <w:szCs w:val="20"/>
                <w:lang w:val="es-MX" w:eastAsia="es-MX" w:bidi="ar-SA"/>
              </w:rPr>
            </w:pPr>
          </w:p>
        </w:tc>
        <w:tc>
          <w:tcPr>
            <w:tcW w:w="0" w:type="auto"/>
            <w:shd w:val="clear" w:color="auto" w:fill="C9C7E7"/>
            <w:tcMar>
              <w:top w:w="0" w:type="dxa"/>
              <w:left w:w="45" w:type="dxa"/>
              <w:bottom w:w="0" w:type="dxa"/>
              <w:right w:w="45" w:type="dxa"/>
            </w:tcMar>
            <w:vAlign w:val="center"/>
            <w:hideMark/>
          </w:tcPr>
          <w:p w14:paraId="0C7BA7D5" w14:textId="77777777" w:rsidR="00754CB6" w:rsidRPr="00754CB6" w:rsidRDefault="00754CB6" w:rsidP="00754CB6">
            <w:pPr>
              <w:spacing w:after="0" w:line="240" w:lineRule="auto"/>
              <w:rPr>
                <w:rFonts w:ascii="Times New Roman" w:hAnsi="Times New Roman"/>
                <w:sz w:val="20"/>
                <w:szCs w:val="20"/>
                <w:lang w:val="es-MX" w:eastAsia="es-MX" w:bidi="ar-SA"/>
              </w:rPr>
            </w:pPr>
          </w:p>
        </w:tc>
        <w:tc>
          <w:tcPr>
            <w:tcW w:w="0" w:type="auto"/>
            <w:shd w:val="clear" w:color="auto" w:fill="C9C7E7"/>
            <w:tcMar>
              <w:top w:w="0" w:type="dxa"/>
              <w:left w:w="45" w:type="dxa"/>
              <w:bottom w:w="0" w:type="dxa"/>
              <w:right w:w="45" w:type="dxa"/>
            </w:tcMar>
            <w:vAlign w:val="center"/>
            <w:hideMark/>
          </w:tcPr>
          <w:p w14:paraId="7EE23DA3" w14:textId="77777777" w:rsidR="00754CB6" w:rsidRPr="00754CB6" w:rsidRDefault="00754CB6" w:rsidP="00754CB6">
            <w:pPr>
              <w:spacing w:after="0" w:line="240" w:lineRule="auto"/>
              <w:rPr>
                <w:rFonts w:ascii="Times New Roman" w:hAnsi="Times New Roman"/>
                <w:sz w:val="20"/>
                <w:szCs w:val="20"/>
                <w:lang w:val="es-MX" w:eastAsia="es-MX" w:bidi="ar-SA"/>
              </w:rPr>
            </w:pPr>
          </w:p>
        </w:tc>
        <w:tc>
          <w:tcPr>
            <w:tcW w:w="0" w:type="auto"/>
            <w:tcBorders>
              <w:right w:val="single" w:sz="6" w:space="0" w:color="716BC1"/>
            </w:tcBorders>
            <w:shd w:val="clear" w:color="auto" w:fill="C9C7E7"/>
            <w:tcMar>
              <w:top w:w="0" w:type="dxa"/>
              <w:left w:w="45" w:type="dxa"/>
              <w:bottom w:w="0" w:type="dxa"/>
              <w:right w:w="45" w:type="dxa"/>
            </w:tcMar>
            <w:vAlign w:val="center"/>
            <w:hideMark/>
          </w:tcPr>
          <w:p w14:paraId="48639D4F" w14:textId="77777777" w:rsidR="00754CB6" w:rsidRPr="00754CB6" w:rsidRDefault="00754CB6" w:rsidP="00754CB6">
            <w:pPr>
              <w:spacing w:after="0" w:line="240" w:lineRule="auto"/>
              <w:rPr>
                <w:rFonts w:ascii="Times New Roman" w:hAnsi="Times New Roman"/>
                <w:sz w:val="20"/>
                <w:szCs w:val="20"/>
                <w:lang w:val="es-MX" w:eastAsia="es-MX" w:bidi="ar-SA"/>
              </w:rPr>
            </w:pPr>
          </w:p>
        </w:tc>
      </w:tr>
      <w:tr w:rsidR="00754CB6" w:rsidRPr="00754CB6" w14:paraId="52BD6E6A" w14:textId="77777777" w:rsidTr="00690CA2">
        <w:trPr>
          <w:trHeight w:val="300"/>
          <w:tblCellSpacing w:w="0" w:type="dxa"/>
          <w:jc w:val="center"/>
        </w:trPr>
        <w:tc>
          <w:tcPr>
            <w:tcW w:w="0" w:type="auto"/>
            <w:tcBorders>
              <w:left w:val="single" w:sz="6" w:space="0" w:color="716BC1"/>
            </w:tcBorders>
            <w:shd w:val="clear" w:color="auto" w:fill="FFFFFF"/>
            <w:vAlign w:val="center"/>
            <w:hideMark/>
          </w:tcPr>
          <w:p w14:paraId="243893B3" w14:textId="77777777" w:rsidR="00754CB6" w:rsidRPr="00754CB6" w:rsidRDefault="00754CB6" w:rsidP="00754CB6">
            <w:pPr>
              <w:spacing w:after="0" w:line="240" w:lineRule="auto"/>
              <w:rPr>
                <w:rFonts w:ascii="Calibri" w:hAnsi="Calibri" w:cs="Calibri"/>
                <w:sz w:val="20"/>
                <w:szCs w:val="20"/>
                <w:lang w:val="es-MX" w:eastAsia="es-MX" w:bidi="ar-SA"/>
              </w:rPr>
            </w:pPr>
            <w:r w:rsidRPr="00754CB6">
              <w:rPr>
                <w:rFonts w:ascii="Calibri" w:hAnsi="Calibri" w:cs="Calibri"/>
                <w:sz w:val="20"/>
                <w:szCs w:val="20"/>
                <w:lang w:val="es-MX" w:eastAsia="es-MX" w:bidi="ar-SA"/>
              </w:rPr>
              <w:t>SUPLEMENTO DESDE EL INTERIOR DEL PAÍS: CONSULTAR</w:t>
            </w:r>
          </w:p>
        </w:tc>
        <w:tc>
          <w:tcPr>
            <w:tcW w:w="0" w:type="auto"/>
            <w:shd w:val="clear" w:color="auto" w:fill="FFFFFF"/>
            <w:tcMar>
              <w:top w:w="0" w:type="dxa"/>
              <w:left w:w="45" w:type="dxa"/>
              <w:bottom w:w="0" w:type="dxa"/>
              <w:right w:w="45" w:type="dxa"/>
            </w:tcMar>
            <w:vAlign w:val="center"/>
            <w:hideMark/>
          </w:tcPr>
          <w:p w14:paraId="2987003D" w14:textId="77777777" w:rsidR="00754CB6" w:rsidRPr="00754CB6" w:rsidRDefault="00754CB6" w:rsidP="00754CB6">
            <w:pPr>
              <w:spacing w:after="0" w:line="240" w:lineRule="auto"/>
              <w:rPr>
                <w:rFonts w:ascii="Calibri" w:hAnsi="Calibri" w:cs="Calibri"/>
                <w:sz w:val="20"/>
                <w:szCs w:val="20"/>
                <w:lang w:val="es-MX" w:eastAsia="es-MX" w:bidi="ar-SA"/>
              </w:rPr>
            </w:pPr>
          </w:p>
        </w:tc>
        <w:tc>
          <w:tcPr>
            <w:tcW w:w="0" w:type="auto"/>
            <w:shd w:val="clear" w:color="auto" w:fill="FFFFFF"/>
            <w:tcMar>
              <w:top w:w="0" w:type="dxa"/>
              <w:left w:w="45" w:type="dxa"/>
              <w:bottom w:w="0" w:type="dxa"/>
              <w:right w:w="45" w:type="dxa"/>
            </w:tcMar>
            <w:vAlign w:val="center"/>
            <w:hideMark/>
          </w:tcPr>
          <w:p w14:paraId="3B20DF34" w14:textId="77777777" w:rsidR="00754CB6" w:rsidRPr="00754CB6" w:rsidRDefault="00754CB6" w:rsidP="00754CB6">
            <w:pPr>
              <w:spacing w:after="0" w:line="240" w:lineRule="auto"/>
              <w:rPr>
                <w:rFonts w:ascii="Times New Roman" w:hAnsi="Times New Roman"/>
                <w:sz w:val="20"/>
                <w:szCs w:val="20"/>
                <w:lang w:val="es-MX" w:eastAsia="es-MX" w:bidi="ar-SA"/>
              </w:rPr>
            </w:pPr>
          </w:p>
        </w:tc>
        <w:tc>
          <w:tcPr>
            <w:tcW w:w="0" w:type="auto"/>
            <w:shd w:val="clear" w:color="auto" w:fill="FFFFFF"/>
            <w:tcMar>
              <w:top w:w="0" w:type="dxa"/>
              <w:left w:w="45" w:type="dxa"/>
              <w:bottom w:w="0" w:type="dxa"/>
              <w:right w:w="45" w:type="dxa"/>
            </w:tcMar>
            <w:vAlign w:val="center"/>
            <w:hideMark/>
          </w:tcPr>
          <w:p w14:paraId="771FACD2" w14:textId="77777777" w:rsidR="00754CB6" w:rsidRPr="00754CB6" w:rsidRDefault="00754CB6" w:rsidP="00754CB6">
            <w:pPr>
              <w:spacing w:after="0" w:line="240" w:lineRule="auto"/>
              <w:rPr>
                <w:rFonts w:ascii="Times New Roman" w:hAnsi="Times New Roman"/>
                <w:sz w:val="20"/>
                <w:szCs w:val="20"/>
                <w:lang w:val="es-MX" w:eastAsia="es-MX" w:bidi="ar-SA"/>
              </w:rPr>
            </w:pP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1535F9D0" w14:textId="77777777" w:rsidR="00754CB6" w:rsidRPr="00754CB6" w:rsidRDefault="00754CB6" w:rsidP="00754CB6">
            <w:pPr>
              <w:spacing w:after="0" w:line="240" w:lineRule="auto"/>
              <w:rPr>
                <w:rFonts w:ascii="Times New Roman" w:hAnsi="Times New Roman"/>
                <w:sz w:val="20"/>
                <w:szCs w:val="20"/>
                <w:lang w:val="es-MX" w:eastAsia="es-MX" w:bidi="ar-SA"/>
              </w:rPr>
            </w:pPr>
          </w:p>
        </w:tc>
      </w:tr>
      <w:tr w:rsidR="00754CB6" w:rsidRPr="00754CB6" w14:paraId="725293BD" w14:textId="77777777" w:rsidTr="00690CA2">
        <w:trPr>
          <w:trHeight w:val="300"/>
          <w:tblCellSpacing w:w="0" w:type="dxa"/>
          <w:jc w:val="center"/>
        </w:trPr>
        <w:tc>
          <w:tcPr>
            <w:tcW w:w="0" w:type="auto"/>
            <w:tcBorders>
              <w:left w:val="single" w:sz="6" w:space="0" w:color="716BC1"/>
            </w:tcBorders>
            <w:shd w:val="clear" w:color="auto" w:fill="FFFFFF"/>
            <w:vAlign w:val="center"/>
            <w:hideMark/>
          </w:tcPr>
          <w:p w14:paraId="4841A7C8" w14:textId="77777777" w:rsidR="00754CB6" w:rsidRPr="00754CB6" w:rsidRDefault="00754CB6" w:rsidP="00754CB6">
            <w:pPr>
              <w:spacing w:after="0" w:line="240" w:lineRule="auto"/>
              <w:rPr>
                <w:rFonts w:ascii="Calibri" w:hAnsi="Calibri" w:cs="Calibri"/>
                <w:sz w:val="20"/>
                <w:szCs w:val="20"/>
                <w:lang w:val="es-MX" w:eastAsia="es-MX" w:bidi="ar-SA"/>
              </w:rPr>
            </w:pPr>
            <w:r w:rsidRPr="00754CB6">
              <w:rPr>
                <w:rFonts w:ascii="Calibri" w:hAnsi="Calibri" w:cs="Calibri"/>
                <w:sz w:val="20"/>
                <w:szCs w:val="20"/>
                <w:lang w:val="es-MX" w:eastAsia="es-MX" w:bidi="ar-SA"/>
              </w:rPr>
              <w:t xml:space="preserve">TARIFAS SUJETAS A DISPONIBILIDAD Y CAMBIO SIN PREVIO AVISO </w:t>
            </w:r>
          </w:p>
        </w:tc>
        <w:tc>
          <w:tcPr>
            <w:tcW w:w="0" w:type="auto"/>
            <w:shd w:val="clear" w:color="auto" w:fill="FFFFFF"/>
            <w:tcMar>
              <w:top w:w="0" w:type="dxa"/>
              <w:left w:w="45" w:type="dxa"/>
              <w:bottom w:w="0" w:type="dxa"/>
              <w:right w:w="45" w:type="dxa"/>
            </w:tcMar>
            <w:vAlign w:val="center"/>
            <w:hideMark/>
          </w:tcPr>
          <w:p w14:paraId="19CE843E" w14:textId="77777777" w:rsidR="00754CB6" w:rsidRPr="00754CB6" w:rsidRDefault="00754CB6" w:rsidP="00754CB6">
            <w:pPr>
              <w:spacing w:after="0" w:line="240" w:lineRule="auto"/>
              <w:rPr>
                <w:rFonts w:ascii="Calibri" w:hAnsi="Calibri" w:cs="Calibri"/>
                <w:sz w:val="20"/>
                <w:szCs w:val="20"/>
                <w:lang w:val="es-MX" w:eastAsia="es-MX" w:bidi="ar-SA"/>
              </w:rPr>
            </w:pPr>
          </w:p>
        </w:tc>
        <w:tc>
          <w:tcPr>
            <w:tcW w:w="0" w:type="auto"/>
            <w:shd w:val="clear" w:color="auto" w:fill="FFFFFF"/>
            <w:tcMar>
              <w:top w:w="0" w:type="dxa"/>
              <w:left w:w="45" w:type="dxa"/>
              <w:bottom w:w="0" w:type="dxa"/>
              <w:right w:w="45" w:type="dxa"/>
            </w:tcMar>
            <w:vAlign w:val="center"/>
            <w:hideMark/>
          </w:tcPr>
          <w:p w14:paraId="22B3F72C" w14:textId="77777777" w:rsidR="00754CB6" w:rsidRPr="00754CB6" w:rsidRDefault="00754CB6" w:rsidP="00754CB6">
            <w:pPr>
              <w:spacing w:after="0" w:line="240" w:lineRule="auto"/>
              <w:rPr>
                <w:rFonts w:ascii="Times New Roman" w:hAnsi="Times New Roman"/>
                <w:sz w:val="20"/>
                <w:szCs w:val="20"/>
                <w:lang w:val="es-MX" w:eastAsia="es-MX" w:bidi="ar-SA"/>
              </w:rPr>
            </w:pPr>
          </w:p>
        </w:tc>
        <w:tc>
          <w:tcPr>
            <w:tcW w:w="0" w:type="auto"/>
            <w:shd w:val="clear" w:color="auto" w:fill="FFFFFF"/>
            <w:tcMar>
              <w:top w:w="0" w:type="dxa"/>
              <w:left w:w="45" w:type="dxa"/>
              <w:bottom w:w="0" w:type="dxa"/>
              <w:right w:w="45" w:type="dxa"/>
            </w:tcMar>
            <w:vAlign w:val="center"/>
            <w:hideMark/>
          </w:tcPr>
          <w:p w14:paraId="6D1E12BF" w14:textId="77777777" w:rsidR="00754CB6" w:rsidRPr="00754CB6" w:rsidRDefault="00754CB6" w:rsidP="00754CB6">
            <w:pPr>
              <w:spacing w:after="0" w:line="240" w:lineRule="auto"/>
              <w:rPr>
                <w:rFonts w:ascii="Times New Roman" w:hAnsi="Times New Roman"/>
                <w:sz w:val="20"/>
                <w:szCs w:val="20"/>
                <w:lang w:val="es-MX" w:eastAsia="es-MX" w:bidi="ar-SA"/>
              </w:rPr>
            </w:pP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35C21955" w14:textId="77777777" w:rsidR="00754CB6" w:rsidRPr="00754CB6" w:rsidRDefault="00754CB6" w:rsidP="00754CB6">
            <w:pPr>
              <w:spacing w:after="0" w:line="240" w:lineRule="auto"/>
              <w:rPr>
                <w:rFonts w:ascii="Times New Roman" w:hAnsi="Times New Roman"/>
                <w:sz w:val="20"/>
                <w:szCs w:val="20"/>
                <w:lang w:val="es-MX" w:eastAsia="es-MX" w:bidi="ar-SA"/>
              </w:rPr>
            </w:pPr>
          </w:p>
        </w:tc>
      </w:tr>
      <w:tr w:rsidR="00754CB6" w:rsidRPr="00754CB6" w14:paraId="67E19E4E" w14:textId="77777777" w:rsidTr="00690CA2">
        <w:trPr>
          <w:trHeight w:val="300"/>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64FAACE6" w14:textId="77777777" w:rsidR="00754CB6" w:rsidRPr="00754CB6" w:rsidRDefault="00754CB6" w:rsidP="00754CB6">
            <w:pPr>
              <w:spacing w:after="0" w:line="240" w:lineRule="auto"/>
              <w:rPr>
                <w:rFonts w:ascii="Calibri" w:hAnsi="Calibri" w:cs="Calibri"/>
                <w:sz w:val="20"/>
                <w:szCs w:val="20"/>
                <w:lang w:val="es-MX" w:eastAsia="es-MX" w:bidi="ar-SA"/>
              </w:rPr>
            </w:pPr>
            <w:r w:rsidRPr="00754CB6">
              <w:rPr>
                <w:rFonts w:ascii="Calibri" w:hAnsi="Calibri" w:cs="Calibri"/>
                <w:sz w:val="20"/>
                <w:szCs w:val="20"/>
                <w:lang w:val="es-MX" w:eastAsia="es-MX" w:bidi="ar-SA"/>
              </w:rPr>
              <w:t>SE CONSIDERA MENOR DE 2 A 11 AÑOS</w:t>
            </w:r>
          </w:p>
        </w:tc>
        <w:tc>
          <w:tcPr>
            <w:tcW w:w="0" w:type="auto"/>
            <w:shd w:val="clear" w:color="auto" w:fill="FFFFFF"/>
            <w:tcMar>
              <w:top w:w="0" w:type="dxa"/>
              <w:left w:w="45" w:type="dxa"/>
              <w:bottom w:w="0" w:type="dxa"/>
              <w:right w:w="45" w:type="dxa"/>
            </w:tcMar>
            <w:vAlign w:val="center"/>
            <w:hideMark/>
          </w:tcPr>
          <w:p w14:paraId="7FC7DB7A" w14:textId="77777777" w:rsidR="00754CB6" w:rsidRPr="00754CB6" w:rsidRDefault="00754CB6" w:rsidP="00754CB6">
            <w:pPr>
              <w:spacing w:after="0" w:line="240" w:lineRule="auto"/>
              <w:rPr>
                <w:rFonts w:ascii="Calibri" w:hAnsi="Calibri" w:cs="Calibri"/>
                <w:sz w:val="20"/>
                <w:szCs w:val="20"/>
                <w:lang w:val="es-MX" w:eastAsia="es-MX" w:bidi="ar-SA"/>
              </w:rPr>
            </w:pPr>
          </w:p>
        </w:tc>
        <w:tc>
          <w:tcPr>
            <w:tcW w:w="0" w:type="auto"/>
            <w:shd w:val="clear" w:color="auto" w:fill="FFFFFF"/>
            <w:tcMar>
              <w:top w:w="0" w:type="dxa"/>
              <w:left w:w="45" w:type="dxa"/>
              <w:bottom w:w="0" w:type="dxa"/>
              <w:right w:w="45" w:type="dxa"/>
            </w:tcMar>
            <w:vAlign w:val="center"/>
            <w:hideMark/>
          </w:tcPr>
          <w:p w14:paraId="313BD50D" w14:textId="77777777" w:rsidR="00754CB6" w:rsidRPr="00754CB6" w:rsidRDefault="00754CB6" w:rsidP="00754CB6">
            <w:pPr>
              <w:spacing w:after="0" w:line="240" w:lineRule="auto"/>
              <w:rPr>
                <w:rFonts w:ascii="Times New Roman" w:hAnsi="Times New Roman"/>
                <w:sz w:val="20"/>
                <w:szCs w:val="20"/>
                <w:lang w:val="es-MX" w:eastAsia="es-MX" w:bidi="ar-SA"/>
              </w:rPr>
            </w:pPr>
          </w:p>
        </w:tc>
        <w:tc>
          <w:tcPr>
            <w:tcW w:w="0" w:type="auto"/>
            <w:shd w:val="clear" w:color="auto" w:fill="FFFFFF"/>
            <w:tcMar>
              <w:top w:w="0" w:type="dxa"/>
              <w:left w:w="45" w:type="dxa"/>
              <w:bottom w:w="0" w:type="dxa"/>
              <w:right w:w="45" w:type="dxa"/>
            </w:tcMar>
            <w:vAlign w:val="center"/>
            <w:hideMark/>
          </w:tcPr>
          <w:p w14:paraId="5F6925C4" w14:textId="77777777" w:rsidR="00754CB6" w:rsidRPr="00754CB6" w:rsidRDefault="00754CB6" w:rsidP="00754CB6">
            <w:pPr>
              <w:spacing w:after="0" w:line="240" w:lineRule="auto"/>
              <w:rPr>
                <w:rFonts w:ascii="Times New Roman" w:hAnsi="Times New Roman"/>
                <w:sz w:val="20"/>
                <w:szCs w:val="20"/>
                <w:lang w:val="es-MX" w:eastAsia="es-MX" w:bidi="ar-SA"/>
              </w:rPr>
            </w:pP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5FDACC6F" w14:textId="77777777" w:rsidR="00754CB6" w:rsidRPr="00754CB6" w:rsidRDefault="00754CB6" w:rsidP="00754CB6">
            <w:pPr>
              <w:spacing w:after="0" w:line="240" w:lineRule="auto"/>
              <w:rPr>
                <w:rFonts w:ascii="Times New Roman" w:hAnsi="Times New Roman"/>
                <w:sz w:val="20"/>
                <w:szCs w:val="20"/>
                <w:lang w:val="es-MX" w:eastAsia="es-MX" w:bidi="ar-SA"/>
              </w:rPr>
            </w:pPr>
          </w:p>
        </w:tc>
      </w:tr>
      <w:tr w:rsidR="00754CB6" w:rsidRPr="00754CB6" w14:paraId="1F2FF2E3" w14:textId="77777777" w:rsidTr="00690CA2">
        <w:trPr>
          <w:trHeight w:val="226"/>
          <w:tblCellSpacing w:w="0" w:type="dxa"/>
          <w:jc w:val="center"/>
        </w:trPr>
        <w:tc>
          <w:tcPr>
            <w:tcW w:w="0" w:type="auto"/>
            <w:gridSpan w:val="5"/>
            <w:tcBorders>
              <w:left w:val="single" w:sz="6" w:space="0" w:color="716BC1"/>
              <w:right w:val="single" w:sz="6" w:space="0" w:color="716BC1"/>
            </w:tcBorders>
            <w:tcMar>
              <w:top w:w="0" w:type="dxa"/>
              <w:left w:w="45" w:type="dxa"/>
              <w:bottom w:w="0" w:type="dxa"/>
              <w:right w:w="45" w:type="dxa"/>
            </w:tcMar>
            <w:vAlign w:val="bottom"/>
            <w:hideMark/>
          </w:tcPr>
          <w:p w14:paraId="55830A53" w14:textId="77777777" w:rsidR="00754CB6" w:rsidRPr="00754CB6" w:rsidRDefault="00754CB6" w:rsidP="00754CB6">
            <w:pPr>
              <w:spacing w:after="0" w:line="240" w:lineRule="auto"/>
              <w:rPr>
                <w:rFonts w:ascii="Calibri" w:hAnsi="Calibri" w:cs="Calibri"/>
                <w:b/>
                <w:bCs/>
                <w:sz w:val="20"/>
                <w:szCs w:val="20"/>
                <w:lang w:val="es-MX" w:eastAsia="es-MX" w:bidi="ar-SA"/>
              </w:rPr>
            </w:pPr>
            <w:r w:rsidRPr="00754CB6">
              <w:rPr>
                <w:rFonts w:ascii="Calibri" w:hAnsi="Calibri" w:cs="Calibri"/>
                <w:b/>
                <w:bCs/>
                <w:sz w:val="20"/>
                <w:szCs w:val="20"/>
                <w:lang w:val="es-MX" w:eastAsia="es-MX" w:bidi="ar-SA"/>
              </w:rPr>
              <w:t>EL PRECIO TERRESTRE CON AÉREO ES ORIENTATIVO, PUEDE SURGIR CAMBIOS DEPENDIENDO LA TEMPORADA</w:t>
            </w:r>
          </w:p>
        </w:tc>
      </w:tr>
      <w:tr w:rsidR="00754CB6" w:rsidRPr="00754CB6" w14:paraId="5D7F6B3E" w14:textId="77777777" w:rsidTr="00690CA2">
        <w:trPr>
          <w:trHeight w:val="480"/>
          <w:tblCellSpacing w:w="0" w:type="dxa"/>
          <w:jc w:val="center"/>
        </w:trPr>
        <w:tc>
          <w:tcPr>
            <w:tcW w:w="0" w:type="auto"/>
            <w:gridSpan w:val="5"/>
            <w:tcBorders>
              <w:left w:val="single" w:sz="6" w:space="0" w:color="716BC1"/>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0D85B50D" w14:textId="77777777" w:rsidR="00754CB6" w:rsidRPr="00754CB6" w:rsidRDefault="00754CB6" w:rsidP="00754CB6">
            <w:pPr>
              <w:spacing w:after="0" w:line="240" w:lineRule="auto"/>
              <w:rPr>
                <w:rFonts w:ascii="Calibri" w:hAnsi="Calibri" w:cs="Calibri"/>
                <w:b/>
                <w:bCs/>
                <w:sz w:val="20"/>
                <w:szCs w:val="20"/>
                <w:lang w:val="es-MX" w:eastAsia="es-MX" w:bidi="ar-SA"/>
              </w:rPr>
            </w:pPr>
            <w:r w:rsidRPr="00754CB6">
              <w:rPr>
                <w:rFonts w:ascii="Calibri" w:hAnsi="Calibri" w:cs="Calibri"/>
                <w:b/>
                <w:bCs/>
                <w:sz w:val="20"/>
                <w:szCs w:val="20"/>
                <w:lang w:val="es-MX" w:eastAsia="es-MX" w:bidi="ar-SA"/>
              </w:rPr>
              <w:t>VIGENCIA A NOVIEMBRE 2025 (EXCEPTO SEMANA SANTA, PUENTES Y DÍAS FESTIVOS. CONSULTE SUPLEMENTOS)</w:t>
            </w:r>
          </w:p>
        </w:tc>
      </w:tr>
    </w:tbl>
    <w:p w14:paraId="38D7B96A" w14:textId="77777777" w:rsidR="00754CB6" w:rsidRDefault="00754CB6" w:rsidP="00E244DC">
      <w:pPr>
        <w:pStyle w:val="Sinespaciado"/>
        <w:rPr>
          <w:rFonts w:ascii="Arial" w:hAnsi="Arial" w:cs="Arial"/>
          <w:sz w:val="20"/>
          <w:szCs w:val="20"/>
          <w:lang w:val="es-ES"/>
        </w:rPr>
      </w:pPr>
    </w:p>
    <w:sectPr w:rsidR="00754CB6" w:rsidSect="00AA5B93">
      <w:headerReference w:type="even" r:id="rId9"/>
      <w:headerReference w:type="default" r:id="rId10"/>
      <w:footerReference w:type="even" r:id="rId11"/>
      <w:footerReference w:type="default" r:id="rId12"/>
      <w:headerReference w:type="first" r:id="rId13"/>
      <w:footerReference w:type="first" r:id="rId14"/>
      <w:pgSz w:w="12240" w:h="15840"/>
      <w:pgMar w:top="2126" w:right="1134" w:bottom="851" w:left="1134" w:header="73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639328" w14:textId="77777777" w:rsidR="00C15594" w:rsidRDefault="00C15594" w:rsidP="00450C15">
      <w:pPr>
        <w:spacing w:after="0" w:line="240" w:lineRule="auto"/>
      </w:pPr>
      <w:r>
        <w:separator/>
      </w:r>
    </w:p>
  </w:endnote>
  <w:endnote w:type="continuationSeparator" w:id="0">
    <w:p w14:paraId="7BC1E7D0" w14:textId="77777777" w:rsidR="00C15594" w:rsidRDefault="00C15594" w:rsidP="00450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ras Medium ITC">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07EDE5" w14:textId="77777777" w:rsidR="00EE3840" w:rsidRDefault="00EE3840">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DC108B" w14:textId="77777777" w:rsidR="00C55C28" w:rsidRDefault="00C02395" w:rsidP="00C55C28">
    <w:pPr>
      <w:pStyle w:val="Piedepgina"/>
      <w:jc w:val="center"/>
    </w:pPr>
    <w:r w:rsidRPr="00712954">
      <w:rPr>
        <w:noProof/>
        <w:lang w:val="es-MX" w:eastAsia="es-MX" w:bidi="ar-SA"/>
      </w:rPr>
      <mc:AlternateContent>
        <mc:Choice Requires="wps">
          <w:drawing>
            <wp:anchor distT="0" distB="0" distL="114300" distR="114300" simplePos="0" relativeHeight="251665408" behindDoc="0" locked="0" layoutInCell="1" allowOverlap="1" wp14:anchorId="0D601D46" wp14:editId="3B4FCAD7">
              <wp:simplePos x="0" y="0"/>
              <wp:positionH relativeFrom="page">
                <wp:posOffset>-28575</wp:posOffset>
              </wp:positionH>
              <wp:positionV relativeFrom="paragraph">
                <wp:posOffset>428625</wp:posOffset>
              </wp:positionV>
              <wp:extent cx="8248650" cy="190500"/>
              <wp:effectExtent l="0" t="0" r="0" b="0"/>
              <wp:wrapNone/>
              <wp:docPr id="11" name="Rectángulo 11"/>
              <wp:cNvGraphicFramePr/>
              <a:graphic xmlns:a="http://schemas.openxmlformats.org/drawingml/2006/main">
                <a:graphicData uri="http://schemas.microsoft.com/office/word/2010/wordprocessingShape">
                  <wps:wsp>
                    <wps:cNvSpPr/>
                    <wps:spPr>
                      <a:xfrm>
                        <a:off x="0" y="0"/>
                        <a:ext cx="8248650" cy="1905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9445943" id="Rectángulo 11" o:spid="_x0000_s1026" style="position:absolute;margin-left:-2.25pt;margin-top:33.75pt;width:649.5pt;height:15pt;z-index:251665408;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3uDmQIAAIkFAAAOAAAAZHJzL2Uyb0RvYy54bWysVN1O2zAUvp+0d7B8P5JWLYOKFFWgTpMQ&#10;IGDi2nXsJpLj4x27Tbu32bPsxXbspKEDtItpN4mPz//n75yLy11j2Fahr8EWfHSSc6ashLK264J/&#10;e1p+OuPMB2FLYcCqgu+V55fzjx8uWjdTY6jAlAoZBbF+1rqCVyG4WZZ5WalG+BNwypJSAzYikIjr&#10;rETRUvTGZOM8P81awNIhSOU93V53Sj5P8bVWMtxp7VVgpuBUW0hfTN9V/GbzCzFbo3BVLfsyxD9U&#10;0YjaUtIh1LUIgm2wfhOqqSWCBx1OJDQZaF1LlXqgbkb5q24eK+FU6oXA8W6Ayf+/sPJ2e4+sLunt&#10;RpxZ0dAbPRBqv37a9cYAo1uCqHV+RpaP7h57ydMx9rvT2MQ/dcJ2Cdb9AKvaBSbp8mw8OTudEvqS&#10;dKPzfJon3LMXb4c+fFHQsHgoOFIBCU2xvfGBMpLpwSQm82DqclkbkwRcr64Msq2gJx5TrulpLJlc&#10;/jAzNhpbiG6dOt5ksbOul3QKe6OinbEPShMsVP04VZIIqYY8Qkplw6hTVaJUXXrqbOht8Ei1pIAx&#10;sqb8Q+w+QCT729hdlb19dFWJz4Nz/rfCOufBI2UGGwbnpraA7wUw1FWfubM/gNRBE1FaQbkn0iB0&#10;0+SdXNb0bjfCh3uBND701LQSwh19tIG24NCfOKsAf7x3H+2J1aTlrKVxLLj/vhGoODNfLfH9fDSZ&#10;xPlNwmT6eUwCHmtWxxq7aa6A6ECUpurSMdoHczhqhOaZNsciZiWVsJJyF1wGPAhXoVsTtHukWiyS&#10;Gc2sE+HGPjoZg0dUIy+fds8CXU/eQLS/hcPoitkrDne20dPCYhNA14ngL7j2eNO8J+L0uykulGM5&#10;Wb1s0PlvAAAA//8DAFBLAwQUAAYACAAAACEAZZENX+EAAAAJAQAADwAAAGRycy9kb3ducmV2Lnht&#10;bEyPzU7DMBCE70i8g7VIXKrWoYKWhDgVKuIC4tAfCbi58ZKExusodpqUp2dzgtNqZ0az36arwdbi&#10;hK2vHCm4mUUgkHJnKioU7HfP03sQPmgyunaECs7oYZVdXqQ6Ma6nDZ62oRBcQj7RCsoQmkRKn5do&#10;tZ+5Bom9L9daHXhtC2la3XO5reU8ihbS6or4QqkbXJeYH7edVbBcd98v9uM4eZ/ITf92/gyvP0+x&#10;UtdXw+MDiIBD+AvDiM/okDHTwXVkvKgVTG/vOKlgseQ5+vN4VA4KYlZklsr/H2S/AAAA//8DAFBL&#10;AQItABQABgAIAAAAIQC2gziS/gAAAOEBAAATAAAAAAAAAAAAAAAAAAAAAABbQ29udGVudF9UeXBl&#10;c10ueG1sUEsBAi0AFAAGAAgAAAAhADj9If/WAAAAlAEAAAsAAAAAAAAAAAAAAAAALwEAAF9yZWxz&#10;Ly5yZWxzUEsBAi0AFAAGAAgAAAAhADEHe4OZAgAAiQUAAA4AAAAAAAAAAAAAAAAALgIAAGRycy9l&#10;Mm9Eb2MueG1sUEsBAi0AFAAGAAgAAAAhAGWRDV/hAAAACQEAAA8AAAAAAAAAAAAAAAAA8wQAAGRy&#10;cy9kb3ducmV2LnhtbFBLBQYAAAAABAAEAPMAAAABBgAAAAA=&#10;" fillcolor="#282456" stroked="f" strokeweight="2pt">
              <w10:wrap anchorx="page"/>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FFE586" w14:textId="77777777" w:rsidR="00EE3840" w:rsidRDefault="00EE384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F92FFB" w14:textId="77777777" w:rsidR="00C15594" w:rsidRDefault="00C15594" w:rsidP="00450C15">
      <w:pPr>
        <w:spacing w:after="0" w:line="240" w:lineRule="auto"/>
      </w:pPr>
      <w:r>
        <w:separator/>
      </w:r>
    </w:p>
  </w:footnote>
  <w:footnote w:type="continuationSeparator" w:id="0">
    <w:p w14:paraId="4CED4ACB" w14:textId="77777777" w:rsidR="00C15594" w:rsidRDefault="00C15594" w:rsidP="00450C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6417AA" w14:textId="77777777" w:rsidR="00EE3840" w:rsidRDefault="00EE3840">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6CA369" w14:textId="11A8A6B4" w:rsidR="00626961" w:rsidRPr="00626961" w:rsidRDefault="00690CA2" w:rsidP="00083E9C">
    <w:pPr>
      <w:pStyle w:val="Encabezado"/>
      <w:jc w:val="right"/>
      <w:rPr>
        <w:sz w:val="40"/>
        <w:szCs w:val="40"/>
        <w:lang w:val="es-MX"/>
      </w:rPr>
    </w:pPr>
    <w:r w:rsidRPr="00E617E2">
      <w:rPr>
        <w:rFonts w:ascii="Arial" w:hAnsi="Arial" w:cs="Arial"/>
        <w:b/>
        <w:noProof/>
        <w:sz w:val="48"/>
        <w:szCs w:val="48"/>
        <w:lang w:val="es-MX"/>
      </w:rPr>
      <mc:AlternateContent>
        <mc:Choice Requires="wps">
          <w:drawing>
            <wp:anchor distT="0" distB="0" distL="114300" distR="114300" simplePos="0" relativeHeight="251670528" behindDoc="0" locked="0" layoutInCell="1" allowOverlap="1" wp14:anchorId="7AFEC4E6" wp14:editId="774B51FF">
              <wp:simplePos x="0" y="0"/>
              <wp:positionH relativeFrom="column">
                <wp:posOffset>-106045</wp:posOffset>
              </wp:positionH>
              <wp:positionV relativeFrom="paragraph">
                <wp:posOffset>-284480</wp:posOffset>
              </wp:positionV>
              <wp:extent cx="4029710" cy="807720"/>
              <wp:effectExtent l="0" t="0" r="0" b="0"/>
              <wp:wrapNone/>
              <wp:docPr id="1" name="Cuadro de texto 1"/>
              <wp:cNvGraphicFramePr/>
              <a:graphic xmlns:a="http://schemas.openxmlformats.org/drawingml/2006/main">
                <a:graphicData uri="http://schemas.microsoft.com/office/word/2010/wordprocessingShape">
                  <wps:wsp>
                    <wps:cNvSpPr txBox="1"/>
                    <wps:spPr>
                      <a:xfrm>
                        <a:off x="0" y="0"/>
                        <a:ext cx="4029710" cy="807720"/>
                      </a:xfrm>
                      <a:prstGeom prst="rect">
                        <a:avLst/>
                      </a:prstGeom>
                      <a:noFill/>
                      <a:ln>
                        <a:noFill/>
                      </a:ln>
                    </wps:spPr>
                    <wps:txbx>
                      <w:txbxContent>
                        <w:p w14:paraId="7F256DB9" w14:textId="77777777" w:rsidR="00E617E2" w:rsidRPr="00765DEC" w:rsidRDefault="00E617E2" w:rsidP="00765DEC">
                          <w:pPr>
                            <w:pStyle w:val="Encabezado"/>
                            <w:rPr>
                              <w:rFonts w:ascii="Calibri" w:hAnsi="Calibri"/>
                              <w:b/>
                              <w:noProof/>
                              <w:color w:val="70AD47"/>
                              <w:spacing w:val="10"/>
                              <w:sz w:val="48"/>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Pr>
                              <w:rFonts w:ascii="Calibri" w:hAnsi="Calibri"/>
                              <w:b/>
                              <w:noProof/>
                              <w:color w:val="70AD47"/>
                              <w:spacing w:val="10"/>
                              <w:sz w:val="48"/>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COSTA RICA Y COLOMBIA</w:t>
                          </w:r>
                        </w:p>
                        <w:p w14:paraId="59EF4752" w14:textId="59BADAD4" w:rsidR="00E617E2" w:rsidRDefault="00570219" w:rsidP="00570219">
                          <w:r w:rsidRPr="00570219">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386-C20</w:t>
                          </w:r>
                          <w:r w:rsidR="0029570E">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2</w:t>
                          </w:r>
                          <w:r w:rsidR="00EE0E09">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FEC4E6" id="_x0000_t202" coordsize="21600,21600" o:spt="202" path="m,l,21600r21600,l21600,xe">
              <v:stroke joinstyle="miter"/>
              <v:path gradientshapeok="t" o:connecttype="rect"/>
            </v:shapetype>
            <v:shape id="Cuadro de texto 1" o:spid="_x0000_s1026" type="#_x0000_t202" style="position:absolute;left:0;text-align:left;margin-left:-8.35pt;margin-top:-22.4pt;width:317.3pt;height:63.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REDwIAACMEAAAOAAAAZHJzL2Uyb0RvYy54bWysU8tu2zAQvBfoPxC815INt04Ey4GbwEUB&#10;IwngFDnTFGkJILksSVtyv75LSn4k7anohVrurvYxM5zfdVqRg3C+AVPS8SinRBgOVWN2Jf3xsvp0&#10;Q4kPzFRMgRElPQpP7xYfP8xbW4gJ1KAq4QgWMb5obUnrEGyRZZ7XQjM/AisMBiU4zQJe3S6rHGux&#10;ulbZJM+/ZC24yjrgwnv0PvRBukj1pRQ8PEnpRSCqpDhbSKdL5zae2WLOip1jtm74MAb7hyk0aww2&#10;PZd6YIGRvWv+KKUb7sCDDCMOOgMpGy7SDrjNOH+3zaZmVqRdEBxvzzD5/1eWPx429tmR0H2FDgmM&#10;gLTWFx6dcZ9OOh2/OCnBOEJ4PMMmukA4Oqf55HY2xhDH2E0+m00Srtnlb+t8+CZAk2iU1CEtCS12&#10;WPuAHTH1lBKbGVg1SiVqlHnjwMToyS4jRit0226YewvVEddx0DPtLV812HPNfHhmDqnFMVGu4QkP&#10;qaAtKQwWJTW4X3/zx3xEHKOUtCiVkvqfe+YEJeq7QS5ux9Np1Fa6TD/H9Ym7jmyvI2av7wHVOMaH&#10;YXkyY35QJ1M60K+o6mXsiiFmOPYuaTiZ96EXML4KLpbLlIRqsiyszcbyWDqCFhF96V6ZswPsAQl7&#10;hJOoWPEO/T63h3u5DyCbRE0EuEd1wB2VmBgbXk2U+vU9ZV3e9uI3AAAA//8DAFBLAwQUAAYACAAA&#10;ACEANax+od8AAAAKAQAADwAAAGRycy9kb3ducmV2LnhtbEyPTU/DMAyG70j7D5EncduSTqXbStNp&#10;GuIKYnxI3LLGaysap2qytfx7zAlutvzo9fMWu8l14opDaD1pSJYKBFLlbUu1hrfXx8UGRIiGrOk8&#10;oYZvDLArZzeFya0f6QWvx1gLDqGQGw1NjH0uZagadCYsfY/Et7MfnIm8DrW0gxk53HVypVQmnWmJ&#10;PzSmx0OD1dfx4jS8P50/P1L1XD+4u370k5LktlLr2/m0vwcRcYp/MPzqszqU7HTyF7JBdBoWSbZm&#10;lIc05Q5MZMl6C+KkYbNKQZaF/F+h/AEAAP//AwBQSwECLQAUAAYACAAAACEAtoM4kv4AAADhAQAA&#10;EwAAAAAAAAAAAAAAAAAAAAAAW0NvbnRlbnRfVHlwZXNdLnhtbFBLAQItABQABgAIAAAAIQA4/SH/&#10;1gAAAJQBAAALAAAAAAAAAAAAAAAAAC8BAABfcmVscy8ucmVsc1BLAQItABQABgAIAAAAIQDzK+RE&#10;DwIAACMEAAAOAAAAAAAAAAAAAAAAAC4CAABkcnMvZTJvRG9jLnhtbFBLAQItABQABgAIAAAAIQA1&#10;rH6h3wAAAAoBAAAPAAAAAAAAAAAAAAAAAGkEAABkcnMvZG93bnJldi54bWxQSwUGAAAAAAQABADz&#10;AAAAdQUAAAAA&#10;" filled="f" stroked="f">
              <v:textbox>
                <w:txbxContent>
                  <w:p w14:paraId="7F256DB9" w14:textId="77777777" w:rsidR="00E617E2" w:rsidRPr="00765DEC" w:rsidRDefault="00E617E2" w:rsidP="00765DEC">
                    <w:pPr>
                      <w:pStyle w:val="Encabezado"/>
                      <w:rPr>
                        <w:rFonts w:ascii="Calibri" w:hAnsi="Calibri"/>
                        <w:b/>
                        <w:noProof/>
                        <w:color w:val="70AD47"/>
                        <w:spacing w:val="10"/>
                        <w:sz w:val="48"/>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Pr>
                        <w:rFonts w:ascii="Calibri" w:hAnsi="Calibri"/>
                        <w:b/>
                        <w:noProof/>
                        <w:color w:val="70AD47"/>
                        <w:spacing w:val="10"/>
                        <w:sz w:val="48"/>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COSTA RICA Y COLOMBIA</w:t>
                    </w:r>
                  </w:p>
                  <w:p w14:paraId="59EF4752" w14:textId="59BADAD4" w:rsidR="00E617E2" w:rsidRDefault="00570219" w:rsidP="00570219">
                    <w:r w:rsidRPr="00570219">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386-C20</w:t>
                    </w:r>
                    <w:r w:rsidR="0029570E">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2</w:t>
                    </w:r>
                    <w:r w:rsidR="00EE0E09">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5</w:t>
                    </w:r>
                  </w:p>
                </w:txbxContent>
              </v:textbox>
            </v:shape>
          </w:pict>
        </mc:Fallback>
      </mc:AlternateContent>
    </w:r>
    <w:r w:rsidR="00E617E2" w:rsidRPr="00E617E2">
      <w:rPr>
        <w:rFonts w:ascii="Arial" w:hAnsi="Arial" w:cs="Arial"/>
        <w:b/>
        <w:noProof/>
        <w:sz w:val="48"/>
        <w:szCs w:val="48"/>
        <w:lang w:val="es-MX"/>
      </w:rPr>
      <w:drawing>
        <wp:anchor distT="0" distB="0" distL="114300" distR="114300" simplePos="0" relativeHeight="251668480" behindDoc="0" locked="0" layoutInCell="1" allowOverlap="1" wp14:anchorId="697AD814" wp14:editId="125CBC8C">
          <wp:simplePos x="0" y="0"/>
          <wp:positionH relativeFrom="column">
            <wp:posOffset>1844040</wp:posOffset>
          </wp:positionH>
          <wp:positionV relativeFrom="paragraph">
            <wp:posOffset>-941705</wp:posOffset>
          </wp:positionV>
          <wp:extent cx="6000750" cy="1666875"/>
          <wp:effectExtent l="0" t="0" r="0" b="9525"/>
          <wp:wrapNone/>
          <wp:docPr id="30"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1">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00E617E2" w:rsidRPr="00E617E2">
      <w:rPr>
        <w:rFonts w:ascii="Arial" w:hAnsi="Arial" w:cs="Arial"/>
        <w:b/>
        <w:noProof/>
        <w:sz w:val="48"/>
        <w:szCs w:val="48"/>
        <w:lang w:val="es-MX"/>
      </w:rPr>
      <w:drawing>
        <wp:anchor distT="0" distB="0" distL="114300" distR="114300" simplePos="0" relativeHeight="251669504" behindDoc="0" locked="0" layoutInCell="1" allowOverlap="1" wp14:anchorId="6CED764A" wp14:editId="6CDFDF21">
          <wp:simplePos x="0" y="0"/>
          <wp:positionH relativeFrom="column">
            <wp:posOffset>4867275</wp:posOffset>
          </wp:positionH>
          <wp:positionV relativeFrom="paragraph">
            <wp:posOffset>-111125</wp:posOffset>
          </wp:positionV>
          <wp:extent cx="1799590" cy="510540"/>
          <wp:effectExtent l="0" t="0" r="0" b="3810"/>
          <wp:wrapNone/>
          <wp:docPr id="31" name="Imagen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r w:rsidR="00E617E2" w:rsidRPr="00E617E2">
      <w:rPr>
        <w:rFonts w:ascii="Arial" w:hAnsi="Arial" w:cs="Arial"/>
        <w:b/>
        <w:noProof/>
        <w:sz w:val="48"/>
        <w:szCs w:val="48"/>
        <w:lang w:val="es-MX"/>
      </w:rPr>
      <mc:AlternateContent>
        <mc:Choice Requires="wps">
          <w:drawing>
            <wp:anchor distT="0" distB="0" distL="114300" distR="114300" simplePos="0" relativeHeight="251667456" behindDoc="0" locked="0" layoutInCell="1" allowOverlap="1" wp14:anchorId="637FE4B4" wp14:editId="3C75C700">
              <wp:simplePos x="0" y="0"/>
              <wp:positionH relativeFrom="column">
                <wp:posOffset>-784122</wp:posOffset>
              </wp:positionH>
              <wp:positionV relativeFrom="paragraph">
                <wp:posOffset>-496511</wp:posOffset>
              </wp:positionV>
              <wp:extent cx="8229600" cy="1219200"/>
              <wp:effectExtent l="0" t="0" r="0" b="0"/>
              <wp:wrapNone/>
              <wp:docPr id="2" name="Rectángulo 1"/>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3A67551" id="Rectángulo 1" o:spid="_x0000_s1026" style="position:absolute;margin-left:-61.75pt;margin-top:-39.1pt;width:9in;height:96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zZgnQIAAIgFAAAOAAAAZHJzL2Uyb0RvYy54bWysVM1u2zAMvg/YOwi6r/5B2jVBnSJo0WFA&#10;0Rb9Qc+KLMUGZFGTlDjZ2+xZ9mKjJNvtumKHYTkookl+JD+RPDvfd4rshHUt6IoWRzklQnOoW72p&#10;6NPj1adTSpxnumYKtKjoQTh6vvz44aw3C1FCA6oWliCIdoveVLTx3iyyzPFGdMwdgREalRJsxzyK&#10;dpPVlvWI3qmszPOTrAdbGwtcOIdfL5OSLiO+lIL7Wymd8ERVFHPz8bTxXIczW56xxcYy07R8SIP9&#10;QxYdazUGnaAumWdka9s/oLqWW3Ag/RGHLgMpWy5iDVhNkb+p5qFhRsRakBxnJprc/4PlN7s7S9q6&#10;oiUlmnX4RPdI2s8ferNVQIpAUG/cAu0ezJ0dJIfXUO1e2i78Yx1kH0k9TKSKvSccP56W5fwkR+45&#10;6oqymOOzBdTsxd1Y578I6Ei4VNRiApFMtrt2PpmOJiGaA9XWV61SUbCb9YWyZMfwhcvTcnZ8MqD/&#10;ZqZ0MNYQ3BJi+JKF0lIx8eYPSgQ7pe+FRFYw/TJmEvtRTHEY50L7IqkaVosU/jjH3xg9dHDwiJVG&#10;wIAsMf6EPQCMlglkxE5ZDvbBVcR2npzzvyWWnCePGBm0n5y7VoN9D0BhVUPkZD+SlKgJLK2hPmDP&#10;WEjD5Ay/avHdrpnzd8zi9OBb40bwt3hIBX1FYbhR0oD9/t73YI9NjVpKepzGirpvW2YFJeqrxnaf&#10;F7NZGN8ozI4/lyjY15r1a43edheA7VDg7jE8XoO9V+NVWuiecXGsQlRUMc0xdkW5t6Nw4dOWwNXD&#10;xWoVzXBkDfPX+sHwAB5YDX35uH9m1gzN67Hvb2CcXLZ408PJNnhqWG09yDY2+AuvA9847rFxhtUU&#10;9slrOVq9LNDlLwAAAP//AwBQSwMEFAAGAAgAAAAhAHnlbmzkAAAADQEAAA8AAABkcnMvZG93bnJl&#10;di54bWxMj0FPg0AQhe8m/ofNmHhp2gUaBZGlMTVeND20NqnetuwIWHaXsEuh/nqHk97ezHt58022&#10;GnXDzti52hoB4SIAhqawqjalgP37yzwB5rw0SjbWoIALOljl11eZTJUdzBbPO18yKjEulQIq79uU&#10;c1dUqKVb2BYNeV+209LT2JVcdXKgct3wKAjuuZa1oQuVbHFdYXHa9VpAvO6/X/XHaXaY8e2wuXz6&#10;t5/nByFub8anR2AeR/8Xhgmf0CEnpqPtjXKsETAPo+UdZUnFSQRsioRxRKvjpJYJ8Dzj/7/IfwEA&#10;AP//AwBQSwECLQAUAAYACAAAACEAtoM4kv4AAADhAQAAEwAAAAAAAAAAAAAAAAAAAAAAW0NvbnRl&#10;bnRfVHlwZXNdLnhtbFBLAQItABQABgAIAAAAIQA4/SH/1gAAAJQBAAALAAAAAAAAAAAAAAAAAC8B&#10;AABfcmVscy8ucmVsc1BLAQItABQABgAIAAAAIQDzpzZgnQIAAIgFAAAOAAAAAAAAAAAAAAAAAC4C&#10;AABkcnMvZTJvRG9jLnhtbFBLAQItABQABgAIAAAAIQB55W5s5AAAAA0BAAAPAAAAAAAAAAAAAAAA&#10;APcEAABkcnMvZG93bnJldi54bWxQSwUGAAAAAAQABADzAAAACAYAAAAA&#10;" fillcolor="#282456" stroked="f" strokeweight="2p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BDF3DB" w14:textId="77777777" w:rsidR="00EE3840" w:rsidRDefault="00EE384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409.5pt;height:409.5pt" o:bullet="t">
        <v:imagedata r:id="rId1" o:title="clip_image001"/>
      </v:shape>
    </w:pict>
  </w:numPicBullet>
  <w:abstractNum w:abstractNumId="0" w15:restartNumberingAfterBreak="0">
    <w:nsid w:val="01A5576E"/>
    <w:multiLevelType w:val="hybridMultilevel"/>
    <w:tmpl w:val="9D42671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 w15:restartNumberingAfterBreak="0">
    <w:nsid w:val="05B35A4D"/>
    <w:multiLevelType w:val="hybridMultilevel"/>
    <w:tmpl w:val="E81CFAB4"/>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 w15:restartNumberingAfterBreak="0">
    <w:nsid w:val="07AF0204"/>
    <w:multiLevelType w:val="hybridMultilevel"/>
    <w:tmpl w:val="EE68A646"/>
    <w:lvl w:ilvl="0" w:tplc="26FA9F08">
      <w:start w:val="1"/>
      <w:numFmt w:val="bullet"/>
      <w:lvlText w:val=""/>
      <w:lvlPicBulletId w:val="0"/>
      <w:lvlJc w:val="left"/>
      <w:pPr>
        <w:ind w:left="720" w:hanging="360"/>
      </w:pPr>
      <w:rPr>
        <w:rFonts w:ascii="Symbol" w:hAnsi="Symbol" w:hint="default"/>
        <w:color w:val="auto"/>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 w15:restartNumberingAfterBreak="0">
    <w:nsid w:val="12701581"/>
    <w:multiLevelType w:val="hybridMultilevel"/>
    <w:tmpl w:val="3B56C44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3CE7658"/>
    <w:multiLevelType w:val="hybridMultilevel"/>
    <w:tmpl w:val="D5329D0E"/>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5" w15:restartNumberingAfterBreak="0">
    <w:nsid w:val="20602E01"/>
    <w:multiLevelType w:val="hybridMultilevel"/>
    <w:tmpl w:val="35709C0C"/>
    <w:lvl w:ilvl="0" w:tplc="080A0003">
      <w:start w:val="1"/>
      <w:numFmt w:val="bullet"/>
      <w:lvlText w:val="o"/>
      <w:lvlJc w:val="left"/>
      <w:pPr>
        <w:ind w:left="1080" w:hanging="360"/>
      </w:pPr>
      <w:rPr>
        <w:rFonts w:ascii="Courier New" w:hAnsi="Courier New" w:cs="Courier New"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6" w15:restartNumberingAfterBreak="0">
    <w:nsid w:val="20841D74"/>
    <w:multiLevelType w:val="hybridMultilevel"/>
    <w:tmpl w:val="17DA4C64"/>
    <w:lvl w:ilvl="0" w:tplc="080A0003">
      <w:start w:val="1"/>
      <w:numFmt w:val="bullet"/>
      <w:lvlText w:val="o"/>
      <w:lvlJc w:val="left"/>
      <w:pPr>
        <w:ind w:left="1080" w:hanging="360"/>
      </w:pPr>
      <w:rPr>
        <w:rFonts w:ascii="Courier New" w:hAnsi="Courier New" w:cs="Courier New"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7" w15:restartNumberingAfterBreak="0">
    <w:nsid w:val="22C80CE6"/>
    <w:multiLevelType w:val="hybridMultilevel"/>
    <w:tmpl w:val="066A627C"/>
    <w:lvl w:ilvl="0" w:tplc="080A000B">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8" w15:restartNumberingAfterBreak="0">
    <w:nsid w:val="2E687A9F"/>
    <w:multiLevelType w:val="hybridMultilevel"/>
    <w:tmpl w:val="06FA08A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9" w15:restartNumberingAfterBreak="0">
    <w:nsid w:val="307F41AD"/>
    <w:multiLevelType w:val="hybridMultilevel"/>
    <w:tmpl w:val="7C846BFC"/>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0" w15:restartNumberingAfterBreak="0">
    <w:nsid w:val="31EE3EEA"/>
    <w:multiLevelType w:val="hybridMultilevel"/>
    <w:tmpl w:val="D47E8A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3C1F2CFC"/>
    <w:multiLevelType w:val="hybridMultilevel"/>
    <w:tmpl w:val="0EB0EF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F7F27D7"/>
    <w:multiLevelType w:val="hybridMultilevel"/>
    <w:tmpl w:val="3278743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48DB3298"/>
    <w:multiLevelType w:val="hybridMultilevel"/>
    <w:tmpl w:val="55CAC0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4AE85B8E"/>
    <w:multiLevelType w:val="hybridMultilevel"/>
    <w:tmpl w:val="25545BF2"/>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5" w15:restartNumberingAfterBreak="0">
    <w:nsid w:val="537B526C"/>
    <w:multiLevelType w:val="hybridMultilevel"/>
    <w:tmpl w:val="672EC6B2"/>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6" w15:restartNumberingAfterBreak="0">
    <w:nsid w:val="570638E3"/>
    <w:multiLevelType w:val="hybridMultilevel"/>
    <w:tmpl w:val="52CA8FAC"/>
    <w:lvl w:ilvl="0" w:tplc="080A000D">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17" w15:restartNumberingAfterBreak="0">
    <w:nsid w:val="5B8C6317"/>
    <w:multiLevelType w:val="hybridMultilevel"/>
    <w:tmpl w:val="6284EB3E"/>
    <w:lvl w:ilvl="0" w:tplc="31085D02">
      <w:start w:val="1"/>
      <w:numFmt w:val="bullet"/>
      <w:lvlText w:val=""/>
      <w:lvlJc w:val="left"/>
      <w:pPr>
        <w:tabs>
          <w:tab w:val="num" w:pos="720"/>
        </w:tabs>
        <w:ind w:left="720" w:hanging="360"/>
      </w:pPr>
      <w:rPr>
        <w:rFonts w:ascii="Symbol" w:hAnsi="Symbol" w:hint="default"/>
        <w:sz w:val="18"/>
        <w:szCs w:val="18"/>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BE52BE9"/>
    <w:multiLevelType w:val="multilevel"/>
    <w:tmpl w:val="AFE0A7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2B578F3"/>
    <w:multiLevelType w:val="hybridMultilevel"/>
    <w:tmpl w:val="91F4C18E"/>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655776B4"/>
    <w:multiLevelType w:val="hybridMultilevel"/>
    <w:tmpl w:val="6D8AE632"/>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72017346"/>
    <w:multiLevelType w:val="hybridMultilevel"/>
    <w:tmpl w:val="FE2A1796"/>
    <w:lvl w:ilvl="0" w:tplc="159EB05A">
      <w:numFmt w:val="bullet"/>
      <w:lvlText w:val=""/>
      <w:lvlJc w:val="left"/>
      <w:pPr>
        <w:ind w:left="720" w:hanging="360"/>
      </w:pPr>
      <w:rPr>
        <w:rFonts w:ascii="Symbol" w:eastAsia="Arial Unicode MS"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7C936720"/>
    <w:multiLevelType w:val="hybridMultilevel"/>
    <w:tmpl w:val="FA7E56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7DE6289D"/>
    <w:multiLevelType w:val="hybridMultilevel"/>
    <w:tmpl w:val="A002151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96958594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10572183">
    <w:abstractNumId w:val="7"/>
  </w:num>
  <w:num w:numId="3" w16cid:durableId="1220095252">
    <w:abstractNumId w:val="16"/>
  </w:num>
  <w:num w:numId="4" w16cid:durableId="395124415">
    <w:abstractNumId w:val="21"/>
  </w:num>
  <w:num w:numId="5" w16cid:durableId="1929537888">
    <w:abstractNumId w:val="11"/>
  </w:num>
  <w:num w:numId="6" w16cid:durableId="744569768">
    <w:abstractNumId w:val="10"/>
  </w:num>
  <w:num w:numId="7" w16cid:durableId="593247036">
    <w:abstractNumId w:val="9"/>
  </w:num>
  <w:num w:numId="8" w16cid:durableId="1104106918">
    <w:abstractNumId w:val="15"/>
  </w:num>
  <w:num w:numId="9" w16cid:durableId="2142334044">
    <w:abstractNumId w:val="8"/>
  </w:num>
  <w:num w:numId="10" w16cid:durableId="172695514">
    <w:abstractNumId w:val="4"/>
  </w:num>
  <w:num w:numId="11" w16cid:durableId="1894388462">
    <w:abstractNumId w:val="0"/>
  </w:num>
  <w:num w:numId="12" w16cid:durableId="937561080">
    <w:abstractNumId w:val="1"/>
  </w:num>
  <w:num w:numId="13" w16cid:durableId="876700992">
    <w:abstractNumId w:val="20"/>
  </w:num>
  <w:num w:numId="14" w16cid:durableId="2019309521">
    <w:abstractNumId w:val="22"/>
  </w:num>
  <w:num w:numId="15" w16cid:durableId="338849889">
    <w:abstractNumId w:val="17"/>
  </w:num>
  <w:num w:numId="16" w16cid:durableId="2104300240">
    <w:abstractNumId w:val="19"/>
  </w:num>
  <w:num w:numId="17" w16cid:durableId="2059435213">
    <w:abstractNumId w:val="3"/>
  </w:num>
  <w:num w:numId="18" w16cid:durableId="574323402">
    <w:abstractNumId w:val="13"/>
  </w:num>
  <w:num w:numId="19" w16cid:durableId="1624924446">
    <w:abstractNumId w:val="12"/>
  </w:num>
  <w:num w:numId="20" w16cid:durableId="1755711310">
    <w:abstractNumId w:val="6"/>
  </w:num>
  <w:num w:numId="21" w16cid:durableId="1736122111">
    <w:abstractNumId w:val="14"/>
  </w:num>
  <w:num w:numId="22" w16cid:durableId="997418588">
    <w:abstractNumId w:val="5"/>
  </w:num>
  <w:num w:numId="23" w16cid:durableId="1592081096">
    <w:abstractNumId w:val="2"/>
  </w:num>
  <w:num w:numId="24" w16cid:durableId="502011953">
    <w:abstractNumId w:val="18"/>
  </w:num>
  <w:num w:numId="25" w16cid:durableId="103292417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86E"/>
    <w:rsid w:val="0000430A"/>
    <w:rsid w:val="000110B5"/>
    <w:rsid w:val="000170E9"/>
    <w:rsid w:val="00017B3B"/>
    <w:rsid w:val="000206F0"/>
    <w:rsid w:val="0004573D"/>
    <w:rsid w:val="000458A4"/>
    <w:rsid w:val="0004747D"/>
    <w:rsid w:val="00047D8C"/>
    <w:rsid w:val="000569B0"/>
    <w:rsid w:val="0006120B"/>
    <w:rsid w:val="00064F16"/>
    <w:rsid w:val="00074095"/>
    <w:rsid w:val="0007717B"/>
    <w:rsid w:val="00083E9C"/>
    <w:rsid w:val="0008557B"/>
    <w:rsid w:val="000901BB"/>
    <w:rsid w:val="00093D58"/>
    <w:rsid w:val="000A2A9B"/>
    <w:rsid w:val="000B296F"/>
    <w:rsid w:val="000B3973"/>
    <w:rsid w:val="000D726C"/>
    <w:rsid w:val="000F0E67"/>
    <w:rsid w:val="000F116C"/>
    <w:rsid w:val="000F201A"/>
    <w:rsid w:val="000F6819"/>
    <w:rsid w:val="000F7BA6"/>
    <w:rsid w:val="00100825"/>
    <w:rsid w:val="001056F5"/>
    <w:rsid w:val="00115DF1"/>
    <w:rsid w:val="00124C0C"/>
    <w:rsid w:val="00132F9C"/>
    <w:rsid w:val="00142910"/>
    <w:rsid w:val="00156BFB"/>
    <w:rsid w:val="00156E7E"/>
    <w:rsid w:val="0016020E"/>
    <w:rsid w:val="001A34D3"/>
    <w:rsid w:val="001B4738"/>
    <w:rsid w:val="001D3EA5"/>
    <w:rsid w:val="001D49D6"/>
    <w:rsid w:val="001D59AE"/>
    <w:rsid w:val="001D606E"/>
    <w:rsid w:val="001E0BFB"/>
    <w:rsid w:val="001E49A4"/>
    <w:rsid w:val="001E74B3"/>
    <w:rsid w:val="001F1753"/>
    <w:rsid w:val="001F738E"/>
    <w:rsid w:val="00200251"/>
    <w:rsid w:val="00214B08"/>
    <w:rsid w:val="002555AE"/>
    <w:rsid w:val="00264C19"/>
    <w:rsid w:val="0027585A"/>
    <w:rsid w:val="002775BE"/>
    <w:rsid w:val="00280EA5"/>
    <w:rsid w:val="0029570E"/>
    <w:rsid w:val="002959E3"/>
    <w:rsid w:val="002A6F1A"/>
    <w:rsid w:val="002D3B3C"/>
    <w:rsid w:val="002F1625"/>
    <w:rsid w:val="002F25DA"/>
    <w:rsid w:val="00302521"/>
    <w:rsid w:val="003112FF"/>
    <w:rsid w:val="0033389E"/>
    <w:rsid w:val="003369EE"/>
    <w:rsid w:val="003370E9"/>
    <w:rsid w:val="00370E73"/>
    <w:rsid w:val="003805A5"/>
    <w:rsid w:val="0038777A"/>
    <w:rsid w:val="0039677E"/>
    <w:rsid w:val="003A5FD0"/>
    <w:rsid w:val="003B37AE"/>
    <w:rsid w:val="003C0D4D"/>
    <w:rsid w:val="003D0B3A"/>
    <w:rsid w:val="00407A99"/>
    <w:rsid w:val="00413977"/>
    <w:rsid w:val="0041595F"/>
    <w:rsid w:val="00422A5B"/>
    <w:rsid w:val="00432443"/>
    <w:rsid w:val="00433AA5"/>
    <w:rsid w:val="00445117"/>
    <w:rsid w:val="00450C15"/>
    <w:rsid w:val="00451014"/>
    <w:rsid w:val="0046034C"/>
    <w:rsid w:val="00463B16"/>
    <w:rsid w:val="0047057D"/>
    <w:rsid w:val="00472502"/>
    <w:rsid w:val="00491C7B"/>
    <w:rsid w:val="004A0DBA"/>
    <w:rsid w:val="004A5BB1"/>
    <w:rsid w:val="004A68D9"/>
    <w:rsid w:val="004B372F"/>
    <w:rsid w:val="004B4D92"/>
    <w:rsid w:val="004D2C2F"/>
    <w:rsid w:val="004D5021"/>
    <w:rsid w:val="004F336B"/>
    <w:rsid w:val="0050494E"/>
    <w:rsid w:val="005130A5"/>
    <w:rsid w:val="00513C9F"/>
    <w:rsid w:val="005176F5"/>
    <w:rsid w:val="0053186A"/>
    <w:rsid w:val="005515E0"/>
    <w:rsid w:val="00554A2C"/>
    <w:rsid w:val="00564D1B"/>
    <w:rsid w:val="00570219"/>
    <w:rsid w:val="00572B33"/>
    <w:rsid w:val="00582FF8"/>
    <w:rsid w:val="00585EE9"/>
    <w:rsid w:val="00594726"/>
    <w:rsid w:val="005B0F31"/>
    <w:rsid w:val="005D3785"/>
    <w:rsid w:val="005E229D"/>
    <w:rsid w:val="005E580F"/>
    <w:rsid w:val="006053CD"/>
    <w:rsid w:val="006101A9"/>
    <w:rsid w:val="00615736"/>
    <w:rsid w:val="00623B8C"/>
    <w:rsid w:val="00626961"/>
    <w:rsid w:val="00630B01"/>
    <w:rsid w:val="00657E46"/>
    <w:rsid w:val="00661F50"/>
    <w:rsid w:val="00676083"/>
    <w:rsid w:val="00690CA2"/>
    <w:rsid w:val="00692ACB"/>
    <w:rsid w:val="006971B8"/>
    <w:rsid w:val="006A2899"/>
    <w:rsid w:val="006A30D4"/>
    <w:rsid w:val="006B1779"/>
    <w:rsid w:val="006B19F7"/>
    <w:rsid w:val="006C1BF7"/>
    <w:rsid w:val="006C24BE"/>
    <w:rsid w:val="006C568C"/>
    <w:rsid w:val="006D0AFB"/>
    <w:rsid w:val="006D27FB"/>
    <w:rsid w:val="006D3C96"/>
    <w:rsid w:val="006D64BE"/>
    <w:rsid w:val="006E0F61"/>
    <w:rsid w:val="00701BFE"/>
    <w:rsid w:val="00713AB8"/>
    <w:rsid w:val="00713F67"/>
    <w:rsid w:val="007263F6"/>
    <w:rsid w:val="00727503"/>
    <w:rsid w:val="00733D6E"/>
    <w:rsid w:val="00754CB6"/>
    <w:rsid w:val="00771618"/>
    <w:rsid w:val="00772166"/>
    <w:rsid w:val="00792A3C"/>
    <w:rsid w:val="007A0223"/>
    <w:rsid w:val="007A7625"/>
    <w:rsid w:val="007B4221"/>
    <w:rsid w:val="007B55BF"/>
    <w:rsid w:val="007B6962"/>
    <w:rsid w:val="007D6A32"/>
    <w:rsid w:val="007F4995"/>
    <w:rsid w:val="008034E5"/>
    <w:rsid w:val="00803699"/>
    <w:rsid w:val="00821671"/>
    <w:rsid w:val="00835981"/>
    <w:rsid w:val="00841490"/>
    <w:rsid w:val="0086157E"/>
    <w:rsid w:val="008762BC"/>
    <w:rsid w:val="008814C8"/>
    <w:rsid w:val="00887FDD"/>
    <w:rsid w:val="0089022A"/>
    <w:rsid w:val="00891A2A"/>
    <w:rsid w:val="00894F82"/>
    <w:rsid w:val="00896386"/>
    <w:rsid w:val="00897119"/>
    <w:rsid w:val="008A7911"/>
    <w:rsid w:val="008B406F"/>
    <w:rsid w:val="008B5E99"/>
    <w:rsid w:val="008B7201"/>
    <w:rsid w:val="008D047B"/>
    <w:rsid w:val="008F0CE2"/>
    <w:rsid w:val="008F4D3F"/>
    <w:rsid w:val="00901751"/>
    <w:rsid w:val="00902CE2"/>
    <w:rsid w:val="00910059"/>
    <w:rsid w:val="00911DF7"/>
    <w:rsid w:val="009250E2"/>
    <w:rsid w:val="009670EF"/>
    <w:rsid w:val="00967E34"/>
    <w:rsid w:val="00995FB0"/>
    <w:rsid w:val="009A0EE3"/>
    <w:rsid w:val="009A4A2A"/>
    <w:rsid w:val="009A668A"/>
    <w:rsid w:val="009B1730"/>
    <w:rsid w:val="009B5D60"/>
    <w:rsid w:val="009C3370"/>
    <w:rsid w:val="009E2338"/>
    <w:rsid w:val="009F2500"/>
    <w:rsid w:val="00A16F6A"/>
    <w:rsid w:val="00A25CD2"/>
    <w:rsid w:val="00A261C5"/>
    <w:rsid w:val="00A316F2"/>
    <w:rsid w:val="00A4233B"/>
    <w:rsid w:val="00A42F4B"/>
    <w:rsid w:val="00A67AC4"/>
    <w:rsid w:val="00A708EC"/>
    <w:rsid w:val="00A749D3"/>
    <w:rsid w:val="00A8172E"/>
    <w:rsid w:val="00A8618E"/>
    <w:rsid w:val="00AA5B93"/>
    <w:rsid w:val="00AD39DF"/>
    <w:rsid w:val="00AE3361"/>
    <w:rsid w:val="00AE3E65"/>
    <w:rsid w:val="00AF17D6"/>
    <w:rsid w:val="00B0056D"/>
    <w:rsid w:val="00B25EB7"/>
    <w:rsid w:val="00B35188"/>
    <w:rsid w:val="00B36A64"/>
    <w:rsid w:val="00B4786E"/>
    <w:rsid w:val="00B50987"/>
    <w:rsid w:val="00B56415"/>
    <w:rsid w:val="00B76AF3"/>
    <w:rsid w:val="00B770D6"/>
    <w:rsid w:val="00BA1E74"/>
    <w:rsid w:val="00BB511C"/>
    <w:rsid w:val="00BE19B9"/>
    <w:rsid w:val="00BF4505"/>
    <w:rsid w:val="00C02395"/>
    <w:rsid w:val="00C15594"/>
    <w:rsid w:val="00C25EB2"/>
    <w:rsid w:val="00C32B63"/>
    <w:rsid w:val="00C4610E"/>
    <w:rsid w:val="00C50ABF"/>
    <w:rsid w:val="00C55C28"/>
    <w:rsid w:val="00C60443"/>
    <w:rsid w:val="00C632D6"/>
    <w:rsid w:val="00C662FE"/>
    <w:rsid w:val="00C70110"/>
    <w:rsid w:val="00C73E62"/>
    <w:rsid w:val="00C74023"/>
    <w:rsid w:val="00C91B7B"/>
    <w:rsid w:val="00CC18B7"/>
    <w:rsid w:val="00CE7934"/>
    <w:rsid w:val="00CF0D00"/>
    <w:rsid w:val="00D1195B"/>
    <w:rsid w:val="00D13C4E"/>
    <w:rsid w:val="00D145A1"/>
    <w:rsid w:val="00D670A2"/>
    <w:rsid w:val="00D70E30"/>
    <w:rsid w:val="00D732E0"/>
    <w:rsid w:val="00D73DEB"/>
    <w:rsid w:val="00D844E8"/>
    <w:rsid w:val="00D9167C"/>
    <w:rsid w:val="00D96263"/>
    <w:rsid w:val="00DC7495"/>
    <w:rsid w:val="00DD4EC7"/>
    <w:rsid w:val="00DD6A94"/>
    <w:rsid w:val="00DF15D6"/>
    <w:rsid w:val="00E03FC3"/>
    <w:rsid w:val="00E1016C"/>
    <w:rsid w:val="00E227B5"/>
    <w:rsid w:val="00E244DC"/>
    <w:rsid w:val="00E25641"/>
    <w:rsid w:val="00E27644"/>
    <w:rsid w:val="00E343E7"/>
    <w:rsid w:val="00E43E08"/>
    <w:rsid w:val="00E617E2"/>
    <w:rsid w:val="00E663D4"/>
    <w:rsid w:val="00E846AA"/>
    <w:rsid w:val="00E85B4D"/>
    <w:rsid w:val="00E8719D"/>
    <w:rsid w:val="00E90FAD"/>
    <w:rsid w:val="00EA17D1"/>
    <w:rsid w:val="00EA2E12"/>
    <w:rsid w:val="00EA2FC7"/>
    <w:rsid w:val="00EA3CB1"/>
    <w:rsid w:val="00EC3D74"/>
    <w:rsid w:val="00EC7F50"/>
    <w:rsid w:val="00ED2EE5"/>
    <w:rsid w:val="00EE0E09"/>
    <w:rsid w:val="00EE3840"/>
    <w:rsid w:val="00EE68F3"/>
    <w:rsid w:val="00EF313D"/>
    <w:rsid w:val="00EF6CD6"/>
    <w:rsid w:val="00EF7D78"/>
    <w:rsid w:val="00F11662"/>
    <w:rsid w:val="00F24878"/>
    <w:rsid w:val="00F24F56"/>
    <w:rsid w:val="00F2765D"/>
    <w:rsid w:val="00F40EDD"/>
    <w:rsid w:val="00F45A06"/>
    <w:rsid w:val="00F84F43"/>
    <w:rsid w:val="00F96F4D"/>
    <w:rsid w:val="00FA1E7A"/>
    <w:rsid w:val="00FA2A4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CEA316"/>
  <w15:docId w15:val="{FD3BE3E3-A3F6-4248-AF87-1CFD8511C3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E7E"/>
    <w:pPr>
      <w:spacing w:line="252" w:lineRule="auto"/>
    </w:pPr>
    <w:rPr>
      <w:rFonts w:ascii="Cambria" w:eastAsia="Times New Roman" w:hAnsi="Cambria" w:cs="Times New Roman"/>
      <w:lang w:val="en-US" w:bidi="en-US"/>
    </w:rPr>
  </w:style>
  <w:style w:type="paragraph" w:styleId="Ttulo1">
    <w:name w:val="heading 1"/>
    <w:basedOn w:val="Normal"/>
    <w:next w:val="Normal"/>
    <w:link w:val="Ttulo1Car"/>
    <w:qFormat/>
    <w:rsid w:val="00115DF1"/>
    <w:pPr>
      <w:keepNext/>
      <w:spacing w:after="0" w:line="240" w:lineRule="auto"/>
      <w:outlineLvl w:val="0"/>
    </w:pPr>
    <w:rPr>
      <w:rFonts w:ascii="Lucida Handwriting" w:hAnsi="Lucida Handwriting"/>
      <w:b/>
      <w:sz w:val="20"/>
      <w:szCs w:val="20"/>
      <w:lang w:val="fr-CA" w:eastAsia="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basedOn w:val="Fuentedeprrafopredeter"/>
    <w:link w:val="Ttulo1"/>
    <w:rsid w:val="00115DF1"/>
    <w:rPr>
      <w:rFonts w:ascii="Lucida Handwriting" w:eastAsia="Times New Roman" w:hAnsi="Lucida Handwriting" w:cs="Times New Roman"/>
      <w:b/>
      <w:sz w:val="20"/>
      <w:szCs w:val="20"/>
      <w:lang w:val="fr-CA" w:eastAsia="fr-FR"/>
    </w:rPr>
  </w:style>
  <w:style w:type="paragraph" w:styleId="Prrafodelista">
    <w:name w:val="List Paragraph"/>
    <w:basedOn w:val="Normal"/>
    <w:link w:val="PrrafodelistaCar"/>
    <w:uiPriority w:val="34"/>
    <w:qFormat/>
    <w:rsid w:val="00CE7934"/>
    <w:pPr>
      <w:ind w:left="720"/>
      <w:contextualSpacing/>
    </w:pPr>
  </w:style>
  <w:style w:type="paragraph" w:styleId="Encabezado">
    <w:name w:val="header"/>
    <w:basedOn w:val="Normal"/>
    <w:link w:val="EncabezadoCar"/>
    <w:uiPriority w:val="99"/>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1"/>
    <w:qFormat/>
    <w:rsid w:val="00156E7E"/>
    <w:pPr>
      <w:spacing w:after="0" w:line="240" w:lineRule="auto"/>
    </w:pPr>
  </w:style>
  <w:style w:type="character" w:customStyle="1" w:styleId="SinespaciadoCar">
    <w:name w:val="Sin espaciado Car"/>
    <w:basedOn w:val="Fuentedeprrafopredeter"/>
    <w:link w:val="Sinespaciado"/>
    <w:uiPriority w:val="1"/>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val="es-ES"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8A7911"/>
    <w:pPr>
      <w:spacing w:before="100" w:beforeAutospacing="1" w:after="100" w:afterAutospacing="1" w:line="240" w:lineRule="auto"/>
    </w:pPr>
    <w:rPr>
      <w:rFonts w:ascii="Times New Roman" w:hAnsi="Times New Roman"/>
      <w:sz w:val="24"/>
      <w:szCs w:val="24"/>
      <w:lang w:val="es-MX" w:eastAsia="es-MX" w:bidi="ar-SA"/>
    </w:rPr>
  </w:style>
  <w:style w:type="character" w:customStyle="1" w:styleId="PrrafodelistaCar">
    <w:name w:val="Párrafo de lista Car"/>
    <w:basedOn w:val="Fuentedeprrafopredeter"/>
    <w:link w:val="Prrafodelista"/>
    <w:uiPriority w:val="34"/>
    <w:rsid w:val="00E244DC"/>
    <w:rPr>
      <w:rFonts w:ascii="Cambria" w:eastAsia="Times New Roman" w:hAnsi="Cambria" w:cs="Times New Roman"/>
      <w:lang w:val="en-US" w:bidi="en-US"/>
    </w:rPr>
  </w:style>
  <w:style w:type="character" w:styleId="Textoennegrita">
    <w:name w:val="Strong"/>
    <w:basedOn w:val="Fuentedeprrafopredeter"/>
    <w:uiPriority w:val="22"/>
    <w:qFormat/>
    <w:rsid w:val="00D1195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44834">
      <w:bodyDiv w:val="1"/>
      <w:marLeft w:val="0"/>
      <w:marRight w:val="0"/>
      <w:marTop w:val="0"/>
      <w:marBottom w:val="0"/>
      <w:divBdr>
        <w:top w:val="none" w:sz="0" w:space="0" w:color="auto"/>
        <w:left w:val="none" w:sz="0" w:space="0" w:color="auto"/>
        <w:bottom w:val="none" w:sz="0" w:space="0" w:color="auto"/>
        <w:right w:val="none" w:sz="0" w:space="0" w:color="auto"/>
      </w:divBdr>
    </w:div>
    <w:div w:id="36202117">
      <w:bodyDiv w:val="1"/>
      <w:marLeft w:val="0"/>
      <w:marRight w:val="0"/>
      <w:marTop w:val="0"/>
      <w:marBottom w:val="0"/>
      <w:divBdr>
        <w:top w:val="none" w:sz="0" w:space="0" w:color="auto"/>
        <w:left w:val="none" w:sz="0" w:space="0" w:color="auto"/>
        <w:bottom w:val="none" w:sz="0" w:space="0" w:color="auto"/>
        <w:right w:val="none" w:sz="0" w:space="0" w:color="auto"/>
      </w:divBdr>
    </w:div>
    <w:div w:id="80303501">
      <w:bodyDiv w:val="1"/>
      <w:marLeft w:val="0"/>
      <w:marRight w:val="0"/>
      <w:marTop w:val="0"/>
      <w:marBottom w:val="0"/>
      <w:divBdr>
        <w:top w:val="none" w:sz="0" w:space="0" w:color="auto"/>
        <w:left w:val="none" w:sz="0" w:space="0" w:color="auto"/>
        <w:bottom w:val="none" w:sz="0" w:space="0" w:color="auto"/>
        <w:right w:val="none" w:sz="0" w:space="0" w:color="auto"/>
      </w:divBdr>
    </w:div>
    <w:div w:id="82650601">
      <w:bodyDiv w:val="1"/>
      <w:marLeft w:val="0"/>
      <w:marRight w:val="0"/>
      <w:marTop w:val="0"/>
      <w:marBottom w:val="0"/>
      <w:divBdr>
        <w:top w:val="none" w:sz="0" w:space="0" w:color="auto"/>
        <w:left w:val="none" w:sz="0" w:space="0" w:color="auto"/>
        <w:bottom w:val="none" w:sz="0" w:space="0" w:color="auto"/>
        <w:right w:val="none" w:sz="0" w:space="0" w:color="auto"/>
      </w:divBdr>
    </w:div>
    <w:div w:id="124013181">
      <w:bodyDiv w:val="1"/>
      <w:marLeft w:val="0"/>
      <w:marRight w:val="0"/>
      <w:marTop w:val="0"/>
      <w:marBottom w:val="0"/>
      <w:divBdr>
        <w:top w:val="none" w:sz="0" w:space="0" w:color="auto"/>
        <w:left w:val="none" w:sz="0" w:space="0" w:color="auto"/>
        <w:bottom w:val="none" w:sz="0" w:space="0" w:color="auto"/>
        <w:right w:val="none" w:sz="0" w:space="0" w:color="auto"/>
      </w:divBdr>
      <w:divsChild>
        <w:div w:id="1005985459">
          <w:marLeft w:val="0"/>
          <w:marRight w:val="0"/>
          <w:marTop w:val="0"/>
          <w:marBottom w:val="0"/>
          <w:divBdr>
            <w:top w:val="none" w:sz="0" w:space="0" w:color="auto"/>
            <w:left w:val="none" w:sz="0" w:space="0" w:color="auto"/>
            <w:bottom w:val="none" w:sz="0" w:space="0" w:color="auto"/>
            <w:right w:val="none" w:sz="0" w:space="0" w:color="auto"/>
          </w:divBdr>
          <w:divsChild>
            <w:div w:id="1590776909">
              <w:marLeft w:val="0"/>
              <w:marRight w:val="0"/>
              <w:marTop w:val="0"/>
              <w:marBottom w:val="0"/>
              <w:divBdr>
                <w:top w:val="none" w:sz="0" w:space="0" w:color="auto"/>
                <w:left w:val="none" w:sz="0" w:space="0" w:color="auto"/>
                <w:bottom w:val="none" w:sz="0" w:space="0" w:color="auto"/>
                <w:right w:val="none" w:sz="0" w:space="0" w:color="auto"/>
              </w:divBdr>
            </w:div>
          </w:divsChild>
        </w:div>
        <w:div w:id="1913811364">
          <w:marLeft w:val="0"/>
          <w:marRight w:val="0"/>
          <w:marTop w:val="0"/>
          <w:marBottom w:val="0"/>
          <w:divBdr>
            <w:top w:val="none" w:sz="0" w:space="0" w:color="auto"/>
            <w:left w:val="none" w:sz="0" w:space="0" w:color="auto"/>
            <w:bottom w:val="none" w:sz="0" w:space="0" w:color="auto"/>
            <w:right w:val="none" w:sz="0" w:space="0" w:color="auto"/>
          </w:divBdr>
          <w:divsChild>
            <w:div w:id="1169521342">
              <w:marLeft w:val="0"/>
              <w:marRight w:val="0"/>
              <w:marTop w:val="0"/>
              <w:marBottom w:val="0"/>
              <w:divBdr>
                <w:top w:val="none" w:sz="0" w:space="0" w:color="auto"/>
                <w:left w:val="none" w:sz="0" w:space="0" w:color="auto"/>
                <w:bottom w:val="none" w:sz="0" w:space="0" w:color="auto"/>
                <w:right w:val="none" w:sz="0" w:space="0" w:color="auto"/>
              </w:divBdr>
            </w:div>
          </w:divsChild>
        </w:div>
        <w:div w:id="1525904568">
          <w:marLeft w:val="0"/>
          <w:marRight w:val="0"/>
          <w:marTop w:val="0"/>
          <w:marBottom w:val="0"/>
          <w:divBdr>
            <w:top w:val="none" w:sz="0" w:space="0" w:color="auto"/>
            <w:left w:val="none" w:sz="0" w:space="0" w:color="auto"/>
            <w:bottom w:val="none" w:sz="0" w:space="0" w:color="auto"/>
            <w:right w:val="none" w:sz="0" w:space="0" w:color="auto"/>
          </w:divBdr>
          <w:divsChild>
            <w:div w:id="1061560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81374">
      <w:bodyDiv w:val="1"/>
      <w:marLeft w:val="0"/>
      <w:marRight w:val="0"/>
      <w:marTop w:val="0"/>
      <w:marBottom w:val="0"/>
      <w:divBdr>
        <w:top w:val="none" w:sz="0" w:space="0" w:color="auto"/>
        <w:left w:val="none" w:sz="0" w:space="0" w:color="auto"/>
        <w:bottom w:val="none" w:sz="0" w:space="0" w:color="auto"/>
        <w:right w:val="none" w:sz="0" w:space="0" w:color="auto"/>
      </w:divBdr>
    </w:div>
    <w:div w:id="140080160">
      <w:bodyDiv w:val="1"/>
      <w:marLeft w:val="0"/>
      <w:marRight w:val="0"/>
      <w:marTop w:val="0"/>
      <w:marBottom w:val="0"/>
      <w:divBdr>
        <w:top w:val="none" w:sz="0" w:space="0" w:color="auto"/>
        <w:left w:val="none" w:sz="0" w:space="0" w:color="auto"/>
        <w:bottom w:val="none" w:sz="0" w:space="0" w:color="auto"/>
        <w:right w:val="none" w:sz="0" w:space="0" w:color="auto"/>
      </w:divBdr>
    </w:div>
    <w:div w:id="142082624">
      <w:bodyDiv w:val="1"/>
      <w:marLeft w:val="0"/>
      <w:marRight w:val="0"/>
      <w:marTop w:val="0"/>
      <w:marBottom w:val="0"/>
      <w:divBdr>
        <w:top w:val="none" w:sz="0" w:space="0" w:color="auto"/>
        <w:left w:val="none" w:sz="0" w:space="0" w:color="auto"/>
        <w:bottom w:val="none" w:sz="0" w:space="0" w:color="auto"/>
        <w:right w:val="none" w:sz="0" w:space="0" w:color="auto"/>
      </w:divBdr>
    </w:div>
    <w:div w:id="187573587">
      <w:bodyDiv w:val="1"/>
      <w:marLeft w:val="0"/>
      <w:marRight w:val="0"/>
      <w:marTop w:val="0"/>
      <w:marBottom w:val="0"/>
      <w:divBdr>
        <w:top w:val="none" w:sz="0" w:space="0" w:color="auto"/>
        <w:left w:val="none" w:sz="0" w:space="0" w:color="auto"/>
        <w:bottom w:val="none" w:sz="0" w:space="0" w:color="auto"/>
        <w:right w:val="none" w:sz="0" w:space="0" w:color="auto"/>
      </w:divBdr>
    </w:div>
    <w:div w:id="192231136">
      <w:bodyDiv w:val="1"/>
      <w:marLeft w:val="0"/>
      <w:marRight w:val="0"/>
      <w:marTop w:val="0"/>
      <w:marBottom w:val="0"/>
      <w:divBdr>
        <w:top w:val="none" w:sz="0" w:space="0" w:color="auto"/>
        <w:left w:val="none" w:sz="0" w:space="0" w:color="auto"/>
        <w:bottom w:val="none" w:sz="0" w:space="0" w:color="auto"/>
        <w:right w:val="none" w:sz="0" w:space="0" w:color="auto"/>
      </w:divBdr>
      <w:divsChild>
        <w:div w:id="1316840817">
          <w:marLeft w:val="0"/>
          <w:marRight w:val="0"/>
          <w:marTop w:val="0"/>
          <w:marBottom w:val="0"/>
          <w:divBdr>
            <w:top w:val="none" w:sz="0" w:space="0" w:color="auto"/>
            <w:left w:val="none" w:sz="0" w:space="0" w:color="auto"/>
            <w:bottom w:val="none" w:sz="0" w:space="0" w:color="auto"/>
            <w:right w:val="none" w:sz="0" w:space="0" w:color="auto"/>
          </w:divBdr>
          <w:divsChild>
            <w:div w:id="246697167">
              <w:marLeft w:val="0"/>
              <w:marRight w:val="0"/>
              <w:marTop w:val="0"/>
              <w:marBottom w:val="0"/>
              <w:divBdr>
                <w:top w:val="none" w:sz="0" w:space="0" w:color="auto"/>
                <w:left w:val="none" w:sz="0" w:space="0" w:color="auto"/>
                <w:bottom w:val="none" w:sz="0" w:space="0" w:color="auto"/>
                <w:right w:val="none" w:sz="0" w:space="0" w:color="auto"/>
              </w:divBdr>
            </w:div>
          </w:divsChild>
        </w:div>
        <w:div w:id="1067608441">
          <w:marLeft w:val="0"/>
          <w:marRight w:val="0"/>
          <w:marTop w:val="0"/>
          <w:marBottom w:val="0"/>
          <w:divBdr>
            <w:top w:val="none" w:sz="0" w:space="0" w:color="auto"/>
            <w:left w:val="none" w:sz="0" w:space="0" w:color="auto"/>
            <w:bottom w:val="none" w:sz="0" w:space="0" w:color="auto"/>
            <w:right w:val="none" w:sz="0" w:space="0" w:color="auto"/>
          </w:divBdr>
          <w:divsChild>
            <w:div w:id="992878416">
              <w:marLeft w:val="0"/>
              <w:marRight w:val="0"/>
              <w:marTop w:val="0"/>
              <w:marBottom w:val="0"/>
              <w:divBdr>
                <w:top w:val="none" w:sz="0" w:space="0" w:color="auto"/>
                <w:left w:val="none" w:sz="0" w:space="0" w:color="auto"/>
                <w:bottom w:val="none" w:sz="0" w:space="0" w:color="auto"/>
                <w:right w:val="none" w:sz="0" w:space="0" w:color="auto"/>
              </w:divBdr>
            </w:div>
          </w:divsChild>
        </w:div>
        <w:div w:id="479467228">
          <w:marLeft w:val="0"/>
          <w:marRight w:val="0"/>
          <w:marTop w:val="0"/>
          <w:marBottom w:val="0"/>
          <w:divBdr>
            <w:top w:val="none" w:sz="0" w:space="0" w:color="auto"/>
            <w:left w:val="none" w:sz="0" w:space="0" w:color="auto"/>
            <w:bottom w:val="none" w:sz="0" w:space="0" w:color="auto"/>
            <w:right w:val="none" w:sz="0" w:space="0" w:color="auto"/>
          </w:divBdr>
          <w:divsChild>
            <w:div w:id="1946421703">
              <w:marLeft w:val="0"/>
              <w:marRight w:val="0"/>
              <w:marTop w:val="0"/>
              <w:marBottom w:val="0"/>
              <w:divBdr>
                <w:top w:val="none" w:sz="0" w:space="0" w:color="auto"/>
                <w:left w:val="none" w:sz="0" w:space="0" w:color="auto"/>
                <w:bottom w:val="none" w:sz="0" w:space="0" w:color="auto"/>
                <w:right w:val="none" w:sz="0" w:space="0" w:color="auto"/>
              </w:divBdr>
            </w:div>
          </w:divsChild>
        </w:div>
        <w:div w:id="1099057630">
          <w:marLeft w:val="0"/>
          <w:marRight w:val="0"/>
          <w:marTop w:val="0"/>
          <w:marBottom w:val="0"/>
          <w:divBdr>
            <w:top w:val="none" w:sz="0" w:space="0" w:color="auto"/>
            <w:left w:val="none" w:sz="0" w:space="0" w:color="auto"/>
            <w:bottom w:val="none" w:sz="0" w:space="0" w:color="auto"/>
            <w:right w:val="none" w:sz="0" w:space="0" w:color="auto"/>
          </w:divBdr>
          <w:divsChild>
            <w:div w:id="173501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15732">
      <w:bodyDiv w:val="1"/>
      <w:marLeft w:val="0"/>
      <w:marRight w:val="0"/>
      <w:marTop w:val="0"/>
      <w:marBottom w:val="0"/>
      <w:divBdr>
        <w:top w:val="none" w:sz="0" w:space="0" w:color="auto"/>
        <w:left w:val="none" w:sz="0" w:space="0" w:color="auto"/>
        <w:bottom w:val="none" w:sz="0" w:space="0" w:color="auto"/>
        <w:right w:val="none" w:sz="0" w:space="0" w:color="auto"/>
      </w:divBdr>
    </w:div>
    <w:div w:id="204949748">
      <w:bodyDiv w:val="1"/>
      <w:marLeft w:val="0"/>
      <w:marRight w:val="0"/>
      <w:marTop w:val="0"/>
      <w:marBottom w:val="0"/>
      <w:divBdr>
        <w:top w:val="none" w:sz="0" w:space="0" w:color="auto"/>
        <w:left w:val="none" w:sz="0" w:space="0" w:color="auto"/>
        <w:bottom w:val="none" w:sz="0" w:space="0" w:color="auto"/>
        <w:right w:val="none" w:sz="0" w:space="0" w:color="auto"/>
      </w:divBdr>
    </w:div>
    <w:div w:id="219370311">
      <w:bodyDiv w:val="1"/>
      <w:marLeft w:val="0"/>
      <w:marRight w:val="0"/>
      <w:marTop w:val="0"/>
      <w:marBottom w:val="0"/>
      <w:divBdr>
        <w:top w:val="none" w:sz="0" w:space="0" w:color="auto"/>
        <w:left w:val="none" w:sz="0" w:space="0" w:color="auto"/>
        <w:bottom w:val="none" w:sz="0" w:space="0" w:color="auto"/>
        <w:right w:val="none" w:sz="0" w:space="0" w:color="auto"/>
      </w:divBdr>
    </w:div>
    <w:div w:id="223179967">
      <w:bodyDiv w:val="1"/>
      <w:marLeft w:val="0"/>
      <w:marRight w:val="0"/>
      <w:marTop w:val="0"/>
      <w:marBottom w:val="0"/>
      <w:divBdr>
        <w:top w:val="none" w:sz="0" w:space="0" w:color="auto"/>
        <w:left w:val="none" w:sz="0" w:space="0" w:color="auto"/>
        <w:bottom w:val="none" w:sz="0" w:space="0" w:color="auto"/>
        <w:right w:val="none" w:sz="0" w:space="0" w:color="auto"/>
      </w:divBdr>
    </w:div>
    <w:div w:id="226382559">
      <w:bodyDiv w:val="1"/>
      <w:marLeft w:val="0"/>
      <w:marRight w:val="0"/>
      <w:marTop w:val="0"/>
      <w:marBottom w:val="0"/>
      <w:divBdr>
        <w:top w:val="none" w:sz="0" w:space="0" w:color="auto"/>
        <w:left w:val="none" w:sz="0" w:space="0" w:color="auto"/>
        <w:bottom w:val="none" w:sz="0" w:space="0" w:color="auto"/>
        <w:right w:val="none" w:sz="0" w:space="0" w:color="auto"/>
      </w:divBdr>
    </w:div>
    <w:div w:id="240022272">
      <w:bodyDiv w:val="1"/>
      <w:marLeft w:val="0"/>
      <w:marRight w:val="0"/>
      <w:marTop w:val="0"/>
      <w:marBottom w:val="0"/>
      <w:divBdr>
        <w:top w:val="none" w:sz="0" w:space="0" w:color="auto"/>
        <w:left w:val="none" w:sz="0" w:space="0" w:color="auto"/>
        <w:bottom w:val="none" w:sz="0" w:space="0" w:color="auto"/>
        <w:right w:val="none" w:sz="0" w:space="0" w:color="auto"/>
      </w:divBdr>
    </w:div>
    <w:div w:id="240414322">
      <w:bodyDiv w:val="1"/>
      <w:marLeft w:val="0"/>
      <w:marRight w:val="0"/>
      <w:marTop w:val="0"/>
      <w:marBottom w:val="0"/>
      <w:divBdr>
        <w:top w:val="none" w:sz="0" w:space="0" w:color="auto"/>
        <w:left w:val="none" w:sz="0" w:space="0" w:color="auto"/>
        <w:bottom w:val="none" w:sz="0" w:space="0" w:color="auto"/>
        <w:right w:val="none" w:sz="0" w:space="0" w:color="auto"/>
      </w:divBdr>
    </w:div>
    <w:div w:id="243151960">
      <w:bodyDiv w:val="1"/>
      <w:marLeft w:val="0"/>
      <w:marRight w:val="0"/>
      <w:marTop w:val="0"/>
      <w:marBottom w:val="0"/>
      <w:divBdr>
        <w:top w:val="none" w:sz="0" w:space="0" w:color="auto"/>
        <w:left w:val="none" w:sz="0" w:space="0" w:color="auto"/>
        <w:bottom w:val="none" w:sz="0" w:space="0" w:color="auto"/>
        <w:right w:val="none" w:sz="0" w:space="0" w:color="auto"/>
      </w:divBdr>
    </w:div>
    <w:div w:id="254751650">
      <w:bodyDiv w:val="1"/>
      <w:marLeft w:val="0"/>
      <w:marRight w:val="0"/>
      <w:marTop w:val="0"/>
      <w:marBottom w:val="0"/>
      <w:divBdr>
        <w:top w:val="none" w:sz="0" w:space="0" w:color="auto"/>
        <w:left w:val="none" w:sz="0" w:space="0" w:color="auto"/>
        <w:bottom w:val="none" w:sz="0" w:space="0" w:color="auto"/>
        <w:right w:val="none" w:sz="0" w:space="0" w:color="auto"/>
      </w:divBdr>
    </w:div>
    <w:div w:id="262081099">
      <w:bodyDiv w:val="1"/>
      <w:marLeft w:val="0"/>
      <w:marRight w:val="0"/>
      <w:marTop w:val="0"/>
      <w:marBottom w:val="0"/>
      <w:divBdr>
        <w:top w:val="none" w:sz="0" w:space="0" w:color="auto"/>
        <w:left w:val="none" w:sz="0" w:space="0" w:color="auto"/>
        <w:bottom w:val="none" w:sz="0" w:space="0" w:color="auto"/>
        <w:right w:val="none" w:sz="0" w:space="0" w:color="auto"/>
      </w:divBdr>
    </w:div>
    <w:div w:id="262421621">
      <w:bodyDiv w:val="1"/>
      <w:marLeft w:val="0"/>
      <w:marRight w:val="0"/>
      <w:marTop w:val="0"/>
      <w:marBottom w:val="0"/>
      <w:divBdr>
        <w:top w:val="none" w:sz="0" w:space="0" w:color="auto"/>
        <w:left w:val="none" w:sz="0" w:space="0" w:color="auto"/>
        <w:bottom w:val="none" w:sz="0" w:space="0" w:color="auto"/>
        <w:right w:val="none" w:sz="0" w:space="0" w:color="auto"/>
      </w:divBdr>
    </w:div>
    <w:div w:id="303513395">
      <w:bodyDiv w:val="1"/>
      <w:marLeft w:val="0"/>
      <w:marRight w:val="0"/>
      <w:marTop w:val="0"/>
      <w:marBottom w:val="0"/>
      <w:divBdr>
        <w:top w:val="none" w:sz="0" w:space="0" w:color="auto"/>
        <w:left w:val="none" w:sz="0" w:space="0" w:color="auto"/>
        <w:bottom w:val="none" w:sz="0" w:space="0" w:color="auto"/>
        <w:right w:val="none" w:sz="0" w:space="0" w:color="auto"/>
      </w:divBdr>
    </w:div>
    <w:div w:id="341442576">
      <w:bodyDiv w:val="1"/>
      <w:marLeft w:val="0"/>
      <w:marRight w:val="0"/>
      <w:marTop w:val="0"/>
      <w:marBottom w:val="0"/>
      <w:divBdr>
        <w:top w:val="none" w:sz="0" w:space="0" w:color="auto"/>
        <w:left w:val="none" w:sz="0" w:space="0" w:color="auto"/>
        <w:bottom w:val="none" w:sz="0" w:space="0" w:color="auto"/>
        <w:right w:val="none" w:sz="0" w:space="0" w:color="auto"/>
      </w:divBdr>
    </w:div>
    <w:div w:id="373233939">
      <w:bodyDiv w:val="1"/>
      <w:marLeft w:val="0"/>
      <w:marRight w:val="0"/>
      <w:marTop w:val="0"/>
      <w:marBottom w:val="0"/>
      <w:divBdr>
        <w:top w:val="none" w:sz="0" w:space="0" w:color="auto"/>
        <w:left w:val="none" w:sz="0" w:space="0" w:color="auto"/>
        <w:bottom w:val="none" w:sz="0" w:space="0" w:color="auto"/>
        <w:right w:val="none" w:sz="0" w:space="0" w:color="auto"/>
      </w:divBdr>
    </w:div>
    <w:div w:id="375744003">
      <w:bodyDiv w:val="1"/>
      <w:marLeft w:val="0"/>
      <w:marRight w:val="0"/>
      <w:marTop w:val="0"/>
      <w:marBottom w:val="0"/>
      <w:divBdr>
        <w:top w:val="none" w:sz="0" w:space="0" w:color="auto"/>
        <w:left w:val="none" w:sz="0" w:space="0" w:color="auto"/>
        <w:bottom w:val="none" w:sz="0" w:space="0" w:color="auto"/>
        <w:right w:val="none" w:sz="0" w:space="0" w:color="auto"/>
      </w:divBdr>
    </w:div>
    <w:div w:id="387802832">
      <w:bodyDiv w:val="1"/>
      <w:marLeft w:val="0"/>
      <w:marRight w:val="0"/>
      <w:marTop w:val="0"/>
      <w:marBottom w:val="0"/>
      <w:divBdr>
        <w:top w:val="none" w:sz="0" w:space="0" w:color="auto"/>
        <w:left w:val="none" w:sz="0" w:space="0" w:color="auto"/>
        <w:bottom w:val="none" w:sz="0" w:space="0" w:color="auto"/>
        <w:right w:val="none" w:sz="0" w:space="0" w:color="auto"/>
      </w:divBdr>
    </w:div>
    <w:div w:id="392049506">
      <w:bodyDiv w:val="1"/>
      <w:marLeft w:val="0"/>
      <w:marRight w:val="0"/>
      <w:marTop w:val="0"/>
      <w:marBottom w:val="0"/>
      <w:divBdr>
        <w:top w:val="none" w:sz="0" w:space="0" w:color="auto"/>
        <w:left w:val="none" w:sz="0" w:space="0" w:color="auto"/>
        <w:bottom w:val="none" w:sz="0" w:space="0" w:color="auto"/>
        <w:right w:val="none" w:sz="0" w:space="0" w:color="auto"/>
      </w:divBdr>
    </w:div>
    <w:div w:id="394859427">
      <w:bodyDiv w:val="1"/>
      <w:marLeft w:val="0"/>
      <w:marRight w:val="0"/>
      <w:marTop w:val="0"/>
      <w:marBottom w:val="0"/>
      <w:divBdr>
        <w:top w:val="none" w:sz="0" w:space="0" w:color="auto"/>
        <w:left w:val="none" w:sz="0" w:space="0" w:color="auto"/>
        <w:bottom w:val="none" w:sz="0" w:space="0" w:color="auto"/>
        <w:right w:val="none" w:sz="0" w:space="0" w:color="auto"/>
      </w:divBdr>
    </w:div>
    <w:div w:id="421880294">
      <w:bodyDiv w:val="1"/>
      <w:marLeft w:val="0"/>
      <w:marRight w:val="0"/>
      <w:marTop w:val="0"/>
      <w:marBottom w:val="0"/>
      <w:divBdr>
        <w:top w:val="none" w:sz="0" w:space="0" w:color="auto"/>
        <w:left w:val="none" w:sz="0" w:space="0" w:color="auto"/>
        <w:bottom w:val="none" w:sz="0" w:space="0" w:color="auto"/>
        <w:right w:val="none" w:sz="0" w:space="0" w:color="auto"/>
      </w:divBdr>
    </w:div>
    <w:div w:id="449862082">
      <w:bodyDiv w:val="1"/>
      <w:marLeft w:val="0"/>
      <w:marRight w:val="0"/>
      <w:marTop w:val="0"/>
      <w:marBottom w:val="0"/>
      <w:divBdr>
        <w:top w:val="none" w:sz="0" w:space="0" w:color="auto"/>
        <w:left w:val="none" w:sz="0" w:space="0" w:color="auto"/>
        <w:bottom w:val="none" w:sz="0" w:space="0" w:color="auto"/>
        <w:right w:val="none" w:sz="0" w:space="0" w:color="auto"/>
      </w:divBdr>
    </w:div>
    <w:div w:id="462231202">
      <w:bodyDiv w:val="1"/>
      <w:marLeft w:val="0"/>
      <w:marRight w:val="0"/>
      <w:marTop w:val="0"/>
      <w:marBottom w:val="0"/>
      <w:divBdr>
        <w:top w:val="none" w:sz="0" w:space="0" w:color="auto"/>
        <w:left w:val="none" w:sz="0" w:space="0" w:color="auto"/>
        <w:bottom w:val="none" w:sz="0" w:space="0" w:color="auto"/>
        <w:right w:val="none" w:sz="0" w:space="0" w:color="auto"/>
      </w:divBdr>
    </w:div>
    <w:div w:id="474492202">
      <w:bodyDiv w:val="1"/>
      <w:marLeft w:val="0"/>
      <w:marRight w:val="0"/>
      <w:marTop w:val="0"/>
      <w:marBottom w:val="0"/>
      <w:divBdr>
        <w:top w:val="none" w:sz="0" w:space="0" w:color="auto"/>
        <w:left w:val="none" w:sz="0" w:space="0" w:color="auto"/>
        <w:bottom w:val="none" w:sz="0" w:space="0" w:color="auto"/>
        <w:right w:val="none" w:sz="0" w:space="0" w:color="auto"/>
      </w:divBdr>
    </w:div>
    <w:div w:id="474879626">
      <w:bodyDiv w:val="1"/>
      <w:marLeft w:val="0"/>
      <w:marRight w:val="0"/>
      <w:marTop w:val="0"/>
      <w:marBottom w:val="0"/>
      <w:divBdr>
        <w:top w:val="none" w:sz="0" w:space="0" w:color="auto"/>
        <w:left w:val="none" w:sz="0" w:space="0" w:color="auto"/>
        <w:bottom w:val="none" w:sz="0" w:space="0" w:color="auto"/>
        <w:right w:val="none" w:sz="0" w:space="0" w:color="auto"/>
      </w:divBdr>
    </w:div>
    <w:div w:id="475101001">
      <w:bodyDiv w:val="1"/>
      <w:marLeft w:val="0"/>
      <w:marRight w:val="0"/>
      <w:marTop w:val="0"/>
      <w:marBottom w:val="0"/>
      <w:divBdr>
        <w:top w:val="none" w:sz="0" w:space="0" w:color="auto"/>
        <w:left w:val="none" w:sz="0" w:space="0" w:color="auto"/>
        <w:bottom w:val="none" w:sz="0" w:space="0" w:color="auto"/>
        <w:right w:val="none" w:sz="0" w:space="0" w:color="auto"/>
      </w:divBdr>
    </w:div>
    <w:div w:id="477917355">
      <w:bodyDiv w:val="1"/>
      <w:marLeft w:val="0"/>
      <w:marRight w:val="0"/>
      <w:marTop w:val="0"/>
      <w:marBottom w:val="0"/>
      <w:divBdr>
        <w:top w:val="none" w:sz="0" w:space="0" w:color="auto"/>
        <w:left w:val="none" w:sz="0" w:space="0" w:color="auto"/>
        <w:bottom w:val="none" w:sz="0" w:space="0" w:color="auto"/>
        <w:right w:val="none" w:sz="0" w:space="0" w:color="auto"/>
      </w:divBdr>
    </w:div>
    <w:div w:id="483090189">
      <w:bodyDiv w:val="1"/>
      <w:marLeft w:val="0"/>
      <w:marRight w:val="0"/>
      <w:marTop w:val="0"/>
      <w:marBottom w:val="0"/>
      <w:divBdr>
        <w:top w:val="none" w:sz="0" w:space="0" w:color="auto"/>
        <w:left w:val="none" w:sz="0" w:space="0" w:color="auto"/>
        <w:bottom w:val="none" w:sz="0" w:space="0" w:color="auto"/>
        <w:right w:val="none" w:sz="0" w:space="0" w:color="auto"/>
      </w:divBdr>
    </w:div>
    <w:div w:id="492528221">
      <w:bodyDiv w:val="1"/>
      <w:marLeft w:val="0"/>
      <w:marRight w:val="0"/>
      <w:marTop w:val="0"/>
      <w:marBottom w:val="0"/>
      <w:divBdr>
        <w:top w:val="none" w:sz="0" w:space="0" w:color="auto"/>
        <w:left w:val="none" w:sz="0" w:space="0" w:color="auto"/>
        <w:bottom w:val="none" w:sz="0" w:space="0" w:color="auto"/>
        <w:right w:val="none" w:sz="0" w:space="0" w:color="auto"/>
      </w:divBdr>
    </w:div>
    <w:div w:id="493224174">
      <w:bodyDiv w:val="1"/>
      <w:marLeft w:val="0"/>
      <w:marRight w:val="0"/>
      <w:marTop w:val="0"/>
      <w:marBottom w:val="0"/>
      <w:divBdr>
        <w:top w:val="none" w:sz="0" w:space="0" w:color="auto"/>
        <w:left w:val="none" w:sz="0" w:space="0" w:color="auto"/>
        <w:bottom w:val="none" w:sz="0" w:space="0" w:color="auto"/>
        <w:right w:val="none" w:sz="0" w:space="0" w:color="auto"/>
      </w:divBdr>
    </w:div>
    <w:div w:id="551233891">
      <w:bodyDiv w:val="1"/>
      <w:marLeft w:val="0"/>
      <w:marRight w:val="0"/>
      <w:marTop w:val="0"/>
      <w:marBottom w:val="0"/>
      <w:divBdr>
        <w:top w:val="none" w:sz="0" w:space="0" w:color="auto"/>
        <w:left w:val="none" w:sz="0" w:space="0" w:color="auto"/>
        <w:bottom w:val="none" w:sz="0" w:space="0" w:color="auto"/>
        <w:right w:val="none" w:sz="0" w:space="0" w:color="auto"/>
      </w:divBdr>
    </w:div>
    <w:div w:id="571088112">
      <w:bodyDiv w:val="1"/>
      <w:marLeft w:val="0"/>
      <w:marRight w:val="0"/>
      <w:marTop w:val="0"/>
      <w:marBottom w:val="0"/>
      <w:divBdr>
        <w:top w:val="none" w:sz="0" w:space="0" w:color="auto"/>
        <w:left w:val="none" w:sz="0" w:space="0" w:color="auto"/>
        <w:bottom w:val="none" w:sz="0" w:space="0" w:color="auto"/>
        <w:right w:val="none" w:sz="0" w:space="0" w:color="auto"/>
      </w:divBdr>
    </w:div>
    <w:div w:id="598606405">
      <w:bodyDiv w:val="1"/>
      <w:marLeft w:val="0"/>
      <w:marRight w:val="0"/>
      <w:marTop w:val="0"/>
      <w:marBottom w:val="0"/>
      <w:divBdr>
        <w:top w:val="none" w:sz="0" w:space="0" w:color="auto"/>
        <w:left w:val="none" w:sz="0" w:space="0" w:color="auto"/>
        <w:bottom w:val="none" w:sz="0" w:space="0" w:color="auto"/>
        <w:right w:val="none" w:sz="0" w:space="0" w:color="auto"/>
      </w:divBdr>
    </w:div>
    <w:div w:id="609817271">
      <w:bodyDiv w:val="1"/>
      <w:marLeft w:val="0"/>
      <w:marRight w:val="0"/>
      <w:marTop w:val="0"/>
      <w:marBottom w:val="0"/>
      <w:divBdr>
        <w:top w:val="none" w:sz="0" w:space="0" w:color="auto"/>
        <w:left w:val="none" w:sz="0" w:space="0" w:color="auto"/>
        <w:bottom w:val="none" w:sz="0" w:space="0" w:color="auto"/>
        <w:right w:val="none" w:sz="0" w:space="0" w:color="auto"/>
      </w:divBdr>
    </w:div>
    <w:div w:id="626085170">
      <w:bodyDiv w:val="1"/>
      <w:marLeft w:val="0"/>
      <w:marRight w:val="0"/>
      <w:marTop w:val="0"/>
      <w:marBottom w:val="0"/>
      <w:divBdr>
        <w:top w:val="none" w:sz="0" w:space="0" w:color="auto"/>
        <w:left w:val="none" w:sz="0" w:space="0" w:color="auto"/>
        <w:bottom w:val="none" w:sz="0" w:space="0" w:color="auto"/>
        <w:right w:val="none" w:sz="0" w:space="0" w:color="auto"/>
      </w:divBdr>
    </w:div>
    <w:div w:id="634067313">
      <w:bodyDiv w:val="1"/>
      <w:marLeft w:val="0"/>
      <w:marRight w:val="0"/>
      <w:marTop w:val="0"/>
      <w:marBottom w:val="0"/>
      <w:divBdr>
        <w:top w:val="none" w:sz="0" w:space="0" w:color="auto"/>
        <w:left w:val="none" w:sz="0" w:space="0" w:color="auto"/>
        <w:bottom w:val="none" w:sz="0" w:space="0" w:color="auto"/>
        <w:right w:val="none" w:sz="0" w:space="0" w:color="auto"/>
      </w:divBdr>
    </w:div>
    <w:div w:id="673265950">
      <w:bodyDiv w:val="1"/>
      <w:marLeft w:val="0"/>
      <w:marRight w:val="0"/>
      <w:marTop w:val="0"/>
      <w:marBottom w:val="0"/>
      <w:divBdr>
        <w:top w:val="none" w:sz="0" w:space="0" w:color="auto"/>
        <w:left w:val="none" w:sz="0" w:space="0" w:color="auto"/>
        <w:bottom w:val="none" w:sz="0" w:space="0" w:color="auto"/>
        <w:right w:val="none" w:sz="0" w:space="0" w:color="auto"/>
      </w:divBdr>
    </w:div>
    <w:div w:id="686980829">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64569189">
      <w:bodyDiv w:val="1"/>
      <w:marLeft w:val="0"/>
      <w:marRight w:val="0"/>
      <w:marTop w:val="0"/>
      <w:marBottom w:val="0"/>
      <w:divBdr>
        <w:top w:val="none" w:sz="0" w:space="0" w:color="auto"/>
        <w:left w:val="none" w:sz="0" w:space="0" w:color="auto"/>
        <w:bottom w:val="none" w:sz="0" w:space="0" w:color="auto"/>
        <w:right w:val="none" w:sz="0" w:space="0" w:color="auto"/>
      </w:divBdr>
    </w:div>
    <w:div w:id="820537057">
      <w:bodyDiv w:val="1"/>
      <w:marLeft w:val="0"/>
      <w:marRight w:val="0"/>
      <w:marTop w:val="0"/>
      <w:marBottom w:val="0"/>
      <w:divBdr>
        <w:top w:val="none" w:sz="0" w:space="0" w:color="auto"/>
        <w:left w:val="none" w:sz="0" w:space="0" w:color="auto"/>
        <w:bottom w:val="none" w:sz="0" w:space="0" w:color="auto"/>
        <w:right w:val="none" w:sz="0" w:space="0" w:color="auto"/>
      </w:divBdr>
    </w:div>
    <w:div w:id="826555563">
      <w:bodyDiv w:val="1"/>
      <w:marLeft w:val="0"/>
      <w:marRight w:val="0"/>
      <w:marTop w:val="0"/>
      <w:marBottom w:val="0"/>
      <w:divBdr>
        <w:top w:val="none" w:sz="0" w:space="0" w:color="auto"/>
        <w:left w:val="none" w:sz="0" w:space="0" w:color="auto"/>
        <w:bottom w:val="none" w:sz="0" w:space="0" w:color="auto"/>
        <w:right w:val="none" w:sz="0" w:space="0" w:color="auto"/>
      </w:divBdr>
    </w:div>
    <w:div w:id="847985184">
      <w:bodyDiv w:val="1"/>
      <w:marLeft w:val="0"/>
      <w:marRight w:val="0"/>
      <w:marTop w:val="0"/>
      <w:marBottom w:val="0"/>
      <w:divBdr>
        <w:top w:val="none" w:sz="0" w:space="0" w:color="auto"/>
        <w:left w:val="none" w:sz="0" w:space="0" w:color="auto"/>
        <w:bottom w:val="none" w:sz="0" w:space="0" w:color="auto"/>
        <w:right w:val="none" w:sz="0" w:space="0" w:color="auto"/>
      </w:divBdr>
      <w:divsChild>
        <w:div w:id="652372876">
          <w:marLeft w:val="0"/>
          <w:marRight w:val="0"/>
          <w:marTop w:val="0"/>
          <w:marBottom w:val="0"/>
          <w:divBdr>
            <w:top w:val="none" w:sz="0" w:space="0" w:color="auto"/>
            <w:left w:val="none" w:sz="0" w:space="0" w:color="auto"/>
            <w:bottom w:val="none" w:sz="0" w:space="0" w:color="auto"/>
            <w:right w:val="none" w:sz="0" w:space="0" w:color="auto"/>
          </w:divBdr>
          <w:divsChild>
            <w:div w:id="2097363950">
              <w:marLeft w:val="0"/>
              <w:marRight w:val="0"/>
              <w:marTop w:val="0"/>
              <w:marBottom w:val="0"/>
              <w:divBdr>
                <w:top w:val="none" w:sz="0" w:space="0" w:color="auto"/>
                <w:left w:val="none" w:sz="0" w:space="0" w:color="auto"/>
                <w:bottom w:val="none" w:sz="0" w:space="0" w:color="auto"/>
                <w:right w:val="none" w:sz="0" w:space="0" w:color="auto"/>
              </w:divBdr>
            </w:div>
          </w:divsChild>
        </w:div>
        <w:div w:id="225995438">
          <w:marLeft w:val="0"/>
          <w:marRight w:val="0"/>
          <w:marTop w:val="0"/>
          <w:marBottom w:val="0"/>
          <w:divBdr>
            <w:top w:val="none" w:sz="0" w:space="0" w:color="auto"/>
            <w:left w:val="none" w:sz="0" w:space="0" w:color="auto"/>
            <w:bottom w:val="none" w:sz="0" w:space="0" w:color="auto"/>
            <w:right w:val="none" w:sz="0" w:space="0" w:color="auto"/>
          </w:divBdr>
          <w:divsChild>
            <w:div w:id="1944068332">
              <w:marLeft w:val="0"/>
              <w:marRight w:val="0"/>
              <w:marTop w:val="0"/>
              <w:marBottom w:val="0"/>
              <w:divBdr>
                <w:top w:val="none" w:sz="0" w:space="0" w:color="auto"/>
                <w:left w:val="none" w:sz="0" w:space="0" w:color="auto"/>
                <w:bottom w:val="none" w:sz="0" w:space="0" w:color="auto"/>
                <w:right w:val="none" w:sz="0" w:space="0" w:color="auto"/>
              </w:divBdr>
            </w:div>
          </w:divsChild>
        </w:div>
        <w:div w:id="1510215634">
          <w:marLeft w:val="0"/>
          <w:marRight w:val="0"/>
          <w:marTop w:val="0"/>
          <w:marBottom w:val="0"/>
          <w:divBdr>
            <w:top w:val="none" w:sz="0" w:space="0" w:color="auto"/>
            <w:left w:val="none" w:sz="0" w:space="0" w:color="auto"/>
            <w:bottom w:val="none" w:sz="0" w:space="0" w:color="auto"/>
            <w:right w:val="none" w:sz="0" w:space="0" w:color="auto"/>
          </w:divBdr>
          <w:divsChild>
            <w:div w:id="1038119589">
              <w:marLeft w:val="0"/>
              <w:marRight w:val="0"/>
              <w:marTop w:val="0"/>
              <w:marBottom w:val="0"/>
              <w:divBdr>
                <w:top w:val="none" w:sz="0" w:space="0" w:color="auto"/>
                <w:left w:val="none" w:sz="0" w:space="0" w:color="auto"/>
                <w:bottom w:val="none" w:sz="0" w:space="0" w:color="auto"/>
                <w:right w:val="none" w:sz="0" w:space="0" w:color="auto"/>
              </w:divBdr>
            </w:div>
          </w:divsChild>
        </w:div>
        <w:div w:id="1171411158">
          <w:marLeft w:val="0"/>
          <w:marRight w:val="0"/>
          <w:marTop w:val="0"/>
          <w:marBottom w:val="0"/>
          <w:divBdr>
            <w:top w:val="none" w:sz="0" w:space="0" w:color="auto"/>
            <w:left w:val="none" w:sz="0" w:space="0" w:color="auto"/>
            <w:bottom w:val="none" w:sz="0" w:space="0" w:color="auto"/>
            <w:right w:val="none" w:sz="0" w:space="0" w:color="auto"/>
          </w:divBdr>
          <w:divsChild>
            <w:div w:id="1976252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341068">
      <w:bodyDiv w:val="1"/>
      <w:marLeft w:val="0"/>
      <w:marRight w:val="0"/>
      <w:marTop w:val="0"/>
      <w:marBottom w:val="0"/>
      <w:divBdr>
        <w:top w:val="none" w:sz="0" w:space="0" w:color="auto"/>
        <w:left w:val="none" w:sz="0" w:space="0" w:color="auto"/>
        <w:bottom w:val="none" w:sz="0" w:space="0" w:color="auto"/>
        <w:right w:val="none" w:sz="0" w:space="0" w:color="auto"/>
      </w:divBdr>
    </w:div>
    <w:div w:id="860120141">
      <w:bodyDiv w:val="1"/>
      <w:marLeft w:val="0"/>
      <w:marRight w:val="0"/>
      <w:marTop w:val="0"/>
      <w:marBottom w:val="0"/>
      <w:divBdr>
        <w:top w:val="none" w:sz="0" w:space="0" w:color="auto"/>
        <w:left w:val="none" w:sz="0" w:space="0" w:color="auto"/>
        <w:bottom w:val="none" w:sz="0" w:space="0" w:color="auto"/>
        <w:right w:val="none" w:sz="0" w:space="0" w:color="auto"/>
      </w:divBdr>
    </w:div>
    <w:div w:id="906842337">
      <w:bodyDiv w:val="1"/>
      <w:marLeft w:val="0"/>
      <w:marRight w:val="0"/>
      <w:marTop w:val="0"/>
      <w:marBottom w:val="0"/>
      <w:divBdr>
        <w:top w:val="none" w:sz="0" w:space="0" w:color="auto"/>
        <w:left w:val="none" w:sz="0" w:space="0" w:color="auto"/>
        <w:bottom w:val="none" w:sz="0" w:space="0" w:color="auto"/>
        <w:right w:val="none" w:sz="0" w:space="0" w:color="auto"/>
      </w:divBdr>
    </w:div>
    <w:div w:id="908997289">
      <w:bodyDiv w:val="1"/>
      <w:marLeft w:val="0"/>
      <w:marRight w:val="0"/>
      <w:marTop w:val="0"/>
      <w:marBottom w:val="0"/>
      <w:divBdr>
        <w:top w:val="none" w:sz="0" w:space="0" w:color="auto"/>
        <w:left w:val="none" w:sz="0" w:space="0" w:color="auto"/>
        <w:bottom w:val="none" w:sz="0" w:space="0" w:color="auto"/>
        <w:right w:val="none" w:sz="0" w:space="0" w:color="auto"/>
      </w:divBdr>
    </w:div>
    <w:div w:id="928585231">
      <w:bodyDiv w:val="1"/>
      <w:marLeft w:val="0"/>
      <w:marRight w:val="0"/>
      <w:marTop w:val="0"/>
      <w:marBottom w:val="0"/>
      <w:divBdr>
        <w:top w:val="none" w:sz="0" w:space="0" w:color="auto"/>
        <w:left w:val="none" w:sz="0" w:space="0" w:color="auto"/>
        <w:bottom w:val="none" w:sz="0" w:space="0" w:color="auto"/>
        <w:right w:val="none" w:sz="0" w:space="0" w:color="auto"/>
      </w:divBdr>
    </w:div>
    <w:div w:id="933901769">
      <w:bodyDiv w:val="1"/>
      <w:marLeft w:val="0"/>
      <w:marRight w:val="0"/>
      <w:marTop w:val="0"/>
      <w:marBottom w:val="0"/>
      <w:divBdr>
        <w:top w:val="none" w:sz="0" w:space="0" w:color="auto"/>
        <w:left w:val="none" w:sz="0" w:space="0" w:color="auto"/>
        <w:bottom w:val="none" w:sz="0" w:space="0" w:color="auto"/>
        <w:right w:val="none" w:sz="0" w:space="0" w:color="auto"/>
      </w:divBdr>
    </w:div>
    <w:div w:id="942809239">
      <w:bodyDiv w:val="1"/>
      <w:marLeft w:val="0"/>
      <w:marRight w:val="0"/>
      <w:marTop w:val="0"/>
      <w:marBottom w:val="0"/>
      <w:divBdr>
        <w:top w:val="none" w:sz="0" w:space="0" w:color="auto"/>
        <w:left w:val="none" w:sz="0" w:space="0" w:color="auto"/>
        <w:bottom w:val="none" w:sz="0" w:space="0" w:color="auto"/>
        <w:right w:val="none" w:sz="0" w:space="0" w:color="auto"/>
      </w:divBdr>
    </w:div>
    <w:div w:id="965040766">
      <w:bodyDiv w:val="1"/>
      <w:marLeft w:val="0"/>
      <w:marRight w:val="0"/>
      <w:marTop w:val="0"/>
      <w:marBottom w:val="0"/>
      <w:divBdr>
        <w:top w:val="none" w:sz="0" w:space="0" w:color="auto"/>
        <w:left w:val="none" w:sz="0" w:space="0" w:color="auto"/>
        <w:bottom w:val="none" w:sz="0" w:space="0" w:color="auto"/>
        <w:right w:val="none" w:sz="0" w:space="0" w:color="auto"/>
      </w:divBdr>
    </w:div>
    <w:div w:id="995650001">
      <w:bodyDiv w:val="1"/>
      <w:marLeft w:val="0"/>
      <w:marRight w:val="0"/>
      <w:marTop w:val="0"/>
      <w:marBottom w:val="0"/>
      <w:divBdr>
        <w:top w:val="none" w:sz="0" w:space="0" w:color="auto"/>
        <w:left w:val="none" w:sz="0" w:space="0" w:color="auto"/>
        <w:bottom w:val="none" w:sz="0" w:space="0" w:color="auto"/>
        <w:right w:val="none" w:sz="0" w:space="0" w:color="auto"/>
      </w:divBdr>
    </w:div>
    <w:div w:id="1048724745">
      <w:bodyDiv w:val="1"/>
      <w:marLeft w:val="0"/>
      <w:marRight w:val="0"/>
      <w:marTop w:val="0"/>
      <w:marBottom w:val="0"/>
      <w:divBdr>
        <w:top w:val="none" w:sz="0" w:space="0" w:color="auto"/>
        <w:left w:val="none" w:sz="0" w:space="0" w:color="auto"/>
        <w:bottom w:val="none" w:sz="0" w:space="0" w:color="auto"/>
        <w:right w:val="none" w:sz="0" w:space="0" w:color="auto"/>
      </w:divBdr>
    </w:div>
    <w:div w:id="1051924343">
      <w:bodyDiv w:val="1"/>
      <w:marLeft w:val="0"/>
      <w:marRight w:val="0"/>
      <w:marTop w:val="0"/>
      <w:marBottom w:val="0"/>
      <w:divBdr>
        <w:top w:val="none" w:sz="0" w:space="0" w:color="auto"/>
        <w:left w:val="none" w:sz="0" w:space="0" w:color="auto"/>
        <w:bottom w:val="none" w:sz="0" w:space="0" w:color="auto"/>
        <w:right w:val="none" w:sz="0" w:space="0" w:color="auto"/>
      </w:divBdr>
    </w:div>
    <w:div w:id="1052508701">
      <w:bodyDiv w:val="1"/>
      <w:marLeft w:val="0"/>
      <w:marRight w:val="0"/>
      <w:marTop w:val="0"/>
      <w:marBottom w:val="0"/>
      <w:divBdr>
        <w:top w:val="none" w:sz="0" w:space="0" w:color="auto"/>
        <w:left w:val="none" w:sz="0" w:space="0" w:color="auto"/>
        <w:bottom w:val="none" w:sz="0" w:space="0" w:color="auto"/>
        <w:right w:val="none" w:sz="0" w:space="0" w:color="auto"/>
      </w:divBdr>
    </w:div>
    <w:div w:id="1059137690">
      <w:bodyDiv w:val="1"/>
      <w:marLeft w:val="0"/>
      <w:marRight w:val="0"/>
      <w:marTop w:val="0"/>
      <w:marBottom w:val="0"/>
      <w:divBdr>
        <w:top w:val="none" w:sz="0" w:space="0" w:color="auto"/>
        <w:left w:val="none" w:sz="0" w:space="0" w:color="auto"/>
        <w:bottom w:val="none" w:sz="0" w:space="0" w:color="auto"/>
        <w:right w:val="none" w:sz="0" w:space="0" w:color="auto"/>
      </w:divBdr>
    </w:div>
    <w:div w:id="1091701588">
      <w:bodyDiv w:val="1"/>
      <w:marLeft w:val="0"/>
      <w:marRight w:val="0"/>
      <w:marTop w:val="0"/>
      <w:marBottom w:val="0"/>
      <w:divBdr>
        <w:top w:val="none" w:sz="0" w:space="0" w:color="auto"/>
        <w:left w:val="none" w:sz="0" w:space="0" w:color="auto"/>
        <w:bottom w:val="none" w:sz="0" w:space="0" w:color="auto"/>
        <w:right w:val="none" w:sz="0" w:space="0" w:color="auto"/>
      </w:divBdr>
    </w:div>
    <w:div w:id="1108545830">
      <w:bodyDiv w:val="1"/>
      <w:marLeft w:val="0"/>
      <w:marRight w:val="0"/>
      <w:marTop w:val="0"/>
      <w:marBottom w:val="0"/>
      <w:divBdr>
        <w:top w:val="none" w:sz="0" w:space="0" w:color="auto"/>
        <w:left w:val="none" w:sz="0" w:space="0" w:color="auto"/>
        <w:bottom w:val="none" w:sz="0" w:space="0" w:color="auto"/>
        <w:right w:val="none" w:sz="0" w:space="0" w:color="auto"/>
      </w:divBdr>
    </w:div>
    <w:div w:id="1146824476">
      <w:bodyDiv w:val="1"/>
      <w:marLeft w:val="0"/>
      <w:marRight w:val="0"/>
      <w:marTop w:val="0"/>
      <w:marBottom w:val="0"/>
      <w:divBdr>
        <w:top w:val="none" w:sz="0" w:space="0" w:color="auto"/>
        <w:left w:val="none" w:sz="0" w:space="0" w:color="auto"/>
        <w:bottom w:val="none" w:sz="0" w:space="0" w:color="auto"/>
        <w:right w:val="none" w:sz="0" w:space="0" w:color="auto"/>
      </w:divBdr>
    </w:div>
    <w:div w:id="1155412990">
      <w:bodyDiv w:val="1"/>
      <w:marLeft w:val="0"/>
      <w:marRight w:val="0"/>
      <w:marTop w:val="0"/>
      <w:marBottom w:val="0"/>
      <w:divBdr>
        <w:top w:val="none" w:sz="0" w:space="0" w:color="auto"/>
        <w:left w:val="none" w:sz="0" w:space="0" w:color="auto"/>
        <w:bottom w:val="none" w:sz="0" w:space="0" w:color="auto"/>
        <w:right w:val="none" w:sz="0" w:space="0" w:color="auto"/>
      </w:divBdr>
    </w:div>
    <w:div w:id="1186796118">
      <w:bodyDiv w:val="1"/>
      <w:marLeft w:val="0"/>
      <w:marRight w:val="0"/>
      <w:marTop w:val="0"/>
      <w:marBottom w:val="0"/>
      <w:divBdr>
        <w:top w:val="none" w:sz="0" w:space="0" w:color="auto"/>
        <w:left w:val="none" w:sz="0" w:space="0" w:color="auto"/>
        <w:bottom w:val="none" w:sz="0" w:space="0" w:color="auto"/>
        <w:right w:val="none" w:sz="0" w:space="0" w:color="auto"/>
      </w:divBdr>
    </w:div>
    <w:div w:id="1197546777">
      <w:bodyDiv w:val="1"/>
      <w:marLeft w:val="0"/>
      <w:marRight w:val="0"/>
      <w:marTop w:val="0"/>
      <w:marBottom w:val="0"/>
      <w:divBdr>
        <w:top w:val="none" w:sz="0" w:space="0" w:color="auto"/>
        <w:left w:val="none" w:sz="0" w:space="0" w:color="auto"/>
        <w:bottom w:val="none" w:sz="0" w:space="0" w:color="auto"/>
        <w:right w:val="none" w:sz="0" w:space="0" w:color="auto"/>
      </w:divBdr>
    </w:div>
    <w:div w:id="1222910215">
      <w:bodyDiv w:val="1"/>
      <w:marLeft w:val="0"/>
      <w:marRight w:val="0"/>
      <w:marTop w:val="0"/>
      <w:marBottom w:val="0"/>
      <w:divBdr>
        <w:top w:val="none" w:sz="0" w:space="0" w:color="auto"/>
        <w:left w:val="none" w:sz="0" w:space="0" w:color="auto"/>
        <w:bottom w:val="none" w:sz="0" w:space="0" w:color="auto"/>
        <w:right w:val="none" w:sz="0" w:space="0" w:color="auto"/>
      </w:divBdr>
    </w:div>
    <w:div w:id="1234775106">
      <w:bodyDiv w:val="1"/>
      <w:marLeft w:val="0"/>
      <w:marRight w:val="0"/>
      <w:marTop w:val="0"/>
      <w:marBottom w:val="0"/>
      <w:divBdr>
        <w:top w:val="none" w:sz="0" w:space="0" w:color="auto"/>
        <w:left w:val="none" w:sz="0" w:space="0" w:color="auto"/>
        <w:bottom w:val="none" w:sz="0" w:space="0" w:color="auto"/>
        <w:right w:val="none" w:sz="0" w:space="0" w:color="auto"/>
      </w:divBdr>
    </w:div>
    <w:div w:id="1325360374">
      <w:bodyDiv w:val="1"/>
      <w:marLeft w:val="0"/>
      <w:marRight w:val="0"/>
      <w:marTop w:val="0"/>
      <w:marBottom w:val="0"/>
      <w:divBdr>
        <w:top w:val="none" w:sz="0" w:space="0" w:color="auto"/>
        <w:left w:val="none" w:sz="0" w:space="0" w:color="auto"/>
        <w:bottom w:val="none" w:sz="0" w:space="0" w:color="auto"/>
        <w:right w:val="none" w:sz="0" w:space="0" w:color="auto"/>
      </w:divBdr>
    </w:div>
    <w:div w:id="1346135266">
      <w:bodyDiv w:val="1"/>
      <w:marLeft w:val="0"/>
      <w:marRight w:val="0"/>
      <w:marTop w:val="0"/>
      <w:marBottom w:val="0"/>
      <w:divBdr>
        <w:top w:val="none" w:sz="0" w:space="0" w:color="auto"/>
        <w:left w:val="none" w:sz="0" w:space="0" w:color="auto"/>
        <w:bottom w:val="none" w:sz="0" w:space="0" w:color="auto"/>
        <w:right w:val="none" w:sz="0" w:space="0" w:color="auto"/>
      </w:divBdr>
    </w:div>
    <w:div w:id="1382167195">
      <w:bodyDiv w:val="1"/>
      <w:marLeft w:val="0"/>
      <w:marRight w:val="0"/>
      <w:marTop w:val="0"/>
      <w:marBottom w:val="0"/>
      <w:divBdr>
        <w:top w:val="none" w:sz="0" w:space="0" w:color="auto"/>
        <w:left w:val="none" w:sz="0" w:space="0" w:color="auto"/>
        <w:bottom w:val="none" w:sz="0" w:space="0" w:color="auto"/>
        <w:right w:val="none" w:sz="0" w:space="0" w:color="auto"/>
      </w:divBdr>
    </w:div>
    <w:div w:id="1391999443">
      <w:bodyDiv w:val="1"/>
      <w:marLeft w:val="0"/>
      <w:marRight w:val="0"/>
      <w:marTop w:val="0"/>
      <w:marBottom w:val="0"/>
      <w:divBdr>
        <w:top w:val="none" w:sz="0" w:space="0" w:color="auto"/>
        <w:left w:val="none" w:sz="0" w:space="0" w:color="auto"/>
        <w:bottom w:val="none" w:sz="0" w:space="0" w:color="auto"/>
        <w:right w:val="none" w:sz="0" w:space="0" w:color="auto"/>
      </w:divBdr>
    </w:div>
    <w:div w:id="1394427845">
      <w:bodyDiv w:val="1"/>
      <w:marLeft w:val="0"/>
      <w:marRight w:val="0"/>
      <w:marTop w:val="0"/>
      <w:marBottom w:val="0"/>
      <w:divBdr>
        <w:top w:val="none" w:sz="0" w:space="0" w:color="auto"/>
        <w:left w:val="none" w:sz="0" w:space="0" w:color="auto"/>
        <w:bottom w:val="none" w:sz="0" w:space="0" w:color="auto"/>
        <w:right w:val="none" w:sz="0" w:space="0" w:color="auto"/>
      </w:divBdr>
    </w:div>
    <w:div w:id="1403412897">
      <w:bodyDiv w:val="1"/>
      <w:marLeft w:val="0"/>
      <w:marRight w:val="0"/>
      <w:marTop w:val="0"/>
      <w:marBottom w:val="0"/>
      <w:divBdr>
        <w:top w:val="none" w:sz="0" w:space="0" w:color="auto"/>
        <w:left w:val="none" w:sz="0" w:space="0" w:color="auto"/>
        <w:bottom w:val="none" w:sz="0" w:space="0" w:color="auto"/>
        <w:right w:val="none" w:sz="0" w:space="0" w:color="auto"/>
      </w:divBdr>
    </w:div>
    <w:div w:id="1489904411">
      <w:bodyDiv w:val="1"/>
      <w:marLeft w:val="0"/>
      <w:marRight w:val="0"/>
      <w:marTop w:val="0"/>
      <w:marBottom w:val="0"/>
      <w:divBdr>
        <w:top w:val="none" w:sz="0" w:space="0" w:color="auto"/>
        <w:left w:val="none" w:sz="0" w:space="0" w:color="auto"/>
        <w:bottom w:val="none" w:sz="0" w:space="0" w:color="auto"/>
        <w:right w:val="none" w:sz="0" w:space="0" w:color="auto"/>
      </w:divBdr>
    </w:div>
    <w:div w:id="1505122152">
      <w:bodyDiv w:val="1"/>
      <w:marLeft w:val="0"/>
      <w:marRight w:val="0"/>
      <w:marTop w:val="0"/>
      <w:marBottom w:val="0"/>
      <w:divBdr>
        <w:top w:val="none" w:sz="0" w:space="0" w:color="auto"/>
        <w:left w:val="none" w:sz="0" w:space="0" w:color="auto"/>
        <w:bottom w:val="none" w:sz="0" w:space="0" w:color="auto"/>
        <w:right w:val="none" w:sz="0" w:space="0" w:color="auto"/>
      </w:divBdr>
    </w:div>
    <w:div w:id="1545754691">
      <w:bodyDiv w:val="1"/>
      <w:marLeft w:val="0"/>
      <w:marRight w:val="0"/>
      <w:marTop w:val="0"/>
      <w:marBottom w:val="0"/>
      <w:divBdr>
        <w:top w:val="none" w:sz="0" w:space="0" w:color="auto"/>
        <w:left w:val="none" w:sz="0" w:space="0" w:color="auto"/>
        <w:bottom w:val="none" w:sz="0" w:space="0" w:color="auto"/>
        <w:right w:val="none" w:sz="0" w:space="0" w:color="auto"/>
      </w:divBdr>
    </w:div>
    <w:div w:id="1563176287">
      <w:bodyDiv w:val="1"/>
      <w:marLeft w:val="0"/>
      <w:marRight w:val="0"/>
      <w:marTop w:val="0"/>
      <w:marBottom w:val="0"/>
      <w:divBdr>
        <w:top w:val="none" w:sz="0" w:space="0" w:color="auto"/>
        <w:left w:val="none" w:sz="0" w:space="0" w:color="auto"/>
        <w:bottom w:val="none" w:sz="0" w:space="0" w:color="auto"/>
        <w:right w:val="none" w:sz="0" w:space="0" w:color="auto"/>
      </w:divBdr>
    </w:div>
    <w:div w:id="1579251065">
      <w:bodyDiv w:val="1"/>
      <w:marLeft w:val="0"/>
      <w:marRight w:val="0"/>
      <w:marTop w:val="0"/>
      <w:marBottom w:val="0"/>
      <w:divBdr>
        <w:top w:val="none" w:sz="0" w:space="0" w:color="auto"/>
        <w:left w:val="none" w:sz="0" w:space="0" w:color="auto"/>
        <w:bottom w:val="none" w:sz="0" w:space="0" w:color="auto"/>
        <w:right w:val="none" w:sz="0" w:space="0" w:color="auto"/>
      </w:divBdr>
    </w:div>
    <w:div w:id="1581671609">
      <w:bodyDiv w:val="1"/>
      <w:marLeft w:val="0"/>
      <w:marRight w:val="0"/>
      <w:marTop w:val="0"/>
      <w:marBottom w:val="0"/>
      <w:divBdr>
        <w:top w:val="none" w:sz="0" w:space="0" w:color="auto"/>
        <w:left w:val="none" w:sz="0" w:space="0" w:color="auto"/>
        <w:bottom w:val="none" w:sz="0" w:space="0" w:color="auto"/>
        <w:right w:val="none" w:sz="0" w:space="0" w:color="auto"/>
      </w:divBdr>
    </w:div>
    <w:div w:id="1628001329">
      <w:bodyDiv w:val="1"/>
      <w:marLeft w:val="0"/>
      <w:marRight w:val="0"/>
      <w:marTop w:val="0"/>
      <w:marBottom w:val="0"/>
      <w:divBdr>
        <w:top w:val="none" w:sz="0" w:space="0" w:color="auto"/>
        <w:left w:val="none" w:sz="0" w:space="0" w:color="auto"/>
        <w:bottom w:val="none" w:sz="0" w:space="0" w:color="auto"/>
        <w:right w:val="none" w:sz="0" w:space="0" w:color="auto"/>
      </w:divBdr>
    </w:div>
    <w:div w:id="1633097220">
      <w:bodyDiv w:val="1"/>
      <w:marLeft w:val="0"/>
      <w:marRight w:val="0"/>
      <w:marTop w:val="0"/>
      <w:marBottom w:val="0"/>
      <w:divBdr>
        <w:top w:val="none" w:sz="0" w:space="0" w:color="auto"/>
        <w:left w:val="none" w:sz="0" w:space="0" w:color="auto"/>
        <w:bottom w:val="none" w:sz="0" w:space="0" w:color="auto"/>
        <w:right w:val="none" w:sz="0" w:space="0" w:color="auto"/>
      </w:divBdr>
    </w:div>
    <w:div w:id="1640956721">
      <w:bodyDiv w:val="1"/>
      <w:marLeft w:val="0"/>
      <w:marRight w:val="0"/>
      <w:marTop w:val="0"/>
      <w:marBottom w:val="0"/>
      <w:divBdr>
        <w:top w:val="none" w:sz="0" w:space="0" w:color="auto"/>
        <w:left w:val="none" w:sz="0" w:space="0" w:color="auto"/>
        <w:bottom w:val="none" w:sz="0" w:space="0" w:color="auto"/>
        <w:right w:val="none" w:sz="0" w:space="0" w:color="auto"/>
      </w:divBdr>
    </w:div>
    <w:div w:id="1665936912">
      <w:bodyDiv w:val="1"/>
      <w:marLeft w:val="0"/>
      <w:marRight w:val="0"/>
      <w:marTop w:val="0"/>
      <w:marBottom w:val="0"/>
      <w:divBdr>
        <w:top w:val="none" w:sz="0" w:space="0" w:color="auto"/>
        <w:left w:val="none" w:sz="0" w:space="0" w:color="auto"/>
        <w:bottom w:val="none" w:sz="0" w:space="0" w:color="auto"/>
        <w:right w:val="none" w:sz="0" w:space="0" w:color="auto"/>
      </w:divBdr>
    </w:div>
    <w:div w:id="1708213867">
      <w:bodyDiv w:val="1"/>
      <w:marLeft w:val="0"/>
      <w:marRight w:val="0"/>
      <w:marTop w:val="0"/>
      <w:marBottom w:val="0"/>
      <w:divBdr>
        <w:top w:val="none" w:sz="0" w:space="0" w:color="auto"/>
        <w:left w:val="none" w:sz="0" w:space="0" w:color="auto"/>
        <w:bottom w:val="none" w:sz="0" w:space="0" w:color="auto"/>
        <w:right w:val="none" w:sz="0" w:space="0" w:color="auto"/>
      </w:divBdr>
    </w:div>
    <w:div w:id="1711152676">
      <w:bodyDiv w:val="1"/>
      <w:marLeft w:val="0"/>
      <w:marRight w:val="0"/>
      <w:marTop w:val="0"/>
      <w:marBottom w:val="0"/>
      <w:divBdr>
        <w:top w:val="none" w:sz="0" w:space="0" w:color="auto"/>
        <w:left w:val="none" w:sz="0" w:space="0" w:color="auto"/>
        <w:bottom w:val="none" w:sz="0" w:space="0" w:color="auto"/>
        <w:right w:val="none" w:sz="0" w:space="0" w:color="auto"/>
      </w:divBdr>
    </w:div>
    <w:div w:id="1773813798">
      <w:bodyDiv w:val="1"/>
      <w:marLeft w:val="0"/>
      <w:marRight w:val="0"/>
      <w:marTop w:val="0"/>
      <w:marBottom w:val="0"/>
      <w:divBdr>
        <w:top w:val="none" w:sz="0" w:space="0" w:color="auto"/>
        <w:left w:val="none" w:sz="0" w:space="0" w:color="auto"/>
        <w:bottom w:val="none" w:sz="0" w:space="0" w:color="auto"/>
        <w:right w:val="none" w:sz="0" w:space="0" w:color="auto"/>
      </w:divBdr>
    </w:div>
    <w:div w:id="1789157295">
      <w:bodyDiv w:val="1"/>
      <w:marLeft w:val="0"/>
      <w:marRight w:val="0"/>
      <w:marTop w:val="0"/>
      <w:marBottom w:val="0"/>
      <w:divBdr>
        <w:top w:val="none" w:sz="0" w:space="0" w:color="auto"/>
        <w:left w:val="none" w:sz="0" w:space="0" w:color="auto"/>
        <w:bottom w:val="none" w:sz="0" w:space="0" w:color="auto"/>
        <w:right w:val="none" w:sz="0" w:space="0" w:color="auto"/>
      </w:divBdr>
    </w:div>
    <w:div w:id="1801725667">
      <w:bodyDiv w:val="1"/>
      <w:marLeft w:val="0"/>
      <w:marRight w:val="0"/>
      <w:marTop w:val="0"/>
      <w:marBottom w:val="0"/>
      <w:divBdr>
        <w:top w:val="none" w:sz="0" w:space="0" w:color="auto"/>
        <w:left w:val="none" w:sz="0" w:space="0" w:color="auto"/>
        <w:bottom w:val="none" w:sz="0" w:space="0" w:color="auto"/>
        <w:right w:val="none" w:sz="0" w:space="0" w:color="auto"/>
      </w:divBdr>
    </w:div>
    <w:div w:id="1806313595">
      <w:bodyDiv w:val="1"/>
      <w:marLeft w:val="0"/>
      <w:marRight w:val="0"/>
      <w:marTop w:val="0"/>
      <w:marBottom w:val="0"/>
      <w:divBdr>
        <w:top w:val="none" w:sz="0" w:space="0" w:color="auto"/>
        <w:left w:val="none" w:sz="0" w:space="0" w:color="auto"/>
        <w:bottom w:val="none" w:sz="0" w:space="0" w:color="auto"/>
        <w:right w:val="none" w:sz="0" w:space="0" w:color="auto"/>
      </w:divBdr>
    </w:div>
    <w:div w:id="1820536912">
      <w:bodyDiv w:val="1"/>
      <w:marLeft w:val="0"/>
      <w:marRight w:val="0"/>
      <w:marTop w:val="0"/>
      <w:marBottom w:val="0"/>
      <w:divBdr>
        <w:top w:val="none" w:sz="0" w:space="0" w:color="auto"/>
        <w:left w:val="none" w:sz="0" w:space="0" w:color="auto"/>
        <w:bottom w:val="none" w:sz="0" w:space="0" w:color="auto"/>
        <w:right w:val="none" w:sz="0" w:space="0" w:color="auto"/>
      </w:divBdr>
    </w:div>
    <w:div w:id="1846750268">
      <w:bodyDiv w:val="1"/>
      <w:marLeft w:val="0"/>
      <w:marRight w:val="0"/>
      <w:marTop w:val="0"/>
      <w:marBottom w:val="0"/>
      <w:divBdr>
        <w:top w:val="none" w:sz="0" w:space="0" w:color="auto"/>
        <w:left w:val="none" w:sz="0" w:space="0" w:color="auto"/>
        <w:bottom w:val="none" w:sz="0" w:space="0" w:color="auto"/>
        <w:right w:val="none" w:sz="0" w:space="0" w:color="auto"/>
      </w:divBdr>
    </w:div>
    <w:div w:id="1891962628">
      <w:bodyDiv w:val="1"/>
      <w:marLeft w:val="0"/>
      <w:marRight w:val="0"/>
      <w:marTop w:val="0"/>
      <w:marBottom w:val="0"/>
      <w:divBdr>
        <w:top w:val="none" w:sz="0" w:space="0" w:color="auto"/>
        <w:left w:val="none" w:sz="0" w:space="0" w:color="auto"/>
        <w:bottom w:val="none" w:sz="0" w:space="0" w:color="auto"/>
        <w:right w:val="none" w:sz="0" w:space="0" w:color="auto"/>
      </w:divBdr>
    </w:div>
    <w:div w:id="1897350439">
      <w:bodyDiv w:val="1"/>
      <w:marLeft w:val="0"/>
      <w:marRight w:val="0"/>
      <w:marTop w:val="0"/>
      <w:marBottom w:val="0"/>
      <w:divBdr>
        <w:top w:val="none" w:sz="0" w:space="0" w:color="auto"/>
        <w:left w:val="none" w:sz="0" w:space="0" w:color="auto"/>
        <w:bottom w:val="none" w:sz="0" w:space="0" w:color="auto"/>
        <w:right w:val="none" w:sz="0" w:space="0" w:color="auto"/>
      </w:divBdr>
    </w:div>
    <w:div w:id="1912809238">
      <w:bodyDiv w:val="1"/>
      <w:marLeft w:val="0"/>
      <w:marRight w:val="0"/>
      <w:marTop w:val="0"/>
      <w:marBottom w:val="0"/>
      <w:divBdr>
        <w:top w:val="none" w:sz="0" w:space="0" w:color="auto"/>
        <w:left w:val="none" w:sz="0" w:space="0" w:color="auto"/>
        <w:bottom w:val="none" w:sz="0" w:space="0" w:color="auto"/>
        <w:right w:val="none" w:sz="0" w:space="0" w:color="auto"/>
      </w:divBdr>
    </w:div>
    <w:div w:id="1922760862">
      <w:bodyDiv w:val="1"/>
      <w:marLeft w:val="0"/>
      <w:marRight w:val="0"/>
      <w:marTop w:val="0"/>
      <w:marBottom w:val="0"/>
      <w:divBdr>
        <w:top w:val="none" w:sz="0" w:space="0" w:color="auto"/>
        <w:left w:val="none" w:sz="0" w:space="0" w:color="auto"/>
        <w:bottom w:val="none" w:sz="0" w:space="0" w:color="auto"/>
        <w:right w:val="none" w:sz="0" w:space="0" w:color="auto"/>
      </w:divBdr>
    </w:div>
    <w:div w:id="1951812836">
      <w:bodyDiv w:val="1"/>
      <w:marLeft w:val="0"/>
      <w:marRight w:val="0"/>
      <w:marTop w:val="0"/>
      <w:marBottom w:val="0"/>
      <w:divBdr>
        <w:top w:val="none" w:sz="0" w:space="0" w:color="auto"/>
        <w:left w:val="none" w:sz="0" w:space="0" w:color="auto"/>
        <w:bottom w:val="none" w:sz="0" w:space="0" w:color="auto"/>
        <w:right w:val="none" w:sz="0" w:space="0" w:color="auto"/>
      </w:divBdr>
    </w:div>
    <w:div w:id="1969511632">
      <w:bodyDiv w:val="1"/>
      <w:marLeft w:val="0"/>
      <w:marRight w:val="0"/>
      <w:marTop w:val="0"/>
      <w:marBottom w:val="0"/>
      <w:divBdr>
        <w:top w:val="none" w:sz="0" w:space="0" w:color="auto"/>
        <w:left w:val="none" w:sz="0" w:space="0" w:color="auto"/>
        <w:bottom w:val="none" w:sz="0" w:space="0" w:color="auto"/>
        <w:right w:val="none" w:sz="0" w:space="0" w:color="auto"/>
      </w:divBdr>
    </w:div>
    <w:div w:id="2012290554">
      <w:bodyDiv w:val="1"/>
      <w:marLeft w:val="0"/>
      <w:marRight w:val="0"/>
      <w:marTop w:val="0"/>
      <w:marBottom w:val="0"/>
      <w:divBdr>
        <w:top w:val="none" w:sz="0" w:space="0" w:color="auto"/>
        <w:left w:val="none" w:sz="0" w:space="0" w:color="auto"/>
        <w:bottom w:val="none" w:sz="0" w:space="0" w:color="auto"/>
        <w:right w:val="none" w:sz="0" w:space="0" w:color="auto"/>
      </w:divBdr>
    </w:div>
    <w:div w:id="2040739696">
      <w:bodyDiv w:val="1"/>
      <w:marLeft w:val="0"/>
      <w:marRight w:val="0"/>
      <w:marTop w:val="0"/>
      <w:marBottom w:val="0"/>
      <w:divBdr>
        <w:top w:val="none" w:sz="0" w:space="0" w:color="auto"/>
        <w:left w:val="none" w:sz="0" w:space="0" w:color="auto"/>
        <w:bottom w:val="none" w:sz="0" w:space="0" w:color="auto"/>
        <w:right w:val="none" w:sz="0" w:space="0" w:color="auto"/>
      </w:divBdr>
    </w:div>
    <w:div w:id="2057316858">
      <w:bodyDiv w:val="1"/>
      <w:marLeft w:val="0"/>
      <w:marRight w:val="0"/>
      <w:marTop w:val="0"/>
      <w:marBottom w:val="0"/>
      <w:divBdr>
        <w:top w:val="none" w:sz="0" w:space="0" w:color="auto"/>
        <w:left w:val="none" w:sz="0" w:space="0" w:color="auto"/>
        <w:bottom w:val="none" w:sz="0" w:space="0" w:color="auto"/>
        <w:right w:val="none" w:sz="0" w:space="0" w:color="auto"/>
      </w:divBdr>
    </w:div>
    <w:div w:id="2074959606">
      <w:bodyDiv w:val="1"/>
      <w:marLeft w:val="0"/>
      <w:marRight w:val="0"/>
      <w:marTop w:val="0"/>
      <w:marBottom w:val="0"/>
      <w:divBdr>
        <w:top w:val="none" w:sz="0" w:space="0" w:color="auto"/>
        <w:left w:val="none" w:sz="0" w:space="0" w:color="auto"/>
        <w:bottom w:val="none" w:sz="0" w:space="0" w:color="auto"/>
        <w:right w:val="none" w:sz="0" w:space="0" w:color="auto"/>
      </w:divBdr>
    </w:div>
    <w:div w:id="2110923666">
      <w:bodyDiv w:val="1"/>
      <w:marLeft w:val="0"/>
      <w:marRight w:val="0"/>
      <w:marTop w:val="0"/>
      <w:marBottom w:val="0"/>
      <w:divBdr>
        <w:top w:val="none" w:sz="0" w:space="0" w:color="auto"/>
        <w:left w:val="none" w:sz="0" w:space="0" w:color="auto"/>
        <w:bottom w:val="none" w:sz="0" w:space="0" w:color="auto"/>
        <w:right w:val="none" w:sz="0" w:space="0" w:color="auto"/>
      </w:divBdr>
    </w:div>
    <w:div w:id="2119448169">
      <w:bodyDiv w:val="1"/>
      <w:marLeft w:val="0"/>
      <w:marRight w:val="0"/>
      <w:marTop w:val="0"/>
      <w:marBottom w:val="0"/>
      <w:divBdr>
        <w:top w:val="none" w:sz="0" w:space="0" w:color="auto"/>
        <w:left w:val="none" w:sz="0" w:space="0" w:color="auto"/>
        <w:bottom w:val="none" w:sz="0" w:space="0" w:color="auto"/>
        <w:right w:val="none" w:sz="0" w:space="0" w:color="auto"/>
      </w:divBdr>
    </w:div>
    <w:div w:id="2147314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AD1833-1610-490B-B419-06F7CFCC3B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1258</Words>
  <Characters>6919</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Operadora</dc:creator>
  <cp:lastModifiedBy>ASIGUENZA</cp:lastModifiedBy>
  <cp:revision>3</cp:revision>
  <dcterms:created xsi:type="dcterms:W3CDTF">2024-12-11T21:51:00Z</dcterms:created>
  <dcterms:modified xsi:type="dcterms:W3CDTF">2025-03-25T16:16:00Z</dcterms:modified>
</cp:coreProperties>
</file>