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B276" w14:textId="4E87CFA2" w:rsidR="00FD7768" w:rsidRPr="00493AB1" w:rsidRDefault="00E747A2" w:rsidP="002E57D0">
      <w:pPr>
        <w:jc w:val="center"/>
        <w:rPr>
          <w:b/>
          <w:bCs/>
          <w:sz w:val="20"/>
          <w:szCs w:val="20"/>
          <w:lang w:val="es-MX"/>
        </w:rPr>
      </w:pPr>
      <w:proofErr w:type="spellStart"/>
      <w:r>
        <w:rPr>
          <w:b/>
          <w:bCs/>
          <w:sz w:val="20"/>
          <w:szCs w:val="20"/>
          <w:lang w:val="es-MX"/>
        </w:rPr>
        <w:t>Greek</w:t>
      </w:r>
      <w:proofErr w:type="spellEnd"/>
      <w:r>
        <w:rPr>
          <w:b/>
          <w:bCs/>
          <w:sz w:val="20"/>
          <w:szCs w:val="20"/>
          <w:lang w:val="es-MX"/>
        </w:rPr>
        <w:t xml:space="preserve"> Island </w:t>
      </w:r>
      <w:proofErr w:type="spellStart"/>
      <w:r>
        <w:rPr>
          <w:b/>
          <w:bCs/>
          <w:sz w:val="20"/>
          <w:szCs w:val="20"/>
          <w:lang w:val="es-MX"/>
        </w:rPr>
        <w:t>Hopping</w:t>
      </w:r>
      <w:proofErr w:type="spellEnd"/>
    </w:p>
    <w:p w14:paraId="41202332" w14:textId="77777777" w:rsidR="00E926FB" w:rsidRPr="00493AB1" w:rsidRDefault="00E926FB" w:rsidP="00E926FB">
      <w:pPr>
        <w:jc w:val="both"/>
        <w:rPr>
          <w:b/>
          <w:bCs/>
          <w:sz w:val="20"/>
          <w:szCs w:val="20"/>
          <w:lang w:val="es-MX"/>
        </w:rPr>
      </w:pPr>
    </w:p>
    <w:p w14:paraId="08F31633" w14:textId="77777777" w:rsidR="000A57E9" w:rsidRPr="00493AB1" w:rsidRDefault="000A57E9" w:rsidP="00E926FB">
      <w:pPr>
        <w:jc w:val="both"/>
        <w:rPr>
          <w:b/>
          <w:bCs/>
          <w:sz w:val="20"/>
          <w:szCs w:val="20"/>
          <w:lang w:val="es-MX"/>
        </w:rPr>
      </w:pPr>
    </w:p>
    <w:p w14:paraId="70A75E9E" w14:textId="1D8D071A" w:rsidR="00E926FB" w:rsidRPr="00493AB1" w:rsidRDefault="00E926FB" w:rsidP="00E926FB">
      <w:pPr>
        <w:jc w:val="both"/>
        <w:rPr>
          <w:sz w:val="20"/>
          <w:szCs w:val="20"/>
          <w:lang w:val="es-MX"/>
        </w:rPr>
      </w:pPr>
      <w:r w:rsidRPr="00493AB1">
        <w:rPr>
          <w:b/>
          <w:bCs/>
          <w:sz w:val="20"/>
          <w:szCs w:val="20"/>
          <w:lang w:val="es-MX"/>
        </w:rPr>
        <w:t xml:space="preserve">Duración: </w:t>
      </w:r>
      <w:r w:rsidR="00E747A2">
        <w:rPr>
          <w:sz w:val="20"/>
          <w:szCs w:val="20"/>
          <w:lang w:val="es-MX"/>
        </w:rPr>
        <w:t>11</w:t>
      </w:r>
      <w:r w:rsidRPr="00493AB1">
        <w:rPr>
          <w:sz w:val="20"/>
          <w:szCs w:val="20"/>
          <w:lang w:val="es-MX"/>
        </w:rPr>
        <w:t xml:space="preserve"> días</w:t>
      </w:r>
    </w:p>
    <w:p w14:paraId="5FE5C729" w14:textId="71124D61" w:rsidR="00E926FB" w:rsidRDefault="00E926FB" w:rsidP="00E926FB">
      <w:pPr>
        <w:jc w:val="both"/>
        <w:rPr>
          <w:sz w:val="20"/>
          <w:szCs w:val="20"/>
          <w:lang w:val="es-MX"/>
        </w:rPr>
      </w:pPr>
      <w:r w:rsidRPr="00493AB1">
        <w:rPr>
          <w:b/>
          <w:bCs/>
          <w:sz w:val="20"/>
          <w:szCs w:val="20"/>
          <w:lang w:val="es-MX"/>
        </w:rPr>
        <w:t xml:space="preserve">Llegadas: </w:t>
      </w:r>
      <w:r w:rsidRPr="00493AB1">
        <w:rPr>
          <w:sz w:val="20"/>
          <w:szCs w:val="20"/>
          <w:lang w:val="es-MX"/>
        </w:rPr>
        <w:t xml:space="preserve">fechas </w:t>
      </w:r>
      <w:r w:rsidR="007D4E81" w:rsidRPr="00493AB1">
        <w:rPr>
          <w:sz w:val="20"/>
          <w:szCs w:val="20"/>
          <w:lang w:val="es-MX"/>
        </w:rPr>
        <w:t>específicas</w:t>
      </w:r>
      <w:r w:rsidR="007D4E81">
        <w:rPr>
          <w:sz w:val="20"/>
          <w:szCs w:val="20"/>
          <w:lang w:val="es-MX"/>
        </w:rPr>
        <w:t>, de abril a septiembre 2024.</w:t>
      </w:r>
    </w:p>
    <w:p w14:paraId="44E31ADF" w14:textId="67589B6C" w:rsidR="007D4E81" w:rsidRDefault="007D4E81" w:rsidP="00E926FB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De abril a septiembre 2025</w:t>
      </w:r>
    </w:p>
    <w:p w14:paraId="0D16622A" w14:textId="4E79F0CD" w:rsidR="00494BA7" w:rsidRDefault="00494BA7" w:rsidP="00494BA7">
      <w:pPr>
        <w:rPr>
          <w:b/>
          <w:bCs/>
          <w:i/>
          <w:iCs/>
          <w:sz w:val="20"/>
          <w:szCs w:val="20"/>
          <w:u w:val="single"/>
          <w:lang w:val="es-MX"/>
        </w:rPr>
      </w:pPr>
      <w:r w:rsidRPr="00A44086">
        <w:rPr>
          <w:b/>
          <w:bCs/>
          <w:i/>
          <w:iCs/>
          <w:sz w:val="20"/>
          <w:szCs w:val="20"/>
          <w:u w:val="single"/>
          <w:lang w:val="es-MX"/>
        </w:rPr>
        <w:t>Para viajeros de</w:t>
      </w:r>
      <w:r w:rsidR="00717A51">
        <w:rPr>
          <w:b/>
          <w:bCs/>
          <w:i/>
          <w:iCs/>
          <w:sz w:val="20"/>
          <w:szCs w:val="20"/>
          <w:u w:val="single"/>
          <w:lang w:val="es-MX"/>
        </w:rPr>
        <w:t xml:space="preserve"> 18 a 35 años</w:t>
      </w:r>
    </w:p>
    <w:p w14:paraId="792354DD" w14:textId="302BE243" w:rsidR="007D4E81" w:rsidRPr="00A44086" w:rsidRDefault="007D4E81" w:rsidP="00494BA7">
      <w:pPr>
        <w:rPr>
          <w:b/>
          <w:bCs/>
          <w:i/>
          <w:iCs/>
          <w:sz w:val="20"/>
          <w:szCs w:val="20"/>
          <w:u w:val="single"/>
          <w:lang w:val="es-MX"/>
        </w:rPr>
      </w:pPr>
      <w:r>
        <w:rPr>
          <w:b/>
          <w:bCs/>
          <w:i/>
          <w:iCs/>
          <w:sz w:val="20"/>
          <w:szCs w:val="20"/>
          <w:u w:val="single"/>
          <w:lang w:val="es-MX"/>
        </w:rPr>
        <w:t xml:space="preserve">Servicios en ingles </w:t>
      </w:r>
    </w:p>
    <w:p w14:paraId="2EC098CF" w14:textId="77777777" w:rsidR="00494BA7" w:rsidRPr="00493AB1" w:rsidRDefault="00494BA7" w:rsidP="00494BA7">
      <w:pPr>
        <w:jc w:val="center"/>
        <w:rPr>
          <w:sz w:val="20"/>
          <w:szCs w:val="20"/>
          <w:lang w:val="es-MX"/>
        </w:rPr>
      </w:pPr>
    </w:p>
    <w:p w14:paraId="2DB315D7" w14:textId="77777777" w:rsidR="00E926FB" w:rsidRPr="00493AB1" w:rsidRDefault="00E926FB" w:rsidP="00E926FB">
      <w:pPr>
        <w:jc w:val="both"/>
        <w:rPr>
          <w:b/>
          <w:bCs/>
          <w:sz w:val="20"/>
          <w:szCs w:val="20"/>
          <w:lang w:val="es-MX"/>
        </w:rPr>
      </w:pPr>
    </w:p>
    <w:p w14:paraId="4A59AE60" w14:textId="076875B1" w:rsidR="000A57E9" w:rsidRPr="00493AB1" w:rsidRDefault="003534F4" w:rsidP="00686990">
      <w:pPr>
        <w:jc w:val="center"/>
        <w:rPr>
          <w:b/>
          <w:bCs/>
          <w:sz w:val="20"/>
          <w:szCs w:val="20"/>
          <w:lang w:val="es-MX"/>
        </w:rPr>
      </w:pPr>
      <w:r w:rsidRPr="003534F4">
        <w:rPr>
          <w:b/>
          <w:bCs/>
          <w:noProof/>
          <w:sz w:val="20"/>
          <w:szCs w:val="20"/>
          <w:lang w:val="es-MX"/>
        </w:rPr>
        <w:drawing>
          <wp:inline distT="0" distB="0" distL="0" distR="0" wp14:anchorId="4D77ACEA" wp14:editId="1E7CC29B">
            <wp:extent cx="3230880" cy="2891543"/>
            <wp:effectExtent l="0" t="0" r="7620" b="4445"/>
            <wp:docPr id="1220991163" name="Picture 1" descr="A map of the greek islan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991163" name="Picture 1" descr="A map of the greek islands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41098" cy="290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36779" w14:textId="77777777" w:rsidR="00494BA7" w:rsidRDefault="00494BA7" w:rsidP="00E926FB">
      <w:pPr>
        <w:jc w:val="both"/>
        <w:rPr>
          <w:b/>
          <w:bCs/>
          <w:sz w:val="24"/>
          <w:szCs w:val="24"/>
          <w:lang w:val="es-MX"/>
        </w:rPr>
      </w:pPr>
    </w:p>
    <w:p w14:paraId="5D7B72C2" w14:textId="77777777" w:rsidR="00494BA7" w:rsidRDefault="00494BA7" w:rsidP="00E926FB">
      <w:pPr>
        <w:jc w:val="both"/>
        <w:rPr>
          <w:b/>
          <w:bCs/>
          <w:sz w:val="24"/>
          <w:szCs w:val="24"/>
          <w:lang w:val="es-MX"/>
        </w:rPr>
      </w:pPr>
    </w:p>
    <w:p w14:paraId="63EE65C0" w14:textId="77777777" w:rsidR="00494BA7" w:rsidRDefault="00494BA7" w:rsidP="00E926FB">
      <w:pPr>
        <w:jc w:val="both"/>
        <w:rPr>
          <w:b/>
          <w:bCs/>
          <w:sz w:val="24"/>
          <w:szCs w:val="24"/>
          <w:lang w:val="es-MX"/>
        </w:rPr>
      </w:pPr>
    </w:p>
    <w:p w14:paraId="755175F8" w14:textId="6404203B" w:rsidR="00953C7F" w:rsidRPr="00AD46A4" w:rsidRDefault="00953C7F" w:rsidP="00953C7F">
      <w:pPr>
        <w:spacing w:line="282" w:lineRule="exact"/>
        <w:rPr>
          <w:color w:val="0070C0"/>
          <w:lang w:val="es-419"/>
        </w:rPr>
      </w:pPr>
      <w:r w:rsidRPr="00873B3A">
        <w:rPr>
          <w:rFonts w:eastAsia="Arial Unicode MS"/>
          <w:b/>
          <w:bCs/>
          <w:color w:val="0070C0"/>
          <w:lang w:val="es-419"/>
        </w:rPr>
        <w:t>DÍA 1</w:t>
      </w:r>
      <w:r w:rsidR="00D409C6">
        <w:rPr>
          <w:rFonts w:eastAsia="Arial Unicode MS"/>
          <w:b/>
          <w:bCs/>
          <w:color w:val="0070C0"/>
          <w:lang w:val="es-419"/>
        </w:rPr>
        <w:t xml:space="preserve"> </w:t>
      </w:r>
      <w:r w:rsidR="00681B82">
        <w:rPr>
          <w:rFonts w:eastAsia="Arial Unicode MS"/>
          <w:b/>
          <w:bCs/>
          <w:color w:val="0070C0"/>
          <w:lang w:val="es-419"/>
        </w:rPr>
        <w:t xml:space="preserve">LLEGADA A </w:t>
      </w:r>
      <w:r w:rsidR="00C5740E">
        <w:rPr>
          <w:rFonts w:eastAsia="Arial Unicode MS"/>
          <w:b/>
          <w:bCs/>
          <w:color w:val="0070C0"/>
          <w:lang w:val="es-419"/>
        </w:rPr>
        <w:t>ATENAS</w:t>
      </w:r>
      <w:r w:rsidR="00AD46A4" w:rsidRPr="00AD46A4">
        <w:rPr>
          <w:b/>
          <w:bCs/>
          <w:color w:val="0070C0"/>
          <w:lang w:val="es-419"/>
        </w:rPr>
        <w:t xml:space="preserve"> (</w:t>
      </w:r>
      <w:r w:rsidR="00D409C6">
        <w:rPr>
          <w:b/>
          <w:bCs/>
          <w:color w:val="0070C0"/>
          <w:lang w:val="es-419"/>
        </w:rPr>
        <w:t>1</w:t>
      </w:r>
      <w:r w:rsidR="00AD46A4" w:rsidRPr="00AD46A4">
        <w:rPr>
          <w:b/>
          <w:bCs/>
          <w:color w:val="0070C0"/>
          <w:lang w:val="es-419"/>
        </w:rPr>
        <w:t xml:space="preserve"> NOCHE)</w:t>
      </w:r>
    </w:p>
    <w:p w14:paraId="17E56DD3" w14:textId="5F5E6433" w:rsidR="00867AC5" w:rsidRDefault="005B2563" w:rsidP="00F04C87">
      <w:pPr>
        <w:spacing w:line="276" w:lineRule="auto"/>
        <w:jc w:val="both"/>
        <w:rPr>
          <w:b/>
          <w:bCs/>
          <w:sz w:val="20"/>
          <w:szCs w:val="20"/>
          <w:lang w:val="es-MX"/>
        </w:rPr>
      </w:pPr>
      <w:r w:rsidRPr="00B75681">
        <w:rPr>
          <w:b/>
          <w:bCs/>
          <w:sz w:val="20"/>
          <w:szCs w:val="20"/>
          <w:lang w:val="es-MX"/>
        </w:rPr>
        <w:t>Traslado por cuenta del pasajero al hotel</w:t>
      </w:r>
      <w:r w:rsidR="00232850">
        <w:rPr>
          <w:b/>
          <w:bCs/>
          <w:sz w:val="20"/>
          <w:szCs w:val="20"/>
          <w:lang w:val="es-MX"/>
        </w:rPr>
        <w:t>.</w:t>
      </w:r>
    </w:p>
    <w:p w14:paraId="4336D1D8" w14:textId="0D555D90" w:rsidR="00D8380C" w:rsidRPr="00D8380C" w:rsidRDefault="00D8380C" w:rsidP="00F04C87">
      <w:pPr>
        <w:spacing w:line="276" w:lineRule="auto"/>
        <w:jc w:val="both"/>
        <w:rPr>
          <w:sz w:val="20"/>
          <w:szCs w:val="20"/>
          <w:lang w:val="es-MX"/>
        </w:rPr>
      </w:pPr>
      <w:r>
        <w:rPr>
          <w:b/>
          <w:bCs/>
          <w:sz w:val="20"/>
          <w:szCs w:val="20"/>
          <w:lang w:val="es-MX"/>
        </w:rPr>
        <w:t xml:space="preserve">Comidas incluidas: </w:t>
      </w:r>
      <w:r>
        <w:rPr>
          <w:sz w:val="20"/>
          <w:szCs w:val="20"/>
          <w:lang w:val="es-MX"/>
        </w:rPr>
        <w:t xml:space="preserve">Cena de Bienvenida. </w:t>
      </w:r>
    </w:p>
    <w:p w14:paraId="54D4C445" w14:textId="017A7013" w:rsidR="00501DC9" w:rsidRDefault="00501DC9" w:rsidP="00F04C87">
      <w:pPr>
        <w:spacing w:line="276" w:lineRule="auto"/>
        <w:jc w:val="both"/>
        <w:rPr>
          <w:b/>
          <w:bCs/>
          <w:sz w:val="20"/>
          <w:szCs w:val="20"/>
          <w:lang w:val="es-MX"/>
        </w:rPr>
      </w:pPr>
    </w:p>
    <w:p w14:paraId="7997270F" w14:textId="6ED8577F" w:rsidR="00AC5A41" w:rsidRDefault="00146BE6" w:rsidP="00AC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  <w:lang w:val="es-MX"/>
        </w:rPr>
      </w:pPr>
      <w:r>
        <w:rPr>
          <w:b/>
          <w:bCs/>
          <w:sz w:val="20"/>
          <w:szCs w:val="20"/>
          <w:lang w:val="es-MX"/>
        </w:rPr>
        <w:t>Atenas</w:t>
      </w:r>
    </w:p>
    <w:p w14:paraId="4ECD5C14" w14:textId="29894A70" w:rsidR="00E3757B" w:rsidRPr="00E3757B" w:rsidRDefault="00BB6014" w:rsidP="00E3757B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Times New Roman"/>
          <w:color w:val="202124"/>
          <w:sz w:val="20"/>
          <w:szCs w:val="20"/>
          <w:lang w:val="es-419" w:bidi="ar-SA"/>
        </w:rPr>
      </w:pPr>
      <w:r>
        <w:rPr>
          <w:rFonts w:eastAsia="Times New Roman"/>
          <w:color w:val="202124"/>
          <w:sz w:val="20"/>
          <w:szCs w:val="20"/>
          <w:lang w:val="es-ES" w:bidi="ar-SA"/>
        </w:rPr>
        <w:t>¡Hola amantes de las islas!</w:t>
      </w:r>
      <w:r w:rsidR="008512BF">
        <w:rPr>
          <w:rFonts w:eastAsia="Times New Roman"/>
          <w:color w:val="202124"/>
          <w:sz w:val="20"/>
          <w:szCs w:val="20"/>
          <w:lang w:val="es-ES" w:bidi="ar-SA"/>
        </w:rPr>
        <w:t xml:space="preserve"> Bienvenidos a </w:t>
      </w:r>
      <w:r>
        <w:rPr>
          <w:rFonts w:eastAsia="Times New Roman"/>
          <w:color w:val="202124"/>
          <w:sz w:val="20"/>
          <w:szCs w:val="20"/>
          <w:lang w:val="es-ES" w:bidi="ar-SA"/>
        </w:rPr>
        <w:t>G</w:t>
      </w:r>
      <w:r w:rsidR="008512BF">
        <w:rPr>
          <w:rFonts w:eastAsia="Times New Roman"/>
          <w:color w:val="202124"/>
          <w:sz w:val="20"/>
          <w:szCs w:val="20"/>
          <w:lang w:val="es-ES" w:bidi="ar-SA"/>
        </w:rPr>
        <w:t>r</w:t>
      </w:r>
      <w:r>
        <w:rPr>
          <w:rFonts w:eastAsia="Times New Roman"/>
          <w:color w:val="202124"/>
          <w:sz w:val="20"/>
          <w:szCs w:val="20"/>
          <w:lang w:val="es-ES" w:bidi="ar-SA"/>
        </w:rPr>
        <w:t>e</w:t>
      </w:r>
      <w:r w:rsidR="008512BF">
        <w:rPr>
          <w:rFonts w:eastAsia="Times New Roman"/>
          <w:color w:val="202124"/>
          <w:sz w:val="20"/>
          <w:szCs w:val="20"/>
          <w:lang w:val="es-ES" w:bidi="ar-SA"/>
        </w:rPr>
        <w:t xml:space="preserve">cia y bienvenidos a las mejores vacaciones de su vida. </w:t>
      </w:r>
      <w:r w:rsidR="00976074">
        <w:rPr>
          <w:rFonts w:eastAsia="Times New Roman"/>
          <w:color w:val="202124"/>
          <w:sz w:val="20"/>
          <w:szCs w:val="20"/>
          <w:lang w:val="es-ES" w:bidi="ar-SA"/>
        </w:rPr>
        <w:t xml:space="preserve">Hay mucho que a hacer en el primer día y lo vamos a lograr. Tómate un tiempo para desempacar antes de que nos reunamos y conozcas a tu </w:t>
      </w:r>
      <w:r w:rsidR="006479AB">
        <w:rPr>
          <w:rFonts w:eastAsia="Times New Roman"/>
          <w:color w:val="202124"/>
          <w:sz w:val="20"/>
          <w:szCs w:val="20"/>
          <w:lang w:val="es-ES" w:bidi="ar-SA"/>
        </w:rPr>
        <w:t>Trip</w:t>
      </w:r>
      <w:r w:rsidR="00976074">
        <w:rPr>
          <w:rFonts w:eastAsia="Times New Roman"/>
          <w:color w:val="202124"/>
          <w:sz w:val="20"/>
          <w:szCs w:val="20"/>
          <w:lang w:val="es-ES" w:bidi="ar-SA"/>
        </w:rPr>
        <w:t xml:space="preserve"> </w:t>
      </w:r>
      <w:proofErr w:type="gramStart"/>
      <w:r w:rsidR="00976074">
        <w:rPr>
          <w:rFonts w:eastAsia="Times New Roman"/>
          <w:color w:val="202124"/>
          <w:sz w:val="20"/>
          <w:szCs w:val="20"/>
          <w:lang w:val="es-ES" w:bidi="ar-SA"/>
        </w:rPr>
        <w:t>manager</w:t>
      </w:r>
      <w:proofErr w:type="gramEnd"/>
      <w:r w:rsidR="00976074">
        <w:rPr>
          <w:rFonts w:eastAsia="Times New Roman"/>
          <w:color w:val="202124"/>
          <w:sz w:val="20"/>
          <w:szCs w:val="20"/>
          <w:lang w:val="es-ES" w:bidi="ar-SA"/>
        </w:rPr>
        <w:t xml:space="preserve"> y al resto del grupo donde el/ella les dará una </w:t>
      </w:r>
      <w:r>
        <w:rPr>
          <w:rFonts w:eastAsia="Times New Roman"/>
          <w:color w:val="202124"/>
          <w:sz w:val="20"/>
          <w:szCs w:val="20"/>
          <w:lang w:val="es-ES" w:bidi="ar-SA"/>
        </w:rPr>
        <w:t xml:space="preserve">orientación en general de lo que nos espera los próximos 10 días. Después conoce mas a los viajeros de todo el mundo que te acompañaran en esta aventura con nuestra cena de bienvenida. </w:t>
      </w:r>
    </w:p>
    <w:p w14:paraId="429B9C53" w14:textId="77777777" w:rsidR="00E3757B" w:rsidRPr="007D4A67" w:rsidRDefault="00E3757B" w:rsidP="00AC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02124"/>
          <w:sz w:val="20"/>
          <w:szCs w:val="20"/>
          <w:lang w:val="es-419"/>
        </w:rPr>
      </w:pPr>
    </w:p>
    <w:p w14:paraId="682F3336" w14:textId="77777777" w:rsidR="00A80914" w:rsidRDefault="00A80914" w:rsidP="00F04C87">
      <w:pPr>
        <w:jc w:val="both"/>
        <w:rPr>
          <w:b/>
          <w:bCs/>
          <w:sz w:val="20"/>
          <w:szCs w:val="20"/>
          <w:lang w:val="es-419"/>
        </w:rPr>
      </w:pPr>
    </w:p>
    <w:p w14:paraId="07FDBC17" w14:textId="21BCB82A" w:rsidR="008577BB" w:rsidRDefault="00867AC5" w:rsidP="00BF6A63">
      <w:pPr>
        <w:jc w:val="both"/>
        <w:rPr>
          <w:sz w:val="20"/>
          <w:szCs w:val="20"/>
          <w:lang w:val="es-419"/>
        </w:rPr>
      </w:pPr>
      <w:r w:rsidRPr="00CF6914">
        <w:rPr>
          <w:b/>
          <w:bCs/>
          <w:sz w:val="20"/>
          <w:szCs w:val="20"/>
          <w:lang w:val="es-419"/>
        </w:rPr>
        <w:t>Alojamiento.</w:t>
      </w:r>
      <w:r w:rsidR="0033471B">
        <w:rPr>
          <w:b/>
          <w:bCs/>
          <w:sz w:val="20"/>
          <w:szCs w:val="20"/>
          <w:lang w:val="es-419"/>
        </w:rPr>
        <w:t xml:space="preserve"> </w:t>
      </w:r>
      <w:r w:rsidR="00146BE6">
        <w:rPr>
          <w:sz w:val="20"/>
          <w:szCs w:val="20"/>
          <w:lang w:val="es-419"/>
        </w:rPr>
        <w:t xml:space="preserve">Hotel </w:t>
      </w:r>
      <w:proofErr w:type="spellStart"/>
      <w:r w:rsidR="00146BE6">
        <w:rPr>
          <w:sz w:val="20"/>
          <w:szCs w:val="20"/>
          <w:lang w:val="es-419"/>
        </w:rPr>
        <w:t>Evri</w:t>
      </w:r>
      <w:r w:rsidR="00276052">
        <w:rPr>
          <w:sz w:val="20"/>
          <w:szCs w:val="20"/>
          <w:lang w:val="es-419"/>
        </w:rPr>
        <w:t>pides</w:t>
      </w:r>
      <w:proofErr w:type="spellEnd"/>
      <w:r w:rsidR="008512BF">
        <w:rPr>
          <w:sz w:val="20"/>
          <w:szCs w:val="20"/>
          <w:lang w:val="es-419"/>
        </w:rPr>
        <w:t xml:space="preserve"> (o similar)</w:t>
      </w:r>
    </w:p>
    <w:p w14:paraId="009C3205" w14:textId="6513A5D1" w:rsidR="00541333" w:rsidRDefault="00541333" w:rsidP="00BF6A63">
      <w:pPr>
        <w:jc w:val="both"/>
        <w:rPr>
          <w:sz w:val="20"/>
          <w:szCs w:val="20"/>
          <w:lang w:val="es-419"/>
        </w:rPr>
      </w:pPr>
    </w:p>
    <w:p w14:paraId="05F8CDB0" w14:textId="77777777" w:rsidR="00541333" w:rsidRDefault="00541333" w:rsidP="00541333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>Inclusiones</w:t>
      </w:r>
    </w:p>
    <w:p w14:paraId="6F760407" w14:textId="0647F8AE" w:rsidR="00541333" w:rsidRDefault="00541333" w:rsidP="00541333">
      <w:pPr>
        <w:jc w:val="both"/>
        <w:rPr>
          <w:color w:val="202124"/>
          <w:shd w:val="clear" w:color="auto" w:fill="F8F9FA"/>
          <w:lang w:val="es-419"/>
        </w:rPr>
      </w:pPr>
      <w:r w:rsidRPr="00FD6B44">
        <w:rPr>
          <w:b/>
          <w:bCs/>
          <w:lang w:val="es-419"/>
        </w:rPr>
        <w:t xml:space="preserve">                - </w:t>
      </w:r>
      <w:r>
        <w:rPr>
          <w:color w:val="202124"/>
          <w:shd w:val="clear" w:color="auto" w:fill="F8F9FA"/>
          <w:lang w:val="es-419"/>
        </w:rPr>
        <w:t>Cena local de bienvenida</w:t>
      </w:r>
    </w:p>
    <w:p w14:paraId="50F22711" w14:textId="7FFAB53A" w:rsidR="00022241" w:rsidRPr="0033471B" w:rsidRDefault="00022241" w:rsidP="00541333">
      <w:pPr>
        <w:jc w:val="both"/>
        <w:rPr>
          <w:color w:val="000000"/>
          <w:sz w:val="20"/>
          <w:szCs w:val="20"/>
          <w:shd w:val="clear" w:color="auto" w:fill="FFFFFF"/>
          <w:lang w:val="es-419"/>
        </w:rPr>
      </w:pPr>
      <w:r>
        <w:rPr>
          <w:color w:val="202124"/>
          <w:shd w:val="clear" w:color="auto" w:fill="F8F9FA"/>
          <w:lang w:val="es-419"/>
        </w:rPr>
        <w:t xml:space="preserve">                - Orientación con el equipo Contiki</w:t>
      </w:r>
    </w:p>
    <w:p w14:paraId="009F7CA5" w14:textId="77777777" w:rsidR="00BF6A63" w:rsidRPr="00CF6914" w:rsidRDefault="00BF6A63" w:rsidP="00BF6A63">
      <w:pPr>
        <w:jc w:val="both"/>
        <w:rPr>
          <w:sz w:val="20"/>
          <w:szCs w:val="20"/>
          <w:lang w:val="es-419"/>
        </w:rPr>
      </w:pPr>
    </w:p>
    <w:p w14:paraId="08B07030" w14:textId="56080A75" w:rsidR="00B57448" w:rsidRPr="00B57448" w:rsidRDefault="002D669C" w:rsidP="00B57448">
      <w:pPr>
        <w:spacing w:line="282" w:lineRule="exact"/>
        <w:jc w:val="both"/>
        <w:rPr>
          <w:lang w:val="es-419"/>
        </w:rPr>
      </w:pPr>
      <w:r w:rsidRPr="00951477">
        <w:rPr>
          <w:rFonts w:eastAsia="Arial Unicode MS"/>
          <w:b/>
          <w:bCs/>
          <w:color w:val="0070C0"/>
          <w:lang w:val="es-419"/>
        </w:rPr>
        <w:t xml:space="preserve">DÍA 2 </w:t>
      </w:r>
      <w:r w:rsidR="00CF6914">
        <w:rPr>
          <w:b/>
          <w:bCs/>
          <w:color w:val="0070C0"/>
          <w:lang w:val="es-419"/>
        </w:rPr>
        <w:t>ATENAS A MYKONOS (2 NOCHES)</w:t>
      </w:r>
    </w:p>
    <w:p w14:paraId="248B3379" w14:textId="48CBF65E" w:rsidR="00D76110" w:rsidRDefault="006B5EF1" w:rsidP="00DE17E4">
      <w:pPr>
        <w:spacing w:line="276" w:lineRule="auto"/>
        <w:jc w:val="both"/>
        <w:rPr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MX"/>
        </w:rPr>
        <w:t xml:space="preserve">Comidas incluidas: </w:t>
      </w:r>
      <w:r w:rsidR="000A57E9" w:rsidRPr="006B5EF1">
        <w:rPr>
          <w:sz w:val="20"/>
          <w:szCs w:val="20"/>
          <w:lang w:val="es-MX"/>
        </w:rPr>
        <w:t>Desayuno</w:t>
      </w:r>
      <w:r w:rsidR="00676361">
        <w:rPr>
          <w:b/>
          <w:bCs/>
          <w:sz w:val="20"/>
          <w:szCs w:val="20"/>
          <w:lang w:val="es-MX"/>
        </w:rPr>
        <w:t>.</w:t>
      </w:r>
    </w:p>
    <w:p w14:paraId="2D04E73D" w14:textId="77777777" w:rsidR="00270C44" w:rsidRDefault="00270C44" w:rsidP="00270C44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</w:p>
    <w:p w14:paraId="3027E6D4" w14:textId="59DCC688" w:rsidR="00270C44" w:rsidRDefault="006479AB" w:rsidP="00270C44">
      <w:pPr>
        <w:spacing w:line="276" w:lineRule="auto"/>
        <w:jc w:val="both"/>
        <w:rPr>
          <w:b/>
          <w:bCs/>
          <w:lang w:val="es-419"/>
        </w:rPr>
      </w:pPr>
      <w:r>
        <w:rPr>
          <w:b/>
          <w:bCs/>
          <w:sz w:val="20"/>
          <w:szCs w:val="20"/>
          <w:lang w:val="es-419"/>
        </w:rPr>
        <w:t>Atenas</w:t>
      </w:r>
    </w:p>
    <w:p w14:paraId="7F858641" w14:textId="357EB077" w:rsidR="00ED64B1" w:rsidRDefault="001768F1" w:rsidP="00FB00CA">
      <w:pPr>
        <w:jc w:val="both"/>
        <w:rPr>
          <w:color w:val="000000"/>
          <w:sz w:val="20"/>
          <w:szCs w:val="20"/>
          <w:shd w:val="clear" w:color="auto" w:fill="FFFFFF"/>
          <w:lang w:val="es-MX"/>
        </w:rPr>
      </w:pPr>
      <w:r>
        <w:rPr>
          <w:color w:val="202124"/>
          <w:sz w:val="20"/>
          <w:szCs w:val="20"/>
          <w:shd w:val="clear" w:color="auto" w:fill="F8F9FA"/>
          <w:lang w:val="es-419"/>
        </w:rPr>
        <w:t xml:space="preserve">Sin tiempo que perder, comenzaremos nuestra aventura por las islas con nuestro primer destino: </w:t>
      </w:r>
      <w:proofErr w:type="spellStart"/>
      <w:r>
        <w:rPr>
          <w:color w:val="202124"/>
          <w:sz w:val="20"/>
          <w:szCs w:val="20"/>
          <w:shd w:val="clear" w:color="auto" w:fill="F8F9FA"/>
          <w:lang w:val="es-419"/>
        </w:rPr>
        <w:t>Mykonos</w:t>
      </w:r>
      <w:proofErr w:type="spellEnd"/>
    </w:p>
    <w:p w14:paraId="10467F67" w14:textId="7B925A45" w:rsidR="00C8412F" w:rsidRDefault="00C8412F" w:rsidP="00FB00CA">
      <w:pPr>
        <w:jc w:val="both"/>
        <w:rPr>
          <w:color w:val="000000"/>
          <w:sz w:val="20"/>
          <w:szCs w:val="20"/>
          <w:shd w:val="clear" w:color="auto" w:fill="FFFFFF"/>
          <w:lang w:val="es-MX"/>
        </w:rPr>
      </w:pPr>
    </w:p>
    <w:p w14:paraId="59A31DB6" w14:textId="77777777" w:rsidR="001768F1" w:rsidRDefault="001768F1" w:rsidP="00ED2012">
      <w:pPr>
        <w:spacing w:line="276" w:lineRule="auto"/>
        <w:jc w:val="both"/>
        <w:rPr>
          <w:b/>
          <w:bCs/>
          <w:color w:val="202124"/>
          <w:sz w:val="20"/>
          <w:szCs w:val="20"/>
          <w:shd w:val="clear" w:color="auto" w:fill="F8F9FA"/>
          <w:lang w:val="es-419"/>
        </w:rPr>
      </w:pPr>
    </w:p>
    <w:p w14:paraId="55C84810" w14:textId="34499A6B" w:rsidR="00C8412F" w:rsidRDefault="001768F1" w:rsidP="00ED2012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proofErr w:type="spellStart"/>
      <w:r>
        <w:rPr>
          <w:b/>
          <w:bCs/>
          <w:color w:val="202124"/>
          <w:sz w:val="20"/>
          <w:szCs w:val="20"/>
          <w:shd w:val="clear" w:color="auto" w:fill="F8F9FA"/>
          <w:lang w:val="es-419"/>
        </w:rPr>
        <w:t>Mykonos</w:t>
      </w:r>
      <w:proofErr w:type="spellEnd"/>
      <w:r w:rsidR="00502918">
        <w:rPr>
          <w:b/>
          <w:bCs/>
          <w:color w:val="202124"/>
          <w:sz w:val="20"/>
          <w:szCs w:val="20"/>
          <w:shd w:val="clear" w:color="auto" w:fill="F8F9FA"/>
          <w:lang w:val="es-419"/>
        </w:rPr>
        <w:t>|</w:t>
      </w:r>
    </w:p>
    <w:p w14:paraId="5986918B" w14:textId="77777777" w:rsidR="00070795" w:rsidRDefault="00070795" w:rsidP="00070795">
      <w:pPr>
        <w:spacing w:line="276" w:lineRule="auto"/>
        <w:jc w:val="both"/>
        <w:rPr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MX"/>
        </w:rPr>
        <w:t xml:space="preserve">Comidas incluidas: </w:t>
      </w:r>
      <w:r w:rsidRPr="006B5EF1">
        <w:rPr>
          <w:sz w:val="20"/>
          <w:szCs w:val="20"/>
          <w:lang w:val="es-MX"/>
        </w:rPr>
        <w:t>Desayuno</w:t>
      </w:r>
      <w:r>
        <w:rPr>
          <w:b/>
          <w:bCs/>
          <w:sz w:val="20"/>
          <w:szCs w:val="20"/>
          <w:lang w:val="es-MX"/>
        </w:rPr>
        <w:t>.</w:t>
      </w:r>
    </w:p>
    <w:p w14:paraId="3EA4F638" w14:textId="77777777" w:rsidR="00070795" w:rsidRDefault="00070795" w:rsidP="00ED2012">
      <w:pPr>
        <w:spacing w:line="276" w:lineRule="auto"/>
        <w:jc w:val="both"/>
        <w:rPr>
          <w:sz w:val="20"/>
          <w:szCs w:val="20"/>
          <w:lang w:val="es-419"/>
        </w:rPr>
      </w:pPr>
    </w:p>
    <w:p w14:paraId="60E8D4AA" w14:textId="37FB932E" w:rsidR="007A7850" w:rsidRDefault="00070795" w:rsidP="00ED2012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>¡Hagamos esto!</w:t>
      </w:r>
      <w:r w:rsidR="008B351D">
        <w:rPr>
          <w:sz w:val="20"/>
          <w:szCs w:val="20"/>
          <w:lang w:val="es-419"/>
        </w:rPr>
        <w:t xml:space="preserve"> Dos noches en la increíble isla de </w:t>
      </w:r>
      <w:proofErr w:type="spellStart"/>
      <w:r w:rsidR="008B351D">
        <w:rPr>
          <w:sz w:val="20"/>
          <w:szCs w:val="20"/>
          <w:lang w:val="es-419"/>
        </w:rPr>
        <w:t>Mykonos</w:t>
      </w:r>
      <w:proofErr w:type="spellEnd"/>
      <w:r w:rsidR="008B351D">
        <w:rPr>
          <w:sz w:val="20"/>
          <w:szCs w:val="20"/>
          <w:lang w:val="es-419"/>
        </w:rPr>
        <w:t xml:space="preserve">, </w:t>
      </w:r>
      <w:r>
        <w:rPr>
          <w:sz w:val="20"/>
          <w:szCs w:val="20"/>
          <w:lang w:val="es-419"/>
        </w:rPr>
        <w:t>¿cómo</w:t>
      </w:r>
      <w:r w:rsidR="008B351D">
        <w:rPr>
          <w:sz w:val="20"/>
          <w:szCs w:val="20"/>
          <w:lang w:val="es-419"/>
        </w:rPr>
        <w:t xml:space="preserve"> es que somos tan afortunados? </w:t>
      </w:r>
      <w:r w:rsidR="00DA194D">
        <w:rPr>
          <w:sz w:val="20"/>
          <w:szCs w:val="20"/>
          <w:lang w:val="es-419"/>
        </w:rPr>
        <w:t>Incluso el crucero que tomaremos para trasladarnos será toda una experiencia</w:t>
      </w:r>
      <w:r w:rsidR="008A419A">
        <w:rPr>
          <w:sz w:val="20"/>
          <w:szCs w:val="20"/>
          <w:lang w:val="es-419"/>
        </w:rPr>
        <w:t xml:space="preserve">. Esta noche tendrás la posibilidad de explorar </w:t>
      </w:r>
      <w:proofErr w:type="spellStart"/>
      <w:r w:rsidR="008A419A">
        <w:rPr>
          <w:sz w:val="20"/>
          <w:szCs w:val="20"/>
          <w:lang w:val="es-419"/>
        </w:rPr>
        <w:t>Mykonos</w:t>
      </w:r>
      <w:proofErr w:type="spellEnd"/>
      <w:r w:rsidR="008A419A">
        <w:rPr>
          <w:sz w:val="20"/>
          <w:szCs w:val="20"/>
          <w:lang w:val="es-419"/>
        </w:rPr>
        <w:t xml:space="preserve"> de noche </w:t>
      </w:r>
      <w:r w:rsidR="002B2C0A">
        <w:rPr>
          <w:sz w:val="20"/>
          <w:szCs w:val="20"/>
          <w:lang w:val="es-419"/>
        </w:rPr>
        <w:t xml:space="preserve">con un </w:t>
      </w:r>
      <w:proofErr w:type="spellStart"/>
      <w:r w:rsidR="002B2C0A">
        <w:rPr>
          <w:sz w:val="20"/>
          <w:szCs w:val="20"/>
          <w:lang w:val="es-419"/>
        </w:rPr>
        <w:t>walking</w:t>
      </w:r>
      <w:proofErr w:type="spellEnd"/>
      <w:r w:rsidR="002B2C0A">
        <w:rPr>
          <w:sz w:val="20"/>
          <w:szCs w:val="20"/>
          <w:lang w:val="es-419"/>
        </w:rPr>
        <w:t xml:space="preserve"> tour con uno de nuestros </w:t>
      </w:r>
      <w:r w:rsidR="00255D2F">
        <w:rPr>
          <w:sz w:val="20"/>
          <w:szCs w:val="20"/>
          <w:lang w:val="es-419"/>
        </w:rPr>
        <w:t>guías</w:t>
      </w:r>
      <w:r w:rsidR="002B2C0A">
        <w:rPr>
          <w:sz w:val="20"/>
          <w:szCs w:val="20"/>
          <w:lang w:val="es-419"/>
        </w:rPr>
        <w:t xml:space="preserve"> locales</w:t>
      </w:r>
      <w:r w:rsidR="00255D2F">
        <w:rPr>
          <w:sz w:val="20"/>
          <w:szCs w:val="20"/>
          <w:lang w:val="es-419"/>
        </w:rPr>
        <w:t xml:space="preserve">, para que conozcas las calles más especiales de esta isla. </w:t>
      </w:r>
    </w:p>
    <w:p w14:paraId="51804590" w14:textId="77777777" w:rsidR="007A7850" w:rsidRDefault="007A7850" w:rsidP="00ED2012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</w:p>
    <w:p w14:paraId="066251B1" w14:textId="7B458C27" w:rsidR="00ED2012" w:rsidRDefault="007A7850" w:rsidP="00ED2012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               </w:t>
      </w:r>
      <w:r w:rsidR="00ED2012">
        <w:rPr>
          <w:b/>
          <w:bCs/>
          <w:sz w:val="20"/>
          <w:szCs w:val="20"/>
          <w:lang w:val="es-419"/>
        </w:rPr>
        <w:t xml:space="preserve">   Inclusiones</w:t>
      </w:r>
    </w:p>
    <w:p w14:paraId="71934B23" w14:textId="1370B2F3" w:rsidR="002436CB" w:rsidRPr="002436CB" w:rsidRDefault="00ED2012" w:rsidP="00513484">
      <w:pPr>
        <w:pStyle w:val="HTMLconformatoprevio"/>
        <w:shd w:val="clear" w:color="auto" w:fill="F8F9FA"/>
        <w:rPr>
          <w:rFonts w:ascii="Arial" w:hAnsi="Arial" w:cs="Arial"/>
          <w:lang w:val="es-419"/>
        </w:rPr>
      </w:pPr>
      <w:r w:rsidRPr="002436CB">
        <w:rPr>
          <w:rFonts w:ascii="Arial" w:hAnsi="Arial" w:cs="Arial"/>
          <w:lang w:val="es-419"/>
        </w:rPr>
        <w:t xml:space="preserve">                - </w:t>
      </w:r>
      <w:r w:rsidR="002436CB" w:rsidRPr="002436CB">
        <w:rPr>
          <w:rFonts w:ascii="Arial" w:hAnsi="Arial" w:cs="Arial"/>
          <w:lang w:val="es-419"/>
        </w:rPr>
        <w:t xml:space="preserve">Ferry de Atenas A </w:t>
      </w:r>
      <w:proofErr w:type="spellStart"/>
      <w:r w:rsidR="002436CB" w:rsidRPr="002436CB">
        <w:rPr>
          <w:rFonts w:ascii="Arial" w:hAnsi="Arial" w:cs="Arial"/>
          <w:lang w:val="es-419"/>
        </w:rPr>
        <w:t>Mykonos</w:t>
      </w:r>
      <w:proofErr w:type="spellEnd"/>
    </w:p>
    <w:p w14:paraId="04E4B0F4" w14:textId="3D619080" w:rsidR="00ED2012" w:rsidRDefault="002436CB" w:rsidP="00513484">
      <w:pPr>
        <w:pStyle w:val="HTMLconformatoprevio"/>
        <w:shd w:val="clear" w:color="auto" w:fill="F8F9FA"/>
        <w:rPr>
          <w:rFonts w:ascii="Arial" w:hAnsi="Arial" w:cs="Arial"/>
          <w:color w:val="202124"/>
          <w:shd w:val="clear" w:color="auto" w:fill="F8F9FA"/>
          <w:lang w:val="es-419"/>
        </w:rPr>
      </w:pPr>
      <w:r w:rsidRPr="002436CB">
        <w:rPr>
          <w:rFonts w:ascii="Arial" w:hAnsi="Arial" w:cs="Arial"/>
          <w:color w:val="202124"/>
          <w:shd w:val="clear" w:color="auto" w:fill="F8F9FA"/>
          <w:lang w:val="es-419"/>
        </w:rPr>
        <w:t xml:space="preserve">                </w:t>
      </w:r>
      <w:r w:rsidR="00513484">
        <w:rPr>
          <w:rFonts w:ascii="Arial" w:hAnsi="Arial" w:cs="Arial"/>
          <w:color w:val="202124"/>
          <w:shd w:val="clear" w:color="auto" w:fill="F8F9FA"/>
          <w:lang w:val="es-419"/>
        </w:rPr>
        <w:t xml:space="preserve"> </w:t>
      </w:r>
    </w:p>
    <w:p w14:paraId="6B62518D" w14:textId="35DF8E33" w:rsidR="00D65618" w:rsidRDefault="00D65618" w:rsidP="00ED2012">
      <w:pPr>
        <w:pStyle w:val="HTMLconformatoprevio"/>
        <w:shd w:val="clear" w:color="auto" w:fill="F8F9FA"/>
        <w:rPr>
          <w:rFonts w:ascii="Arial" w:hAnsi="Arial" w:cs="Arial"/>
          <w:color w:val="202124"/>
          <w:shd w:val="clear" w:color="auto" w:fill="F8F9FA"/>
          <w:lang w:val="es-419"/>
        </w:rPr>
      </w:pPr>
    </w:p>
    <w:p w14:paraId="67B1A40C" w14:textId="77777777" w:rsidR="00DC5680" w:rsidRDefault="00DC5680" w:rsidP="00DC5680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>Opcionales</w:t>
      </w:r>
    </w:p>
    <w:p w14:paraId="24EF5FBD" w14:textId="77777777" w:rsidR="00DC5680" w:rsidRDefault="00DC5680" w:rsidP="00DC5680">
      <w:pPr>
        <w:pStyle w:val="HTMLconformatoprevio"/>
        <w:shd w:val="clear" w:color="auto" w:fill="F8F9FA"/>
        <w:jc w:val="both"/>
        <w:rPr>
          <w:rFonts w:ascii="Arial" w:hAnsi="Arial" w:cs="Arial"/>
          <w:color w:val="202124"/>
          <w:shd w:val="clear" w:color="auto" w:fill="F8F9FA"/>
          <w:lang w:val="es-419"/>
        </w:rPr>
      </w:pPr>
      <w:r>
        <w:rPr>
          <w:b/>
          <w:bCs/>
          <w:lang w:val="es-419"/>
        </w:rPr>
        <w:t xml:space="preserve">       </w:t>
      </w:r>
      <w:r w:rsidRPr="003003AB">
        <w:rPr>
          <w:rFonts w:ascii="Arial" w:hAnsi="Arial" w:cs="Arial"/>
          <w:b/>
          <w:bCs/>
          <w:lang w:val="es-419"/>
        </w:rPr>
        <w:t xml:space="preserve">- </w:t>
      </w:r>
      <w:r w:rsidRPr="00514EAA">
        <w:rPr>
          <w:rFonts w:ascii="Arial" w:hAnsi="Arial" w:cs="Arial"/>
          <w:color w:val="202124"/>
          <w:shd w:val="clear" w:color="auto" w:fill="F8F9FA"/>
          <w:lang w:val="es-419"/>
        </w:rPr>
        <w:t xml:space="preserve">Explore las calles empedradas de la ciudad de </w:t>
      </w:r>
      <w:proofErr w:type="spellStart"/>
      <w:r w:rsidRPr="00514EAA">
        <w:rPr>
          <w:rFonts w:ascii="Arial" w:hAnsi="Arial" w:cs="Arial"/>
          <w:color w:val="202124"/>
          <w:shd w:val="clear" w:color="auto" w:fill="F8F9FA"/>
          <w:lang w:val="es-419"/>
        </w:rPr>
        <w:t>Mykonos</w:t>
      </w:r>
      <w:proofErr w:type="spellEnd"/>
      <w:r w:rsidRPr="00514EAA">
        <w:rPr>
          <w:rFonts w:ascii="Arial" w:hAnsi="Arial" w:cs="Arial"/>
          <w:color w:val="202124"/>
          <w:shd w:val="clear" w:color="auto" w:fill="F8F9FA"/>
          <w:lang w:val="es-419"/>
        </w:rPr>
        <w:t xml:space="preserve"> por la noche con un recorrido a pie guiado</w:t>
      </w:r>
      <w:r>
        <w:rPr>
          <w:rFonts w:ascii="Arial" w:hAnsi="Arial" w:cs="Arial"/>
          <w:color w:val="202124"/>
          <w:shd w:val="clear" w:color="auto" w:fill="F8F9FA"/>
          <w:lang w:val="es-419"/>
        </w:rPr>
        <w:t xml:space="preserve">   </w:t>
      </w:r>
    </w:p>
    <w:p w14:paraId="0E38A769" w14:textId="3FD3E9E1" w:rsidR="00DC5680" w:rsidRPr="00514EAA" w:rsidRDefault="00DC5680" w:rsidP="00DC5680">
      <w:pPr>
        <w:pStyle w:val="HTMLconformatoprevio"/>
        <w:shd w:val="clear" w:color="auto" w:fill="F8F9FA"/>
        <w:jc w:val="both"/>
        <w:rPr>
          <w:rFonts w:ascii="Arial" w:hAnsi="Arial" w:cs="Arial"/>
          <w:color w:val="202124"/>
          <w:lang w:val="es-419"/>
        </w:rPr>
      </w:pPr>
      <w:r>
        <w:rPr>
          <w:rFonts w:ascii="Arial" w:hAnsi="Arial" w:cs="Arial"/>
          <w:color w:val="202124"/>
          <w:shd w:val="clear" w:color="auto" w:fill="F8F9FA"/>
          <w:lang w:val="es-419"/>
        </w:rPr>
        <w:t xml:space="preserve">                 </w:t>
      </w:r>
      <w:r w:rsidR="002F47AC" w:rsidRPr="00514EAA">
        <w:rPr>
          <w:rFonts w:ascii="Arial" w:hAnsi="Arial" w:cs="Arial"/>
          <w:color w:val="202124"/>
          <w:shd w:val="clear" w:color="auto" w:fill="F8F9FA"/>
          <w:lang w:val="es-419"/>
        </w:rPr>
        <w:t>L</w:t>
      </w:r>
      <w:r w:rsidRPr="00514EAA">
        <w:rPr>
          <w:rFonts w:ascii="Arial" w:hAnsi="Arial" w:cs="Arial"/>
          <w:color w:val="202124"/>
          <w:shd w:val="clear" w:color="auto" w:fill="F8F9FA"/>
          <w:lang w:val="es-419"/>
        </w:rPr>
        <w:t>ocalmente</w:t>
      </w:r>
      <w:r w:rsidR="002F47AC">
        <w:rPr>
          <w:rFonts w:ascii="Arial" w:hAnsi="Arial" w:cs="Arial"/>
          <w:color w:val="202124"/>
          <w:shd w:val="clear" w:color="auto" w:fill="F8F9FA"/>
          <w:lang w:val="es-419"/>
        </w:rPr>
        <w:t xml:space="preserve"> con snacks incluidos. </w:t>
      </w:r>
    </w:p>
    <w:p w14:paraId="5C5F1DA8" w14:textId="65E72826" w:rsidR="00D65618" w:rsidRPr="00DC5680" w:rsidRDefault="00DC5680" w:rsidP="00DC5680">
      <w:pPr>
        <w:widowControl/>
        <w:autoSpaceDE/>
        <w:autoSpaceDN/>
        <w:spacing w:before="4" w:line="259" w:lineRule="auto"/>
        <w:ind w:right="-698"/>
        <w:contextualSpacing/>
        <w:jc w:val="both"/>
        <w:rPr>
          <w:b/>
          <w:bCs/>
          <w:color w:val="FF0066"/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 xml:space="preserve">                </w:t>
      </w:r>
      <w:r>
        <w:rPr>
          <w:b/>
          <w:bCs/>
          <w:color w:val="FF0066"/>
          <w:sz w:val="20"/>
          <w:szCs w:val="20"/>
          <w:lang w:val="es-419"/>
        </w:rPr>
        <w:t>EUR</w:t>
      </w:r>
      <w:r w:rsidRPr="008B015C">
        <w:rPr>
          <w:b/>
          <w:bCs/>
          <w:color w:val="FF0066"/>
          <w:sz w:val="20"/>
          <w:szCs w:val="20"/>
          <w:lang w:val="es-419"/>
        </w:rPr>
        <w:t xml:space="preserve"> </w:t>
      </w:r>
      <w:r w:rsidR="002F47AC">
        <w:rPr>
          <w:b/>
          <w:bCs/>
          <w:color w:val="FF0066"/>
          <w:sz w:val="20"/>
          <w:szCs w:val="20"/>
          <w:lang w:val="es-419"/>
        </w:rPr>
        <w:t>55</w:t>
      </w:r>
      <w:r w:rsidRPr="008B015C">
        <w:rPr>
          <w:b/>
          <w:bCs/>
          <w:color w:val="FF0066"/>
          <w:sz w:val="20"/>
          <w:szCs w:val="20"/>
          <w:lang w:val="es-419"/>
        </w:rPr>
        <w:t>.</w:t>
      </w:r>
      <w:r>
        <w:rPr>
          <w:b/>
          <w:bCs/>
          <w:color w:val="FF0066"/>
          <w:sz w:val="20"/>
          <w:szCs w:val="20"/>
          <w:lang w:val="es-419"/>
        </w:rPr>
        <w:t>0</w:t>
      </w:r>
      <w:r w:rsidRPr="008B015C">
        <w:rPr>
          <w:b/>
          <w:bCs/>
          <w:color w:val="FF0066"/>
          <w:sz w:val="20"/>
          <w:szCs w:val="20"/>
          <w:lang w:val="es-419"/>
        </w:rPr>
        <w:t>0</w:t>
      </w:r>
    </w:p>
    <w:p w14:paraId="0B1349B7" w14:textId="77777777" w:rsidR="00D034F4" w:rsidRPr="00413053" w:rsidRDefault="00D034F4" w:rsidP="00BC071F">
      <w:pPr>
        <w:widowControl/>
        <w:autoSpaceDE/>
        <w:autoSpaceDN/>
        <w:spacing w:before="4" w:line="259" w:lineRule="auto"/>
        <w:ind w:right="-698"/>
        <w:contextualSpacing/>
        <w:jc w:val="both"/>
        <w:rPr>
          <w:sz w:val="20"/>
          <w:szCs w:val="20"/>
          <w:lang w:val="es-419"/>
        </w:rPr>
      </w:pPr>
    </w:p>
    <w:p w14:paraId="5005ADA8" w14:textId="073D4DB5" w:rsidR="00192956" w:rsidRPr="00477D7A" w:rsidRDefault="0019173F" w:rsidP="00BC071F">
      <w:pPr>
        <w:widowControl/>
        <w:autoSpaceDE/>
        <w:autoSpaceDN/>
        <w:spacing w:before="4" w:line="259" w:lineRule="auto"/>
        <w:ind w:right="-698"/>
        <w:contextualSpacing/>
        <w:jc w:val="both"/>
        <w:rPr>
          <w:sz w:val="20"/>
          <w:szCs w:val="20"/>
        </w:rPr>
      </w:pPr>
      <w:r w:rsidRPr="00477D7A">
        <w:rPr>
          <w:b/>
          <w:bCs/>
          <w:sz w:val="20"/>
          <w:szCs w:val="20"/>
        </w:rPr>
        <w:t>Alojamiento</w:t>
      </w:r>
      <w:r w:rsidRPr="00477D7A">
        <w:rPr>
          <w:sz w:val="20"/>
          <w:szCs w:val="20"/>
        </w:rPr>
        <w:t xml:space="preserve">. </w:t>
      </w:r>
      <w:r w:rsidR="00413053" w:rsidRPr="00477D7A">
        <w:rPr>
          <w:color w:val="000000"/>
          <w:sz w:val="20"/>
          <w:szCs w:val="20"/>
          <w:shd w:val="clear" w:color="auto" w:fill="FFFFFF"/>
        </w:rPr>
        <w:t>Paradise Beach (or similar)</w:t>
      </w:r>
    </w:p>
    <w:p w14:paraId="370A28EC" w14:textId="275D51F2" w:rsidR="00192956" w:rsidRDefault="00192956" w:rsidP="00E066A6">
      <w:pPr>
        <w:spacing w:line="215" w:lineRule="exact"/>
        <w:rPr>
          <w:sz w:val="20"/>
          <w:szCs w:val="20"/>
        </w:rPr>
      </w:pPr>
    </w:p>
    <w:p w14:paraId="2CADD1DA" w14:textId="77777777" w:rsidR="007D4E81" w:rsidRPr="00477D7A" w:rsidRDefault="007D4E81" w:rsidP="00E066A6">
      <w:pPr>
        <w:spacing w:line="215" w:lineRule="exact"/>
        <w:rPr>
          <w:sz w:val="20"/>
          <w:szCs w:val="20"/>
        </w:rPr>
      </w:pPr>
    </w:p>
    <w:p w14:paraId="1D381063" w14:textId="57EBCD0D" w:rsidR="00E066A6" w:rsidRPr="004251B7" w:rsidRDefault="00E066A6" w:rsidP="00E066A6">
      <w:pPr>
        <w:spacing w:line="282" w:lineRule="exact"/>
        <w:rPr>
          <w:b/>
          <w:bCs/>
          <w:color w:val="0070C0"/>
          <w:lang w:val="es-419"/>
        </w:rPr>
      </w:pPr>
      <w:r w:rsidRPr="004251B7">
        <w:rPr>
          <w:rFonts w:eastAsia="Arial Unicode MS"/>
          <w:b/>
          <w:bCs/>
          <w:color w:val="0070C0"/>
          <w:lang w:val="es-419"/>
        </w:rPr>
        <w:t xml:space="preserve">DÍA </w:t>
      </w:r>
      <w:r w:rsidR="006E5EEE" w:rsidRPr="004251B7">
        <w:rPr>
          <w:rFonts w:eastAsia="Arial Unicode MS"/>
          <w:b/>
          <w:bCs/>
          <w:color w:val="0070C0"/>
          <w:lang w:val="es-419"/>
        </w:rPr>
        <w:t xml:space="preserve">3 </w:t>
      </w:r>
      <w:r w:rsidR="00514EAA" w:rsidRPr="004251B7">
        <w:rPr>
          <w:b/>
          <w:bCs/>
          <w:color w:val="0070C0"/>
          <w:lang w:val="es-419"/>
        </w:rPr>
        <w:t>MYKONOS</w:t>
      </w:r>
    </w:p>
    <w:p w14:paraId="4F20A6C0" w14:textId="77777777" w:rsidR="009217DC" w:rsidRDefault="009217DC" w:rsidP="009217DC">
      <w:pPr>
        <w:spacing w:line="276" w:lineRule="auto"/>
        <w:jc w:val="both"/>
        <w:rPr>
          <w:sz w:val="20"/>
          <w:szCs w:val="20"/>
          <w:lang w:val="es-419"/>
        </w:rPr>
      </w:pPr>
      <w:r w:rsidRPr="00493AB1">
        <w:rPr>
          <w:b/>
          <w:bCs/>
          <w:sz w:val="20"/>
          <w:szCs w:val="20"/>
          <w:lang w:val="es-MX"/>
        </w:rPr>
        <w:t xml:space="preserve">Desayuno. </w:t>
      </w:r>
    </w:p>
    <w:p w14:paraId="281A72AE" w14:textId="7E80D8E0" w:rsidR="002B7EEC" w:rsidRPr="002B7EEC" w:rsidRDefault="004251B7" w:rsidP="009217DC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proofErr w:type="spellStart"/>
      <w:r>
        <w:rPr>
          <w:b/>
          <w:bCs/>
          <w:sz w:val="20"/>
          <w:szCs w:val="20"/>
          <w:lang w:val="es-419"/>
        </w:rPr>
        <w:t>Mykonos</w:t>
      </w:r>
      <w:proofErr w:type="spellEnd"/>
    </w:p>
    <w:p w14:paraId="5D02524A" w14:textId="038E6590" w:rsidR="00A374B9" w:rsidRPr="004251B7" w:rsidRDefault="004251B7" w:rsidP="004251B7">
      <w:pPr>
        <w:pStyle w:val="HTMLconformatoprevio"/>
        <w:shd w:val="clear" w:color="auto" w:fill="F8F9FA"/>
        <w:jc w:val="both"/>
        <w:rPr>
          <w:b/>
          <w:bCs/>
          <w:lang w:val="es-419"/>
        </w:rPr>
      </w:pPr>
      <w:r w:rsidRPr="004251B7">
        <w:rPr>
          <w:rFonts w:ascii="Arial" w:hAnsi="Arial" w:cs="Arial"/>
          <w:color w:val="202124"/>
          <w:shd w:val="clear" w:color="auto" w:fill="F8F9FA"/>
          <w:lang w:val="es-419"/>
        </w:rPr>
        <w:t xml:space="preserve">Molinos de viento; cafés rebosantes de aceitunas, queso feta y </w:t>
      </w:r>
      <w:proofErr w:type="spellStart"/>
      <w:r w:rsidRPr="004251B7">
        <w:rPr>
          <w:rFonts w:ascii="Arial" w:hAnsi="Arial" w:cs="Arial"/>
          <w:color w:val="202124"/>
          <w:shd w:val="clear" w:color="auto" w:fill="F8F9FA"/>
          <w:lang w:val="es-419"/>
        </w:rPr>
        <w:t>tzatziki</w:t>
      </w:r>
      <w:proofErr w:type="spellEnd"/>
      <w:r w:rsidRPr="004251B7">
        <w:rPr>
          <w:rFonts w:ascii="Arial" w:hAnsi="Arial" w:cs="Arial"/>
          <w:color w:val="202124"/>
          <w:shd w:val="clear" w:color="auto" w:fill="F8F9FA"/>
          <w:lang w:val="es-419"/>
        </w:rPr>
        <w:t>; Calles de cuentos, ¡y eso es incluso antes de que te hayas zambullido en el océano! El día es tuyo para tomar el sol y jugar en el mar.</w:t>
      </w:r>
      <w:r w:rsidR="00A374B9" w:rsidRPr="004251B7">
        <w:rPr>
          <w:b/>
          <w:bCs/>
          <w:lang w:val="es-419"/>
        </w:rPr>
        <w:t xml:space="preserve">       </w:t>
      </w:r>
    </w:p>
    <w:p w14:paraId="1D14FF07" w14:textId="77777777" w:rsidR="00EB7797" w:rsidRDefault="00EB7797" w:rsidP="00BC071F">
      <w:pPr>
        <w:widowControl/>
        <w:autoSpaceDE/>
        <w:autoSpaceDN/>
        <w:spacing w:before="4" w:line="259" w:lineRule="auto"/>
        <w:ind w:right="-698"/>
        <w:contextualSpacing/>
        <w:jc w:val="both"/>
        <w:rPr>
          <w:b/>
          <w:bCs/>
          <w:sz w:val="20"/>
          <w:szCs w:val="20"/>
          <w:lang w:val="es-419"/>
        </w:rPr>
      </w:pPr>
    </w:p>
    <w:p w14:paraId="329B33D4" w14:textId="202EF8E4" w:rsidR="00B63CCE" w:rsidRDefault="007013CF" w:rsidP="00D50B8E">
      <w:pPr>
        <w:jc w:val="both"/>
        <w:rPr>
          <w:color w:val="000000"/>
          <w:sz w:val="20"/>
          <w:szCs w:val="20"/>
          <w:shd w:val="clear" w:color="auto" w:fill="FFFFFF"/>
        </w:rPr>
      </w:pPr>
      <w:proofErr w:type="spellStart"/>
      <w:r w:rsidRPr="001255E3">
        <w:rPr>
          <w:b/>
          <w:bCs/>
          <w:sz w:val="20"/>
          <w:szCs w:val="20"/>
        </w:rPr>
        <w:t>Alojamiento</w:t>
      </w:r>
      <w:proofErr w:type="spellEnd"/>
      <w:r w:rsidRPr="001255E3">
        <w:rPr>
          <w:b/>
          <w:bCs/>
          <w:sz w:val="20"/>
          <w:szCs w:val="20"/>
        </w:rPr>
        <w:t xml:space="preserve">. </w:t>
      </w:r>
      <w:r w:rsidR="00AA1223" w:rsidRPr="00413053">
        <w:rPr>
          <w:color w:val="000000"/>
          <w:sz w:val="20"/>
          <w:szCs w:val="20"/>
          <w:shd w:val="clear" w:color="auto" w:fill="FFFFFF"/>
        </w:rPr>
        <w:t>Paradise Beach (or similar)</w:t>
      </w:r>
    </w:p>
    <w:p w14:paraId="450EF3E8" w14:textId="77777777" w:rsidR="00AA1223" w:rsidRDefault="00AA1223" w:rsidP="00D50B8E">
      <w:pPr>
        <w:jc w:val="both"/>
        <w:rPr>
          <w:b/>
          <w:bCs/>
          <w:sz w:val="20"/>
          <w:szCs w:val="20"/>
        </w:rPr>
      </w:pPr>
    </w:p>
    <w:p w14:paraId="121320D8" w14:textId="77777777" w:rsidR="007D4E81" w:rsidRPr="001255E3" w:rsidRDefault="007D4E81" w:rsidP="00D50B8E">
      <w:pPr>
        <w:jc w:val="both"/>
        <w:rPr>
          <w:b/>
          <w:bCs/>
          <w:sz w:val="20"/>
          <w:szCs w:val="20"/>
        </w:rPr>
      </w:pPr>
    </w:p>
    <w:p w14:paraId="75D3878B" w14:textId="5C2C43B0" w:rsidR="00D40A74" w:rsidRPr="00893F31" w:rsidRDefault="00D40A74" w:rsidP="00D40A74">
      <w:pPr>
        <w:spacing w:line="282" w:lineRule="exact"/>
        <w:rPr>
          <w:color w:val="0070C0"/>
          <w:lang w:val="es-419"/>
        </w:rPr>
      </w:pPr>
      <w:r w:rsidRPr="002D42EE">
        <w:rPr>
          <w:rFonts w:eastAsia="Arial Unicode MS"/>
          <w:b/>
          <w:bCs/>
          <w:color w:val="0070C0"/>
          <w:lang w:val="es-419"/>
        </w:rPr>
        <w:t xml:space="preserve">DÍA 4 </w:t>
      </w:r>
      <w:r w:rsidR="00AA1223">
        <w:rPr>
          <w:rFonts w:eastAsia="Arial Unicode MS"/>
          <w:b/>
          <w:bCs/>
          <w:color w:val="0070C0"/>
          <w:lang w:val="es-419"/>
        </w:rPr>
        <w:t>MYKONOS A PAROS</w:t>
      </w:r>
      <w:r w:rsidR="00635178">
        <w:rPr>
          <w:rFonts w:eastAsia="Arial Unicode MS"/>
          <w:b/>
          <w:bCs/>
          <w:color w:val="0070C0"/>
          <w:lang w:val="es-419"/>
        </w:rPr>
        <w:t xml:space="preserve"> (</w:t>
      </w:r>
      <w:r w:rsidR="00AA1223">
        <w:rPr>
          <w:rFonts w:eastAsia="Arial Unicode MS"/>
          <w:b/>
          <w:bCs/>
          <w:color w:val="0070C0"/>
          <w:lang w:val="es-419"/>
        </w:rPr>
        <w:t>2</w:t>
      </w:r>
      <w:r w:rsidR="00635178">
        <w:rPr>
          <w:rFonts w:eastAsia="Arial Unicode MS"/>
          <w:b/>
          <w:bCs/>
          <w:color w:val="0070C0"/>
          <w:lang w:val="es-419"/>
        </w:rPr>
        <w:t xml:space="preserve"> NOCHE</w:t>
      </w:r>
      <w:r w:rsidR="00AA1223">
        <w:rPr>
          <w:rFonts w:eastAsia="Arial Unicode MS"/>
          <w:b/>
          <w:bCs/>
          <w:color w:val="0070C0"/>
          <w:lang w:val="es-419"/>
        </w:rPr>
        <w:t>S</w:t>
      </w:r>
      <w:r w:rsidR="00635178">
        <w:rPr>
          <w:rFonts w:eastAsia="Arial Unicode MS"/>
          <w:b/>
          <w:bCs/>
          <w:color w:val="0070C0"/>
          <w:lang w:val="es-419"/>
        </w:rPr>
        <w:t>)</w:t>
      </w:r>
    </w:p>
    <w:p w14:paraId="7F8F252B" w14:textId="77777777" w:rsidR="00D55D48" w:rsidRDefault="00D55D48" w:rsidP="00D55D48">
      <w:pPr>
        <w:spacing w:line="276" w:lineRule="auto"/>
        <w:jc w:val="both"/>
        <w:rPr>
          <w:lang w:val="es-419"/>
        </w:rPr>
      </w:pPr>
      <w:r w:rsidRPr="00493AB1">
        <w:rPr>
          <w:b/>
          <w:bCs/>
          <w:sz w:val="20"/>
          <w:szCs w:val="20"/>
          <w:lang w:val="es-MX"/>
        </w:rPr>
        <w:t>Desayuno</w:t>
      </w:r>
      <w:r w:rsidRPr="00373A6C">
        <w:rPr>
          <w:b/>
          <w:bCs/>
          <w:sz w:val="20"/>
          <w:szCs w:val="20"/>
          <w:lang w:val="es-MX"/>
        </w:rPr>
        <w:t>.</w:t>
      </w:r>
      <w:r w:rsidRPr="00373A6C">
        <w:rPr>
          <w:sz w:val="20"/>
          <w:szCs w:val="20"/>
          <w:lang w:val="es-MX"/>
        </w:rPr>
        <w:t xml:space="preserve"> </w:t>
      </w:r>
    </w:p>
    <w:p w14:paraId="4202C9A4" w14:textId="2458BBB5" w:rsidR="00D55D48" w:rsidRDefault="00043B9A" w:rsidP="00D55D48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proofErr w:type="spellStart"/>
      <w:r>
        <w:rPr>
          <w:b/>
          <w:bCs/>
          <w:sz w:val="20"/>
          <w:szCs w:val="20"/>
          <w:lang w:val="es-419"/>
        </w:rPr>
        <w:t>Mykonos</w:t>
      </w:r>
      <w:proofErr w:type="spellEnd"/>
    </w:p>
    <w:p w14:paraId="6A87AB21" w14:textId="31AFABDD" w:rsidR="00A80A88" w:rsidRPr="00C154CA" w:rsidRDefault="00C154CA" w:rsidP="00D55D48">
      <w:pPr>
        <w:spacing w:line="276" w:lineRule="auto"/>
        <w:jc w:val="both"/>
        <w:rPr>
          <w:color w:val="202124"/>
          <w:sz w:val="20"/>
          <w:szCs w:val="20"/>
          <w:shd w:val="clear" w:color="auto" w:fill="F8F9FA"/>
          <w:lang w:val="es-419"/>
        </w:rPr>
      </w:pPr>
      <w:r w:rsidRPr="00C154CA">
        <w:rPr>
          <w:color w:val="202124"/>
          <w:sz w:val="20"/>
          <w:szCs w:val="20"/>
          <w:shd w:val="clear" w:color="auto" w:fill="F8F9FA"/>
          <w:lang w:val="es-419"/>
        </w:rPr>
        <w:t>Esta mañana nos dirigimos a nuestra próxima isla griega, Paros. Dediquemos un pensamiento a todos aquellos viajeros que solo pueden visitar una isla griega, y luego recordemos lo afortunados que somos.</w:t>
      </w:r>
    </w:p>
    <w:p w14:paraId="3B61001F" w14:textId="5333AA01" w:rsidR="00C154CA" w:rsidRDefault="00C154CA" w:rsidP="00D55D48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</w:p>
    <w:p w14:paraId="5E47CE98" w14:textId="77777777" w:rsidR="00C154CA" w:rsidRDefault="00C154CA" w:rsidP="00C154CA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                  Inclusiones</w:t>
      </w:r>
    </w:p>
    <w:p w14:paraId="03CD7D35" w14:textId="118469B5" w:rsidR="00C154CA" w:rsidRDefault="00C154CA" w:rsidP="00C154CA">
      <w:pPr>
        <w:pStyle w:val="HTMLconformatoprevio"/>
        <w:shd w:val="clear" w:color="auto" w:fill="F8F9FA"/>
        <w:rPr>
          <w:rFonts w:ascii="Arial" w:hAnsi="Arial" w:cs="Arial"/>
          <w:color w:val="202124"/>
          <w:shd w:val="clear" w:color="auto" w:fill="F8F9FA"/>
          <w:lang w:val="es-419"/>
        </w:rPr>
      </w:pPr>
      <w:r w:rsidRPr="00FD6B44">
        <w:rPr>
          <w:rFonts w:ascii="Arial" w:hAnsi="Arial" w:cs="Arial"/>
          <w:b/>
          <w:bCs/>
          <w:lang w:val="es-419"/>
        </w:rPr>
        <w:t xml:space="preserve">                - </w:t>
      </w:r>
      <w:r>
        <w:rPr>
          <w:rFonts w:ascii="Arial" w:hAnsi="Arial" w:cs="Arial"/>
          <w:color w:val="202124"/>
          <w:shd w:val="clear" w:color="auto" w:fill="F8F9FA"/>
          <w:lang w:val="es-419"/>
        </w:rPr>
        <w:t xml:space="preserve">Ferry de </w:t>
      </w:r>
      <w:proofErr w:type="spellStart"/>
      <w:r>
        <w:rPr>
          <w:rFonts w:ascii="Arial" w:hAnsi="Arial" w:cs="Arial"/>
          <w:color w:val="202124"/>
          <w:shd w:val="clear" w:color="auto" w:fill="F8F9FA"/>
          <w:lang w:val="es-419"/>
        </w:rPr>
        <w:t>Mykonos</w:t>
      </w:r>
      <w:proofErr w:type="spellEnd"/>
      <w:r>
        <w:rPr>
          <w:rFonts w:ascii="Arial" w:hAnsi="Arial" w:cs="Arial"/>
          <w:color w:val="202124"/>
          <w:shd w:val="clear" w:color="auto" w:fill="F8F9FA"/>
          <w:lang w:val="es-419"/>
        </w:rPr>
        <w:t xml:space="preserve"> a Paros con asiento reservado incluido. </w:t>
      </w:r>
    </w:p>
    <w:p w14:paraId="000DD756" w14:textId="77777777" w:rsidR="00C154CA" w:rsidRDefault="00C154CA" w:rsidP="00D55D48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</w:p>
    <w:p w14:paraId="5C2FFDC9" w14:textId="2EE3209E" w:rsidR="00D55D48" w:rsidRPr="001208C4" w:rsidRDefault="00C154CA" w:rsidP="00D55D48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>Paros</w:t>
      </w:r>
    </w:p>
    <w:p w14:paraId="5B61A8FF" w14:textId="217AFA6F" w:rsidR="00467F92" w:rsidRPr="00C62CFA" w:rsidRDefault="00C62CFA" w:rsidP="00C62CFA">
      <w:pPr>
        <w:jc w:val="both"/>
        <w:rPr>
          <w:color w:val="202124"/>
          <w:sz w:val="20"/>
          <w:szCs w:val="20"/>
          <w:shd w:val="clear" w:color="auto" w:fill="F8F9FA"/>
          <w:lang w:val="es-419"/>
        </w:rPr>
      </w:pPr>
      <w:r w:rsidRPr="00C62CFA">
        <w:rPr>
          <w:color w:val="202124"/>
          <w:sz w:val="20"/>
          <w:szCs w:val="20"/>
          <w:shd w:val="clear" w:color="auto" w:fill="F8F9FA"/>
          <w:lang w:val="es-419"/>
        </w:rPr>
        <w:t xml:space="preserve">Playas, calas para nadar esculpidas naturalmente, una iglesia bizantina y pueblos tradicionales: debemos estar en Paros. Aquí eres libre de sumergirte en el sol y las vibraciones del mar, o puedes inscribirte en una experiencia nocturna opcional de Paros como ninguna otra. Comenzando con un recorrido por </w:t>
      </w:r>
      <w:proofErr w:type="spellStart"/>
      <w:r w:rsidRPr="00C62CFA">
        <w:rPr>
          <w:color w:val="202124"/>
          <w:sz w:val="20"/>
          <w:szCs w:val="20"/>
          <w:shd w:val="clear" w:color="auto" w:fill="F8F9FA"/>
          <w:lang w:val="es-419"/>
        </w:rPr>
        <w:t>Parikia</w:t>
      </w:r>
      <w:proofErr w:type="spellEnd"/>
      <w:r w:rsidRPr="00C62CFA">
        <w:rPr>
          <w:color w:val="202124"/>
          <w:sz w:val="20"/>
          <w:szCs w:val="20"/>
          <w:shd w:val="clear" w:color="auto" w:fill="F8F9FA"/>
          <w:lang w:val="es-419"/>
        </w:rPr>
        <w:t xml:space="preserve">, la capital de </w:t>
      </w:r>
      <w:proofErr w:type="gramStart"/>
      <w:r w:rsidRPr="00C62CFA">
        <w:rPr>
          <w:color w:val="202124"/>
          <w:sz w:val="20"/>
          <w:szCs w:val="20"/>
          <w:shd w:val="clear" w:color="auto" w:fill="F8F9FA"/>
          <w:lang w:val="es-419"/>
        </w:rPr>
        <w:t>Paros,</w:t>
      </w:r>
      <w:proofErr w:type="gramEnd"/>
      <w:r w:rsidRPr="00C62CFA">
        <w:rPr>
          <w:color w:val="202124"/>
          <w:sz w:val="20"/>
          <w:szCs w:val="20"/>
          <w:shd w:val="clear" w:color="auto" w:fill="F8F9FA"/>
          <w:lang w:val="es-419"/>
        </w:rPr>
        <w:t xml:space="preserve"> subirá a un autobús a la playa de </w:t>
      </w:r>
      <w:proofErr w:type="spellStart"/>
      <w:r w:rsidRPr="00C62CFA">
        <w:rPr>
          <w:color w:val="202124"/>
          <w:sz w:val="20"/>
          <w:szCs w:val="20"/>
          <w:shd w:val="clear" w:color="auto" w:fill="F8F9FA"/>
          <w:lang w:val="es-419"/>
        </w:rPr>
        <w:t>Krios</w:t>
      </w:r>
      <w:proofErr w:type="spellEnd"/>
      <w:r w:rsidRPr="00C62CFA">
        <w:rPr>
          <w:color w:val="202124"/>
          <w:sz w:val="20"/>
          <w:szCs w:val="20"/>
          <w:shd w:val="clear" w:color="auto" w:fill="F8F9FA"/>
          <w:lang w:val="es-419"/>
        </w:rPr>
        <w:t xml:space="preserve"> para disfrutar de platos de comida griega tradicional recién cocinados con música local animada y bailarines (y sí, puede probar y unirse). Completando todo con un plato obligatorio, tendrás la oportunidad de continuar la noche en </w:t>
      </w:r>
      <w:proofErr w:type="spellStart"/>
      <w:r w:rsidRPr="00C62CFA">
        <w:rPr>
          <w:color w:val="202124"/>
          <w:sz w:val="20"/>
          <w:szCs w:val="20"/>
          <w:shd w:val="clear" w:color="auto" w:fill="F8F9FA"/>
          <w:lang w:val="es-419"/>
        </w:rPr>
        <w:t>Parikia</w:t>
      </w:r>
      <w:proofErr w:type="spellEnd"/>
      <w:r w:rsidRPr="00C62CFA">
        <w:rPr>
          <w:color w:val="202124"/>
          <w:sz w:val="20"/>
          <w:szCs w:val="20"/>
          <w:shd w:val="clear" w:color="auto" w:fill="F8F9FA"/>
          <w:lang w:val="es-419"/>
        </w:rPr>
        <w:t xml:space="preserve"> o tomar el traslado incluido de regreso a tu alojamiento.</w:t>
      </w:r>
    </w:p>
    <w:p w14:paraId="46C10563" w14:textId="77777777" w:rsidR="00467F92" w:rsidRDefault="00467F92" w:rsidP="00D55D48">
      <w:pPr>
        <w:jc w:val="both"/>
        <w:rPr>
          <w:b/>
          <w:bCs/>
          <w:color w:val="202124"/>
          <w:sz w:val="20"/>
          <w:szCs w:val="20"/>
          <w:shd w:val="clear" w:color="auto" w:fill="F8F9FA"/>
          <w:lang w:val="es-419"/>
        </w:rPr>
      </w:pPr>
    </w:p>
    <w:p w14:paraId="3EC2B7AC" w14:textId="77777777" w:rsidR="00394894" w:rsidRDefault="00394894" w:rsidP="00394894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               Opcionales</w:t>
      </w:r>
    </w:p>
    <w:p w14:paraId="4F0D0D63" w14:textId="6749785F" w:rsidR="00394894" w:rsidRPr="00321DA2" w:rsidRDefault="00394894" w:rsidP="00AC5113">
      <w:pPr>
        <w:pStyle w:val="HTMLconformatoprevio"/>
        <w:shd w:val="clear" w:color="auto" w:fill="F8F9FA"/>
        <w:jc w:val="both"/>
        <w:rPr>
          <w:rFonts w:ascii="Arial" w:hAnsi="Arial" w:cs="Arial"/>
          <w:color w:val="202124"/>
          <w:lang w:val="es-419"/>
        </w:rPr>
      </w:pPr>
      <w:r>
        <w:rPr>
          <w:b/>
          <w:bCs/>
          <w:lang w:val="es-419"/>
        </w:rPr>
        <w:t xml:space="preserve">       </w:t>
      </w:r>
      <w:r w:rsidRPr="003003AB">
        <w:rPr>
          <w:rFonts w:ascii="Arial" w:hAnsi="Arial" w:cs="Arial"/>
          <w:b/>
          <w:bCs/>
          <w:lang w:val="es-419"/>
        </w:rPr>
        <w:t xml:space="preserve">- </w:t>
      </w:r>
      <w:r w:rsidR="00321DA2" w:rsidRPr="00321DA2">
        <w:rPr>
          <w:rFonts w:ascii="Arial" w:hAnsi="Arial" w:cs="Arial"/>
          <w:color w:val="202124"/>
          <w:shd w:val="clear" w:color="auto" w:fill="F8F9FA"/>
          <w:lang w:val="es-419"/>
        </w:rPr>
        <w:t>Visite</w:t>
      </w:r>
      <w:r w:rsidR="00C6318B">
        <w:rPr>
          <w:rFonts w:ascii="Arial" w:hAnsi="Arial" w:cs="Arial"/>
          <w:color w:val="202124"/>
          <w:shd w:val="clear" w:color="auto" w:fill="F8F9FA"/>
          <w:lang w:val="es-419"/>
        </w:rPr>
        <w:t xml:space="preserve"> la ciudad de</w:t>
      </w:r>
      <w:r w:rsidR="00321DA2" w:rsidRPr="00321DA2">
        <w:rPr>
          <w:rFonts w:ascii="Arial" w:hAnsi="Arial" w:cs="Arial"/>
          <w:color w:val="202124"/>
          <w:shd w:val="clear" w:color="auto" w:fill="F8F9FA"/>
          <w:lang w:val="es-419"/>
        </w:rPr>
        <w:t xml:space="preserve"> </w:t>
      </w:r>
      <w:proofErr w:type="spellStart"/>
      <w:r w:rsidR="00AC5113">
        <w:rPr>
          <w:rFonts w:ascii="Arial" w:hAnsi="Arial" w:cs="Arial"/>
          <w:color w:val="202124"/>
          <w:shd w:val="clear" w:color="auto" w:fill="F8F9FA"/>
          <w:lang w:val="es-419"/>
        </w:rPr>
        <w:t>Lefkes</w:t>
      </w:r>
      <w:proofErr w:type="spellEnd"/>
      <w:r w:rsidR="00FF6BCA">
        <w:rPr>
          <w:rFonts w:ascii="Arial" w:hAnsi="Arial" w:cs="Arial"/>
          <w:color w:val="202124"/>
          <w:shd w:val="clear" w:color="auto" w:fill="F8F9FA"/>
          <w:lang w:val="es-419"/>
        </w:rPr>
        <w:t xml:space="preserve"> y conozca una </w:t>
      </w:r>
      <w:r w:rsidR="00C6318B">
        <w:rPr>
          <w:rFonts w:ascii="Arial" w:hAnsi="Arial" w:cs="Arial"/>
          <w:color w:val="202124"/>
          <w:shd w:val="clear" w:color="auto" w:fill="F8F9FA"/>
          <w:lang w:val="es-419"/>
        </w:rPr>
        <w:t>pastelería</w:t>
      </w:r>
      <w:r w:rsidR="00FF6BCA">
        <w:rPr>
          <w:rFonts w:ascii="Arial" w:hAnsi="Arial" w:cs="Arial"/>
          <w:color w:val="202124"/>
          <w:shd w:val="clear" w:color="auto" w:fill="F8F9FA"/>
          <w:lang w:val="es-419"/>
        </w:rPr>
        <w:t xml:space="preserve"> local con más de 100 años de existencia</w:t>
      </w:r>
    </w:p>
    <w:p w14:paraId="42C768E1" w14:textId="32404C96" w:rsidR="00394894" w:rsidRDefault="00394894" w:rsidP="00394894">
      <w:pPr>
        <w:widowControl/>
        <w:autoSpaceDE/>
        <w:autoSpaceDN/>
        <w:spacing w:before="4" w:line="259" w:lineRule="auto"/>
        <w:ind w:right="-698"/>
        <w:contextualSpacing/>
        <w:jc w:val="both"/>
        <w:rPr>
          <w:b/>
          <w:bCs/>
          <w:color w:val="FF0066"/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 xml:space="preserve">                </w:t>
      </w:r>
      <w:r w:rsidR="00321DA2">
        <w:rPr>
          <w:b/>
          <w:bCs/>
          <w:color w:val="FF0066"/>
          <w:sz w:val="20"/>
          <w:szCs w:val="20"/>
          <w:lang w:val="es-419"/>
        </w:rPr>
        <w:t>EUR</w:t>
      </w:r>
      <w:r w:rsidRPr="008B015C">
        <w:rPr>
          <w:b/>
          <w:bCs/>
          <w:color w:val="FF0066"/>
          <w:sz w:val="20"/>
          <w:szCs w:val="20"/>
          <w:lang w:val="es-419"/>
        </w:rPr>
        <w:t xml:space="preserve"> </w:t>
      </w:r>
      <w:r>
        <w:rPr>
          <w:b/>
          <w:bCs/>
          <w:color w:val="FF0066"/>
          <w:sz w:val="20"/>
          <w:szCs w:val="20"/>
          <w:lang w:val="es-419"/>
        </w:rPr>
        <w:t>3</w:t>
      </w:r>
      <w:r w:rsidR="00321DA2">
        <w:rPr>
          <w:b/>
          <w:bCs/>
          <w:color w:val="FF0066"/>
          <w:sz w:val="20"/>
          <w:szCs w:val="20"/>
          <w:lang w:val="es-419"/>
        </w:rPr>
        <w:t>0</w:t>
      </w:r>
      <w:r w:rsidRPr="008B015C">
        <w:rPr>
          <w:b/>
          <w:bCs/>
          <w:color w:val="FF0066"/>
          <w:sz w:val="20"/>
          <w:szCs w:val="20"/>
          <w:lang w:val="es-419"/>
        </w:rPr>
        <w:t>.</w:t>
      </w:r>
      <w:r>
        <w:rPr>
          <w:b/>
          <w:bCs/>
          <w:color w:val="FF0066"/>
          <w:sz w:val="20"/>
          <w:szCs w:val="20"/>
          <w:lang w:val="es-419"/>
        </w:rPr>
        <w:t>0</w:t>
      </w:r>
      <w:r w:rsidRPr="008B015C">
        <w:rPr>
          <w:b/>
          <w:bCs/>
          <w:color w:val="FF0066"/>
          <w:sz w:val="20"/>
          <w:szCs w:val="20"/>
          <w:lang w:val="es-419"/>
        </w:rPr>
        <w:t>0</w:t>
      </w:r>
    </w:p>
    <w:p w14:paraId="58ABD96E" w14:textId="77777777" w:rsidR="00467F92" w:rsidRDefault="00467F92" w:rsidP="00D55D48">
      <w:pPr>
        <w:jc w:val="both"/>
        <w:rPr>
          <w:b/>
          <w:bCs/>
          <w:color w:val="202124"/>
          <w:sz w:val="20"/>
          <w:szCs w:val="20"/>
          <w:shd w:val="clear" w:color="auto" w:fill="F8F9FA"/>
          <w:lang w:val="es-419"/>
        </w:rPr>
      </w:pPr>
    </w:p>
    <w:p w14:paraId="70CB6E63" w14:textId="59FCAB1F" w:rsidR="004A008B" w:rsidRPr="006C229A" w:rsidRDefault="00E91890" w:rsidP="006C229A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Alojamiento. </w:t>
      </w:r>
      <w:r w:rsidR="0068374E">
        <w:rPr>
          <w:color w:val="000000"/>
          <w:sz w:val="20"/>
          <w:szCs w:val="20"/>
          <w:shd w:val="clear" w:color="auto" w:fill="FFFFFF"/>
          <w:lang w:val="es-419"/>
        </w:rPr>
        <w:t xml:space="preserve">Asterias Hotel </w:t>
      </w:r>
      <w:r w:rsidR="007D4E81">
        <w:rPr>
          <w:color w:val="000000"/>
          <w:sz w:val="20"/>
          <w:szCs w:val="20"/>
          <w:shd w:val="clear" w:color="auto" w:fill="FFFFFF"/>
          <w:lang w:val="es-419"/>
        </w:rPr>
        <w:t>(O</w:t>
      </w:r>
      <w:r w:rsidR="0068374E">
        <w:rPr>
          <w:color w:val="000000"/>
          <w:sz w:val="20"/>
          <w:szCs w:val="20"/>
          <w:shd w:val="clear" w:color="auto" w:fill="FFFFFF"/>
          <w:lang w:val="es-419"/>
        </w:rPr>
        <w:t xml:space="preserve"> similar)</w:t>
      </w:r>
      <w:r w:rsidRPr="00137411">
        <w:rPr>
          <w:color w:val="000000"/>
          <w:sz w:val="20"/>
          <w:szCs w:val="20"/>
          <w:shd w:val="clear" w:color="auto" w:fill="FFFFFF"/>
          <w:lang w:val="es-419"/>
        </w:rPr>
        <w:t xml:space="preserve"> </w:t>
      </w:r>
    </w:p>
    <w:p w14:paraId="66B58D05" w14:textId="77777777" w:rsidR="004A008B" w:rsidRDefault="004A008B" w:rsidP="00B1507C">
      <w:pPr>
        <w:spacing w:line="282" w:lineRule="exact"/>
        <w:rPr>
          <w:rFonts w:eastAsia="Arial Unicode MS"/>
          <w:b/>
          <w:bCs/>
          <w:color w:val="0070C0"/>
          <w:lang w:val="es-419"/>
        </w:rPr>
      </w:pPr>
    </w:p>
    <w:p w14:paraId="505A2EF2" w14:textId="77777777" w:rsidR="007D4E81" w:rsidRDefault="007D4E81" w:rsidP="00B1507C">
      <w:pPr>
        <w:spacing w:line="282" w:lineRule="exact"/>
        <w:rPr>
          <w:rFonts w:eastAsia="Arial Unicode MS"/>
          <w:b/>
          <w:bCs/>
          <w:color w:val="0070C0"/>
          <w:lang w:val="es-419"/>
        </w:rPr>
      </w:pPr>
    </w:p>
    <w:p w14:paraId="614390C6" w14:textId="4D3DA11A" w:rsidR="00B1507C" w:rsidRPr="00EB0181" w:rsidRDefault="00B1507C" w:rsidP="00B1507C">
      <w:pPr>
        <w:spacing w:line="282" w:lineRule="exact"/>
        <w:rPr>
          <w:b/>
          <w:bCs/>
          <w:color w:val="0070C0"/>
          <w:lang w:val="es-419"/>
        </w:rPr>
      </w:pPr>
      <w:r w:rsidRPr="00EB0181">
        <w:rPr>
          <w:rFonts w:eastAsia="Arial Unicode MS"/>
          <w:b/>
          <w:bCs/>
          <w:color w:val="0070C0"/>
          <w:lang w:val="es-419"/>
        </w:rPr>
        <w:t>DÍA 5</w:t>
      </w:r>
      <w:r w:rsidRPr="00EB0181">
        <w:rPr>
          <w:rFonts w:ascii="Arial Unicode MS" w:eastAsia="Arial Unicode MS" w:hAnsi="Arial Unicode MS" w:cs="Arial Unicode MS"/>
          <w:b/>
          <w:bCs/>
          <w:color w:val="0070C0"/>
          <w:sz w:val="20"/>
          <w:szCs w:val="20"/>
          <w:lang w:val="es-419"/>
        </w:rPr>
        <w:t xml:space="preserve"> </w:t>
      </w:r>
      <w:r w:rsidR="004A008B">
        <w:rPr>
          <w:b/>
          <w:bCs/>
          <w:color w:val="0070C0"/>
          <w:lang w:val="es-419"/>
        </w:rPr>
        <w:t>PAROS</w:t>
      </w:r>
    </w:p>
    <w:p w14:paraId="294F462A" w14:textId="215DBE22" w:rsidR="00B1507C" w:rsidRDefault="00426C7C" w:rsidP="00893F31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>Desayuno.</w:t>
      </w:r>
    </w:p>
    <w:p w14:paraId="2453DBCB" w14:textId="4023D27D" w:rsidR="00426C7C" w:rsidRDefault="00426C7C" w:rsidP="00893F31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</w:p>
    <w:p w14:paraId="394ED3C9" w14:textId="326E177F" w:rsidR="00426C7C" w:rsidRPr="00B1507C" w:rsidRDefault="00E713C1" w:rsidP="00893F31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>Paros</w:t>
      </w:r>
    </w:p>
    <w:p w14:paraId="2967D96E" w14:textId="5053D95D" w:rsidR="0001758B" w:rsidRDefault="00E713C1" w:rsidP="00893F31">
      <w:pPr>
        <w:spacing w:line="276" w:lineRule="auto"/>
        <w:jc w:val="both"/>
        <w:rPr>
          <w:color w:val="202124"/>
          <w:sz w:val="20"/>
          <w:szCs w:val="20"/>
          <w:shd w:val="clear" w:color="auto" w:fill="F8F9FA"/>
          <w:lang w:val="es-419"/>
        </w:rPr>
      </w:pPr>
      <w:r w:rsidRPr="00E713C1">
        <w:rPr>
          <w:color w:val="202124"/>
          <w:sz w:val="20"/>
          <w:szCs w:val="20"/>
          <w:shd w:val="clear" w:color="auto" w:fill="F8F9FA"/>
          <w:lang w:val="es-419"/>
        </w:rPr>
        <w:t xml:space="preserve">Otro día, otra oportunidad para el sol y </w:t>
      </w:r>
      <w:r w:rsidR="00C6318B">
        <w:rPr>
          <w:color w:val="202124"/>
          <w:sz w:val="20"/>
          <w:szCs w:val="20"/>
          <w:shd w:val="clear" w:color="auto" w:fill="F8F9FA"/>
          <w:lang w:val="es-419"/>
        </w:rPr>
        <w:t xml:space="preserve">nadar </w:t>
      </w:r>
      <w:r w:rsidRPr="00E713C1">
        <w:rPr>
          <w:color w:val="202124"/>
          <w:sz w:val="20"/>
          <w:szCs w:val="20"/>
          <w:shd w:val="clear" w:color="auto" w:fill="F8F9FA"/>
          <w:lang w:val="es-419"/>
        </w:rPr>
        <w:t xml:space="preserve">en la isla griega. Aquellos que tengan ganas de explorar la isla pueden inscribirse en un crucero opcional de día completo en barco por las playas solitarias y vírgenes de Paros y </w:t>
      </w:r>
      <w:proofErr w:type="spellStart"/>
      <w:r w:rsidRPr="00E713C1">
        <w:rPr>
          <w:color w:val="202124"/>
          <w:sz w:val="20"/>
          <w:szCs w:val="20"/>
          <w:shd w:val="clear" w:color="auto" w:fill="F8F9FA"/>
          <w:lang w:val="es-419"/>
        </w:rPr>
        <w:t>Antiparos</w:t>
      </w:r>
      <w:proofErr w:type="spellEnd"/>
      <w:r w:rsidRPr="00E713C1">
        <w:rPr>
          <w:color w:val="202124"/>
          <w:sz w:val="20"/>
          <w:szCs w:val="20"/>
          <w:shd w:val="clear" w:color="auto" w:fill="F8F9FA"/>
          <w:lang w:val="es-419"/>
        </w:rPr>
        <w:t>, con baños de sol en la cubierta, paradas para nadar y un almuerzo de barbacoa que incluye vino. Volverá a tiempo para unir fuerzas con el resto de su tripulación para una cena incluida esta noche.</w:t>
      </w:r>
    </w:p>
    <w:p w14:paraId="2C7D0975" w14:textId="53E097E8" w:rsidR="005F66C8" w:rsidRDefault="005F66C8" w:rsidP="00893F31">
      <w:pPr>
        <w:spacing w:line="276" w:lineRule="auto"/>
        <w:jc w:val="both"/>
        <w:rPr>
          <w:color w:val="202124"/>
          <w:sz w:val="20"/>
          <w:szCs w:val="20"/>
          <w:shd w:val="clear" w:color="auto" w:fill="F8F9FA"/>
          <w:lang w:val="es-419"/>
        </w:rPr>
      </w:pPr>
    </w:p>
    <w:p w14:paraId="111ABBB5" w14:textId="77777777" w:rsidR="005F66C8" w:rsidRDefault="005F66C8" w:rsidP="005F66C8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               Opcionales</w:t>
      </w:r>
    </w:p>
    <w:p w14:paraId="05C446C9" w14:textId="394A7BBE" w:rsidR="00604321" w:rsidRDefault="005F66C8" w:rsidP="002147C7">
      <w:pPr>
        <w:pStyle w:val="HTMLconformatoprevio"/>
        <w:shd w:val="clear" w:color="auto" w:fill="F8F9FA"/>
        <w:jc w:val="both"/>
        <w:rPr>
          <w:lang w:val="es-419"/>
        </w:rPr>
      </w:pPr>
      <w:r>
        <w:rPr>
          <w:b/>
          <w:bCs/>
          <w:lang w:val="es-419"/>
        </w:rPr>
        <w:t xml:space="preserve">       </w:t>
      </w:r>
      <w:r w:rsidRPr="003003AB">
        <w:rPr>
          <w:rFonts w:ascii="Arial" w:hAnsi="Arial" w:cs="Arial"/>
          <w:b/>
          <w:bCs/>
          <w:lang w:val="es-419"/>
        </w:rPr>
        <w:t xml:space="preserve">- </w:t>
      </w:r>
      <w:r w:rsidR="002147C7">
        <w:rPr>
          <w:rFonts w:ascii="Arial" w:hAnsi="Arial" w:cs="Arial"/>
          <w:color w:val="202124"/>
          <w:shd w:val="clear" w:color="auto" w:fill="F8F9FA"/>
          <w:lang w:val="es-419"/>
        </w:rPr>
        <w:t>Visit</w:t>
      </w:r>
      <w:r w:rsidR="00966E4F">
        <w:rPr>
          <w:rFonts w:ascii="Arial" w:hAnsi="Arial" w:cs="Arial"/>
          <w:color w:val="202124"/>
          <w:shd w:val="clear" w:color="auto" w:fill="F8F9FA"/>
          <w:lang w:val="es-419"/>
        </w:rPr>
        <w:t xml:space="preserve">a al pueblo pesquero de </w:t>
      </w:r>
      <w:proofErr w:type="spellStart"/>
      <w:r w:rsidR="00966E4F">
        <w:rPr>
          <w:rFonts w:ascii="Arial" w:hAnsi="Arial" w:cs="Arial"/>
          <w:color w:val="202124"/>
          <w:shd w:val="clear" w:color="auto" w:fill="F8F9FA"/>
          <w:lang w:val="es-419"/>
        </w:rPr>
        <w:t>Krios</w:t>
      </w:r>
      <w:proofErr w:type="spellEnd"/>
      <w:r w:rsidR="00966E4F">
        <w:rPr>
          <w:rFonts w:ascii="Arial" w:hAnsi="Arial" w:cs="Arial"/>
          <w:color w:val="202124"/>
          <w:shd w:val="clear" w:color="auto" w:fill="F8F9FA"/>
          <w:lang w:val="es-419"/>
        </w:rPr>
        <w:t xml:space="preserve"> y playa de </w:t>
      </w:r>
      <w:proofErr w:type="spellStart"/>
      <w:r w:rsidR="00966E4F">
        <w:rPr>
          <w:rFonts w:ascii="Arial" w:hAnsi="Arial" w:cs="Arial"/>
          <w:color w:val="202124"/>
          <w:shd w:val="clear" w:color="auto" w:fill="F8F9FA"/>
          <w:lang w:val="es-419"/>
        </w:rPr>
        <w:t>Krios</w:t>
      </w:r>
      <w:proofErr w:type="spellEnd"/>
      <w:r w:rsidR="00966E4F">
        <w:rPr>
          <w:rFonts w:ascii="Arial" w:hAnsi="Arial" w:cs="Arial"/>
          <w:color w:val="202124"/>
          <w:shd w:val="clear" w:color="auto" w:fill="F8F9FA"/>
          <w:lang w:val="es-419"/>
        </w:rPr>
        <w:t xml:space="preserve">. </w:t>
      </w:r>
    </w:p>
    <w:p w14:paraId="07CAFDE6" w14:textId="10753F05" w:rsidR="005F66C8" w:rsidRPr="00604321" w:rsidRDefault="00604321" w:rsidP="00604321">
      <w:pPr>
        <w:pStyle w:val="HTMLconformatoprevio"/>
        <w:shd w:val="clear" w:color="auto" w:fill="F8F9FA"/>
        <w:jc w:val="both"/>
        <w:rPr>
          <w:rFonts w:ascii="Arial" w:hAnsi="Arial" w:cs="Arial"/>
          <w:b/>
          <w:bCs/>
          <w:color w:val="FF0066"/>
          <w:lang w:val="es-419"/>
        </w:rPr>
      </w:pPr>
      <w:r w:rsidRPr="00604321">
        <w:rPr>
          <w:rFonts w:ascii="Arial" w:hAnsi="Arial" w:cs="Arial"/>
          <w:lang w:val="es-419"/>
        </w:rPr>
        <w:t xml:space="preserve">       </w:t>
      </w:r>
      <w:r w:rsidR="005F66C8" w:rsidRPr="00604321">
        <w:rPr>
          <w:rFonts w:ascii="Arial" w:hAnsi="Arial" w:cs="Arial"/>
          <w:lang w:val="es-419"/>
        </w:rPr>
        <w:t xml:space="preserve"> </w:t>
      </w:r>
      <w:r>
        <w:rPr>
          <w:rFonts w:ascii="Arial" w:hAnsi="Arial" w:cs="Arial"/>
          <w:lang w:val="es-419"/>
        </w:rPr>
        <w:t xml:space="preserve">         </w:t>
      </w:r>
      <w:r w:rsidR="005F66C8" w:rsidRPr="00604321">
        <w:rPr>
          <w:rFonts w:ascii="Arial" w:hAnsi="Arial" w:cs="Arial"/>
          <w:b/>
          <w:bCs/>
          <w:color w:val="FF0066"/>
          <w:lang w:val="es-419"/>
        </w:rPr>
        <w:t xml:space="preserve">EUR </w:t>
      </w:r>
      <w:r w:rsidR="00966E4F">
        <w:rPr>
          <w:rFonts w:ascii="Arial" w:hAnsi="Arial" w:cs="Arial"/>
          <w:b/>
          <w:bCs/>
          <w:color w:val="FF0066"/>
          <w:lang w:val="es-419"/>
        </w:rPr>
        <w:t>35</w:t>
      </w:r>
      <w:r w:rsidR="005F66C8" w:rsidRPr="00604321">
        <w:rPr>
          <w:rFonts w:ascii="Arial" w:hAnsi="Arial" w:cs="Arial"/>
          <w:b/>
          <w:bCs/>
          <w:color w:val="FF0066"/>
          <w:lang w:val="es-419"/>
        </w:rPr>
        <w:t>.00</w:t>
      </w:r>
    </w:p>
    <w:p w14:paraId="6A308748" w14:textId="77777777" w:rsidR="005F66C8" w:rsidRPr="00E713C1" w:rsidRDefault="005F66C8" w:rsidP="00893F31">
      <w:pPr>
        <w:spacing w:line="276" w:lineRule="auto"/>
        <w:jc w:val="both"/>
        <w:rPr>
          <w:color w:val="202124"/>
          <w:sz w:val="20"/>
          <w:szCs w:val="20"/>
          <w:shd w:val="clear" w:color="auto" w:fill="F8F9FA"/>
          <w:lang w:val="es-419"/>
        </w:rPr>
      </w:pPr>
    </w:p>
    <w:p w14:paraId="1D474A14" w14:textId="69891EF9" w:rsidR="0087794D" w:rsidRPr="001255E3" w:rsidRDefault="00FC6047" w:rsidP="00241F5E">
      <w:pPr>
        <w:jc w:val="both"/>
        <w:rPr>
          <w:color w:val="000000"/>
          <w:sz w:val="20"/>
          <w:szCs w:val="20"/>
          <w:shd w:val="clear" w:color="auto" w:fill="FFFFFF"/>
          <w:lang w:val="es-MX"/>
        </w:rPr>
      </w:pPr>
      <w:r w:rsidRPr="001255E3">
        <w:rPr>
          <w:b/>
          <w:bCs/>
          <w:sz w:val="20"/>
          <w:szCs w:val="20"/>
          <w:lang w:val="es-MX"/>
        </w:rPr>
        <w:t>Alojamiento.</w:t>
      </w:r>
      <w:r w:rsidRPr="001255E3">
        <w:rPr>
          <w:sz w:val="20"/>
          <w:szCs w:val="20"/>
          <w:lang w:val="es-MX"/>
        </w:rPr>
        <w:t xml:space="preserve"> </w:t>
      </w:r>
      <w:r w:rsidR="00FA4523">
        <w:rPr>
          <w:color w:val="000000"/>
          <w:sz w:val="20"/>
          <w:szCs w:val="20"/>
          <w:shd w:val="clear" w:color="auto" w:fill="FFFFFF"/>
          <w:lang w:val="es-419"/>
        </w:rPr>
        <w:t>Asterias Hotel (o similar)</w:t>
      </w:r>
    </w:p>
    <w:p w14:paraId="19DE2372" w14:textId="77777777" w:rsidR="0087794D" w:rsidRPr="001255E3" w:rsidRDefault="0087794D" w:rsidP="00D335DB">
      <w:pPr>
        <w:spacing w:line="282" w:lineRule="exact"/>
        <w:rPr>
          <w:rFonts w:eastAsia="Arial Unicode MS"/>
          <w:b/>
          <w:bCs/>
          <w:color w:val="0070C0"/>
          <w:lang w:val="es-MX"/>
        </w:rPr>
      </w:pPr>
    </w:p>
    <w:p w14:paraId="50A2D4F3" w14:textId="77777777" w:rsidR="0087794D" w:rsidRPr="001255E3" w:rsidRDefault="0087794D" w:rsidP="00D335DB">
      <w:pPr>
        <w:spacing w:line="282" w:lineRule="exact"/>
        <w:rPr>
          <w:rFonts w:eastAsia="Arial Unicode MS"/>
          <w:b/>
          <w:bCs/>
          <w:color w:val="0070C0"/>
          <w:lang w:val="es-MX"/>
        </w:rPr>
      </w:pPr>
    </w:p>
    <w:p w14:paraId="103991FD" w14:textId="5268D9C1" w:rsidR="00D335DB" w:rsidRPr="00EB0181" w:rsidRDefault="00D335DB" w:rsidP="00D335DB">
      <w:pPr>
        <w:spacing w:line="282" w:lineRule="exact"/>
        <w:rPr>
          <w:b/>
          <w:bCs/>
          <w:color w:val="0070C0"/>
          <w:lang w:val="es-419"/>
        </w:rPr>
      </w:pPr>
      <w:r w:rsidRPr="00EB0181">
        <w:rPr>
          <w:rFonts w:eastAsia="Arial Unicode MS"/>
          <w:b/>
          <w:bCs/>
          <w:color w:val="0070C0"/>
          <w:lang w:val="es-419"/>
        </w:rPr>
        <w:t xml:space="preserve">DÍA </w:t>
      </w:r>
      <w:r w:rsidR="00461D05">
        <w:rPr>
          <w:rFonts w:eastAsia="Arial Unicode MS"/>
          <w:b/>
          <w:bCs/>
          <w:color w:val="0070C0"/>
          <w:lang w:val="es-419"/>
        </w:rPr>
        <w:t xml:space="preserve">6 </w:t>
      </w:r>
      <w:r w:rsidR="005A235F">
        <w:rPr>
          <w:rFonts w:eastAsia="Arial Unicode MS"/>
          <w:b/>
          <w:bCs/>
          <w:color w:val="0070C0"/>
          <w:lang w:val="es-419"/>
        </w:rPr>
        <w:t>PAROS A SANTORINI (2 NOCHES)</w:t>
      </w:r>
    </w:p>
    <w:p w14:paraId="71E0BBA3" w14:textId="203014E9" w:rsidR="00581B15" w:rsidRPr="0087794D" w:rsidRDefault="00D40E1B" w:rsidP="00D40E1B">
      <w:pPr>
        <w:spacing w:line="276" w:lineRule="auto"/>
        <w:jc w:val="both"/>
        <w:rPr>
          <w:lang w:val="es-419"/>
        </w:rPr>
      </w:pPr>
      <w:r w:rsidRPr="00493AB1">
        <w:rPr>
          <w:b/>
          <w:bCs/>
          <w:sz w:val="20"/>
          <w:szCs w:val="20"/>
          <w:lang w:val="es-MX"/>
        </w:rPr>
        <w:t>Desayuno</w:t>
      </w:r>
      <w:r w:rsidRPr="00F37A21">
        <w:rPr>
          <w:lang w:val="es-419"/>
        </w:rPr>
        <w:t xml:space="preserve"> </w:t>
      </w:r>
    </w:p>
    <w:p w14:paraId="644356B8" w14:textId="21291229" w:rsidR="00606504" w:rsidRDefault="005A235F" w:rsidP="00D40E1B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>Paros</w:t>
      </w:r>
    </w:p>
    <w:p w14:paraId="3C8960FB" w14:textId="28D40924" w:rsidR="00D40E1B" w:rsidRDefault="00172742" w:rsidP="00D40E1B">
      <w:pPr>
        <w:spacing w:line="276" w:lineRule="auto"/>
        <w:jc w:val="both"/>
        <w:rPr>
          <w:color w:val="202124"/>
          <w:sz w:val="20"/>
          <w:szCs w:val="20"/>
          <w:shd w:val="clear" w:color="auto" w:fill="F8F9FA"/>
          <w:lang w:val="es-419"/>
        </w:rPr>
      </w:pPr>
      <w:r w:rsidRPr="00172742">
        <w:rPr>
          <w:color w:val="202124"/>
          <w:sz w:val="20"/>
          <w:szCs w:val="20"/>
          <w:shd w:val="clear" w:color="auto" w:fill="F8F9FA"/>
          <w:lang w:val="es-419"/>
        </w:rPr>
        <w:t>Paros, ha sido mágico, pero hoy volvemos a navegar, esta vez en busca de la isla más famosa de Grecia: Santorini.</w:t>
      </w:r>
    </w:p>
    <w:p w14:paraId="696F63C5" w14:textId="71C9A540" w:rsidR="00172742" w:rsidRDefault="00172742" w:rsidP="00D40E1B">
      <w:pPr>
        <w:spacing w:line="276" w:lineRule="auto"/>
        <w:jc w:val="both"/>
        <w:rPr>
          <w:sz w:val="20"/>
          <w:szCs w:val="20"/>
          <w:lang w:val="es-419"/>
        </w:rPr>
      </w:pPr>
    </w:p>
    <w:p w14:paraId="1E36D803" w14:textId="77777777" w:rsidR="00172742" w:rsidRDefault="00172742" w:rsidP="00172742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                  Inclusiones</w:t>
      </w:r>
    </w:p>
    <w:p w14:paraId="39099C8B" w14:textId="637DC354" w:rsidR="00172742" w:rsidRDefault="00172742" w:rsidP="00172742">
      <w:pPr>
        <w:pStyle w:val="HTMLconformatoprevio"/>
        <w:shd w:val="clear" w:color="auto" w:fill="F8F9FA"/>
        <w:rPr>
          <w:rFonts w:ascii="Arial" w:hAnsi="Arial" w:cs="Arial"/>
          <w:color w:val="202124"/>
          <w:shd w:val="clear" w:color="auto" w:fill="F8F9FA"/>
          <w:lang w:val="es-419"/>
        </w:rPr>
      </w:pPr>
      <w:r w:rsidRPr="00FD6B44">
        <w:rPr>
          <w:rFonts w:ascii="Arial" w:hAnsi="Arial" w:cs="Arial"/>
          <w:b/>
          <w:bCs/>
          <w:lang w:val="es-419"/>
        </w:rPr>
        <w:t xml:space="preserve">                - </w:t>
      </w:r>
      <w:r>
        <w:rPr>
          <w:rFonts w:ascii="Arial" w:hAnsi="Arial" w:cs="Arial"/>
          <w:color w:val="202124"/>
          <w:shd w:val="clear" w:color="auto" w:fill="F8F9FA"/>
          <w:lang w:val="es-419"/>
        </w:rPr>
        <w:t xml:space="preserve">Ferry de Paros A Santorini con asiento reservado incluido. </w:t>
      </w:r>
    </w:p>
    <w:p w14:paraId="5FD58AB3" w14:textId="06AAF977" w:rsidR="00172742" w:rsidRDefault="00172742" w:rsidP="00D40E1B">
      <w:pPr>
        <w:spacing w:line="276" w:lineRule="auto"/>
        <w:jc w:val="both"/>
        <w:rPr>
          <w:sz w:val="20"/>
          <w:szCs w:val="20"/>
          <w:lang w:val="es-419"/>
        </w:rPr>
      </w:pPr>
    </w:p>
    <w:p w14:paraId="6830EB59" w14:textId="1BE1FA93" w:rsidR="00E51391" w:rsidRDefault="00E51391" w:rsidP="00D40E1B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 w:rsidRPr="00E51391">
        <w:rPr>
          <w:b/>
          <w:bCs/>
          <w:sz w:val="20"/>
          <w:szCs w:val="20"/>
          <w:lang w:val="es-419"/>
        </w:rPr>
        <w:t>Santorini</w:t>
      </w:r>
    </w:p>
    <w:p w14:paraId="0C907280" w14:textId="2097C5C4" w:rsidR="00D61ED5" w:rsidRPr="00054BEA" w:rsidRDefault="00E51391" w:rsidP="00D40E1B">
      <w:pPr>
        <w:spacing w:line="276" w:lineRule="auto"/>
        <w:jc w:val="both"/>
        <w:rPr>
          <w:color w:val="202124"/>
          <w:sz w:val="20"/>
          <w:szCs w:val="20"/>
          <w:shd w:val="clear" w:color="auto" w:fill="F8F9FA"/>
          <w:lang w:val="es-419"/>
        </w:rPr>
      </w:pPr>
      <w:r w:rsidRPr="00E51391">
        <w:rPr>
          <w:color w:val="202124"/>
          <w:sz w:val="20"/>
          <w:szCs w:val="20"/>
          <w:shd w:val="clear" w:color="auto" w:fill="F8F9FA"/>
          <w:lang w:val="es-419"/>
        </w:rPr>
        <w:t xml:space="preserve">Santorini, ¡hemos llegado! Esta noche tendrás la oportunidad de unirte a nosotros en un crucero y disfrutar de la icónica puesta de sol de </w:t>
      </w:r>
      <w:proofErr w:type="spellStart"/>
      <w:r w:rsidRPr="00E51391">
        <w:rPr>
          <w:color w:val="202124"/>
          <w:sz w:val="20"/>
          <w:szCs w:val="20"/>
          <w:shd w:val="clear" w:color="auto" w:fill="F8F9FA"/>
          <w:lang w:val="es-419"/>
        </w:rPr>
        <w:t>Oia</w:t>
      </w:r>
      <w:proofErr w:type="spellEnd"/>
      <w:r w:rsidRPr="00E51391">
        <w:rPr>
          <w:color w:val="202124"/>
          <w:sz w:val="20"/>
          <w:szCs w:val="20"/>
          <w:shd w:val="clear" w:color="auto" w:fill="F8F9FA"/>
          <w:lang w:val="es-419"/>
        </w:rPr>
        <w:t>; esta no es una opción que querrás perderte.</w:t>
      </w:r>
    </w:p>
    <w:p w14:paraId="664C26F3" w14:textId="77777777" w:rsidR="00606504" w:rsidRPr="00597DFD" w:rsidRDefault="00606504" w:rsidP="00D40E1B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</w:p>
    <w:p w14:paraId="73E21051" w14:textId="297DC37A" w:rsidR="003F3E11" w:rsidRPr="00054BEA" w:rsidRDefault="002F3463" w:rsidP="001E3ED5">
      <w:pPr>
        <w:jc w:val="both"/>
        <w:rPr>
          <w:color w:val="000000"/>
          <w:sz w:val="20"/>
          <w:szCs w:val="20"/>
          <w:shd w:val="clear" w:color="auto" w:fill="FFFFFF"/>
          <w:lang w:val="es-419"/>
        </w:rPr>
      </w:pPr>
      <w:r w:rsidRPr="008031FF">
        <w:rPr>
          <w:b/>
          <w:bCs/>
          <w:sz w:val="20"/>
          <w:szCs w:val="20"/>
          <w:lang w:val="es-419"/>
        </w:rPr>
        <w:t>Alojamiento.</w:t>
      </w:r>
      <w:r w:rsidR="0017230C" w:rsidRPr="008031FF">
        <w:rPr>
          <w:color w:val="000000"/>
          <w:sz w:val="20"/>
          <w:szCs w:val="20"/>
          <w:shd w:val="clear" w:color="auto" w:fill="FFFFFF"/>
          <w:lang w:val="es-419"/>
        </w:rPr>
        <w:t xml:space="preserve"> </w:t>
      </w:r>
      <w:proofErr w:type="spellStart"/>
      <w:r w:rsidR="00FB1074" w:rsidRPr="00FB1074">
        <w:rPr>
          <w:color w:val="000000"/>
          <w:sz w:val="20"/>
          <w:szCs w:val="20"/>
          <w:shd w:val="clear" w:color="auto" w:fill="FFFFFF"/>
          <w:lang w:val="es-419"/>
        </w:rPr>
        <w:t>Kalipso</w:t>
      </w:r>
      <w:proofErr w:type="spellEnd"/>
      <w:r w:rsidR="00FB1074" w:rsidRPr="00FB1074">
        <w:rPr>
          <w:color w:val="000000"/>
          <w:sz w:val="20"/>
          <w:szCs w:val="20"/>
          <w:shd w:val="clear" w:color="auto" w:fill="FFFFFF"/>
          <w:lang w:val="es-419"/>
        </w:rPr>
        <w:t xml:space="preserve"> Villas (</w:t>
      </w:r>
      <w:proofErr w:type="spellStart"/>
      <w:r w:rsidR="00FB1074" w:rsidRPr="00FB1074">
        <w:rPr>
          <w:color w:val="000000"/>
          <w:sz w:val="20"/>
          <w:szCs w:val="20"/>
          <w:shd w:val="clear" w:color="auto" w:fill="FFFFFF"/>
          <w:lang w:val="es-419"/>
        </w:rPr>
        <w:t>Or</w:t>
      </w:r>
      <w:proofErr w:type="spellEnd"/>
      <w:r w:rsidR="00FB1074" w:rsidRPr="00FB1074">
        <w:rPr>
          <w:color w:val="000000"/>
          <w:sz w:val="20"/>
          <w:szCs w:val="20"/>
          <w:shd w:val="clear" w:color="auto" w:fill="FFFFFF"/>
          <w:lang w:val="es-419"/>
        </w:rPr>
        <w:t xml:space="preserve"> similar</w:t>
      </w:r>
      <w:r w:rsidR="00054BEA">
        <w:rPr>
          <w:color w:val="000000"/>
          <w:sz w:val="20"/>
          <w:szCs w:val="20"/>
          <w:shd w:val="clear" w:color="auto" w:fill="FFFFFF"/>
          <w:lang w:val="es-419"/>
        </w:rPr>
        <w:t>)</w:t>
      </w:r>
    </w:p>
    <w:p w14:paraId="4D548414" w14:textId="77777777" w:rsidR="003F3E11" w:rsidRDefault="003F3E11" w:rsidP="001E3ED5">
      <w:pPr>
        <w:jc w:val="both"/>
        <w:rPr>
          <w:rFonts w:eastAsia="Arial Unicode MS"/>
          <w:b/>
          <w:bCs/>
          <w:color w:val="0070C0"/>
          <w:lang w:val="es-419"/>
        </w:rPr>
      </w:pPr>
    </w:p>
    <w:p w14:paraId="45B126A7" w14:textId="77777777" w:rsidR="007D4E81" w:rsidRDefault="007D4E81" w:rsidP="001E3ED5">
      <w:pPr>
        <w:jc w:val="both"/>
        <w:rPr>
          <w:rFonts w:eastAsia="Arial Unicode MS"/>
          <w:b/>
          <w:bCs/>
          <w:color w:val="0070C0"/>
          <w:lang w:val="es-419"/>
        </w:rPr>
      </w:pPr>
    </w:p>
    <w:p w14:paraId="70EFF517" w14:textId="2EC7E536" w:rsidR="00EC196F" w:rsidRDefault="004435CE" w:rsidP="001E3ED5">
      <w:pPr>
        <w:jc w:val="both"/>
        <w:rPr>
          <w:b/>
          <w:bCs/>
          <w:color w:val="0070C0"/>
          <w:lang w:val="es-419"/>
        </w:rPr>
      </w:pPr>
      <w:r w:rsidRPr="00AC5F1C">
        <w:rPr>
          <w:rFonts w:eastAsia="Arial Unicode MS"/>
          <w:b/>
          <w:bCs/>
          <w:color w:val="0070C0"/>
          <w:lang w:val="es-419"/>
        </w:rPr>
        <w:t xml:space="preserve">DÍA </w:t>
      </w:r>
      <w:r w:rsidR="00D65B1D">
        <w:rPr>
          <w:rFonts w:eastAsia="Arial Unicode MS"/>
          <w:b/>
          <w:bCs/>
          <w:color w:val="0070C0"/>
          <w:lang w:val="es-419"/>
        </w:rPr>
        <w:t>7</w:t>
      </w:r>
      <w:r w:rsidRPr="00AC5F1C">
        <w:rPr>
          <w:rFonts w:eastAsia="Arial Unicode MS"/>
          <w:b/>
          <w:bCs/>
          <w:color w:val="0070C0"/>
          <w:lang w:val="es-419"/>
        </w:rPr>
        <w:t xml:space="preserve"> </w:t>
      </w:r>
      <w:r w:rsidR="00FB1074">
        <w:rPr>
          <w:b/>
          <w:bCs/>
          <w:color w:val="0070C0"/>
          <w:lang w:val="es-419"/>
        </w:rPr>
        <w:t>SANTORINI</w:t>
      </w:r>
    </w:p>
    <w:p w14:paraId="0BC9EBFF" w14:textId="62451C8D" w:rsidR="004435CE" w:rsidRDefault="004435CE" w:rsidP="001E3ED5">
      <w:pPr>
        <w:jc w:val="both"/>
        <w:rPr>
          <w:b/>
          <w:bCs/>
          <w:sz w:val="20"/>
          <w:szCs w:val="20"/>
          <w:lang w:val="es-MX"/>
        </w:rPr>
      </w:pPr>
      <w:r w:rsidRPr="00493AB1">
        <w:rPr>
          <w:b/>
          <w:bCs/>
          <w:sz w:val="20"/>
          <w:szCs w:val="20"/>
          <w:lang w:val="es-MX"/>
        </w:rPr>
        <w:t>Desayuno</w:t>
      </w:r>
      <w:r w:rsidR="002C09F1">
        <w:rPr>
          <w:b/>
          <w:bCs/>
          <w:sz w:val="20"/>
          <w:szCs w:val="20"/>
          <w:lang w:val="es-MX"/>
        </w:rPr>
        <w:t xml:space="preserve"> y cena incluidos </w:t>
      </w:r>
    </w:p>
    <w:p w14:paraId="203072F4" w14:textId="7DB6AD97" w:rsidR="004435CE" w:rsidRDefault="004435CE" w:rsidP="001E3ED5">
      <w:pPr>
        <w:jc w:val="both"/>
        <w:rPr>
          <w:b/>
          <w:bCs/>
          <w:sz w:val="20"/>
          <w:szCs w:val="20"/>
          <w:lang w:val="es-MX"/>
        </w:rPr>
      </w:pPr>
    </w:p>
    <w:p w14:paraId="642E6779" w14:textId="3B2ED828" w:rsidR="004435CE" w:rsidRDefault="009A128B" w:rsidP="001E3ED5">
      <w:pPr>
        <w:jc w:val="both"/>
        <w:rPr>
          <w:b/>
          <w:bCs/>
          <w:sz w:val="20"/>
          <w:szCs w:val="20"/>
          <w:lang w:val="es-MX"/>
        </w:rPr>
      </w:pPr>
      <w:r>
        <w:rPr>
          <w:b/>
          <w:bCs/>
          <w:sz w:val="20"/>
          <w:szCs w:val="20"/>
          <w:lang w:val="es-MX"/>
        </w:rPr>
        <w:t>Santorini</w:t>
      </w:r>
    </w:p>
    <w:p w14:paraId="0F274343" w14:textId="1B709517" w:rsidR="009A128B" w:rsidRDefault="00727738" w:rsidP="001E3ED5">
      <w:pPr>
        <w:jc w:val="both"/>
        <w:rPr>
          <w:color w:val="202124"/>
          <w:sz w:val="20"/>
          <w:szCs w:val="20"/>
          <w:shd w:val="clear" w:color="auto" w:fill="F8F9FA"/>
          <w:lang w:val="es-419"/>
        </w:rPr>
      </w:pPr>
      <w:r w:rsidRPr="00727738">
        <w:rPr>
          <w:color w:val="202124"/>
          <w:sz w:val="20"/>
          <w:szCs w:val="20"/>
          <w:shd w:val="clear" w:color="auto" w:fill="F8F9FA"/>
          <w:lang w:val="es-419"/>
        </w:rPr>
        <w:t xml:space="preserve">¡Levantaos y brillad, viajeros de las islas griegas! La isla de Santorini no se explorará sola. Hoy es tu día para nadar en la playa de </w:t>
      </w:r>
      <w:proofErr w:type="spellStart"/>
      <w:r w:rsidRPr="00727738">
        <w:rPr>
          <w:color w:val="202124"/>
          <w:sz w:val="20"/>
          <w:szCs w:val="20"/>
          <w:shd w:val="clear" w:color="auto" w:fill="F8F9FA"/>
          <w:lang w:val="es-419"/>
        </w:rPr>
        <w:t>Perissa</w:t>
      </w:r>
      <w:proofErr w:type="spellEnd"/>
      <w:r w:rsidRPr="00727738">
        <w:rPr>
          <w:color w:val="202124"/>
          <w:sz w:val="20"/>
          <w:szCs w:val="20"/>
          <w:shd w:val="clear" w:color="auto" w:fill="F8F9FA"/>
          <w:lang w:val="es-419"/>
        </w:rPr>
        <w:t xml:space="preserve">, comer la especialidad local de bolas de tomate fritas conocidas como </w:t>
      </w:r>
      <w:proofErr w:type="spellStart"/>
      <w:r w:rsidRPr="00727738">
        <w:rPr>
          <w:color w:val="202124"/>
          <w:sz w:val="20"/>
          <w:szCs w:val="20"/>
          <w:shd w:val="clear" w:color="auto" w:fill="F8F9FA"/>
          <w:lang w:val="es-419"/>
        </w:rPr>
        <w:t>domatokeftedes</w:t>
      </w:r>
      <w:proofErr w:type="spellEnd"/>
      <w:r w:rsidRPr="00727738">
        <w:rPr>
          <w:color w:val="202124"/>
          <w:sz w:val="20"/>
          <w:szCs w:val="20"/>
          <w:shd w:val="clear" w:color="auto" w:fill="F8F9FA"/>
          <w:lang w:val="es-419"/>
        </w:rPr>
        <w:t xml:space="preserve"> o pasear por las calles de </w:t>
      </w:r>
      <w:proofErr w:type="spellStart"/>
      <w:r w:rsidRPr="00727738">
        <w:rPr>
          <w:color w:val="202124"/>
          <w:sz w:val="20"/>
          <w:szCs w:val="20"/>
          <w:shd w:val="clear" w:color="auto" w:fill="F8F9FA"/>
          <w:lang w:val="es-419"/>
        </w:rPr>
        <w:t>Fira</w:t>
      </w:r>
      <w:proofErr w:type="spellEnd"/>
      <w:r w:rsidRPr="00727738">
        <w:rPr>
          <w:color w:val="202124"/>
          <w:sz w:val="20"/>
          <w:szCs w:val="20"/>
          <w:shd w:val="clear" w:color="auto" w:fill="F8F9FA"/>
          <w:lang w:val="es-419"/>
        </w:rPr>
        <w:t>. Incluso puede optar por tomar un increíble crucero por el volcán alrededor de Santorini, completo con una caminata por el cráter y un baño en las aguas termales locales. Nos uniremos esta noche para una cena incluida juntos, antes de aprovechar al máximo una noche gratis fuera (o dentro).</w:t>
      </w:r>
    </w:p>
    <w:p w14:paraId="575CD461" w14:textId="77777777" w:rsidR="00054BEA" w:rsidRPr="00E51391" w:rsidRDefault="00054BEA" w:rsidP="003F3E11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</w:p>
    <w:p w14:paraId="083045E5" w14:textId="49739279" w:rsidR="002C09F1" w:rsidRPr="002C09F1" w:rsidRDefault="002C09F1" w:rsidP="002C09F1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>Inclusiones</w:t>
      </w:r>
    </w:p>
    <w:p w14:paraId="3EF61E6F" w14:textId="7AD7590C" w:rsidR="002C09F1" w:rsidRPr="002C09F1" w:rsidRDefault="002C09F1" w:rsidP="002C09F1">
      <w:pPr>
        <w:pStyle w:val="HTMLconformatoprevio"/>
        <w:shd w:val="clear" w:color="auto" w:fill="F8F9FA"/>
        <w:rPr>
          <w:rFonts w:ascii="Arial" w:hAnsi="Arial" w:cs="Arial"/>
          <w:color w:val="202124"/>
          <w:shd w:val="clear" w:color="auto" w:fill="F8F9FA"/>
          <w:lang w:val="es-419"/>
        </w:rPr>
      </w:pPr>
      <w:r w:rsidRPr="002C09F1">
        <w:rPr>
          <w:rFonts w:ascii="Arial" w:hAnsi="Arial" w:cs="Arial"/>
          <w:color w:val="202124"/>
          <w:shd w:val="clear" w:color="auto" w:fill="F8F9FA"/>
          <w:lang w:val="es-419"/>
        </w:rPr>
        <w:t xml:space="preserve">                - Cena tradicional griega en</w:t>
      </w:r>
      <w:r>
        <w:rPr>
          <w:rFonts w:ascii="Arial" w:hAnsi="Arial" w:cs="Arial"/>
          <w:color w:val="202124"/>
          <w:shd w:val="clear" w:color="auto" w:fill="F8F9FA"/>
          <w:lang w:val="es-419"/>
        </w:rPr>
        <w:t xml:space="preserve"> Santorini</w:t>
      </w:r>
    </w:p>
    <w:p w14:paraId="2C187084" w14:textId="3824ACEF" w:rsidR="002C09F1" w:rsidRDefault="003F3E11" w:rsidP="003F3E11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            </w:t>
      </w:r>
    </w:p>
    <w:p w14:paraId="4C581C6E" w14:textId="1DCF12FF" w:rsidR="003F3E11" w:rsidRDefault="003F3E11" w:rsidP="003F3E11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   Opcionales</w:t>
      </w:r>
    </w:p>
    <w:p w14:paraId="6B478039" w14:textId="557689C2" w:rsidR="003F3E11" w:rsidRPr="00513CCF" w:rsidRDefault="003F3E11" w:rsidP="00FE6FAD">
      <w:pPr>
        <w:widowControl/>
        <w:autoSpaceDE/>
        <w:autoSpaceDN/>
        <w:spacing w:before="4" w:line="259" w:lineRule="auto"/>
        <w:ind w:right="-698"/>
        <w:contextualSpacing/>
        <w:jc w:val="center"/>
        <w:rPr>
          <w:color w:val="000000" w:themeColor="text1"/>
          <w:sz w:val="20"/>
          <w:szCs w:val="20"/>
          <w:lang w:val="es-419"/>
        </w:rPr>
      </w:pPr>
      <w:r>
        <w:rPr>
          <w:b/>
          <w:bCs/>
          <w:color w:val="000000" w:themeColor="text1"/>
          <w:sz w:val="20"/>
          <w:szCs w:val="20"/>
          <w:lang w:val="es-419"/>
        </w:rPr>
        <w:t xml:space="preserve">- </w:t>
      </w:r>
      <w:r w:rsidRPr="00513CCF">
        <w:rPr>
          <w:color w:val="202124"/>
          <w:sz w:val="20"/>
          <w:szCs w:val="20"/>
          <w:shd w:val="clear" w:color="auto" w:fill="F8F9FA"/>
          <w:lang w:val="es-419"/>
        </w:rPr>
        <w:t xml:space="preserve">Visita </w:t>
      </w:r>
      <w:r w:rsidR="00054BEA" w:rsidRPr="00513CCF">
        <w:rPr>
          <w:color w:val="202124"/>
          <w:sz w:val="20"/>
          <w:szCs w:val="20"/>
          <w:shd w:val="clear" w:color="auto" w:fill="F8F9FA"/>
          <w:lang w:val="es-419"/>
        </w:rPr>
        <w:t>Oía</w:t>
      </w:r>
      <w:r w:rsidRPr="00513CCF">
        <w:rPr>
          <w:color w:val="202124"/>
          <w:sz w:val="20"/>
          <w:szCs w:val="20"/>
          <w:shd w:val="clear" w:color="auto" w:fill="F8F9FA"/>
          <w:lang w:val="es-419"/>
        </w:rPr>
        <w:t xml:space="preserve"> </w:t>
      </w:r>
      <w:r w:rsidR="00FE6FAD">
        <w:rPr>
          <w:color w:val="202124"/>
          <w:sz w:val="20"/>
          <w:szCs w:val="20"/>
          <w:shd w:val="clear" w:color="auto" w:fill="F8F9FA"/>
          <w:lang w:val="es-419"/>
        </w:rPr>
        <w:t xml:space="preserve">y las playas de arena negra </w:t>
      </w:r>
      <w:r w:rsidRPr="00513CCF">
        <w:rPr>
          <w:color w:val="202124"/>
          <w:sz w:val="20"/>
          <w:szCs w:val="20"/>
          <w:shd w:val="clear" w:color="auto" w:fill="F8F9FA"/>
          <w:lang w:val="es-419"/>
        </w:rPr>
        <w:t>y disfruta de una de las puestas de sol más famosas del mundo</w:t>
      </w:r>
    </w:p>
    <w:p w14:paraId="310F09DD" w14:textId="4B8EDDDE" w:rsidR="003F3E11" w:rsidRPr="00597DFD" w:rsidRDefault="003F3E11" w:rsidP="003F3E11">
      <w:pPr>
        <w:spacing w:line="276" w:lineRule="auto"/>
        <w:jc w:val="both"/>
        <w:rPr>
          <w:sz w:val="20"/>
          <w:szCs w:val="20"/>
          <w:lang w:val="es-419"/>
        </w:rPr>
      </w:pPr>
      <w:r w:rsidRPr="00597DFD">
        <w:rPr>
          <w:sz w:val="20"/>
          <w:szCs w:val="20"/>
          <w:lang w:val="es-419"/>
        </w:rPr>
        <w:t xml:space="preserve">                </w:t>
      </w:r>
      <w:r>
        <w:rPr>
          <w:b/>
          <w:bCs/>
          <w:color w:val="FF0066"/>
          <w:sz w:val="20"/>
          <w:szCs w:val="20"/>
          <w:lang w:val="es-419"/>
        </w:rPr>
        <w:t>EUR</w:t>
      </w:r>
      <w:r w:rsidRPr="00597DFD">
        <w:rPr>
          <w:b/>
          <w:bCs/>
          <w:color w:val="FF0066"/>
          <w:sz w:val="20"/>
          <w:szCs w:val="20"/>
          <w:lang w:val="es-419"/>
        </w:rPr>
        <w:t xml:space="preserve"> </w:t>
      </w:r>
      <w:r>
        <w:rPr>
          <w:b/>
          <w:bCs/>
          <w:color w:val="FF0066"/>
          <w:sz w:val="20"/>
          <w:szCs w:val="20"/>
          <w:lang w:val="es-419"/>
        </w:rPr>
        <w:t>45</w:t>
      </w:r>
      <w:r w:rsidRPr="00597DFD">
        <w:rPr>
          <w:b/>
          <w:bCs/>
          <w:color w:val="FF0066"/>
          <w:sz w:val="20"/>
          <w:szCs w:val="20"/>
          <w:lang w:val="es-419"/>
        </w:rPr>
        <w:t>.00</w:t>
      </w:r>
    </w:p>
    <w:p w14:paraId="1B702EC1" w14:textId="77777777" w:rsidR="000C4BCF" w:rsidRPr="00830711" w:rsidRDefault="000C4BCF" w:rsidP="00BD50B3">
      <w:pPr>
        <w:spacing w:line="215" w:lineRule="exact"/>
        <w:rPr>
          <w:sz w:val="20"/>
          <w:szCs w:val="20"/>
          <w:lang w:val="es-MX"/>
        </w:rPr>
      </w:pPr>
    </w:p>
    <w:p w14:paraId="72E321D4" w14:textId="30AEDB3E" w:rsidR="00B823CD" w:rsidRPr="00E15D4E" w:rsidRDefault="00785208" w:rsidP="00080867">
      <w:pPr>
        <w:jc w:val="both"/>
        <w:rPr>
          <w:rFonts w:eastAsia="Arial Unicode MS"/>
          <w:sz w:val="24"/>
          <w:szCs w:val="24"/>
          <w:lang w:val="es-419"/>
        </w:rPr>
      </w:pPr>
      <w:r w:rsidRPr="00E15D4E">
        <w:rPr>
          <w:b/>
          <w:bCs/>
          <w:sz w:val="20"/>
          <w:szCs w:val="20"/>
          <w:lang w:val="es-MX"/>
        </w:rPr>
        <w:t>Alojamiento</w:t>
      </w:r>
      <w:r w:rsidR="00E15D4E" w:rsidRPr="00E15D4E">
        <w:rPr>
          <w:color w:val="000000"/>
          <w:sz w:val="20"/>
          <w:szCs w:val="20"/>
          <w:shd w:val="clear" w:color="auto" w:fill="FFFFFF"/>
          <w:lang w:val="es-419"/>
        </w:rPr>
        <w:t xml:space="preserve"> </w:t>
      </w:r>
      <w:proofErr w:type="spellStart"/>
      <w:r w:rsidR="008315F4" w:rsidRPr="00FB1074">
        <w:rPr>
          <w:color w:val="000000"/>
          <w:sz w:val="20"/>
          <w:szCs w:val="20"/>
          <w:shd w:val="clear" w:color="auto" w:fill="FFFFFF"/>
          <w:lang w:val="es-419"/>
        </w:rPr>
        <w:t>Kalipso</w:t>
      </w:r>
      <w:proofErr w:type="spellEnd"/>
      <w:r w:rsidR="008315F4" w:rsidRPr="00FB1074">
        <w:rPr>
          <w:color w:val="000000"/>
          <w:sz w:val="20"/>
          <w:szCs w:val="20"/>
          <w:shd w:val="clear" w:color="auto" w:fill="FFFFFF"/>
          <w:lang w:val="es-419"/>
        </w:rPr>
        <w:t xml:space="preserve"> Villas (</w:t>
      </w:r>
      <w:r w:rsidR="007D4E81" w:rsidRPr="00FB1074">
        <w:rPr>
          <w:color w:val="000000"/>
          <w:sz w:val="20"/>
          <w:szCs w:val="20"/>
          <w:shd w:val="clear" w:color="auto" w:fill="FFFFFF"/>
          <w:lang w:val="es-419"/>
        </w:rPr>
        <w:t>O</w:t>
      </w:r>
      <w:r w:rsidR="008315F4" w:rsidRPr="00FB1074">
        <w:rPr>
          <w:color w:val="000000"/>
          <w:sz w:val="20"/>
          <w:szCs w:val="20"/>
          <w:shd w:val="clear" w:color="auto" w:fill="FFFFFF"/>
          <w:lang w:val="es-419"/>
        </w:rPr>
        <w:t xml:space="preserve"> similar)</w:t>
      </w:r>
    </w:p>
    <w:p w14:paraId="46989C2D" w14:textId="77777777" w:rsidR="00881794" w:rsidRPr="00E15D4E" w:rsidRDefault="00881794" w:rsidP="00881794">
      <w:pPr>
        <w:widowControl/>
        <w:autoSpaceDE/>
        <w:autoSpaceDN/>
        <w:spacing w:before="4" w:line="259" w:lineRule="auto"/>
        <w:ind w:right="-698"/>
        <w:contextualSpacing/>
        <w:jc w:val="both"/>
        <w:rPr>
          <w:b/>
          <w:bCs/>
          <w:sz w:val="20"/>
          <w:szCs w:val="20"/>
          <w:lang w:val="es-419"/>
        </w:rPr>
      </w:pPr>
    </w:p>
    <w:p w14:paraId="6E8B6A14" w14:textId="77777777" w:rsidR="007D4E81" w:rsidRDefault="007D4E81" w:rsidP="00791918">
      <w:pPr>
        <w:spacing w:line="282" w:lineRule="exact"/>
        <w:rPr>
          <w:rFonts w:eastAsia="Arial Unicode MS"/>
          <w:b/>
          <w:bCs/>
          <w:color w:val="0070C0"/>
          <w:lang w:val="es-419"/>
        </w:rPr>
      </w:pPr>
    </w:p>
    <w:p w14:paraId="39E6DC14" w14:textId="3F1D9FE2" w:rsidR="00791918" w:rsidRPr="004A6A2B" w:rsidRDefault="00AC5F1C" w:rsidP="00791918">
      <w:pPr>
        <w:spacing w:line="282" w:lineRule="exact"/>
        <w:rPr>
          <w:b/>
          <w:bCs/>
          <w:color w:val="0070C0"/>
          <w:lang w:val="es-419"/>
        </w:rPr>
      </w:pPr>
      <w:r w:rsidRPr="00AC5F1C">
        <w:rPr>
          <w:rFonts w:eastAsia="Arial Unicode MS"/>
          <w:b/>
          <w:bCs/>
          <w:color w:val="0070C0"/>
          <w:lang w:val="es-419"/>
        </w:rPr>
        <w:t xml:space="preserve">DÍA </w:t>
      </w:r>
      <w:r w:rsidR="00420B99">
        <w:rPr>
          <w:rFonts w:eastAsia="Arial Unicode MS"/>
          <w:b/>
          <w:bCs/>
          <w:color w:val="0070C0"/>
          <w:lang w:val="es-419"/>
        </w:rPr>
        <w:t>8</w:t>
      </w:r>
      <w:r w:rsidR="00FD026C">
        <w:rPr>
          <w:rFonts w:eastAsia="Arial Unicode MS"/>
          <w:b/>
          <w:bCs/>
          <w:color w:val="0070C0"/>
          <w:lang w:val="es-419"/>
        </w:rPr>
        <w:t xml:space="preserve"> </w:t>
      </w:r>
      <w:r w:rsidR="006C6795">
        <w:rPr>
          <w:rFonts w:eastAsia="Arial Unicode MS"/>
          <w:b/>
          <w:bCs/>
          <w:color w:val="0070C0"/>
          <w:lang w:val="es-419"/>
        </w:rPr>
        <w:t>SANTORINI A IOS (2 NOCHES)</w:t>
      </w:r>
    </w:p>
    <w:p w14:paraId="33EF0BCC" w14:textId="22B7940F" w:rsidR="00431C04" w:rsidRDefault="000A57E9" w:rsidP="00D27269">
      <w:pPr>
        <w:spacing w:line="276" w:lineRule="auto"/>
        <w:ind w:right="240"/>
        <w:jc w:val="both"/>
        <w:rPr>
          <w:lang w:val="es-419"/>
        </w:rPr>
      </w:pPr>
      <w:r w:rsidRPr="00493AB1">
        <w:rPr>
          <w:b/>
          <w:bCs/>
          <w:sz w:val="20"/>
          <w:szCs w:val="20"/>
          <w:lang w:val="es-MX"/>
        </w:rPr>
        <w:t>Desayuno</w:t>
      </w:r>
      <w:r w:rsidR="00740826">
        <w:rPr>
          <w:b/>
          <w:bCs/>
          <w:sz w:val="20"/>
          <w:szCs w:val="20"/>
          <w:lang w:val="es-MX"/>
        </w:rPr>
        <w:t xml:space="preserve"> y cena incluidos</w:t>
      </w:r>
      <w:r w:rsidRPr="00493AB1">
        <w:rPr>
          <w:b/>
          <w:bCs/>
          <w:sz w:val="20"/>
          <w:szCs w:val="20"/>
          <w:lang w:val="es-MX"/>
        </w:rPr>
        <w:t xml:space="preserve">. </w:t>
      </w:r>
    </w:p>
    <w:p w14:paraId="5718D73B" w14:textId="7291943E" w:rsidR="001E1480" w:rsidRDefault="001E1480" w:rsidP="00D27269">
      <w:pPr>
        <w:spacing w:line="276" w:lineRule="auto"/>
        <w:ind w:right="240"/>
        <w:jc w:val="both"/>
        <w:rPr>
          <w:lang w:val="es-419"/>
        </w:rPr>
      </w:pPr>
    </w:p>
    <w:p w14:paraId="00411C8B" w14:textId="4E410605" w:rsidR="00FD026C" w:rsidRDefault="003F4E94" w:rsidP="00D27269">
      <w:pPr>
        <w:spacing w:line="276" w:lineRule="auto"/>
        <w:ind w:right="240"/>
        <w:jc w:val="both"/>
        <w:rPr>
          <w:color w:val="202124"/>
          <w:sz w:val="20"/>
          <w:szCs w:val="20"/>
          <w:shd w:val="clear" w:color="auto" w:fill="F8F9FA"/>
          <w:lang w:val="es-419"/>
        </w:rPr>
      </w:pPr>
      <w:r>
        <w:rPr>
          <w:b/>
          <w:bCs/>
          <w:sz w:val="20"/>
          <w:szCs w:val="20"/>
          <w:lang w:val="es-419"/>
        </w:rPr>
        <w:t>Santorini</w:t>
      </w:r>
      <w:r w:rsidR="00420B99" w:rsidRPr="00420B99">
        <w:rPr>
          <w:lang w:val="es-419"/>
        </w:rPr>
        <w:br/>
      </w:r>
      <w:r w:rsidR="00431641" w:rsidRPr="00431641">
        <w:rPr>
          <w:color w:val="202124"/>
          <w:sz w:val="20"/>
          <w:szCs w:val="20"/>
          <w:shd w:val="clear" w:color="auto" w:fill="F8F9FA"/>
          <w:lang w:val="es-419"/>
        </w:rPr>
        <w:t>Estamos en peligro de que Santorini no</w:t>
      </w:r>
      <w:r w:rsidR="00431641">
        <w:rPr>
          <w:color w:val="202124"/>
          <w:sz w:val="20"/>
          <w:szCs w:val="20"/>
          <w:shd w:val="clear" w:color="auto" w:fill="F8F9FA"/>
          <w:lang w:val="es-419"/>
        </w:rPr>
        <w:t xml:space="preserve">s consienta </w:t>
      </w:r>
      <w:r w:rsidR="00740826">
        <w:rPr>
          <w:color w:val="202124"/>
          <w:sz w:val="20"/>
          <w:szCs w:val="20"/>
          <w:shd w:val="clear" w:color="auto" w:fill="F8F9FA"/>
          <w:lang w:val="es-419"/>
        </w:rPr>
        <w:t>demasiado</w:t>
      </w:r>
      <w:r w:rsidR="00431641" w:rsidRPr="00431641">
        <w:rPr>
          <w:color w:val="202124"/>
          <w:sz w:val="20"/>
          <w:szCs w:val="20"/>
          <w:shd w:val="clear" w:color="auto" w:fill="F8F9FA"/>
          <w:lang w:val="es-419"/>
        </w:rPr>
        <w:t>, así que es una suerte que tengamos una última isla griega a la que saltar antes de que eso suceda.</w:t>
      </w:r>
    </w:p>
    <w:p w14:paraId="2919B831" w14:textId="24A38D64" w:rsidR="00CF6AC9" w:rsidRPr="00CF6AC9" w:rsidRDefault="00CF6AC9" w:rsidP="00D27269">
      <w:pPr>
        <w:spacing w:line="276" w:lineRule="auto"/>
        <w:ind w:right="240"/>
        <w:jc w:val="both"/>
        <w:rPr>
          <w:b/>
          <w:bCs/>
          <w:color w:val="202124"/>
          <w:sz w:val="20"/>
          <w:szCs w:val="20"/>
          <w:shd w:val="clear" w:color="auto" w:fill="F8F9FA"/>
          <w:lang w:val="es-419"/>
        </w:rPr>
      </w:pPr>
      <w:proofErr w:type="spellStart"/>
      <w:r w:rsidRPr="00CF6AC9">
        <w:rPr>
          <w:b/>
          <w:bCs/>
          <w:color w:val="202124"/>
          <w:sz w:val="20"/>
          <w:szCs w:val="20"/>
          <w:shd w:val="clear" w:color="auto" w:fill="F8F9FA"/>
          <w:lang w:val="es-419"/>
        </w:rPr>
        <w:t>Ios</w:t>
      </w:r>
      <w:proofErr w:type="spellEnd"/>
    </w:p>
    <w:p w14:paraId="45F947AA" w14:textId="2B8A9C57" w:rsidR="006C6795" w:rsidRDefault="006C6795" w:rsidP="00D27269">
      <w:pPr>
        <w:spacing w:line="276" w:lineRule="auto"/>
        <w:ind w:right="240"/>
        <w:jc w:val="both"/>
        <w:rPr>
          <w:color w:val="202124"/>
          <w:sz w:val="42"/>
          <w:szCs w:val="42"/>
          <w:shd w:val="clear" w:color="auto" w:fill="F8F9FA"/>
          <w:lang w:val="es-419"/>
        </w:rPr>
      </w:pPr>
      <w:r w:rsidRPr="006C6795">
        <w:rPr>
          <w:color w:val="202124"/>
          <w:sz w:val="20"/>
          <w:szCs w:val="20"/>
          <w:shd w:val="clear" w:color="auto" w:fill="F8F9FA"/>
          <w:lang w:val="es-419"/>
        </w:rPr>
        <w:t xml:space="preserve">Un poco más escarpado y remoto que Santorini y </w:t>
      </w:r>
      <w:proofErr w:type="spellStart"/>
      <w:r w:rsidRPr="006C6795">
        <w:rPr>
          <w:color w:val="202124"/>
          <w:sz w:val="20"/>
          <w:szCs w:val="20"/>
          <w:shd w:val="clear" w:color="auto" w:fill="F8F9FA"/>
          <w:lang w:val="es-419"/>
        </w:rPr>
        <w:t>Mykonos</w:t>
      </w:r>
      <w:proofErr w:type="spellEnd"/>
      <w:r w:rsidRPr="006C6795">
        <w:rPr>
          <w:color w:val="202124"/>
          <w:sz w:val="20"/>
          <w:szCs w:val="20"/>
          <w:shd w:val="clear" w:color="auto" w:fill="F8F9FA"/>
          <w:lang w:val="es-419"/>
        </w:rPr>
        <w:t xml:space="preserve">, </w:t>
      </w:r>
      <w:proofErr w:type="spellStart"/>
      <w:r w:rsidRPr="006C6795">
        <w:rPr>
          <w:color w:val="202124"/>
          <w:sz w:val="20"/>
          <w:szCs w:val="20"/>
          <w:shd w:val="clear" w:color="auto" w:fill="F8F9FA"/>
          <w:lang w:val="es-419"/>
        </w:rPr>
        <w:t>Ios</w:t>
      </w:r>
      <w:proofErr w:type="spellEnd"/>
      <w:r w:rsidRPr="006C6795">
        <w:rPr>
          <w:color w:val="202124"/>
          <w:sz w:val="20"/>
          <w:szCs w:val="20"/>
          <w:shd w:val="clear" w:color="auto" w:fill="F8F9FA"/>
          <w:lang w:val="es-419"/>
        </w:rPr>
        <w:t xml:space="preserve"> será un buen cambio de escenario para nuestra última noche en la isla. Y afortunadamente, no habrá cambios en las buenas vibraciones o el tiempo que pasan junto al mar. Nos uniremos para una cena incluida esta noche, con otra noche libre en las cartas después</w:t>
      </w:r>
      <w:r>
        <w:rPr>
          <w:color w:val="202124"/>
          <w:sz w:val="20"/>
          <w:szCs w:val="20"/>
          <w:shd w:val="clear" w:color="auto" w:fill="F8F9FA"/>
          <w:lang w:val="es-419"/>
        </w:rPr>
        <w:t>.</w:t>
      </w:r>
    </w:p>
    <w:p w14:paraId="19C25990" w14:textId="77777777" w:rsidR="006C6795" w:rsidRPr="006C6795" w:rsidRDefault="006C6795" w:rsidP="00D27269">
      <w:pPr>
        <w:spacing w:line="276" w:lineRule="auto"/>
        <w:ind w:right="240"/>
        <w:jc w:val="both"/>
        <w:rPr>
          <w:color w:val="202124"/>
          <w:sz w:val="20"/>
          <w:szCs w:val="20"/>
          <w:shd w:val="clear" w:color="auto" w:fill="F8F9FA"/>
          <w:lang w:val="es-419"/>
        </w:rPr>
      </w:pPr>
    </w:p>
    <w:p w14:paraId="3FD41B01" w14:textId="77777777" w:rsidR="00431641" w:rsidRDefault="00431641" w:rsidP="00431641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                  Inclusiones</w:t>
      </w:r>
    </w:p>
    <w:p w14:paraId="471CC7DC" w14:textId="77777777" w:rsidR="00431641" w:rsidRDefault="00431641" w:rsidP="00431641">
      <w:pPr>
        <w:pStyle w:val="HTMLconformatoprevio"/>
        <w:shd w:val="clear" w:color="auto" w:fill="F8F9FA"/>
        <w:rPr>
          <w:rFonts w:ascii="Arial" w:hAnsi="Arial" w:cs="Arial"/>
          <w:color w:val="202124"/>
          <w:shd w:val="clear" w:color="auto" w:fill="F8F9FA"/>
          <w:lang w:val="es-419"/>
        </w:rPr>
      </w:pPr>
      <w:r w:rsidRPr="00FD6B44">
        <w:rPr>
          <w:rFonts w:ascii="Arial" w:hAnsi="Arial" w:cs="Arial"/>
          <w:b/>
          <w:bCs/>
          <w:lang w:val="es-419"/>
        </w:rPr>
        <w:t xml:space="preserve">                - </w:t>
      </w:r>
      <w:r>
        <w:rPr>
          <w:rFonts w:ascii="Arial" w:hAnsi="Arial" w:cs="Arial"/>
          <w:color w:val="202124"/>
          <w:shd w:val="clear" w:color="auto" w:fill="F8F9FA"/>
          <w:lang w:val="es-419"/>
        </w:rPr>
        <w:t xml:space="preserve">Ferry de Paros A Santorini con asiento reservado incluido. </w:t>
      </w:r>
    </w:p>
    <w:p w14:paraId="62721FE8" w14:textId="743773FF" w:rsidR="00740826" w:rsidRPr="00745663" w:rsidRDefault="00740826" w:rsidP="00431641">
      <w:pPr>
        <w:pStyle w:val="HTMLconformatoprevio"/>
        <w:shd w:val="clear" w:color="auto" w:fill="F8F9FA"/>
        <w:rPr>
          <w:rFonts w:ascii="Arial" w:hAnsi="Arial" w:cs="Arial"/>
          <w:color w:val="202124"/>
          <w:shd w:val="clear" w:color="auto" w:fill="F8F9FA"/>
        </w:rPr>
      </w:pPr>
      <w:r w:rsidRPr="00477D7A">
        <w:rPr>
          <w:rFonts w:ascii="Arial" w:hAnsi="Arial" w:cs="Arial"/>
          <w:color w:val="202124"/>
          <w:shd w:val="clear" w:color="auto" w:fill="F8F9FA"/>
          <w:lang w:val="es-MX"/>
        </w:rPr>
        <w:t xml:space="preserve">                </w:t>
      </w:r>
      <w:r w:rsidRPr="00745663">
        <w:rPr>
          <w:rFonts w:ascii="Arial" w:hAnsi="Arial" w:cs="Arial"/>
          <w:color w:val="202124"/>
          <w:shd w:val="clear" w:color="auto" w:fill="F8F9FA"/>
        </w:rPr>
        <w:t xml:space="preserve">- Cena </w:t>
      </w:r>
      <w:proofErr w:type="spellStart"/>
      <w:r w:rsidRPr="00745663">
        <w:rPr>
          <w:rFonts w:ascii="Arial" w:hAnsi="Arial" w:cs="Arial"/>
          <w:color w:val="202124"/>
          <w:shd w:val="clear" w:color="auto" w:fill="F8F9FA"/>
        </w:rPr>
        <w:t>tradicional</w:t>
      </w:r>
      <w:proofErr w:type="spellEnd"/>
      <w:r w:rsidRPr="00745663">
        <w:rPr>
          <w:rFonts w:ascii="Arial" w:hAnsi="Arial" w:cs="Arial"/>
          <w:color w:val="202124"/>
          <w:shd w:val="clear" w:color="auto" w:fill="F8F9FA"/>
        </w:rPr>
        <w:t xml:space="preserve"> </w:t>
      </w:r>
      <w:proofErr w:type="spellStart"/>
      <w:r w:rsidRPr="00745663">
        <w:rPr>
          <w:rFonts w:ascii="Arial" w:hAnsi="Arial" w:cs="Arial"/>
          <w:color w:val="202124"/>
          <w:shd w:val="clear" w:color="auto" w:fill="F8F9FA"/>
        </w:rPr>
        <w:t>griega</w:t>
      </w:r>
      <w:proofErr w:type="spellEnd"/>
      <w:r w:rsidRPr="00745663">
        <w:rPr>
          <w:rFonts w:ascii="Arial" w:hAnsi="Arial" w:cs="Arial"/>
          <w:color w:val="202124"/>
          <w:shd w:val="clear" w:color="auto" w:fill="F8F9FA"/>
        </w:rPr>
        <w:t xml:space="preserve">.  </w:t>
      </w:r>
    </w:p>
    <w:p w14:paraId="2E1C6E47" w14:textId="77777777" w:rsidR="008A111A" w:rsidRPr="00745663" w:rsidRDefault="008A111A" w:rsidP="008A111A">
      <w:pPr>
        <w:jc w:val="both"/>
        <w:rPr>
          <w:rFonts w:eastAsia="Arial Unicode MS"/>
          <w:b/>
          <w:bCs/>
          <w:sz w:val="20"/>
          <w:szCs w:val="20"/>
        </w:rPr>
      </w:pPr>
    </w:p>
    <w:p w14:paraId="42010205" w14:textId="1FEE644E" w:rsidR="008D592E" w:rsidRPr="00CF6AC9" w:rsidRDefault="008D592E" w:rsidP="008D592E">
      <w:pPr>
        <w:jc w:val="both"/>
        <w:rPr>
          <w:rFonts w:eastAsia="Arial Unicode MS"/>
          <w:sz w:val="24"/>
          <w:szCs w:val="24"/>
        </w:rPr>
      </w:pPr>
      <w:proofErr w:type="spellStart"/>
      <w:r w:rsidRPr="00CF6AC9">
        <w:rPr>
          <w:b/>
          <w:bCs/>
          <w:sz w:val="20"/>
          <w:szCs w:val="20"/>
        </w:rPr>
        <w:t>Alojamiento</w:t>
      </w:r>
      <w:proofErr w:type="spellEnd"/>
      <w:r w:rsidRPr="00CF6AC9">
        <w:rPr>
          <w:color w:val="000000"/>
          <w:sz w:val="20"/>
          <w:szCs w:val="20"/>
          <w:shd w:val="clear" w:color="auto" w:fill="FFFFFF"/>
        </w:rPr>
        <w:t xml:space="preserve"> </w:t>
      </w:r>
      <w:r w:rsidR="00CF6AC9" w:rsidRPr="006C6795">
        <w:rPr>
          <w:color w:val="000000"/>
          <w:sz w:val="20"/>
          <w:szCs w:val="20"/>
          <w:shd w:val="clear" w:color="auto" w:fill="FFFFFF"/>
        </w:rPr>
        <w:t>Far Out</w:t>
      </w:r>
      <w:r w:rsidR="00066A3C">
        <w:rPr>
          <w:color w:val="000000"/>
          <w:sz w:val="20"/>
          <w:szCs w:val="20"/>
          <w:shd w:val="clear" w:color="auto" w:fill="FFFFFF"/>
        </w:rPr>
        <w:t xml:space="preserve"> Beach Resort</w:t>
      </w:r>
      <w:r w:rsidR="00CF6AC9" w:rsidRPr="006C6795">
        <w:rPr>
          <w:color w:val="000000"/>
          <w:sz w:val="20"/>
          <w:szCs w:val="20"/>
          <w:shd w:val="clear" w:color="auto" w:fill="FFFFFF"/>
        </w:rPr>
        <w:t xml:space="preserve"> (or similar)</w:t>
      </w:r>
    </w:p>
    <w:p w14:paraId="2FECA03F" w14:textId="331BF414" w:rsidR="008A111A" w:rsidRPr="00CF6AC9" w:rsidRDefault="008A111A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sz w:val="20"/>
          <w:szCs w:val="20"/>
        </w:rPr>
      </w:pPr>
    </w:p>
    <w:p w14:paraId="6F5BCA76" w14:textId="77777777" w:rsidR="008A111A" w:rsidRPr="00CF6AC9" w:rsidRDefault="008A111A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</w:rPr>
      </w:pPr>
    </w:p>
    <w:p w14:paraId="390D2315" w14:textId="57580C37" w:rsidR="00A73645" w:rsidRPr="006A46D9" w:rsidRDefault="00A73645" w:rsidP="00A73645">
      <w:pPr>
        <w:spacing w:line="282" w:lineRule="exact"/>
        <w:rPr>
          <w:b/>
          <w:bCs/>
          <w:color w:val="0070C0"/>
          <w:lang w:val="es-419"/>
        </w:rPr>
      </w:pPr>
      <w:r w:rsidRPr="00332E3D">
        <w:rPr>
          <w:rFonts w:eastAsia="Arial Unicode MS"/>
          <w:b/>
          <w:bCs/>
          <w:color w:val="0070C0"/>
          <w:lang w:val="es-419"/>
        </w:rPr>
        <w:t xml:space="preserve">DÍA </w:t>
      </w:r>
      <w:r w:rsidR="008D592E">
        <w:rPr>
          <w:rFonts w:eastAsia="Arial Unicode MS"/>
          <w:b/>
          <w:bCs/>
          <w:color w:val="0070C0"/>
          <w:lang w:val="es-419"/>
        </w:rPr>
        <w:t>9</w:t>
      </w:r>
      <w:r w:rsidR="00FD026C">
        <w:rPr>
          <w:rFonts w:eastAsia="Arial Unicode MS"/>
          <w:b/>
          <w:bCs/>
          <w:color w:val="0070C0"/>
          <w:lang w:val="es-419"/>
        </w:rPr>
        <w:t xml:space="preserve"> </w:t>
      </w:r>
      <w:r w:rsidR="006C6795">
        <w:rPr>
          <w:rFonts w:eastAsia="Arial Unicode MS"/>
          <w:b/>
          <w:bCs/>
          <w:color w:val="0070C0"/>
          <w:lang w:val="es-419"/>
        </w:rPr>
        <w:t>IOS</w:t>
      </w:r>
    </w:p>
    <w:p w14:paraId="40EF9D3C" w14:textId="77777777" w:rsidR="00DD3364" w:rsidRDefault="00A45D2D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Desayuno. </w:t>
      </w:r>
    </w:p>
    <w:p w14:paraId="2DD63A9C" w14:textId="2D6B1CE0" w:rsidR="00FD026C" w:rsidRDefault="006C6795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419"/>
        </w:rPr>
      </w:pPr>
      <w:proofErr w:type="spellStart"/>
      <w:r>
        <w:rPr>
          <w:b/>
          <w:bCs/>
          <w:sz w:val="20"/>
          <w:szCs w:val="20"/>
          <w:lang w:val="es-419"/>
        </w:rPr>
        <w:t>Ios</w:t>
      </w:r>
      <w:proofErr w:type="spellEnd"/>
    </w:p>
    <w:p w14:paraId="5277E7AF" w14:textId="279FC6F0" w:rsidR="00392DEA" w:rsidRDefault="00E511CA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color w:val="202124"/>
          <w:sz w:val="20"/>
          <w:szCs w:val="20"/>
          <w:shd w:val="clear" w:color="auto" w:fill="F8F9FA"/>
          <w:lang w:val="es-419"/>
        </w:rPr>
      </w:pPr>
      <w:r w:rsidRPr="00E511CA">
        <w:rPr>
          <w:color w:val="202124"/>
          <w:sz w:val="20"/>
          <w:szCs w:val="20"/>
          <w:shd w:val="clear" w:color="auto" w:fill="F8F9FA"/>
          <w:lang w:val="es-419"/>
        </w:rPr>
        <w:t xml:space="preserve">Nuestro último día en la isla y tu última oportunidad de tomar el sol griego y divertirte en la arena sin preocuparte por nada. Ahora es su oportunidad de obtener un poco de adrenalina con un safari en lancha rápida, o dar un paseo tranquilo por el bonito pueblo de </w:t>
      </w:r>
      <w:proofErr w:type="spellStart"/>
      <w:r w:rsidRPr="00E511CA">
        <w:rPr>
          <w:color w:val="202124"/>
          <w:sz w:val="20"/>
          <w:szCs w:val="20"/>
          <w:shd w:val="clear" w:color="auto" w:fill="F8F9FA"/>
          <w:lang w:val="es-419"/>
        </w:rPr>
        <w:t>Ios</w:t>
      </w:r>
      <w:proofErr w:type="spellEnd"/>
      <w:r w:rsidRPr="00E511CA">
        <w:rPr>
          <w:color w:val="202124"/>
          <w:sz w:val="20"/>
          <w:szCs w:val="20"/>
          <w:shd w:val="clear" w:color="auto" w:fill="F8F9FA"/>
          <w:lang w:val="es-419"/>
        </w:rPr>
        <w:t xml:space="preserve"> Chora y disfrutar de unas flores de calabacín rellenas o queso feta al horno rociado con aceite de oliva en un café local. Es una tarde libre esta noche, por lo que vas a necesitar el combustible si quieres llegar a la escena de la fiesta de Hora hasta el amanecer.</w:t>
      </w:r>
    </w:p>
    <w:p w14:paraId="64B26778" w14:textId="6829C0A3" w:rsidR="00822F23" w:rsidRDefault="00822F23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419"/>
        </w:rPr>
      </w:pPr>
    </w:p>
    <w:p w14:paraId="7C0C8E0B" w14:textId="77777777" w:rsidR="008B25B7" w:rsidRDefault="008B25B7" w:rsidP="008B25B7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               Opcionales</w:t>
      </w:r>
    </w:p>
    <w:p w14:paraId="08B2311D" w14:textId="77777777" w:rsidR="008B25B7" w:rsidRDefault="008B25B7" w:rsidP="008B25B7">
      <w:pPr>
        <w:pStyle w:val="HTMLconformatoprevio"/>
        <w:jc w:val="both"/>
        <w:rPr>
          <w:rFonts w:ascii="Arial" w:hAnsi="Arial" w:cs="Arial"/>
          <w:color w:val="202124"/>
          <w:shd w:val="clear" w:color="auto" w:fill="F8F9FA"/>
          <w:lang w:val="es-419"/>
        </w:rPr>
      </w:pPr>
      <w:r>
        <w:rPr>
          <w:b/>
          <w:bCs/>
          <w:color w:val="FF0066"/>
          <w:lang w:val="es-419"/>
        </w:rPr>
        <w:t xml:space="preserve">      </w:t>
      </w:r>
      <w:r w:rsidRPr="008315F4">
        <w:rPr>
          <w:rFonts w:ascii="Arial" w:hAnsi="Arial" w:cs="Arial"/>
          <w:b/>
          <w:bCs/>
          <w:color w:val="000000" w:themeColor="text1"/>
          <w:lang w:val="es-419"/>
        </w:rPr>
        <w:t xml:space="preserve">- </w:t>
      </w:r>
      <w:r w:rsidRPr="000B5714">
        <w:rPr>
          <w:rFonts w:ascii="Arial" w:hAnsi="Arial" w:cs="Arial"/>
          <w:color w:val="202124"/>
          <w:shd w:val="clear" w:color="auto" w:fill="F8F9FA"/>
          <w:lang w:val="es-419"/>
        </w:rPr>
        <w:t xml:space="preserve">Subamos a una lancha rápida y naveguemos por la hermosa costa para pasar un día de relajación </w:t>
      </w:r>
    </w:p>
    <w:p w14:paraId="3712D56A" w14:textId="77777777" w:rsidR="008B25B7" w:rsidRPr="001255E3" w:rsidRDefault="008B25B7" w:rsidP="008B25B7">
      <w:pPr>
        <w:pStyle w:val="HTMLconformatoprevio"/>
        <w:jc w:val="both"/>
      </w:pPr>
      <w:r>
        <w:rPr>
          <w:rFonts w:ascii="Arial" w:hAnsi="Arial" w:cs="Arial"/>
          <w:color w:val="202124"/>
          <w:shd w:val="clear" w:color="auto" w:fill="F8F9FA"/>
          <w:lang w:val="es-419"/>
        </w:rPr>
        <w:t xml:space="preserve">               </w:t>
      </w:r>
      <w:r w:rsidRPr="001255E3">
        <w:rPr>
          <w:rFonts w:ascii="Arial" w:hAnsi="Arial" w:cs="Arial"/>
          <w:color w:val="202124"/>
          <w:shd w:val="clear" w:color="auto" w:fill="F8F9FA"/>
        </w:rPr>
        <w:t>y snorkel</w:t>
      </w:r>
      <w:r w:rsidRPr="001255E3">
        <w:t xml:space="preserve">               </w:t>
      </w:r>
    </w:p>
    <w:p w14:paraId="68921FF8" w14:textId="50B8F7DE" w:rsidR="008B25B7" w:rsidRPr="001255E3" w:rsidRDefault="008B25B7" w:rsidP="008B25B7">
      <w:pPr>
        <w:pStyle w:val="HTMLconformatoprevio"/>
        <w:jc w:val="both"/>
        <w:rPr>
          <w:rFonts w:ascii="Arial" w:hAnsi="Arial" w:cs="Arial"/>
        </w:rPr>
      </w:pPr>
      <w:r w:rsidRPr="001255E3">
        <w:rPr>
          <w:rFonts w:ascii="Arial" w:hAnsi="Arial" w:cs="Arial"/>
        </w:rPr>
        <w:t xml:space="preserve">              </w:t>
      </w:r>
      <w:r w:rsidRPr="001255E3">
        <w:rPr>
          <w:rFonts w:ascii="Arial" w:hAnsi="Arial" w:cs="Arial"/>
          <w:b/>
          <w:bCs/>
          <w:color w:val="FF0066"/>
        </w:rPr>
        <w:t xml:space="preserve">EUR </w:t>
      </w:r>
      <w:r w:rsidR="00745663">
        <w:rPr>
          <w:rFonts w:ascii="Arial" w:hAnsi="Arial" w:cs="Arial"/>
          <w:b/>
          <w:bCs/>
          <w:color w:val="FF0066"/>
        </w:rPr>
        <w:t>49</w:t>
      </w:r>
      <w:r w:rsidRPr="001255E3">
        <w:rPr>
          <w:rFonts w:ascii="Arial" w:hAnsi="Arial" w:cs="Arial"/>
          <w:b/>
          <w:bCs/>
          <w:color w:val="FF0066"/>
        </w:rPr>
        <w:t>.00</w:t>
      </w:r>
    </w:p>
    <w:p w14:paraId="6156BEFA" w14:textId="475EEFD3" w:rsidR="009D48E9" w:rsidRPr="00CD6360" w:rsidRDefault="009D48E9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</w:rPr>
      </w:pPr>
      <w:proofErr w:type="spellStart"/>
      <w:r w:rsidRPr="00CD6360">
        <w:rPr>
          <w:b/>
          <w:bCs/>
          <w:sz w:val="20"/>
          <w:szCs w:val="20"/>
        </w:rPr>
        <w:t>Alojamiento</w:t>
      </w:r>
      <w:proofErr w:type="spellEnd"/>
      <w:r w:rsidRPr="00CD6360">
        <w:rPr>
          <w:b/>
          <w:bCs/>
          <w:sz w:val="20"/>
          <w:szCs w:val="20"/>
        </w:rPr>
        <w:t>.</w:t>
      </w:r>
      <w:r w:rsidRPr="00CD6360">
        <w:rPr>
          <w:sz w:val="20"/>
          <w:szCs w:val="20"/>
        </w:rPr>
        <w:t xml:space="preserve"> </w:t>
      </w:r>
      <w:r w:rsidR="00D500DB" w:rsidRPr="006C6795">
        <w:rPr>
          <w:color w:val="000000"/>
          <w:sz w:val="20"/>
          <w:szCs w:val="20"/>
          <w:shd w:val="clear" w:color="auto" w:fill="FFFFFF"/>
        </w:rPr>
        <w:t xml:space="preserve">Far Out </w:t>
      </w:r>
      <w:r w:rsidR="00745663">
        <w:rPr>
          <w:color w:val="000000"/>
          <w:sz w:val="20"/>
          <w:szCs w:val="20"/>
          <w:shd w:val="clear" w:color="auto" w:fill="FFFFFF"/>
        </w:rPr>
        <w:t xml:space="preserve">Beach Resort </w:t>
      </w:r>
      <w:r w:rsidR="00D500DB" w:rsidRPr="006C6795">
        <w:rPr>
          <w:color w:val="000000"/>
          <w:sz w:val="20"/>
          <w:szCs w:val="20"/>
          <w:shd w:val="clear" w:color="auto" w:fill="FFFFFF"/>
        </w:rPr>
        <w:t>(or similar)</w:t>
      </w:r>
    </w:p>
    <w:p w14:paraId="78365A30" w14:textId="582ED9F9" w:rsidR="00DD24F0" w:rsidRDefault="00DD24F0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</w:rPr>
      </w:pPr>
    </w:p>
    <w:p w14:paraId="1E07EFC6" w14:textId="77777777" w:rsidR="007D4E81" w:rsidRPr="00CD6360" w:rsidRDefault="007D4E81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</w:rPr>
      </w:pPr>
    </w:p>
    <w:p w14:paraId="7046D841" w14:textId="23A304FE" w:rsidR="009D48E9" w:rsidRPr="006A46D9" w:rsidRDefault="009D48E9" w:rsidP="009D48E9">
      <w:pPr>
        <w:spacing w:line="282" w:lineRule="exact"/>
        <w:rPr>
          <w:b/>
          <w:bCs/>
          <w:color w:val="0070C0"/>
          <w:lang w:val="es-419"/>
        </w:rPr>
      </w:pPr>
      <w:r w:rsidRPr="00332E3D">
        <w:rPr>
          <w:rFonts w:eastAsia="Arial Unicode MS"/>
          <w:b/>
          <w:bCs/>
          <w:color w:val="0070C0"/>
          <w:lang w:val="es-419"/>
        </w:rPr>
        <w:t xml:space="preserve">DÍA </w:t>
      </w:r>
      <w:r w:rsidR="00CD6360">
        <w:rPr>
          <w:rFonts w:eastAsia="Arial Unicode MS"/>
          <w:b/>
          <w:bCs/>
          <w:color w:val="0070C0"/>
          <w:lang w:val="es-419"/>
        </w:rPr>
        <w:t>10</w:t>
      </w:r>
      <w:r>
        <w:rPr>
          <w:rFonts w:eastAsia="Arial Unicode MS"/>
          <w:b/>
          <w:bCs/>
          <w:color w:val="0070C0"/>
          <w:lang w:val="es-419"/>
        </w:rPr>
        <w:t xml:space="preserve"> </w:t>
      </w:r>
      <w:r w:rsidR="00D011AF">
        <w:rPr>
          <w:rFonts w:eastAsia="Arial Unicode MS"/>
          <w:b/>
          <w:bCs/>
          <w:color w:val="0070C0"/>
          <w:lang w:val="es-419"/>
        </w:rPr>
        <w:t>IOS A ATENAS</w:t>
      </w:r>
      <w:r>
        <w:rPr>
          <w:rFonts w:eastAsia="Arial Unicode MS"/>
          <w:b/>
          <w:bCs/>
          <w:color w:val="0070C0"/>
          <w:lang w:val="es-419"/>
        </w:rPr>
        <w:t xml:space="preserve"> (</w:t>
      </w:r>
      <w:r w:rsidR="00CD6360">
        <w:rPr>
          <w:rFonts w:eastAsia="Arial Unicode MS"/>
          <w:b/>
          <w:bCs/>
          <w:color w:val="0070C0"/>
          <w:lang w:val="es-419"/>
        </w:rPr>
        <w:t>1</w:t>
      </w:r>
      <w:r>
        <w:rPr>
          <w:rFonts w:eastAsia="Arial Unicode MS"/>
          <w:b/>
          <w:bCs/>
          <w:color w:val="0070C0"/>
          <w:lang w:val="es-419"/>
        </w:rPr>
        <w:t xml:space="preserve"> NOCHE)</w:t>
      </w:r>
    </w:p>
    <w:p w14:paraId="186D0D16" w14:textId="2FCD9F1A" w:rsidR="00DD24F0" w:rsidRDefault="009D48E9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>Desayuno</w:t>
      </w:r>
    </w:p>
    <w:p w14:paraId="4CAF2DBD" w14:textId="448857B7" w:rsidR="00C61605" w:rsidRDefault="00D011AF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color w:val="202124"/>
          <w:sz w:val="20"/>
          <w:szCs w:val="20"/>
          <w:shd w:val="clear" w:color="auto" w:fill="F8F9FA"/>
          <w:lang w:val="es-419"/>
        </w:rPr>
      </w:pPr>
      <w:proofErr w:type="spellStart"/>
      <w:r>
        <w:rPr>
          <w:b/>
          <w:bCs/>
          <w:sz w:val="20"/>
          <w:szCs w:val="20"/>
          <w:lang w:val="es-419"/>
        </w:rPr>
        <w:t>Ios</w:t>
      </w:r>
      <w:proofErr w:type="spellEnd"/>
      <w:r w:rsidR="009A7E75" w:rsidRPr="009A7E75">
        <w:rPr>
          <w:lang w:val="es-419"/>
        </w:rPr>
        <w:br/>
      </w:r>
      <w:r w:rsidR="0036060C" w:rsidRPr="0036060C">
        <w:rPr>
          <w:color w:val="202124"/>
          <w:sz w:val="20"/>
          <w:szCs w:val="20"/>
          <w:shd w:val="clear" w:color="auto" w:fill="F8F9FA"/>
          <w:lang w:val="es-419"/>
        </w:rPr>
        <w:t>Mientras se ahogan las lágrimas y se despiden con tristeza de las islas de ensueño de Grecia, intenta pensar en cosas positivas: tenemos un paseo en barco para disfrutar esta mañana, así como una noche más juntos en la ciudad de Atenas.</w:t>
      </w:r>
    </w:p>
    <w:p w14:paraId="4D1C615F" w14:textId="54D05154" w:rsidR="00781EA5" w:rsidRDefault="00781EA5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color w:val="202124"/>
          <w:sz w:val="20"/>
          <w:szCs w:val="20"/>
          <w:shd w:val="clear" w:color="auto" w:fill="F8F9FA"/>
          <w:lang w:val="es-419"/>
        </w:rPr>
      </w:pPr>
    </w:p>
    <w:p w14:paraId="56CCD8DC" w14:textId="635F9F08" w:rsidR="00781EA5" w:rsidRDefault="00781EA5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color w:val="202124"/>
          <w:sz w:val="20"/>
          <w:szCs w:val="20"/>
          <w:shd w:val="clear" w:color="auto" w:fill="F8F9FA"/>
          <w:lang w:val="es-419"/>
        </w:rPr>
      </w:pPr>
      <w:r w:rsidRPr="00781EA5">
        <w:rPr>
          <w:b/>
          <w:bCs/>
          <w:color w:val="202124"/>
          <w:sz w:val="20"/>
          <w:szCs w:val="20"/>
          <w:shd w:val="clear" w:color="auto" w:fill="F8F9FA"/>
          <w:lang w:val="es-419"/>
        </w:rPr>
        <w:t>Atenas</w:t>
      </w:r>
    </w:p>
    <w:p w14:paraId="6664ED6A" w14:textId="6B09084D" w:rsidR="00781EA5" w:rsidRPr="008B25B7" w:rsidRDefault="008B25B7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color w:val="202124"/>
          <w:sz w:val="20"/>
          <w:szCs w:val="20"/>
          <w:shd w:val="clear" w:color="auto" w:fill="F8F9FA"/>
          <w:lang w:val="es-419"/>
        </w:rPr>
      </w:pPr>
      <w:r w:rsidRPr="008B25B7">
        <w:rPr>
          <w:color w:val="202124"/>
          <w:sz w:val="20"/>
          <w:szCs w:val="20"/>
          <w:shd w:val="clear" w:color="auto" w:fill="F8F9FA"/>
          <w:lang w:val="es-419"/>
        </w:rPr>
        <w:t xml:space="preserve">¿Listo para una dosis más de Atenas y una última oportunidad de pasar el rato juntos? Esta tarde tomaremos los últimos rayos del sol mediterráneo y, si de verdad quieres sacarle el máximo partido a Atenas, tendrás la oportunidad de apuntarte a un </w:t>
      </w:r>
      <w:proofErr w:type="spellStart"/>
      <w:r w:rsidRPr="008B25B7">
        <w:rPr>
          <w:color w:val="202124"/>
          <w:sz w:val="20"/>
          <w:szCs w:val="20"/>
          <w:shd w:val="clear" w:color="auto" w:fill="F8F9FA"/>
          <w:lang w:val="es-419"/>
        </w:rPr>
        <w:t>city</w:t>
      </w:r>
      <w:proofErr w:type="spellEnd"/>
      <w:r w:rsidRPr="008B25B7">
        <w:rPr>
          <w:color w:val="202124"/>
          <w:sz w:val="20"/>
          <w:szCs w:val="20"/>
          <w:shd w:val="clear" w:color="auto" w:fill="F8F9FA"/>
          <w:lang w:val="es-419"/>
        </w:rPr>
        <w:t xml:space="preserve"> tour y visitar la famosa Acrópolis.</w:t>
      </w:r>
    </w:p>
    <w:p w14:paraId="42D94D4B" w14:textId="25771F39" w:rsidR="00103BFB" w:rsidRDefault="00103BFB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color w:val="202124"/>
          <w:sz w:val="20"/>
          <w:szCs w:val="20"/>
          <w:shd w:val="clear" w:color="auto" w:fill="F8F9FA"/>
          <w:lang w:val="es-419"/>
        </w:rPr>
      </w:pPr>
    </w:p>
    <w:p w14:paraId="56A64BA2" w14:textId="77777777" w:rsidR="008B25B7" w:rsidRDefault="008B25B7" w:rsidP="008B25B7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               Opcionales</w:t>
      </w:r>
    </w:p>
    <w:p w14:paraId="00FECA68" w14:textId="77777777" w:rsidR="00720F95" w:rsidRDefault="008B25B7" w:rsidP="00720F95">
      <w:pPr>
        <w:pStyle w:val="HTMLconformatoprevio"/>
        <w:shd w:val="clear" w:color="auto" w:fill="F8F9FA"/>
        <w:jc w:val="both"/>
        <w:rPr>
          <w:rFonts w:ascii="Arial" w:hAnsi="Arial" w:cs="Arial"/>
          <w:color w:val="202124"/>
          <w:lang w:val="es-ES"/>
        </w:rPr>
      </w:pPr>
      <w:r>
        <w:rPr>
          <w:b/>
          <w:bCs/>
          <w:color w:val="FF0066"/>
          <w:lang w:val="es-419"/>
        </w:rPr>
        <w:t xml:space="preserve">      </w:t>
      </w:r>
      <w:r w:rsidRPr="008315F4">
        <w:rPr>
          <w:rFonts w:ascii="Arial" w:hAnsi="Arial" w:cs="Arial"/>
          <w:b/>
          <w:bCs/>
          <w:color w:val="000000" w:themeColor="text1"/>
          <w:lang w:val="es-419"/>
        </w:rPr>
        <w:t xml:space="preserve">- </w:t>
      </w:r>
      <w:r w:rsidR="00720F95" w:rsidRPr="00720F95">
        <w:rPr>
          <w:rFonts w:ascii="Arial" w:hAnsi="Arial" w:cs="Arial"/>
          <w:color w:val="202124"/>
          <w:lang w:val="es-ES"/>
        </w:rPr>
        <w:t xml:space="preserve">Deléitese con auténticos platos griegos y vea bailes griegos tradicionales en el corazón del distrito </w:t>
      </w:r>
    </w:p>
    <w:p w14:paraId="35D2503A" w14:textId="52A51FC6" w:rsidR="00720F95" w:rsidRPr="00720F95" w:rsidRDefault="00720F95" w:rsidP="00720F95">
      <w:pPr>
        <w:pStyle w:val="HTMLconformatoprevio"/>
        <w:shd w:val="clear" w:color="auto" w:fill="F8F9FA"/>
        <w:jc w:val="both"/>
        <w:rPr>
          <w:rFonts w:ascii="inherit" w:hAnsi="inherit"/>
          <w:color w:val="202124"/>
          <w:sz w:val="42"/>
          <w:szCs w:val="42"/>
          <w:lang w:val="es-419"/>
        </w:rPr>
      </w:pPr>
      <w:r>
        <w:rPr>
          <w:rFonts w:ascii="Arial" w:hAnsi="Arial" w:cs="Arial"/>
          <w:color w:val="202124"/>
          <w:lang w:val="es-ES"/>
        </w:rPr>
        <w:t xml:space="preserve">               </w:t>
      </w:r>
      <w:r w:rsidRPr="00720F95">
        <w:rPr>
          <w:rFonts w:ascii="Arial" w:hAnsi="Arial" w:cs="Arial"/>
          <w:color w:val="202124"/>
          <w:lang w:val="es-ES"/>
        </w:rPr>
        <w:t xml:space="preserve">histórico de </w:t>
      </w:r>
      <w:proofErr w:type="spellStart"/>
      <w:r w:rsidRPr="00720F95">
        <w:rPr>
          <w:rFonts w:ascii="Arial" w:hAnsi="Arial" w:cs="Arial"/>
          <w:color w:val="202124"/>
          <w:lang w:val="es-ES"/>
        </w:rPr>
        <w:t>Plaka</w:t>
      </w:r>
      <w:proofErr w:type="spellEnd"/>
      <w:r w:rsidRPr="00720F95">
        <w:rPr>
          <w:rFonts w:ascii="Arial" w:hAnsi="Arial" w:cs="Arial"/>
          <w:color w:val="202124"/>
          <w:lang w:val="es-ES"/>
        </w:rPr>
        <w:t xml:space="preserve"> en Atenas</w:t>
      </w:r>
    </w:p>
    <w:p w14:paraId="5EA5ED45" w14:textId="38BCF594" w:rsidR="008B25B7" w:rsidRPr="000B5714" w:rsidRDefault="00720F95" w:rsidP="008B25B7">
      <w:pPr>
        <w:pStyle w:val="HTMLconformatoprevio"/>
        <w:jc w:val="both"/>
        <w:rPr>
          <w:rFonts w:ascii="Arial" w:hAnsi="Arial" w:cs="Arial"/>
          <w:lang w:val="es-419"/>
        </w:rPr>
      </w:pPr>
      <w:r>
        <w:rPr>
          <w:lang w:val="es-419"/>
        </w:rPr>
        <w:t xml:space="preserve">       </w:t>
      </w:r>
      <w:r w:rsidR="008B25B7" w:rsidRPr="000B5714">
        <w:rPr>
          <w:rFonts w:ascii="Arial" w:hAnsi="Arial" w:cs="Arial"/>
          <w:b/>
          <w:bCs/>
          <w:color w:val="FF0066"/>
          <w:lang w:val="es-419"/>
        </w:rPr>
        <w:t xml:space="preserve">EUR </w:t>
      </w:r>
      <w:r w:rsidR="008B25B7">
        <w:rPr>
          <w:rFonts w:ascii="Arial" w:hAnsi="Arial" w:cs="Arial"/>
          <w:b/>
          <w:bCs/>
          <w:color w:val="FF0066"/>
          <w:lang w:val="es-419"/>
        </w:rPr>
        <w:t>38</w:t>
      </w:r>
      <w:r w:rsidR="008B25B7" w:rsidRPr="000B5714">
        <w:rPr>
          <w:rFonts w:ascii="Arial" w:hAnsi="Arial" w:cs="Arial"/>
          <w:b/>
          <w:bCs/>
          <w:color w:val="FF0066"/>
          <w:lang w:val="es-419"/>
        </w:rPr>
        <w:t>.00</w:t>
      </w:r>
    </w:p>
    <w:p w14:paraId="5A232D7D" w14:textId="77777777" w:rsidR="00230780" w:rsidRDefault="00230780" w:rsidP="00663795">
      <w:pPr>
        <w:jc w:val="both"/>
        <w:rPr>
          <w:b/>
          <w:bCs/>
          <w:sz w:val="20"/>
          <w:szCs w:val="20"/>
          <w:lang w:val="es-419"/>
        </w:rPr>
      </w:pPr>
    </w:p>
    <w:p w14:paraId="1F6B4F7C" w14:textId="46FF6EDA" w:rsidR="001525F4" w:rsidRPr="00714F4A" w:rsidRDefault="00663795" w:rsidP="001525F4">
      <w:pPr>
        <w:jc w:val="both"/>
        <w:rPr>
          <w:color w:val="000000"/>
          <w:shd w:val="clear" w:color="auto" w:fill="FFFFFF"/>
          <w:lang w:val="es-419"/>
        </w:rPr>
      </w:pPr>
      <w:r w:rsidRPr="001255E3">
        <w:rPr>
          <w:b/>
          <w:bCs/>
          <w:sz w:val="20"/>
          <w:szCs w:val="20"/>
          <w:lang w:val="es-MX"/>
        </w:rPr>
        <w:t xml:space="preserve">Alojamiento. </w:t>
      </w:r>
      <w:r w:rsidR="0024079F" w:rsidRPr="00714F4A">
        <w:rPr>
          <w:color w:val="000000"/>
          <w:sz w:val="20"/>
          <w:szCs w:val="20"/>
          <w:shd w:val="clear" w:color="auto" w:fill="FFFFFF"/>
          <w:lang w:val="es-419"/>
        </w:rPr>
        <w:t xml:space="preserve">Hotel </w:t>
      </w:r>
      <w:proofErr w:type="spellStart"/>
      <w:r w:rsidR="0024079F" w:rsidRPr="00714F4A">
        <w:rPr>
          <w:color w:val="000000"/>
          <w:sz w:val="20"/>
          <w:szCs w:val="20"/>
          <w:shd w:val="clear" w:color="auto" w:fill="FFFFFF"/>
          <w:lang w:val="es-419"/>
        </w:rPr>
        <w:t>Evripides</w:t>
      </w:r>
      <w:proofErr w:type="spellEnd"/>
      <w:r w:rsidR="0024079F" w:rsidRPr="00714F4A">
        <w:rPr>
          <w:color w:val="000000"/>
          <w:sz w:val="20"/>
          <w:szCs w:val="20"/>
          <w:shd w:val="clear" w:color="auto" w:fill="FFFFFF"/>
          <w:lang w:val="es-419"/>
        </w:rPr>
        <w:t xml:space="preserve"> (</w:t>
      </w:r>
      <w:proofErr w:type="spellStart"/>
      <w:r w:rsidR="0024079F" w:rsidRPr="00714F4A">
        <w:rPr>
          <w:color w:val="000000"/>
          <w:sz w:val="20"/>
          <w:szCs w:val="20"/>
          <w:shd w:val="clear" w:color="auto" w:fill="FFFFFF"/>
          <w:lang w:val="es-419"/>
        </w:rPr>
        <w:t>or</w:t>
      </w:r>
      <w:proofErr w:type="spellEnd"/>
      <w:r w:rsidR="0024079F" w:rsidRPr="00714F4A">
        <w:rPr>
          <w:color w:val="000000"/>
          <w:sz w:val="20"/>
          <w:szCs w:val="20"/>
          <w:shd w:val="clear" w:color="auto" w:fill="FFFFFF"/>
          <w:lang w:val="es-419"/>
        </w:rPr>
        <w:t xml:space="preserve"> similar)</w:t>
      </w:r>
    </w:p>
    <w:p w14:paraId="75664A86" w14:textId="72D4FF1E" w:rsidR="00663795" w:rsidRPr="00714F4A" w:rsidRDefault="00663795" w:rsidP="00663795">
      <w:pPr>
        <w:jc w:val="both"/>
        <w:rPr>
          <w:sz w:val="20"/>
          <w:szCs w:val="20"/>
          <w:lang w:val="es-419"/>
        </w:rPr>
      </w:pPr>
    </w:p>
    <w:p w14:paraId="52251EDA" w14:textId="25982B61" w:rsidR="0000260F" w:rsidRPr="001525F4" w:rsidRDefault="00FD1DB0" w:rsidP="0000260F">
      <w:pPr>
        <w:jc w:val="both"/>
        <w:rPr>
          <w:color w:val="202124"/>
          <w:sz w:val="20"/>
          <w:szCs w:val="20"/>
          <w:shd w:val="clear" w:color="auto" w:fill="F8F9FA"/>
          <w:lang w:val="es-419"/>
        </w:rPr>
      </w:pPr>
      <w:r w:rsidRPr="001525F4">
        <w:rPr>
          <w:rFonts w:eastAsia="Arial Unicode MS"/>
          <w:b/>
          <w:bCs/>
          <w:color w:val="0070C0"/>
          <w:lang w:val="es-419"/>
        </w:rPr>
        <w:t xml:space="preserve">DÍA </w:t>
      </w:r>
      <w:r w:rsidR="008D35CC" w:rsidRPr="001525F4">
        <w:rPr>
          <w:rFonts w:eastAsia="Arial Unicode MS"/>
          <w:b/>
          <w:bCs/>
          <w:color w:val="0070C0"/>
          <w:lang w:val="es-419"/>
        </w:rPr>
        <w:t>1</w:t>
      </w:r>
      <w:r w:rsidR="001525F4" w:rsidRPr="001525F4">
        <w:rPr>
          <w:rFonts w:eastAsia="Arial Unicode MS"/>
          <w:b/>
          <w:bCs/>
          <w:color w:val="0070C0"/>
          <w:lang w:val="es-419"/>
        </w:rPr>
        <w:t>1</w:t>
      </w:r>
      <w:r w:rsidRPr="001525F4">
        <w:rPr>
          <w:rFonts w:eastAsia="Arial Unicode MS"/>
          <w:b/>
          <w:bCs/>
          <w:color w:val="0070C0"/>
          <w:lang w:val="es-419"/>
        </w:rPr>
        <w:t xml:space="preserve"> </w:t>
      </w:r>
      <w:r w:rsidR="001525F4" w:rsidRPr="001525F4">
        <w:rPr>
          <w:b/>
          <w:bCs/>
          <w:color w:val="0070C0"/>
          <w:lang w:val="es-419"/>
        </w:rPr>
        <w:t xml:space="preserve">FIN EN </w:t>
      </w:r>
      <w:r w:rsidR="00714F4A">
        <w:rPr>
          <w:b/>
          <w:bCs/>
          <w:color w:val="0070C0"/>
          <w:lang w:val="es-419"/>
        </w:rPr>
        <w:t>ATENAS</w:t>
      </w:r>
    </w:p>
    <w:p w14:paraId="7C404BF3" w14:textId="2E84B8BC" w:rsidR="005E3663" w:rsidRDefault="00FD1DB0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>Desayuno.</w:t>
      </w:r>
    </w:p>
    <w:p w14:paraId="34AFC88F" w14:textId="56ADDBA2" w:rsidR="00FD1DB0" w:rsidRDefault="00FD1DB0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419"/>
        </w:rPr>
      </w:pPr>
    </w:p>
    <w:p w14:paraId="2BDD7A0D" w14:textId="48BC5C47" w:rsidR="00C07399" w:rsidRDefault="00DC696E" w:rsidP="00CA2F81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>Atenas</w:t>
      </w:r>
    </w:p>
    <w:p w14:paraId="7D2CE4C2" w14:textId="5385F77E" w:rsidR="00DC696E" w:rsidRPr="00DC696E" w:rsidRDefault="00DC696E" w:rsidP="00CA2F81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 w:rsidRPr="00DC696E">
        <w:rPr>
          <w:color w:val="202124"/>
          <w:sz w:val="20"/>
          <w:szCs w:val="20"/>
          <w:shd w:val="clear" w:color="auto" w:fill="F8F9FA"/>
          <w:lang w:val="es-419"/>
        </w:rPr>
        <w:t>Y así, es hora de las despedidas. Tan tristes como son, al menos tienes los recuerdos. ¡Y otros 300 viajes Contiki para subir a bordo! Aproveche al máximo su último desayuno antes de partir hacia su próximo puerto de escala.</w:t>
      </w:r>
      <w:r w:rsidR="00735843">
        <w:rPr>
          <w:color w:val="202124"/>
          <w:sz w:val="20"/>
          <w:szCs w:val="20"/>
          <w:shd w:val="clear" w:color="auto" w:fill="F8F9FA"/>
          <w:lang w:val="es-419"/>
        </w:rPr>
        <w:t xml:space="preserve"> Aprovecha tu tiempo al máximo con nuestra última opcional de un </w:t>
      </w:r>
      <w:proofErr w:type="spellStart"/>
      <w:r w:rsidR="00735843">
        <w:rPr>
          <w:color w:val="202124"/>
          <w:sz w:val="20"/>
          <w:szCs w:val="20"/>
          <w:shd w:val="clear" w:color="auto" w:fill="F8F9FA"/>
          <w:lang w:val="es-419"/>
        </w:rPr>
        <w:t>city</w:t>
      </w:r>
      <w:proofErr w:type="spellEnd"/>
      <w:r w:rsidR="00735843">
        <w:rPr>
          <w:color w:val="202124"/>
          <w:sz w:val="20"/>
          <w:szCs w:val="20"/>
          <w:shd w:val="clear" w:color="auto" w:fill="F8F9FA"/>
          <w:lang w:val="es-419"/>
        </w:rPr>
        <w:t xml:space="preserve"> tour por Atenas. </w:t>
      </w:r>
    </w:p>
    <w:p w14:paraId="1A55DEB6" w14:textId="672A6B4F" w:rsidR="00F54BAF" w:rsidRDefault="00F54BAF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419"/>
        </w:rPr>
      </w:pPr>
    </w:p>
    <w:p w14:paraId="3D1EA4AA" w14:textId="77777777" w:rsidR="00965117" w:rsidRDefault="00965117" w:rsidP="00965117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               Opcionales</w:t>
      </w:r>
    </w:p>
    <w:p w14:paraId="216D7FC8" w14:textId="60BC39B0" w:rsidR="00965117" w:rsidRPr="00735843" w:rsidRDefault="00965117" w:rsidP="00735843">
      <w:pPr>
        <w:pStyle w:val="HTMLconformatoprevio"/>
        <w:shd w:val="clear" w:color="auto" w:fill="F8F9FA"/>
        <w:jc w:val="both"/>
        <w:rPr>
          <w:rFonts w:ascii="inherit" w:hAnsi="inherit"/>
          <w:color w:val="202124"/>
          <w:sz w:val="42"/>
          <w:szCs w:val="42"/>
          <w:lang w:val="es-419"/>
        </w:rPr>
      </w:pPr>
      <w:r w:rsidRPr="00735843">
        <w:rPr>
          <w:b/>
          <w:bCs/>
          <w:color w:val="FF0066"/>
          <w:lang w:val="es-419"/>
        </w:rPr>
        <w:t xml:space="preserve">      </w:t>
      </w:r>
      <w:r w:rsidRPr="00735843">
        <w:rPr>
          <w:rFonts w:ascii="Arial" w:hAnsi="Arial" w:cs="Arial"/>
          <w:b/>
          <w:bCs/>
          <w:color w:val="000000" w:themeColor="text1"/>
          <w:lang w:val="es-419"/>
        </w:rPr>
        <w:t xml:space="preserve">- </w:t>
      </w:r>
      <w:r w:rsidR="00735843" w:rsidRPr="00735843">
        <w:rPr>
          <w:rFonts w:ascii="Arial" w:hAnsi="Arial" w:cs="Arial"/>
          <w:color w:val="202124"/>
          <w:lang w:val="es-419"/>
        </w:rPr>
        <w:t xml:space="preserve">City Tour por la </w:t>
      </w:r>
      <w:r w:rsidR="00735843">
        <w:rPr>
          <w:rFonts w:ascii="Arial" w:hAnsi="Arial" w:cs="Arial"/>
          <w:color w:val="202124"/>
          <w:lang w:val="es-419"/>
        </w:rPr>
        <w:t>A</w:t>
      </w:r>
      <w:r w:rsidR="00735843" w:rsidRPr="00735843">
        <w:rPr>
          <w:rFonts w:ascii="Arial" w:hAnsi="Arial" w:cs="Arial"/>
          <w:color w:val="202124"/>
          <w:lang w:val="es-419"/>
        </w:rPr>
        <w:t>crópolis y la</w:t>
      </w:r>
      <w:r w:rsidR="00735843">
        <w:rPr>
          <w:rFonts w:ascii="Arial" w:hAnsi="Arial" w:cs="Arial"/>
          <w:color w:val="202124"/>
          <w:lang w:val="es-419"/>
        </w:rPr>
        <w:t>s principales atracciones de Atenas</w:t>
      </w:r>
    </w:p>
    <w:p w14:paraId="00CBDA27" w14:textId="60F14403" w:rsidR="00965117" w:rsidRPr="000B5714" w:rsidRDefault="00965117" w:rsidP="00965117">
      <w:pPr>
        <w:pStyle w:val="HTMLconformatoprevio"/>
        <w:jc w:val="both"/>
        <w:rPr>
          <w:rFonts w:ascii="Arial" w:hAnsi="Arial" w:cs="Arial"/>
          <w:lang w:val="es-419"/>
        </w:rPr>
      </w:pPr>
      <w:r w:rsidRPr="00735843">
        <w:rPr>
          <w:lang w:val="es-419"/>
        </w:rPr>
        <w:t xml:space="preserve">       </w:t>
      </w:r>
      <w:r w:rsidRPr="000B5714">
        <w:rPr>
          <w:rFonts w:ascii="Arial" w:hAnsi="Arial" w:cs="Arial"/>
          <w:b/>
          <w:bCs/>
          <w:color w:val="FF0066"/>
          <w:lang w:val="es-419"/>
        </w:rPr>
        <w:t xml:space="preserve">EUR </w:t>
      </w:r>
      <w:r w:rsidR="00735843">
        <w:rPr>
          <w:rFonts w:ascii="Arial" w:hAnsi="Arial" w:cs="Arial"/>
          <w:b/>
          <w:bCs/>
          <w:color w:val="FF0066"/>
          <w:lang w:val="es-419"/>
        </w:rPr>
        <w:t>59</w:t>
      </w:r>
      <w:r w:rsidRPr="000B5714">
        <w:rPr>
          <w:rFonts w:ascii="Arial" w:hAnsi="Arial" w:cs="Arial"/>
          <w:b/>
          <w:bCs/>
          <w:color w:val="FF0066"/>
          <w:lang w:val="es-419"/>
        </w:rPr>
        <w:t>.00</w:t>
      </w:r>
    </w:p>
    <w:p w14:paraId="3CB3144D" w14:textId="77777777" w:rsidR="00965117" w:rsidRPr="00DD690B" w:rsidRDefault="00965117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419"/>
        </w:rPr>
      </w:pPr>
    </w:p>
    <w:p w14:paraId="093470C1" w14:textId="3D1C9308" w:rsidR="00DD690B" w:rsidRPr="008103F5" w:rsidRDefault="004610DC" w:rsidP="008510E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MX"/>
        </w:rPr>
      </w:pPr>
      <w:r w:rsidRPr="00493AB1">
        <w:rPr>
          <w:b/>
          <w:bCs/>
          <w:sz w:val="20"/>
          <w:szCs w:val="20"/>
          <w:lang w:val="es-MX"/>
        </w:rPr>
        <w:t>Fin del viaje y de nuestros servicios. Traslado por cuenta del pasajero al aeropuerto.</w:t>
      </w:r>
    </w:p>
    <w:p w14:paraId="69649AB5" w14:textId="77777777" w:rsidR="006B24DD" w:rsidRPr="00705CF1" w:rsidRDefault="006B24DD" w:rsidP="008510E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419"/>
        </w:rPr>
      </w:pPr>
    </w:p>
    <w:p w14:paraId="29D7DBCC" w14:textId="77777777" w:rsidR="004E2A92" w:rsidRDefault="004E2A92" w:rsidP="008510E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MX"/>
        </w:rPr>
      </w:pPr>
    </w:p>
    <w:p w14:paraId="69AE7DC0" w14:textId="1361CBE5" w:rsidR="008510EC" w:rsidRPr="00493AB1" w:rsidRDefault="008510EC" w:rsidP="008510E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MX"/>
        </w:rPr>
      </w:pPr>
      <w:r w:rsidRPr="00493AB1">
        <w:rPr>
          <w:b/>
          <w:bCs/>
          <w:sz w:val="20"/>
          <w:szCs w:val="20"/>
          <w:lang w:val="es-MX"/>
        </w:rPr>
        <w:t>INCLUYE:</w:t>
      </w:r>
    </w:p>
    <w:p w14:paraId="2979AB7E" w14:textId="31FE3225" w:rsidR="00153721" w:rsidRPr="00493AB1" w:rsidRDefault="00D00A02" w:rsidP="00153721">
      <w:pPr>
        <w:pStyle w:val="Prrafodelista"/>
        <w:widowControl/>
        <w:numPr>
          <w:ilvl w:val="0"/>
          <w:numId w:val="3"/>
        </w:numPr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8</w:t>
      </w:r>
      <w:r w:rsidR="00153721" w:rsidRPr="00493AB1">
        <w:rPr>
          <w:sz w:val="20"/>
          <w:szCs w:val="20"/>
          <w:lang w:val="es-MX"/>
        </w:rPr>
        <w:t xml:space="preserve"> noches de alojamiento </w:t>
      </w:r>
      <w:r w:rsidR="00153721">
        <w:rPr>
          <w:sz w:val="20"/>
          <w:szCs w:val="20"/>
          <w:lang w:val="es-MX"/>
        </w:rPr>
        <w:t>en</w:t>
      </w:r>
      <w:r w:rsidR="008D35CC">
        <w:rPr>
          <w:sz w:val="20"/>
          <w:szCs w:val="20"/>
          <w:lang w:val="es-MX"/>
        </w:rPr>
        <w:t xml:space="preserve"> </w:t>
      </w:r>
      <w:r w:rsidR="008F0CEE">
        <w:rPr>
          <w:sz w:val="20"/>
          <w:szCs w:val="20"/>
          <w:lang w:val="es-MX"/>
        </w:rPr>
        <w:t>Hotel 4 estrella</w:t>
      </w:r>
      <w:r>
        <w:rPr>
          <w:sz w:val="20"/>
          <w:szCs w:val="20"/>
          <w:lang w:val="es-MX"/>
        </w:rPr>
        <w:t>s + 2 noches en Contiki Special Stay</w:t>
      </w:r>
    </w:p>
    <w:p w14:paraId="3BB4CE53" w14:textId="1DDF4F81" w:rsidR="00153721" w:rsidRPr="00A24447" w:rsidRDefault="002B272F" w:rsidP="00153721">
      <w:pPr>
        <w:pStyle w:val="Prrafodelista"/>
        <w:widowControl/>
        <w:numPr>
          <w:ilvl w:val="0"/>
          <w:numId w:val="3"/>
        </w:numPr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>1</w:t>
      </w:r>
      <w:r w:rsidR="001A22E1">
        <w:rPr>
          <w:sz w:val="20"/>
          <w:szCs w:val="20"/>
          <w:lang w:val="es-419"/>
        </w:rPr>
        <w:t>3</w:t>
      </w:r>
      <w:r w:rsidR="00153721" w:rsidRPr="00A24447">
        <w:rPr>
          <w:sz w:val="20"/>
          <w:szCs w:val="20"/>
          <w:lang w:val="es-419"/>
        </w:rPr>
        <w:t xml:space="preserve"> comidas (</w:t>
      </w:r>
      <w:r w:rsidR="008D35CC">
        <w:rPr>
          <w:sz w:val="20"/>
          <w:szCs w:val="20"/>
          <w:lang w:val="es-419"/>
        </w:rPr>
        <w:t>1</w:t>
      </w:r>
      <w:r w:rsidR="00D00A02">
        <w:rPr>
          <w:sz w:val="20"/>
          <w:szCs w:val="20"/>
          <w:lang w:val="es-419"/>
        </w:rPr>
        <w:t>0</w:t>
      </w:r>
      <w:r w:rsidR="00153721" w:rsidRPr="00A24447">
        <w:rPr>
          <w:sz w:val="20"/>
          <w:szCs w:val="20"/>
          <w:lang w:val="es-419"/>
        </w:rPr>
        <w:t xml:space="preserve"> desayunos + </w:t>
      </w:r>
      <w:r w:rsidR="001A22E1">
        <w:rPr>
          <w:sz w:val="20"/>
          <w:szCs w:val="20"/>
          <w:lang w:val="es-419"/>
        </w:rPr>
        <w:t>3</w:t>
      </w:r>
      <w:r w:rsidR="000B39E3">
        <w:rPr>
          <w:sz w:val="20"/>
          <w:szCs w:val="20"/>
          <w:lang w:val="es-419"/>
        </w:rPr>
        <w:t xml:space="preserve"> </w:t>
      </w:r>
      <w:r w:rsidR="00153721">
        <w:rPr>
          <w:sz w:val="20"/>
          <w:szCs w:val="20"/>
          <w:lang w:val="es-419"/>
        </w:rPr>
        <w:t>cenas</w:t>
      </w:r>
      <w:r w:rsidR="005D02F5">
        <w:rPr>
          <w:sz w:val="20"/>
          <w:szCs w:val="20"/>
          <w:lang w:val="es-419"/>
        </w:rPr>
        <w:t xml:space="preserve"> locales</w:t>
      </w:r>
      <w:r w:rsidR="00153721" w:rsidRPr="00A24447">
        <w:rPr>
          <w:sz w:val="20"/>
          <w:szCs w:val="20"/>
          <w:lang w:val="es-419"/>
        </w:rPr>
        <w:t>).</w:t>
      </w:r>
    </w:p>
    <w:p w14:paraId="5BCF74F7" w14:textId="77777777" w:rsidR="002911AC" w:rsidRPr="00A24447" w:rsidRDefault="002911AC" w:rsidP="002911A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419"/>
        </w:rPr>
      </w:pPr>
    </w:p>
    <w:p w14:paraId="40C708B0" w14:textId="77777777" w:rsidR="002911AC" w:rsidRDefault="002911AC" w:rsidP="002911A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MX"/>
        </w:rPr>
      </w:pPr>
      <w:r w:rsidRPr="00493AB1">
        <w:rPr>
          <w:b/>
          <w:bCs/>
          <w:sz w:val="20"/>
          <w:szCs w:val="20"/>
          <w:lang w:val="es-MX"/>
        </w:rPr>
        <w:t>EXPERIENCIAS INCLUIDAS:</w:t>
      </w:r>
    </w:p>
    <w:p w14:paraId="7FAD4B41" w14:textId="200A7919" w:rsidR="004528C4" w:rsidRPr="006C229A" w:rsidRDefault="004528C4" w:rsidP="006C229A">
      <w:pPr>
        <w:widowControl/>
        <w:autoSpaceDE/>
        <w:autoSpaceDN/>
        <w:spacing w:before="4"/>
        <w:ind w:right="83"/>
        <w:contextualSpacing/>
        <w:jc w:val="both"/>
        <w:rPr>
          <w:b/>
          <w:bCs/>
          <w:color w:val="000000" w:themeColor="text1"/>
          <w:sz w:val="20"/>
          <w:szCs w:val="20"/>
          <w:lang w:val="es-MX"/>
        </w:rPr>
      </w:pPr>
    </w:p>
    <w:p w14:paraId="70185170" w14:textId="6FF930A4" w:rsidR="006C229A" w:rsidRPr="006C229A" w:rsidRDefault="006C229A" w:rsidP="00C90CC7">
      <w:pPr>
        <w:pStyle w:val="Prrafodelista"/>
        <w:widowControl/>
        <w:numPr>
          <w:ilvl w:val="0"/>
          <w:numId w:val="4"/>
        </w:numPr>
        <w:autoSpaceDE/>
        <w:autoSpaceDN/>
        <w:spacing w:before="4"/>
        <w:ind w:right="83"/>
        <w:contextualSpacing/>
        <w:jc w:val="both"/>
        <w:rPr>
          <w:b/>
          <w:bCs/>
          <w:color w:val="000000" w:themeColor="text1"/>
          <w:sz w:val="20"/>
          <w:szCs w:val="20"/>
          <w:lang w:val="es-MX"/>
        </w:rPr>
      </w:pPr>
      <w:r w:rsidRPr="006C229A">
        <w:rPr>
          <w:color w:val="202124"/>
          <w:sz w:val="20"/>
          <w:szCs w:val="20"/>
          <w:shd w:val="clear" w:color="auto" w:fill="F8F9FA"/>
          <w:lang w:val="es-419"/>
        </w:rPr>
        <w:t>Cena local de bienvenida</w:t>
      </w:r>
    </w:p>
    <w:p w14:paraId="10CE4E7D" w14:textId="55A5C64F" w:rsidR="006C229A" w:rsidRPr="006C229A" w:rsidRDefault="006C229A" w:rsidP="00C90CC7">
      <w:pPr>
        <w:pStyle w:val="Prrafodelista"/>
        <w:widowControl/>
        <w:numPr>
          <w:ilvl w:val="0"/>
          <w:numId w:val="4"/>
        </w:numPr>
        <w:autoSpaceDE/>
        <w:autoSpaceDN/>
        <w:spacing w:before="4"/>
        <w:ind w:right="83"/>
        <w:contextualSpacing/>
        <w:jc w:val="both"/>
        <w:rPr>
          <w:b/>
          <w:bCs/>
          <w:color w:val="000000" w:themeColor="text1"/>
          <w:sz w:val="20"/>
          <w:szCs w:val="20"/>
          <w:lang w:val="es-MX"/>
        </w:rPr>
      </w:pPr>
      <w:r w:rsidRPr="009626D9">
        <w:rPr>
          <w:color w:val="202124"/>
          <w:sz w:val="20"/>
          <w:szCs w:val="20"/>
          <w:shd w:val="clear" w:color="auto" w:fill="F8F9FA"/>
          <w:lang w:val="es-419"/>
        </w:rPr>
        <w:t xml:space="preserve">Ferry de Atenas a </w:t>
      </w:r>
      <w:proofErr w:type="spellStart"/>
      <w:r w:rsidRPr="009626D9">
        <w:rPr>
          <w:color w:val="202124"/>
          <w:sz w:val="20"/>
          <w:szCs w:val="20"/>
          <w:shd w:val="clear" w:color="auto" w:fill="F8F9FA"/>
          <w:lang w:val="es-419"/>
        </w:rPr>
        <w:t>Mykonos</w:t>
      </w:r>
      <w:proofErr w:type="spellEnd"/>
      <w:r w:rsidRPr="009626D9">
        <w:rPr>
          <w:color w:val="202124"/>
          <w:sz w:val="20"/>
          <w:szCs w:val="20"/>
          <w:shd w:val="clear" w:color="auto" w:fill="F8F9FA"/>
          <w:lang w:val="es-419"/>
        </w:rPr>
        <w:t xml:space="preserve"> con asiento reservado incluido</w:t>
      </w:r>
    </w:p>
    <w:p w14:paraId="2E32A44B" w14:textId="77777777" w:rsidR="004528C4" w:rsidRPr="009626D9" w:rsidRDefault="004528C4" w:rsidP="004528C4">
      <w:pPr>
        <w:pStyle w:val="HTMLconformatoprevio"/>
        <w:numPr>
          <w:ilvl w:val="0"/>
          <w:numId w:val="4"/>
        </w:numPr>
        <w:shd w:val="clear" w:color="auto" w:fill="F8F9FA"/>
        <w:rPr>
          <w:rFonts w:ascii="Arial" w:hAnsi="Arial" w:cs="Arial"/>
          <w:color w:val="202124"/>
          <w:shd w:val="clear" w:color="auto" w:fill="F8F9FA"/>
          <w:lang w:val="es-419"/>
        </w:rPr>
      </w:pPr>
      <w:r w:rsidRPr="009626D9">
        <w:rPr>
          <w:rFonts w:ascii="Arial" w:hAnsi="Arial" w:cs="Arial"/>
          <w:color w:val="202124"/>
          <w:shd w:val="clear" w:color="auto" w:fill="F8F9FA"/>
          <w:lang w:val="es-419"/>
        </w:rPr>
        <w:t xml:space="preserve">Ferry de </w:t>
      </w:r>
      <w:proofErr w:type="spellStart"/>
      <w:r w:rsidRPr="009626D9">
        <w:rPr>
          <w:rFonts w:ascii="Arial" w:hAnsi="Arial" w:cs="Arial"/>
          <w:color w:val="202124"/>
          <w:shd w:val="clear" w:color="auto" w:fill="F8F9FA"/>
          <w:lang w:val="es-419"/>
        </w:rPr>
        <w:t>Mykonos</w:t>
      </w:r>
      <w:proofErr w:type="spellEnd"/>
      <w:r w:rsidRPr="009626D9">
        <w:rPr>
          <w:rFonts w:ascii="Arial" w:hAnsi="Arial" w:cs="Arial"/>
          <w:color w:val="202124"/>
          <w:shd w:val="clear" w:color="auto" w:fill="F8F9FA"/>
          <w:lang w:val="es-419"/>
        </w:rPr>
        <w:t xml:space="preserve"> a Paros con asiento reservado incluido. </w:t>
      </w:r>
    </w:p>
    <w:p w14:paraId="7503134B" w14:textId="77777777" w:rsidR="009626D9" w:rsidRDefault="009626D9" w:rsidP="009626D9">
      <w:pPr>
        <w:pStyle w:val="HTMLconformatoprevio"/>
        <w:numPr>
          <w:ilvl w:val="0"/>
          <w:numId w:val="4"/>
        </w:numPr>
        <w:shd w:val="clear" w:color="auto" w:fill="F8F9FA"/>
        <w:rPr>
          <w:rFonts w:ascii="Arial" w:hAnsi="Arial" w:cs="Arial"/>
          <w:color w:val="202124"/>
          <w:shd w:val="clear" w:color="auto" w:fill="F8F9FA"/>
          <w:lang w:val="es-419"/>
        </w:rPr>
      </w:pPr>
      <w:r w:rsidRPr="009626D9">
        <w:rPr>
          <w:rFonts w:ascii="Arial" w:hAnsi="Arial" w:cs="Arial"/>
          <w:color w:val="202124"/>
          <w:shd w:val="clear" w:color="auto" w:fill="F8F9FA"/>
          <w:lang w:val="es-419"/>
        </w:rPr>
        <w:t xml:space="preserve">Ferry de Paros A Santorini con asiento reservado incluido. </w:t>
      </w:r>
    </w:p>
    <w:p w14:paraId="6A32A4D4" w14:textId="4E0F6AF4" w:rsidR="002C09F1" w:rsidRPr="009626D9" w:rsidRDefault="002C09F1" w:rsidP="009626D9">
      <w:pPr>
        <w:pStyle w:val="HTMLconformatoprevio"/>
        <w:numPr>
          <w:ilvl w:val="0"/>
          <w:numId w:val="4"/>
        </w:numPr>
        <w:shd w:val="clear" w:color="auto" w:fill="F8F9FA"/>
        <w:rPr>
          <w:rFonts w:ascii="Arial" w:hAnsi="Arial" w:cs="Arial"/>
          <w:color w:val="202124"/>
          <w:shd w:val="clear" w:color="auto" w:fill="F8F9FA"/>
          <w:lang w:val="es-419"/>
        </w:rPr>
      </w:pPr>
      <w:r w:rsidRPr="002C09F1">
        <w:rPr>
          <w:rFonts w:ascii="Arial" w:hAnsi="Arial" w:cs="Arial"/>
          <w:color w:val="202124"/>
          <w:shd w:val="clear" w:color="auto" w:fill="F8F9FA"/>
          <w:lang w:val="es-419"/>
        </w:rPr>
        <w:t>Cena tradicional griega en</w:t>
      </w:r>
      <w:r>
        <w:rPr>
          <w:rFonts w:ascii="Arial" w:hAnsi="Arial" w:cs="Arial"/>
          <w:color w:val="202124"/>
          <w:shd w:val="clear" w:color="auto" w:fill="F8F9FA"/>
          <w:lang w:val="es-419"/>
        </w:rPr>
        <w:t xml:space="preserve"> Santorini</w:t>
      </w:r>
    </w:p>
    <w:p w14:paraId="2C17F584" w14:textId="563BA1CA" w:rsidR="004528C4" w:rsidRPr="00054BEA" w:rsidRDefault="009626D9" w:rsidP="00C90CC7">
      <w:pPr>
        <w:pStyle w:val="Prrafodelista"/>
        <w:widowControl/>
        <w:numPr>
          <w:ilvl w:val="0"/>
          <w:numId w:val="4"/>
        </w:numPr>
        <w:autoSpaceDE/>
        <w:autoSpaceDN/>
        <w:spacing w:before="4"/>
        <w:ind w:right="83"/>
        <w:contextualSpacing/>
        <w:jc w:val="both"/>
        <w:rPr>
          <w:b/>
          <w:bCs/>
          <w:color w:val="000000" w:themeColor="text1"/>
          <w:sz w:val="20"/>
          <w:szCs w:val="20"/>
          <w:lang w:val="es-MX"/>
        </w:rPr>
      </w:pPr>
      <w:r w:rsidRPr="009626D9">
        <w:rPr>
          <w:color w:val="202124"/>
          <w:sz w:val="20"/>
          <w:szCs w:val="20"/>
          <w:shd w:val="clear" w:color="auto" w:fill="F8F9FA"/>
          <w:lang w:val="es-419"/>
        </w:rPr>
        <w:t xml:space="preserve">Ferry de Santorini </w:t>
      </w:r>
      <w:r w:rsidR="00054BEA">
        <w:rPr>
          <w:color w:val="202124"/>
          <w:sz w:val="20"/>
          <w:szCs w:val="20"/>
          <w:shd w:val="clear" w:color="auto" w:fill="F8F9FA"/>
          <w:lang w:val="es-419"/>
        </w:rPr>
        <w:t xml:space="preserve">a </w:t>
      </w:r>
      <w:proofErr w:type="spellStart"/>
      <w:r w:rsidR="00054BEA">
        <w:rPr>
          <w:color w:val="202124"/>
          <w:sz w:val="20"/>
          <w:szCs w:val="20"/>
          <w:shd w:val="clear" w:color="auto" w:fill="F8F9FA"/>
          <w:lang w:val="es-419"/>
        </w:rPr>
        <w:t>Ios</w:t>
      </w:r>
      <w:proofErr w:type="spellEnd"/>
      <w:r w:rsidR="00054BEA">
        <w:rPr>
          <w:color w:val="202124"/>
          <w:sz w:val="20"/>
          <w:szCs w:val="20"/>
          <w:shd w:val="clear" w:color="auto" w:fill="F8F9FA"/>
          <w:lang w:val="es-419"/>
        </w:rPr>
        <w:t xml:space="preserve"> </w:t>
      </w:r>
      <w:r w:rsidRPr="009626D9">
        <w:rPr>
          <w:color w:val="202124"/>
          <w:sz w:val="20"/>
          <w:szCs w:val="20"/>
          <w:shd w:val="clear" w:color="auto" w:fill="F8F9FA"/>
          <w:lang w:val="es-419"/>
        </w:rPr>
        <w:t>con asiento reservado incluido.</w:t>
      </w:r>
    </w:p>
    <w:p w14:paraId="3C6C4CD5" w14:textId="09E5518E" w:rsidR="00054BEA" w:rsidRPr="00054BEA" w:rsidRDefault="00054BEA" w:rsidP="00C90CC7">
      <w:pPr>
        <w:pStyle w:val="Prrafodelista"/>
        <w:widowControl/>
        <w:numPr>
          <w:ilvl w:val="0"/>
          <w:numId w:val="4"/>
        </w:numPr>
        <w:autoSpaceDE/>
        <w:autoSpaceDN/>
        <w:spacing w:before="4"/>
        <w:ind w:right="83"/>
        <w:contextualSpacing/>
        <w:jc w:val="both"/>
        <w:rPr>
          <w:b/>
          <w:bCs/>
          <w:color w:val="000000" w:themeColor="text1"/>
          <w:sz w:val="20"/>
          <w:szCs w:val="20"/>
          <w:lang w:val="es-MX"/>
        </w:rPr>
      </w:pPr>
      <w:r w:rsidRPr="00054BEA">
        <w:rPr>
          <w:color w:val="202124"/>
          <w:sz w:val="20"/>
          <w:szCs w:val="20"/>
          <w:shd w:val="clear" w:color="auto" w:fill="F8F9FA"/>
          <w:lang w:val="es-419"/>
        </w:rPr>
        <w:t xml:space="preserve">Cena tradicional griega en </w:t>
      </w:r>
      <w:proofErr w:type="spellStart"/>
      <w:r w:rsidRPr="00054BEA">
        <w:rPr>
          <w:color w:val="202124"/>
          <w:sz w:val="20"/>
          <w:szCs w:val="20"/>
          <w:shd w:val="clear" w:color="auto" w:fill="F8F9FA"/>
          <w:lang w:val="es-419"/>
        </w:rPr>
        <w:t>Ios</w:t>
      </w:r>
      <w:proofErr w:type="spellEnd"/>
    </w:p>
    <w:p w14:paraId="4262CE59" w14:textId="454AC029" w:rsidR="00F941C5" w:rsidRPr="009626D9" w:rsidRDefault="00F941C5" w:rsidP="00C90CC7">
      <w:pPr>
        <w:pStyle w:val="Prrafodelista"/>
        <w:widowControl/>
        <w:numPr>
          <w:ilvl w:val="0"/>
          <w:numId w:val="4"/>
        </w:numPr>
        <w:autoSpaceDE/>
        <w:autoSpaceDN/>
        <w:spacing w:before="4"/>
        <w:ind w:right="83"/>
        <w:contextualSpacing/>
        <w:jc w:val="both"/>
        <w:rPr>
          <w:b/>
          <w:bCs/>
          <w:color w:val="000000" w:themeColor="text1"/>
          <w:sz w:val="20"/>
          <w:szCs w:val="20"/>
          <w:lang w:val="es-MX"/>
        </w:rPr>
      </w:pPr>
      <w:r>
        <w:rPr>
          <w:color w:val="202124"/>
          <w:sz w:val="20"/>
          <w:szCs w:val="20"/>
          <w:shd w:val="clear" w:color="auto" w:fill="F8F9FA"/>
          <w:lang w:val="es-419"/>
        </w:rPr>
        <w:t>Todos los traslados de Hotel – Puerto incluidos.</w:t>
      </w:r>
    </w:p>
    <w:p w14:paraId="782C1639" w14:textId="7C23DAC0" w:rsidR="00C52C61" w:rsidRPr="002C09F1" w:rsidRDefault="00C52C61" w:rsidP="00C90CC7">
      <w:pPr>
        <w:pStyle w:val="Prrafodelista"/>
        <w:widowControl/>
        <w:numPr>
          <w:ilvl w:val="0"/>
          <w:numId w:val="4"/>
        </w:numPr>
        <w:autoSpaceDE/>
        <w:autoSpaceDN/>
        <w:spacing w:before="4"/>
        <w:ind w:right="83"/>
        <w:contextualSpacing/>
        <w:jc w:val="both"/>
        <w:rPr>
          <w:b/>
          <w:bCs/>
          <w:color w:val="000000" w:themeColor="text1"/>
          <w:sz w:val="20"/>
          <w:szCs w:val="20"/>
          <w:u w:val="single"/>
          <w:lang w:val="es-MX"/>
        </w:rPr>
      </w:pPr>
      <w:r w:rsidRPr="002C09F1">
        <w:rPr>
          <w:b/>
          <w:bCs/>
          <w:color w:val="000000" w:themeColor="text1"/>
          <w:sz w:val="20"/>
          <w:szCs w:val="20"/>
          <w:u w:val="single"/>
          <w:lang w:val="es-MX"/>
        </w:rPr>
        <w:t>Servicios</w:t>
      </w:r>
      <w:r w:rsidR="002C09F1">
        <w:rPr>
          <w:b/>
          <w:bCs/>
          <w:color w:val="000000" w:themeColor="text1"/>
          <w:sz w:val="20"/>
          <w:szCs w:val="20"/>
          <w:u w:val="single"/>
          <w:lang w:val="es-MX"/>
        </w:rPr>
        <w:t xml:space="preserve"> 100%</w:t>
      </w:r>
      <w:r w:rsidRPr="002C09F1">
        <w:rPr>
          <w:b/>
          <w:bCs/>
          <w:color w:val="000000" w:themeColor="text1"/>
          <w:sz w:val="20"/>
          <w:szCs w:val="20"/>
          <w:u w:val="single"/>
          <w:lang w:val="es-MX"/>
        </w:rPr>
        <w:t xml:space="preserve"> en inglés.</w:t>
      </w:r>
    </w:p>
    <w:p w14:paraId="230BCB7E" w14:textId="168A5441" w:rsidR="009651A1" w:rsidRDefault="009651A1" w:rsidP="00493AB1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MX"/>
        </w:rPr>
      </w:pPr>
    </w:p>
    <w:p w14:paraId="53CEECEC" w14:textId="77777777" w:rsidR="009651A1" w:rsidRPr="00493AB1" w:rsidRDefault="009651A1" w:rsidP="00493AB1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MX"/>
        </w:rPr>
      </w:pPr>
    </w:p>
    <w:p w14:paraId="2D84CA95" w14:textId="77777777" w:rsidR="00494BA7" w:rsidRPr="000477D5" w:rsidRDefault="00494BA7" w:rsidP="00494BA7">
      <w:pPr>
        <w:jc w:val="both"/>
        <w:rPr>
          <w:b/>
          <w:bCs/>
          <w:sz w:val="20"/>
          <w:szCs w:val="20"/>
          <w:lang w:val="es-MX"/>
        </w:rPr>
      </w:pPr>
      <w:r w:rsidRPr="000477D5">
        <w:rPr>
          <w:b/>
          <w:bCs/>
          <w:sz w:val="20"/>
          <w:szCs w:val="20"/>
          <w:lang w:val="es-MX"/>
        </w:rPr>
        <w:t>NO INCLUYE:</w:t>
      </w:r>
    </w:p>
    <w:p w14:paraId="5A5C7C30" w14:textId="77777777" w:rsidR="00494BA7" w:rsidRPr="000477D5" w:rsidRDefault="00494BA7" w:rsidP="00494BA7">
      <w:pPr>
        <w:pStyle w:val="Prrafodelista"/>
        <w:numPr>
          <w:ilvl w:val="0"/>
          <w:numId w:val="7"/>
        </w:numPr>
        <w:jc w:val="both"/>
        <w:rPr>
          <w:b/>
          <w:bCs/>
          <w:sz w:val="20"/>
          <w:szCs w:val="20"/>
          <w:lang w:val="es-MX"/>
        </w:rPr>
      </w:pPr>
      <w:r w:rsidRPr="000477D5">
        <w:rPr>
          <w:sz w:val="20"/>
          <w:szCs w:val="20"/>
          <w:lang w:val="es-MX"/>
        </w:rPr>
        <w:t>Vuelos internacionales y domésticos.</w:t>
      </w:r>
    </w:p>
    <w:p w14:paraId="291510E9" w14:textId="77777777" w:rsidR="00494BA7" w:rsidRPr="000477D5" w:rsidRDefault="00494BA7" w:rsidP="00494BA7">
      <w:pPr>
        <w:pStyle w:val="Prrafodelista"/>
        <w:numPr>
          <w:ilvl w:val="0"/>
          <w:numId w:val="7"/>
        </w:numPr>
        <w:jc w:val="both"/>
        <w:rPr>
          <w:b/>
          <w:bCs/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Traslado de llegada y salida.</w:t>
      </w:r>
    </w:p>
    <w:p w14:paraId="28367B76" w14:textId="77777777" w:rsidR="00494BA7" w:rsidRPr="000477D5" w:rsidRDefault="00494BA7" w:rsidP="00494BA7">
      <w:pPr>
        <w:pStyle w:val="Prrafodelista"/>
        <w:numPr>
          <w:ilvl w:val="0"/>
          <w:numId w:val="7"/>
        </w:numPr>
        <w:jc w:val="both"/>
        <w:rPr>
          <w:b/>
          <w:bCs/>
          <w:sz w:val="20"/>
          <w:szCs w:val="20"/>
          <w:lang w:val="es-MX"/>
        </w:rPr>
      </w:pPr>
      <w:r w:rsidRPr="000477D5">
        <w:rPr>
          <w:sz w:val="20"/>
          <w:szCs w:val="20"/>
          <w:lang w:val="es-MX"/>
        </w:rPr>
        <w:t xml:space="preserve">Actividades y alimentos no indicados en el itinerario. </w:t>
      </w:r>
    </w:p>
    <w:p w14:paraId="4D2B15EA" w14:textId="77777777" w:rsidR="00494BA7" w:rsidRPr="000477D5" w:rsidRDefault="00494BA7" w:rsidP="00494BA7">
      <w:pPr>
        <w:pStyle w:val="Prrafodelista"/>
        <w:numPr>
          <w:ilvl w:val="0"/>
          <w:numId w:val="7"/>
        </w:numPr>
        <w:jc w:val="both"/>
        <w:rPr>
          <w:b/>
          <w:bCs/>
          <w:sz w:val="20"/>
          <w:szCs w:val="20"/>
          <w:lang w:val="es-MX"/>
        </w:rPr>
      </w:pPr>
      <w:r w:rsidRPr="000477D5">
        <w:rPr>
          <w:sz w:val="20"/>
          <w:szCs w:val="20"/>
          <w:lang w:val="es-MX"/>
        </w:rPr>
        <w:t>Propinas.</w:t>
      </w:r>
    </w:p>
    <w:p w14:paraId="08F486C1" w14:textId="77777777" w:rsidR="00494BA7" w:rsidRPr="000477D5" w:rsidRDefault="00494BA7" w:rsidP="00494BA7">
      <w:pPr>
        <w:pStyle w:val="Prrafodelista"/>
        <w:numPr>
          <w:ilvl w:val="0"/>
          <w:numId w:val="7"/>
        </w:numPr>
        <w:jc w:val="both"/>
        <w:rPr>
          <w:b/>
          <w:bCs/>
          <w:sz w:val="20"/>
          <w:szCs w:val="20"/>
          <w:lang w:val="es-MX"/>
        </w:rPr>
      </w:pPr>
      <w:r w:rsidRPr="000477D5">
        <w:rPr>
          <w:sz w:val="20"/>
          <w:szCs w:val="20"/>
          <w:lang w:val="es-MX"/>
        </w:rPr>
        <w:t xml:space="preserve">Gastos personales </w:t>
      </w:r>
    </w:p>
    <w:p w14:paraId="27E25E4D" w14:textId="07F9B94C" w:rsidR="00494BA7" w:rsidRDefault="00494BA7" w:rsidP="00494BA7">
      <w:pPr>
        <w:pStyle w:val="Prrafodelista"/>
        <w:numPr>
          <w:ilvl w:val="0"/>
          <w:numId w:val="7"/>
        </w:numPr>
        <w:jc w:val="both"/>
        <w:rPr>
          <w:b/>
          <w:bCs/>
          <w:sz w:val="20"/>
          <w:szCs w:val="20"/>
          <w:lang w:val="es-MX"/>
        </w:rPr>
      </w:pPr>
      <w:r w:rsidRPr="000477D5">
        <w:rPr>
          <w:b/>
          <w:bCs/>
          <w:sz w:val="20"/>
          <w:szCs w:val="20"/>
          <w:lang w:val="es-MX"/>
        </w:rPr>
        <w:t xml:space="preserve">Seguro de viajero. </w:t>
      </w:r>
    </w:p>
    <w:p w14:paraId="2D9CBCC5" w14:textId="21036543" w:rsidR="00AA75E2" w:rsidRPr="00AA75E2" w:rsidRDefault="00AA75E2" w:rsidP="00AA75E2">
      <w:pPr>
        <w:pStyle w:val="Prrafodelista"/>
        <w:numPr>
          <w:ilvl w:val="0"/>
          <w:numId w:val="7"/>
        </w:numPr>
        <w:spacing w:line="188" w:lineRule="exact"/>
        <w:rPr>
          <w:sz w:val="20"/>
          <w:szCs w:val="20"/>
          <w:lang w:val="es-419"/>
        </w:rPr>
      </w:pPr>
      <w:r w:rsidRPr="00AA75E2">
        <w:rPr>
          <w:rFonts w:eastAsia="Arial Unicode MS"/>
          <w:sz w:val="20"/>
          <w:szCs w:val="20"/>
          <w:lang w:val="es-419"/>
        </w:rPr>
        <w:t>Los Opcionales y los precios que se enumeran aquí son solo una guía y están sujetos a cambios.</w:t>
      </w:r>
    </w:p>
    <w:p w14:paraId="307DFB37" w14:textId="03DDB278" w:rsidR="00CB0472" w:rsidRDefault="00CB0472" w:rsidP="00494BA7">
      <w:pPr>
        <w:jc w:val="both"/>
        <w:rPr>
          <w:b/>
          <w:bCs/>
          <w:sz w:val="20"/>
          <w:szCs w:val="20"/>
          <w:lang w:val="es-MX"/>
        </w:rPr>
      </w:pPr>
    </w:p>
    <w:p w14:paraId="6B145446" w14:textId="77777777" w:rsidR="008F04A3" w:rsidRPr="000477D5" w:rsidRDefault="008F04A3" w:rsidP="00494BA7">
      <w:pPr>
        <w:jc w:val="both"/>
        <w:rPr>
          <w:b/>
          <w:bCs/>
          <w:sz w:val="20"/>
          <w:szCs w:val="20"/>
          <w:lang w:val="es-MX"/>
        </w:rPr>
      </w:pPr>
    </w:p>
    <w:p w14:paraId="6C1B44CB" w14:textId="77777777" w:rsidR="00494BA7" w:rsidRPr="000477D5" w:rsidRDefault="00494BA7" w:rsidP="00494BA7">
      <w:pPr>
        <w:jc w:val="both"/>
        <w:rPr>
          <w:b/>
          <w:bCs/>
          <w:sz w:val="20"/>
          <w:szCs w:val="20"/>
          <w:lang w:val="es-MX"/>
        </w:rPr>
      </w:pPr>
      <w:r w:rsidRPr="000477D5">
        <w:rPr>
          <w:b/>
          <w:bCs/>
          <w:sz w:val="20"/>
          <w:szCs w:val="20"/>
          <w:lang w:val="es-MX"/>
        </w:rPr>
        <w:t>NOTAS:</w:t>
      </w:r>
    </w:p>
    <w:p w14:paraId="6D2B1B73" w14:textId="77777777" w:rsidR="00494BA7" w:rsidRPr="000477D5" w:rsidRDefault="00494BA7" w:rsidP="00494BA7">
      <w:pPr>
        <w:pStyle w:val="Prrafodelista"/>
        <w:numPr>
          <w:ilvl w:val="0"/>
          <w:numId w:val="8"/>
        </w:numPr>
        <w:jc w:val="both"/>
        <w:rPr>
          <w:b/>
          <w:bCs/>
          <w:sz w:val="20"/>
          <w:szCs w:val="20"/>
          <w:lang w:val="es-MX"/>
        </w:rPr>
      </w:pPr>
      <w:r w:rsidRPr="000477D5">
        <w:rPr>
          <w:b/>
          <w:bCs/>
          <w:sz w:val="20"/>
          <w:szCs w:val="20"/>
          <w:lang w:val="es-MX"/>
        </w:rPr>
        <w:t>T</w:t>
      </w:r>
      <w:r w:rsidRPr="000477D5">
        <w:rPr>
          <w:sz w:val="20"/>
          <w:szCs w:val="20"/>
          <w:lang w:val="es-MX"/>
        </w:rPr>
        <w:t>arifas por persona en USD, sujetas a disponibilidad al momento de reservar y cotizadas en categorías estándar.</w:t>
      </w:r>
    </w:p>
    <w:p w14:paraId="29C906C9" w14:textId="77777777" w:rsidR="00494BA7" w:rsidRPr="000477D5" w:rsidRDefault="00494BA7" w:rsidP="00494BA7">
      <w:pPr>
        <w:pStyle w:val="Prrafodelista"/>
        <w:numPr>
          <w:ilvl w:val="0"/>
          <w:numId w:val="8"/>
        </w:numPr>
        <w:jc w:val="both"/>
        <w:rPr>
          <w:b/>
          <w:bCs/>
          <w:sz w:val="20"/>
          <w:szCs w:val="20"/>
          <w:lang w:val="es-MX"/>
        </w:rPr>
      </w:pPr>
      <w:r w:rsidRPr="000477D5">
        <w:rPr>
          <w:sz w:val="20"/>
          <w:szCs w:val="20"/>
          <w:lang w:val="es-MX"/>
        </w:rPr>
        <w:t>Es responsabilidad del pasajero contar con la documentación necesaria para su viaje (el pasaporte debe tener una vigencia de + de 6 meses).</w:t>
      </w:r>
    </w:p>
    <w:p w14:paraId="2016182D" w14:textId="77777777" w:rsidR="00494BA7" w:rsidRPr="000477D5" w:rsidRDefault="00494BA7" w:rsidP="00494BA7">
      <w:pPr>
        <w:pStyle w:val="Prrafodelista"/>
        <w:numPr>
          <w:ilvl w:val="0"/>
          <w:numId w:val="8"/>
        </w:numPr>
        <w:jc w:val="both"/>
        <w:rPr>
          <w:b/>
          <w:bCs/>
          <w:sz w:val="20"/>
          <w:szCs w:val="20"/>
          <w:lang w:val="es-MX"/>
        </w:rPr>
      </w:pPr>
      <w:r w:rsidRPr="000477D5">
        <w:rPr>
          <w:b/>
          <w:bCs/>
          <w:sz w:val="20"/>
          <w:szCs w:val="20"/>
          <w:lang w:val="es-MX"/>
        </w:rPr>
        <w:t>Recomendamos que el cliente contrate un seguro de viajero ya que Travel Shop no cubrirá los gastos médicos en caso de accidente.</w:t>
      </w:r>
    </w:p>
    <w:p w14:paraId="0AAA30F2" w14:textId="77777777" w:rsidR="00494BA7" w:rsidRPr="005C5B1F" w:rsidRDefault="00494BA7" w:rsidP="00494BA7">
      <w:pPr>
        <w:pStyle w:val="Prrafodelista"/>
        <w:numPr>
          <w:ilvl w:val="0"/>
          <w:numId w:val="8"/>
        </w:numPr>
        <w:jc w:val="both"/>
        <w:rPr>
          <w:b/>
          <w:bCs/>
          <w:sz w:val="20"/>
          <w:szCs w:val="20"/>
          <w:lang w:val="es-MX"/>
        </w:rPr>
      </w:pPr>
      <w:r w:rsidRPr="000477D5">
        <w:rPr>
          <w:sz w:val="20"/>
          <w:szCs w:val="20"/>
          <w:lang w:val="es-MX"/>
        </w:rPr>
        <w:t xml:space="preserve">Consultar condiciones de cancelación y más con un asesor de Operadora Travel Shop. </w:t>
      </w:r>
    </w:p>
    <w:p w14:paraId="3E24690A" w14:textId="77777777" w:rsidR="00494BA7" w:rsidRPr="00CB0472" w:rsidRDefault="00494BA7" w:rsidP="00494BA7">
      <w:pPr>
        <w:pStyle w:val="Prrafodelista"/>
        <w:numPr>
          <w:ilvl w:val="0"/>
          <w:numId w:val="8"/>
        </w:numPr>
        <w:jc w:val="both"/>
        <w:rPr>
          <w:b/>
          <w:bCs/>
          <w:sz w:val="20"/>
          <w:szCs w:val="20"/>
          <w:lang w:val="es-MX"/>
        </w:rPr>
      </w:pPr>
      <w:r w:rsidRPr="00A44086">
        <w:rPr>
          <w:sz w:val="20"/>
          <w:szCs w:val="20"/>
          <w:lang w:val="es-MX"/>
        </w:rPr>
        <w:t xml:space="preserve">Las tarifas publicadas son en ocupación doble, para pasajeros viajando solos y </w:t>
      </w:r>
      <w:r>
        <w:rPr>
          <w:sz w:val="20"/>
          <w:szCs w:val="20"/>
          <w:lang w:val="es-MX"/>
        </w:rPr>
        <w:t xml:space="preserve">pueden pagar la tarifa en doble y </w:t>
      </w:r>
      <w:r w:rsidRPr="00A44086">
        <w:rPr>
          <w:sz w:val="20"/>
          <w:szCs w:val="20"/>
          <w:lang w:val="es-MX"/>
        </w:rPr>
        <w:t>se les conseguir</w:t>
      </w:r>
      <w:r>
        <w:rPr>
          <w:sz w:val="20"/>
          <w:szCs w:val="20"/>
          <w:lang w:val="es-MX"/>
        </w:rPr>
        <w:t>á</w:t>
      </w:r>
      <w:r w:rsidRPr="00A44086">
        <w:rPr>
          <w:sz w:val="20"/>
          <w:szCs w:val="20"/>
          <w:lang w:val="es-MX"/>
        </w:rPr>
        <w:t xml:space="preserve"> un acompañante de cuarto (puede ser de cualquier nacionalidad).</w:t>
      </w:r>
    </w:p>
    <w:p w14:paraId="15DE7628" w14:textId="77777777" w:rsidR="00CB0472" w:rsidRPr="00CB0472" w:rsidRDefault="00CB0472" w:rsidP="00494BA7">
      <w:pPr>
        <w:pStyle w:val="Prrafodelista"/>
        <w:numPr>
          <w:ilvl w:val="0"/>
          <w:numId w:val="8"/>
        </w:numPr>
        <w:jc w:val="both"/>
        <w:rPr>
          <w:b/>
          <w:bCs/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Hoteles se confirmarán una vez se haga la reserva. Considerar la descripción del apartado del incluye.</w:t>
      </w:r>
    </w:p>
    <w:p w14:paraId="1267A7FD" w14:textId="77777777" w:rsidR="00CB0472" w:rsidRDefault="00CB0472" w:rsidP="00CB0472">
      <w:pPr>
        <w:jc w:val="both"/>
        <w:rPr>
          <w:b/>
          <w:bCs/>
          <w:sz w:val="20"/>
          <w:szCs w:val="20"/>
          <w:lang w:val="es-MX"/>
        </w:rPr>
      </w:pPr>
    </w:p>
    <w:p w14:paraId="2DA44504" w14:textId="77777777" w:rsidR="00BD7247" w:rsidRDefault="00BD7247" w:rsidP="00CB0472">
      <w:pPr>
        <w:jc w:val="both"/>
        <w:rPr>
          <w:b/>
          <w:bCs/>
          <w:sz w:val="20"/>
          <w:szCs w:val="20"/>
          <w:lang w:val="es-MX"/>
        </w:rPr>
      </w:pPr>
    </w:p>
    <w:p w14:paraId="11F87576" w14:textId="77777777" w:rsidR="00CB0472" w:rsidRDefault="00CB0472" w:rsidP="00CB0472">
      <w:pPr>
        <w:jc w:val="both"/>
        <w:rPr>
          <w:b/>
          <w:bCs/>
          <w:sz w:val="20"/>
          <w:szCs w:val="20"/>
          <w:lang w:val="es-MX"/>
        </w:rPr>
      </w:pPr>
    </w:p>
    <w:p w14:paraId="44397A8A" w14:textId="77777777" w:rsidR="00CB0472" w:rsidRDefault="00CB0472" w:rsidP="00CB0472">
      <w:pPr>
        <w:jc w:val="both"/>
        <w:rPr>
          <w:b/>
          <w:bCs/>
          <w:sz w:val="20"/>
          <w:szCs w:val="20"/>
          <w:lang w:val="es-MX"/>
        </w:rPr>
      </w:pPr>
    </w:p>
    <w:tbl>
      <w:tblPr>
        <w:tblW w:w="4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  <w:gridCol w:w="1915"/>
      </w:tblGrid>
      <w:tr w:rsidR="000E6A77" w:rsidRPr="000E6A77" w14:paraId="03CE6188" w14:textId="77777777" w:rsidTr="000E6A77">
        <w:trPr>
          <w:trHeight w:val="288"/>
          <w:jc w:val="center"/>
        </w:trPr>
        <w:tc>
          <w:tcPr>
            <w:tcW w:w="4680" w:type="dxa"/>
            <w:gridSpan w:val="2"/>
            <w:tcBorders>
              <w:top w:val="single" w:sz="8" w:space="0" w:color="0070C0"/>
              <w:left w:val="single" w:sz="8" w:space="0" w:color="0070C0"/>
              <w:bottom w:val="nil"/>
              <w:right w:val="single" w:sz="8" w:space="0" w:color="0070C0"/>
            </w:tcBorders>
            <w:shd w:val="clear" w:color="000000" w:fill="CAEDFB"/>
            <w:noWrap/>
            <w:vAlign w:val="bottom"/>
            <w:hideMark/>
          </w:tcPr>
          <w:p w14:paraId="291ACA44" w14:textId="77777777" w:rsidR="000E6A77" w:rsidRPr="000E6A77" w:rsidRDefault="000E6A77" w:rsidP="000E6A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</w:pPr>
            <w:r w:rsidRPr="000E6A77"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  <w:t>Precio por persona en USD</w:t>
            </w:r>
          </w:p>
        </w:tc>
      </w:tr>
      <w:tr w:rsidR="000E6A77" w:rsidRPr="000E6A77" w14:paraId="19509716" w14:textId="77777777" w:rsidTr="000E6A77">
        <w:trPr>
          <w:trHeight w:val="288"/>
          <w:jc w:val="center"/>
        </w:trPr>
        <w:tc>
          <w:tcPr>
            <w:tcW w:w="4680" w:type="dxa"/>
            <w:gridSpan w:val="2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shd w:val="clear" w:color="000000" w:fill="CAEDFB"/>
            <w:noWrap/>
            <w:vAlign w:val="bottom"/>
            <w:hideMark/>
          </w:tcPr>
          <w:p w14:paraId="1F80552E" w14:textId="77777777" w:rsidR="000E6A77" w:rsidRPr="000E6A77" w:rsidRDefault="000E6A77" w:rsidP="000E6A77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70C0"/>
                <w:lang w:val="es-MX" w:eastAsia="es-MX" w:bidi="ar-SA"/>
              </w:rPr>
            </w:pPr>
            <w:r w:rsidRPr="000E6A77">
              <w:rPr>
                <w:rFonts w:ascii="Aptos Narrow" w:eastAsia="Times New Roman" w:hAnsi="Aptos Narrow" w:cs="Times New Roman"/>
                <w:b/>
                <w:bCs/>
                <w:color w:val="0070C0"/>
                <w:lang w:val="es-MX" w:eastAsia="es-MX" w:bidi="ar-SA"/>
              </w:rPr>
              <w:t>en base doble</w:t>
            </w:r>
          </w:p>
        </w:tc>
      </w:tr>
      <w:tr w:rsidR="000E6A77" w:rsidRPr="000E6A77" w14:paraId="5A0B2DEF" w14:textId="77777777" w:rsidTr="000E6A77">
        <w:trPr>
          <w:trHeight w:val="300"/>
          <w:jc w:val="center"/>
        </w:trPr>
        <w:tc>
          <w:tcPr>
            <w:tcW w:w="4680" w:type="dxa"/>
            <w:gridSpan w:val="2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CAEDFB"/>
            <w:noWrap/>
            <w:vAlign w:val="bottom"/>
            <w:hideMark/>
          </w:tcPr>
          <w:p w14:paraId="43C0E482" w14:textId="214BD1AC" w:rsidR="000E6A77" w:rsidRPr="000E6A77" w:rsidRDefault="000E6A77" w:rsidP="000E6A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</w:pPr>
            <w:r w:rsidRPr="000E6A77"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  <w:t xml:space="preserve">Servicios </w:t>
            </w:r>
            <w:r w:rsidRPr="000E6A77"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  <w:t>terrestres 2024</w:t>
            </w:r>
          </w:p>
        </w:tc>
      </w:tr>
      <w:tr w:rsidR="000E6A77" w:rsidRPr="000E6A77" w14:paraId="4BDDAE43" w14:textId="77777777" w:rsidTr="000E6A77">
        <w:trPr>
          <w:trHeight w:val="288"/>
          <w:jc w:val="center"/>
        </w:trPr>
        <w:tc>
          <w:tcPr>
            <w:tcW w:w="2765" w:type="dxa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1A70" w14:textId="77777777" w:rsidR="000E6A77" w:rsidRPr="000E6A77" w:rsidRDefault="000E6A77" w:rsidP="000E6A7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</w:pPr>
            <w:r w:rsidRPr="000E6A77"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  <w:t>Abril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14:paraId="3E793B1D" w14:textId="77777777" w:rsidR="000E6A77" w:rsidRPr="000E6A77" w:rsidRDefault="000E6A77" w:rsidP="000E6A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70C0"/>
                <w:lang w:val="es-MX" w:eastAsia="es-MX" w:bidi="ar-SA"/>
              </w:rPr>
            </w:pPr>
            <w:r w:rsidRPr="000E6A77">
              <w:rPr>
                <w:rFonts w:ascii="Calibri" w:eastAsia="Times New Roman" w:hAnsi="Calibri" w:cs="Calibri"/>
                <w:color w:val="0070C0"/>
                <w:lang w:val="es-MX" w:eastAsia="es-MX" w:bidi="ar-SA"/>
              </w:rPr>
              <w:t>2519.00</w:t>
            </w:r>
          </w:p>
        </w:tc>
      </w:tr>
      <w:tr w:rsidR="000E6A77" w:rsidRPr="000E6A77" w14:paraId="30FA455A" w14:textId="77777777" w:rsidTr="000E6A77">
        <w:trPr>
          <w:trHeight w:val="288"/>
          <w:jc w:val="center"/>
        </w:trPr>
        <w:tc>
          <w:tcPr>
            <w:tcW w:w="2765" w:type="dxa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1B4E" w14:textId="77777777" w:rsidR="000E6A77" w:rsidRPr="000E6A77" w:rsidRDefault="000E6A77" w:rsidP="000E6A7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</w:pPr>
            <w:r w:rsidRPr="000E6A77"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  <w:t>Mayo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14:paraId="64EB4671" w14:textId="77777777" w:rsidR="000E6A77" w:rsidRPr="000E6A77" w:rsidRDefault="000E6A77" w:rsidP="000E6A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70C0"/>
                <w:lang w:val="es-MX" w:eastAsia="es-MX" w:bidi="ar-SA"/>
              </w:rPr>
            </w:pPr>
            <w:r w:rsidRPr="000E6A77">
              <w:rPr>
                <w:rFonts w:ascii="Calibri" w:eastAsia="Times New Roman" w:hAnsi="Calibri" w:cs="Calibri"/>
                <w:color w:val="0070C0"/>
                <w:lang w:val="es-MX" w:eastAsia="es-MX" w:bidi="ar-SA"/>
              </w:rPr>
              <w:t>2519.00</w:t>
            </w:r>
          </w:p>
        </w:tc>
      </w:tr>
      <w:tr w:rsidR="000E6A77" w:rsidRPr="000E6A77" w14:paraId="3066E530" w14:textId="77777777" w:rsidTr="000E6A77">
        <w:trPr>
          <w:trHeight w:val="288"/>
          <w:jc w:val="center"/>
        </w:trPr>
        <w:tc>
          <w:tcPr>
            <w:tcW w:w="2765" w:type="dxa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618B" w14:textId="77777777" w:rsidR="000E6A77" w:rsidRPr="000E6A77" w:rsidRDefault="000E6A77" w:rsidP="000E6A7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</w:pPr>
            <w:r w:rsidRPr="000E6A77"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  <w:t>Junio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14:paraId="1001CECA" w14:textId="77777777" w:rsidR="000E6A77" w:rsidRPr="000E6A77" w:rsidRDefault="000E6A77" w:rsidP="000E6A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70C0"/>
                <w:lang w:val="es-MX" w:eastAsia="es-MX" w:bidi="ar-SA"/>
              </w:rPr>
            </w:pPr>
            <w:r w:rsidRPr="000E6A77">
              <w:rPr>
                <w:rFonts w:ascii="Calibri" w:eastAsia="Times New Roman" w:hAnsi="Calibri" w:cs="Calibri"/>
                <w:color w:val="0070C0"/>
                <w:lang w:val="es-MX" w:eastAsia="es-MX" w:bidi="ar-SA"/>
              </w:rPr>
              <w:t>2697.00</w:t>
            </w:r>
          </w:p>
        </w:tc>
      </w:tr>
      <w:tr w:rsidR="000E6A77" w:rsidRPr="000E6A77" w14:paraId="3FF48266" w14:textId="77777777" w:rsidTr="000E6A77">
        <w:trPr>
          <w:trHeight w:val="288"/>
          <w:jc w:val="center"/>
        </w:trPr>
        <w:tc>
          <w:tcPr>
            <w:tcW w:w="2765" w:type="dxa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390D" w14:textId="77777777" w:rsidR="000E6A77" w:rsidRPr="000E6A77" w:rsidRDefault="000E6A77" w:rsidP="000E6A7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</w:pPr>
            <w:r w:rsidRPr="000E6A77"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  <w:t>Julio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14:paraId="3D60A707" w14:textId="77777777" w:rsidR="000E6A77" w:rsidRPr="000E6A77" w:rsidRDefault="000E6A77" w:rsidP="000E6A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70C0"/>
                <w:lang w:val="es-MX" w:eastAsia="es-MX" w:bidi="ar-SA"/>
              </w:rPr>
            </w:pPr>
            <w:r w:rsidRPr="000E6A77">
              <w:rPr>
                <w:rFonts w:ascii="Calibri" w:eastAsia="Times New Roman" w:hAnsi="Calibri" w:cs="Calibri"/>
                <w:color w:val="0070C0"/>
                <w:lang w:val="es-MX" w:eastAsia="es-MX" w:bidi="ar-SA"/>
              </w:rPr>
              <w:t>3045.00</w:t>
            </w:r>
          </w:p>
        </w:tc>
      </w:tr>
      <w:tr w:rsidR="000E6A77" w:rsidRPr="000E6A77" w14:paraId="7FAFF9F5" w14:textId="77777777" w:rsidTr="000E6A77">
        <w:trPr>
          <w:trHeight w:val="300"/>
          <w:jc w:val="center"/>
        </w:trPr>
        <w:tc>
          <w:tcPr>
            <w:tcW w:w="2765" w:type="dxa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4824" w14:textId="77777777" w:rsidR="000E6A77" w:rsidRPr="000E6A77" w:rsidRDefault="000E6A77" w:rsidP="000E6A7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</w:pPr>
            <w:r w:rsidRPr="000E6A77"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  <w:t>Agosto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14:paraId="574B52AF" w14:textId="77777777" w:rsidR="000E6A77" w:rsidRPr="000E6A77" w:rsidRDefault="000E6A77" w:rsidP="000E6A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70C0"/>
                <w:lang w:val="es-MX" w:eastAsia="es-MX" w:bidi="ar-SA"/>
              </w:rPr>
            </w:pPr>
            <w:r w:rsidRPr="000E6A77">
              <w:rPr>
                <w:rFonts w:ascii="Calibri" w:eastAsia="Times New Roman" w:hAnsi="Calibri" w:cs="Calibri"/>
                <w:color w:val="0070C0"/>
                <w:lang w:val="es-MX" w:eastAsia="es-MX" w:bidi="ar-SA"/>
              </w:rPr>
              <w:t>2914.00</w:t>
            </w:r>
          </w:p>
        </w:tc>
      </w:tr>
      <w:tr w:rsidR="000E6A77" w:rsidRPr="000E6A77" w14:paraId="188B9BCC" w14:textId="77777777" w:rsidTr="000E6A77">
        <w:trPr>
          <w:trHeight w:val="300"/>
          <w:jc w:val="center"/>
        </w:trPr>
        <w:tc>
          <w:tcPr>
            <w:tcW w:w="2765" w:type="dxa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2BE9" w14:textId="77777777" w:rsidR="000E6A77" w:rsidRPr="000E6A77" w:rsidRDefault="000E6A77" w:rsidP="000E6A7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</w:pPr>
            <w:r w:rsidRPr="000E6A77"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  <w:t>Septiembre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14:paraId="50423F84" w14:textId="77777777" w:rsidR="000E6A77" w:rsidRPr="000E6A77" w:rsidRDefault="000E6A77" w:rsidP="000E6A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70C0"/>
                <w:lang w:val="es-MX" w:eastAsia="es-MX" w:bidi="ar-SA"/>
              </w:rPr>
            </w:pPr>
            <w:r w:rsidRPr="000E6A77">
              <w:rPr>
                <w:rFonts w:ascii="Calibri" w:eastAsia="Times New Roman" w:hAnsi="Calibri" w:cs="Calibri"/>
                <w:color w:val="0070C0"/>
                <w:lang w:val="es-MX" w:eastAsia="es-MX" w:bidi="ar-SA"/>
              </w:rPr>
              <w:t>2683.00</w:t>
            </w:r>
          </w:p>
        </w:tc>
      </w:tr>
      <w:tr w:rsidR="000E6A77" w:rsidRPr="000E6A77" w14:paraId="654FABB1" w14:textId="77777777" w:rsidTr="000E6A77">
        <w:trPr>
          <w:trHeight w:val="288"/>
          <w:jc w:val="center"/>
        </w:trPr>
        <w:tc>
          <w:tcPr>
            <w:tcW w:w="4680" w:type="dxa"/>
            <w:gridSpan w:val="2"/>
            <w:tcBorders>
              <w:top w:val="single" w:sz="8" w:space="0" w:color="0070C0"/>
              <w:left w:val="single" w:sz="8" w:space="0" w:color="0070C0"/>
              <w:bottom w:val="nil"/>
              <w:right w:val="single" w:sz="8" w:space="0" w:color="0070C0"/>
            </w:tcBorders>
            <w:shd w:val="clear" w:color="000000" w:fill="CAEDFB"/>
            <w:noWrap/>
            <w:vAlign w:val="bottom"/>
            <w:hideMark/>
          </w:tcPr>
          <w:p w14:paraId="3EE4A9B7" w14:textId="77777777" w:rsidR="000E6A77" w:rsidRPr="000E6A77" w:rsidRDefault="000E6A77" w:rsidP="000E6A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</w:pPr>
            <w:r w:rsidRPr="000E6A77"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  <w:t xml:space="preserve">Precios orientativos y dinámicos, </w:t>
            </w:r>
          </w:p>
        </w:tc>
      </w:tr>
      <w:tr w:rsidR="000E6A77" w:rsidRPr="000E6A77" w14:paraId="466BABB6" w14:textId="77777777" w:rsidTr="000E6A77">
        <w:trPr>
          <w:trHeight w:val="300"/>
          <w:jc w:val="center"/>
        </w:trPr>
        <w:tc>
          <w:tcPr>
            <w:tcW w:w="4680" w:type="dxa"/>
            <w:gridSpan w:val="2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CAEDFB"/>
            <w:noWrap/>
            <w:vAlign w:val="bottom"/>
            <w:hideMark/>
          </w:tcPr>
          <w:p w14:paraId="3C7A99D1" w14:textId="77777777" w:rsidR="000E6A77" w:rsidRPr="000E6A77" w:rsidRDefault="000E6A77" w:rsidP="000E6A77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70C0"/>
                <w:lang w:val="es-MX" w:eastAsia="es-MX" w:bidi="ar-SA"/>
              </w:rPr>
            </w:pPr>
            <w:r w:rsidRPr="000E6A77">
              <w:rPr>
                <w:rFonts w:ascii="Aptos Narrow" w:eastAsia="Times New Roman" w:hAnsi="Aptos Narrow" w:cs="Times New Roman"/>
                <w:b/>
                <w:bCs/>
                <w:color w:val="0070C0"/>
                <w:lang w:val="es-MX" w:eastAsia="es-MX" w:bidi="ar-SA"/>
              </w:rPr>
              <w:t>favor de consultar en base a la fecha y acomodo</w:t>
            </w:r>
          </w:p>
        </w:tc>
      </w:tr>
    </w:tbl>
    <w:p w14:paraId="6C1EDD57" w14:textId="77777777" w:rsidR="00CB0472" w:rsidRDefault="00CB0472" w:rsidP="00CB0472">
      <w:pPr>
        <w:jc w:val="both"/>
        <w:rPr>
          <w:b/>
          <w:bCs/>
          <w:sz w:val="20"/>
          <w:szCs w:val="20"/>
          <w:lang w:val="es-MX"/>
        </w:rPr>
      </w:pPr>
    </w:p>
    <w:p w14:paraId="771E514E" w14:textId="77777777" w:rsidR="00CB0472" w:rsidRDefault="00CB0472" w:rsidP="00CB0472">
      <w:pPr>
        <w:jc w:val="both"/>
        <w:rPr>
          <w:b/>
          <w:bCs/>
          <w:sz w:val="20"/>
          <w:szCs w:val="20"/>
          <w:lang w:val="es-MX"/>
        </w:rPr>
      </w:pPr>
    </w:p>
    <w:p w14:paraId="61222388" w14:textId="77777777" w:rsidR="00CB0472" w:rsidRPr="00CB0472" w:rsidRDefault="00CB0472" w:rsidP="00CB0472">
      <w:pPr>
        <w:jc w:val="both"/>
        <w:rPr>
          <w:b/>
          <w:bCs/>
          <w:sz w:val="20"/>
          <w:szCs w:val="20"/>
          <w:lang w:val="es-MX"/>
        </w:rPr>
      </w:pPr>
    </w:p>
    <w:sectPr w:rsidR="00CB0472" w:rsidRPr="00CB0472" w:rsidSect="00213E31">
      <w:headerReference w:type="default" r:id="rId12"/>
      <w:footerReference w:type="default" r:id="rId13"/>
      <w:pgSz w:w="11900" w:h="16840"/>
      <w:pgMar w:top="2126" w:right="1185" w:bottom="992" w:left="1134" w:header="720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D3261" w14:textId="77777777" w:rsidR="00213E31" w:rsidRDefault="00213E31" w:rsidP="003B79B8">
      <w:r>
        <w:separator/>
      </w:r>
    </w:p>
  </w:endnote>
  <w:endnote w:type="continuationSeparator" w:id="0">
    <w:p w14:paraId="26DBD730" w14:textId="77777777" w:rsidR="00213E31" w:rsidRDefault="00213E31" w:rsidP="003B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8E63" w14:textId="77777777" w:rsidR="008556F3" w:rsidRDefault="008556F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D11E82" wp14:editId="3C8C3A18">
              <wp:simplePos x="0" y="0"/>
              <wp:positionH relativeFrom="column">
                <wp:posOffset>-796290</wp:posOffset>
              </wp:positionH>
              <wp:positionV relativeFrom="paragraph">
                <wp:posOffset>57150</wp:posOffset>
              </wp:positionV>
              <wp:extent cx="8229600" cy="331470"/>
              <wp:effectExtent l="0" t="0" r="19050" b="11430"/>
              <wp:wrapNone/>
              <wp:docPr id="2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29600" cy="33147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C9CAC1" id="Rectángulo 1" o:spid="_x0000_s1026" style="position:absolute;margin-left:-62.7pt;margin-top:4.5pt;width:9in;height:2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" fillcolor="#282456" strokecolor="#243f60 [1604]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EC5A3" w14:textId="77777777" w:rsidR="00213E31" w:rsidRDefault="00213E31" w:rsidP="003B79B8">
      <w:r>
        <w:separator/>
      </w:r>
    </w:p>
  </w:footnote>
  <w:footnote w:type="continuationSeparator" w:id="0">
    <w:p w14:paraId="0E5CEC89" w14:textId="77777777" w:rsidR="00213E31" w:rsidRDefault="00213E31" w:rsidP="003B7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1B90" w14:textId="77777777" w:rsidR="008556F3" w:rsidRDefault="008556F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CA24D4" wp14:editId="4E0EB6DA">
              <wp:simplePos x="0" y="0"/>
              <wp:positionH relativeFrom="column">
                <wp:posOffset>-400050</wp:posOffset>
              </wp:positionH>
              <wp:positionV relativeFrom="paragraph">
                <wp:posOffset>-312420</wp:posOffset>
              </wp:positionV>
              <wp:extent cx="4946650" cy="92202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46650" cy="922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69CEFF" w14:textId="2566388C" w:rsidR="00282D39" w:rsidRDefault="00E747A2" w:rsidP="008556F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EFEFE"/>
                              <w:spacing w:val="10"/>
                              <w:sz w:val="48"/>
                              <w:szCs w:val="7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FEFEFE"/>
                              <w:spacing w:val="10"/>
                              <w:sz w:val="48"/>
                              <w:szCs w:val="72"/>
                            </w:rPr>
                            <w:t>Greek Island Hopping</w:t>
                          </w:r>
                        </w:p>
                        <w:p w14:paraId="0142EFAB" w14:textId="6AF1ADC5" w:rsidR="008A3F10" w:rsidRDefault="00E747A2" w:rsidP="008556F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EFEFE"/>
                              <w:spacing w:val="1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FEFEFE"/>
                              <w:spacing w:val="10"/>
                              <w:sz w:val="28"/>
                              <w:szCs w:val="28"/>
                            </w:rPr>
                            <w:t xml:space="preserve">Atenas </w:t>
                          </w:r>
                          <w:r w:rsidR="00477D7A">
                            <w:rPr>
                              <w:rFonts w:asciiTheme="minorHAnsi" w:hAnsiTheme="minorHAnsi"/>
                              <w:b/>
                              <w:noProof/>
                              <w:color w:val="FEFEFE"/>
                              <w:spacing w:val="10"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FEFEFE"/>
                              <w:spacing w:val="10"/>
                              <w:sz w:val="28"/>
                              <w:szCs w:val="28"/>
                            </w:rPr>
                            <w:t xml:space="preserve"> Atenas</w:t>
                          </w:r>
                        </w:p>
                        <w:p w14:paraId="701262F0" w14:textId="5B593668" w:rsidR="00477D7A" w:rsidRPr="0006638C" w:rsidRDefault="00477D7A" w:rsidP="008556F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</w:rPr>
                          </w:pPr>
                          <w:r w:rsidRPr="00477D7A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</w:rPr>
                            <w:t>2270-XPEJOV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CA24D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1.5pt;margin-top:-24.6pt;width:389.5pt;height:7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" filled="f" stroked="f">
              <v:textbox>
                <w:txbxContent>
                  <w:p w14:paraId="0B69CEFF" w14:textId="2566388C" w:rsidR="00282D39" w:rsidRDefault="00E747A2" w:rsidP="008556F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EFEFE"/>
                        <w:spacing w:val="10"/>
                        <w:sz w:val="48"/>
                        <w:szCs w:val="72"/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FEFEFE"/>
                        <w:spacing w:val="10"/>
                        <w:sz w:val="48"/>
                        <w:szCs w:val="72"/>
                      </w:rPr>
                      <w:t>Greek Island Hopping</w:t>
                    </w:r>
                  </w:p>
                  <w:p w14:paraId="0142EFAB" w14:textId="6AF1ADC5" w:rsidR="008A3F10" w:rsidRDefault="00E747A2" w:rsidP="008556F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EFEFE"/>
                        <w:spacing w:val="10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FEFEFE"/>
                        <w:spacing w:val="10"/>
                        <w:sz w:val="28"/>
                        <w:szCs w:val="28"/>
                      </w:rPr>
                      <w:t xml:space="preserve">Atenas </w:t>
                    </w:r>
                    <w:r w:rsidR="00477D7A">
                      <w:rPr>
                        <w:rFonts w:asciiTheme="minorHAnsi" w:hAnsiTheme="minorHAnsi"/>
                        <w:b/>
                        <w:noProof/>
                        <w:color w:val="FEFEFE"/>
                        <w:spacing w:val="10"/>
                        <w:sz w:val="28"/>
                        <w:szCs w:val="28"/>
                      </w:rPr>
                      <w:t>–</w:t>
                    </w:r>
                    <w:r>
                      <w:rPr>
                        <w:rFonts w:asciiTheme="minorHAnsi" w:hAnsiTheme="minorHAnsi"/>
                        <w:b/>
                        <w:noProof/>
                        <w:color w:val="FEFEFE"/>
                        <w:spacing w:val="10"/>
                        <w:sz w:val="28"/>
                        <w:szCs w:val="28"/>
                      </w:rPr>
                      <w:t xml:space="preserve"> Atenas</w:t>
                    </w:r>
                  </w:p>
                  <w:p w14:paraId="701262F0" w14:textId="5B593668" w:rsidR="00477D7A" w:rsidRPr="0006638C" w:rsidRDefault="00477D7A" w:rsidP="008556F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</w:rPr>
                    </w:pPr>
                    <w:r w:rsidRPr="00477D7A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</w:rPr>
                      <w:t>2270-XPEJOV 2024</w:t>
                    </w:r>
                  </w:p>
                </w:txbxContent>
              </v:textbox>
            </v:shape>
          </w:pict>
        </mc:Fallback>
      </mc:AlternateContent>
    </w:r>
    <w:r w:rsidRPr="00BF6DDD">
      <w:rPr>
        <w:rFonts w:asciiTheme="minorHAnsi" w:hAnsiTheme="minorHAnsi"/>
        <w:b/>
        <w:noProof/>
        <w:sz w:val="48"/>
        <w:szCs w:val="48"/>
      </w:rPr>
      <w:drawing>
        <wp:anchor distT="0" distB="0" distL="114300" distR="114300" simplePos="0" relativeHeight="251661312" behindDoc="0" locked="0" layoutInCell="1" allowOverlap="1" wp14:anchorId="6C2EA7AC" wp14:editId="54E35CB5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6DDD">
      <w:rPr>
        <w:rFonts w:asciiTheme="minorHAnsi" w:hAnsiTheme="minorHAnsi"/>
        <w:b/>
        <w:noProof/>
        <w:sz w:val="48"/>
        <w:szCs w:val="48"/>
      </w:rPr>
      <w:drawing>
        <wp:anchor distT="0" distB="0" distL="114300" distR="114300" simplePos="0" relativeHeight="251660288" behindDoc="0" locked="0" layoutInCell="1" allowOverlap="1" wp14:anchorId="316862E6" wp14:editId="0CA6CE8D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1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EA527" wp14:editId="4222B045">
              <wp:simplePos x="0" y="0"/>
              <wp:positionH relativeFrom="column">
                <wp:posOffset>-784225</wp:posOffset>
              </wp:positionH>
              <wp:positionV relativeFrom="paragraph">
                <wp:posOffset>-496570</wp:posOffset>
              </wp:positionV>
              <wp:extent cx="8229600" cy="1219200"/>
              <wp:effectExtent l="0" t="0" r="0" b="0"/>
              <wp:wrapNone/>
              <wp:docPr id="4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81F89A" id="Rectángulo 1" o:spid="_x0000_s1026" style="position:absolute;margin-left:-61.75pt;margin-top:-39.1pt;width:9in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" fillcolor="#282456" strokecolor="#243f60 [1604]" strokeweight="2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25.8pt;height:1198.8pt" o:bullet="t">
        <v:imagedata r:id="rId1" o:title="peligro"/>
      </v:shape>
    </w:pict>
  </w:numPicBullet>
  <w:abstractNum w:abstractNumId="0" w15:restartNumberingAfterBreak="0">
    <w:nsid w:val="07A14D35"/>
    <w:multiLevelType w:val="hybridMultilevel"/>
    <w:tmpl w:val="744C1BC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233C8"/>
    <w:multiLevelType w:val="hybridMultilevel"/>
    <w:tmpl w:val="DFE04E10"/>
    <w:lvl w:ilvl="0" w:tplc="C5C4A33C">
      <w:numFmt w:val="bullet"/>
      <w:lvlText w:val="-"/>
      <w:lvlJc w:val="left"/>
      <w:pPr>
        <w:ind w:left="1140" w:hanging="360"/>
      </w:pPr>
      <w:rPr>
        <w:rFonts w:ascii="Arial" w:eastAsia="Arial" w:hAnsi="Arial" w:cs="Arial" w:hint="default"/>
        <w:b w:val="0"/>
        <w:color w:val="4C4C4C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3745DD9"/>
    <w:multiLevelType w:val="hybridMultilevel"/>
    <w:tmpl w:val="3C4E0EA8"/>
    <w:lvl w:ilvl="0" w:tplc="A66040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A56DA"/>
    <w:multiLevelType w:val="hybridMultilevel"/>
    <w:tmpl w:val="84809542"/>
    <w:lvl w:ilvl="0" w:tplc="AE903632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71216"/>
    <w:multiLevelType w:val="hybridMultilevel"/>
    <w:tmpl w:val="EFCC0892"/>
    <w:lvl w:ilvl="0" w:tplc="AE903632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C569C"/>
    <w:multiLevelType w:val="hybridMultilevel"/>
    <w:tmpl w:val="ED88FC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75EC1"/>
    <w:multiLevelType w:val="hybridMultilevel"/>
    <w:tmpl w:val="C15432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D315C"/>
    <w:multiLevelType w:val="hybridMultilevel"/>
    <w:tmpl w:val="A26812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24ADA"/>
    <w:multiLevelType w:val="hybridMultilevel"/>
    <w:tmpl w:val="8B5E3C64"/>
    <w:lvl w:ilvl="0" w:tplc="A660400E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77697649">
    <w:abstractNumId w:val="6"/>
  </w:num>
  <w:num w:numId="2" w16cid:durableId="1187521256">
    <w:abstractNumId w:val="0"/>
  </w:num>
  <w:num w:numId="3" w16cid:durableId="1928345356">
    <w:abstractNumId w:val="5"/>
  </w:num>
  <w:num w:numId="4" w16cid:durableId="301421035">
    <w:abstractNumId w:val="7"/>
  </w:num>
  <w:num w:numId="5" w16cid:durableId="485047403">
    <w:abstractNumId w:val="3"/>
  </w:num>
  <w:num w:numId="6" w16cid:durableId="1234896537">
    <w:abstractNumId w:val="8"/>
  </w:num>
  <w:num w:numId="7" w16cid:durableId="1771119198">
    <w:abstractNumId w:val="4"/>
  </w:num>
  <w:num w:numId="8" w16cid:durableId="1964994216">
    <w:abstractNumId w:val="2"/>
  </w:num>
  <w:num w:numId="9" w16cid:durableId="715816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68"/>
    <w:rsid w:val="0000260F"/>
    <w:rsid w:val="00003C62"/>
    <w:rsid w:val="00015E11"/>
    <w:rsid w:val="0001758B"/>
    <w:rsid w:val="00021260"/>
    <w:rsid w:val="00022241"/>
    <w:rsid w:val="00025E83"/>
    <w:rsid w:val="00032588"/>
    <w:rsid w:val="000332E7"/>
    <w:rsid w:val="000343AE"/>
    <w:rsid w:val="000344A1"/>
    <w:rsid w:val="00034E51"/>
    <w:rsid w:val="00037FB7"/>
    <w:rsid w:val="000403DE"/>
    <w:rsid w:val="00043B9A"/>
    <w:rsid w:val="00045F3A"/>
    <w:rsid w:val="00046AB5"/>
    <w:rsid w:val="00050933"/>
    <w:rsid w:val="0005340A"/>
    <w:rsid w:val="00054BEA"/>
    <w:rsid w:val="0005563F"/>
    <w:rsid w:val="00060EE0"/>
    <w:rsid w:val="0006638C"/>
    <w:rsid w:val="00066A3C"/>
    <w:rsid w:val="00070795"/>
    <w:rsid w:val="0007545D"/>
    <w:rsid w:val="00080867"/>
    <w:rsid w:val="00081E8C"/>
    <w:rsid w:val="0008227B"/>
    <w:rsid w:val="00083AD3"/>
    <w:rsid w:val="00091528"/>
    <w:rsid w:val="00091D08"/>
    <w:rsid w:val="00094692"/>
    <w:rsid w:val="000949D2"/>
    <w:rsid w:val="00096BE8"/>
    <w:rsid w:val="000A0879"/>
    <w:rsid w:val="000A0BF5"/>
    <w:rsid w:val="000A0C14"/>
    <w:rsid w:val="000A4BEB"/>
    <w:rsid w:val="000A57E9"/>
    <w:rsid w:val="000A7FCA"/>
    <w:rsid w:val="000B0FC6"/>
    <w:rsid w:val="000B2F4C"/>
    <w:rsid w:val="000B2FAE"/>
    <w:rsid w:val="000B39E3"/>
    <w:rsid w:val="000B4845"/>
    <w:rsid w:val="000B5714"/>
    <w:rsid w:val="000C4BCF"/>
    <w:rsid w:val="000C59D0"/>
    <w:rsid w:val="000C6C39"/>
    <w:rsid w:val="000D02FA"/>
    <w:rsid w:val="000D170C"/>
    <w:rsid w:val="000D39AE"/>
    <w:rsid w:val="000D3CD6"/>
    <w:rsid w:val="000E14EB"/>
    <w:rsid w:val="000E3E6E"/>
    <w:rsid w:val="000E3FDF"/>
    <w:rsid w:val="000E4F9A"/>
    <w:rsid w:val="000E5908"/>
    <w:rsid w:val="000E6A77"/>
    <w:rsid w:val="000F092A"/>
    <w:rsid w:val="000F0C67"/>
    <w:rsid w:val="000F340F"/>
    <w:rsid w:val="000F40C9"/>
    <w:rsid w:val="000F679C"/>
    <w:rsid w:val="000F7DA5"/>
    <w:rsid w:val="00100975"/>
    <w:rsid w:val="00101616"/>
    <w:rsid w:val="00103558"/>
    <w:rsid w:val="00103BFB"/>
    <w:rsid w:val="00103C7B"/>
    <w:rsid w:val="00105C24"/>
    <w:rsid w:val="001071DB"/>
    <w:rsid w:val="001123C1"/>
    <w:rsid w:val="0011279B"/>
    <w:rsid w:val="00117A44"/>
    <w:rsid w:val="001208C4"/>
    <w:rsid w:val="00121F91"/>
    <w:rsid w:val="001223B2"/>
    <w:rsid w:val="001228CC"/>
    <w:rsid w:val="001255E3"/>
    <w:rsid w:val="00130CD9"/>
    <w:rsid w:val="00132B33"/>
    <w:rsid w:val="00133A55"/>
    <w:rsid w:val="001356A7"/>
    <w:rsid w:val="00137411"/>
    <w:rsid w:val="00137EC7"/>
    <w:rsid w:val="0014100B"/>
    <w:rsid w:val="001410A7"/>
    <w:rsid w:val="00141739"/>
    <w:rsid w:val="0014396C"/>
    <w:rsid w:val="00144C30"/>
    <w:rsid w:val="00146BE6"/>
    <w:rsid w:val="00147C0D"/>
    <w:rsid w:val="00151F5B"/>
    <w:rsid w:val="001525F4"/>
    <w:rsid w:val="00153721"/>
    <w:rsid w:val="0016139B"/>
    <w:rsid w:val="00163F1F"/>
    <w:rsid w:val="0017230C"/>
    <w:rsid w:val="00172742"/>
    <w:rsid w:val="00174161"/>
    <w:rsid w:val="001768F1"/>
    <w:rsid w:val="00176A6E"/>
    <w:rsid w:val="0017724F"/>
    <w:rsid w:val="001815E1"/>
    <w:rsid w:val="00186FFB"/>
    <w:rsid w:val="0019173F"/>
    <w:rsid w:val="00191C91"/>
    <w:rsid w:val="00192956"/>
    <w:rsid w:val="0019392D"/>
    <w:rsid w:val="00194314"/>
    <w:rsid w:val="001A22E1"/>
    <w:rsid w:val="001A3779"/>
    <w:rsid w:val="001A583F"/>
    <w:rsid w:val="001A70A6"/>
    <w:rsid w:val="001B61D6"/>
    <w:rsid w:val="001C1286"/>
    <w:rsid w:val="001C6920"/>
    <w:rsid w:val="001C75B7"/>
    <w:rsid w:val="001D0252"/>
    <w:rsid w:val="001D323C"/>
    <w:rsid w:val="001D525C"/>
    <w:rsid w:val="001D699D"/>
    <w:rsid w:val="001E1480"/>
    <w:rsid w:val="001E3513"/>
    <w:rsid w:val="001E3E80"/>
    <w:rsid w:val="001E3ED5"/>
    <w:rsid w:val="001E7840"/>
    <w:rsid w:val="001E7A71"/>
    <w:rsid w:val="001F2463"/>
    <w:rsid w:val="001F2990"/>
    <w:rsid w:val="001F71AF"/>
    <w:rsid w:val="00200A9F"/>
    <w:rsid w:val="00206306"/>
    <w:rsid w:val="00210B67"/>
    <w:rsid w:val="00213041"/>
    <w:rsid w:val="00213093"/>
    <w:rsid w:val="002139E3"/>
    <w:rsid w:val="00213E31"/>
    <w:rsid w:val="002147C7"/>
    <w:rsid w:val="00214917"/>
    <w:rsid w:val="002171FA"/>
    <w:rsid w:val="00221BB2"/>
    <w:rsid w:val="00224855"/>
    <w:rsid w:val="00227B05"/>
    <w:rsid w:val="00230780"/>
    <w:rsid w:val="00232850"/>
    <w:rsid w:val="00232933"/>
    <w:rsid w:val="002330D7"/>
    <w:rsid w:val="00234A1E"/>
    <w:rsid w:val="00234FB3"/>
    <w:rsid w:val="0024079F"/>
    <w:rsid w:val="00240A71"/>
    <w:rsid w:val="00241F5E"/>
    <w:rsid w:val="002436CB"/>
    <w:rsid w:val="00245DBD"/>
    <w:rsid w:val="0025337B"/>
    <w:rsid w:val="0025579F"/>
    <w:rsid w:val="00255D2F"/>
    <w:rsid w:val="0026199A"/>
    <w:rsid w:val="00263432"/>
    <w:rsid w:val="0026776C"/>
    <w:rsid w:val="00270C44"/>
    <w:rsid w:val="00272458"/>
    <w:rsid w:val="00276052"/>
    <w:rsid w:val="00280DB3"/>
    <w:rsid w:val="00282D39"/>
    <w:rsid w:val="002911AC"/>
    <w:rsid w:val="00293210"/>
    <w:rsid w:val="002A115B"/>
    <w:rsid w:val="002A1DE5"/>
    <w:rsid w:val="002A4699"/>
    <w:rsid w:val="002A6A13"/>
    <w:rsid w:val="002B272F"/>
    <w:rsid w:val="002B2C0A"/>
    <w:rsid w:val="002B3903"/>
    <w:rsid w:val="002B7522"/>
    <w:rsid w:val="002B7EEC"/>
    <w:rsid w:val="002C09F1"/>
    <w:rsid w:val="002C50CD"/>
    <w:rsid w:val="002C55EA"/>
    <w:rsid w:val="002C73AC"/>
    <w:rsid w:val="002D42EE"/>
    <w:rsid w:val="002D669C"/>
    <w:rsid w:val="002E0453"/>
    <w:rsid w:val="002E04F3"/>
    <w:rsid w:val="002E4B35"/>
    <w:rsid w:val="002E57D0"/>
    <w:rsid w:val="002E5898"/>
    <w:rsid w:val="002F04FE"/>
    <w:rsid w:val="002F0D7D"/>
    <w:rsid w:val="002F3463"/>
    <w:rsid w:val="002F47AC"/>
    <w:rsid w:val="002F6A7A"/>
    <w:rsid w:val="003003AB"/>
    <w:rsid w:val="00303A8B"/>
    <w:rsid w:val="00305A12"/>
    <w:rsid w:val="00312604"/>
    <w:rsid w:val="003128D3"/>
    <w:rsid w:val="0031790C"/>
    <w:rsid w:val="00321DA2"/>
    <w:rsid w:val="00332E3D"/>
    <w:rsid w:val="0033471B"/>
    <w:rsid w:val="00335755"/>
    <w:rsid w:val="0033578E"/>
    <w:rsid w:val="003418B6"/>
    <w:rsid w:val="00343EEE"/>
    <w:rsid w:val="00344CCC"/>
    <w:rsid w:val="00344CF1"/>
    <w:rsid w:val="00350695"/>
    <w:rsid w:val="003534F4"/>
    <w:rsid w:val="0035368B"/>
    <w:rsid w:val="00354DA7"/>
    <w:rsid w:val="00355B6E"/>
    <w:rsid w:val="0036060C"/>
    <w:rsid w:val="0036165E"/>
    <w:rsid w:val="00366447"/>
    <w:rsid w:val="00366BBB"/>
    <w:rsid w:val="00370C75"/>
    <w:rsid w:val="00373A6C"/>
    <w:rsid w:val="0037733D"/>
    <w:rsid w:val="00380F11"/>
    <w:rsid w:val="003829C6"/>
    <w:rsid w:val="003876BA"/>
    <w:rsid w:val="00391676"/>
    <w:rsid w:val="0039277B"/>
    <w:rsid w:val="00392DEA"/>
    <w:rsid w:val="0039369A"/>
    <w:rsid w:val="00394894"/>
    <w:rsid w:val="00396DA2"/>
    <w:rsid w:val="003A1DDB"/>
    <w:rsid w:val="003A50E7"/>
    <w:rsid w:val="003A654F"/>
    <w:rsid w:val="003A714F"/>
    <w:rsid w:val="003B1D44"/>
    <w:rsid w:val="003B47CF"/>
    <w:rsid w:val="003B538D"/>
    <w:rsid w:val="003B6EDA"/>
    <w:rsid w:val="003B79B8"/>
    <w:rsid w:val="003D1D76"/>
    <w:rsid w:val="003D3BED"/>
    <w:rsid w:val="003D7F41"/>
    <w:rsid w:val="003E63F3"/>
    <w:rsid w:val="003E6911"/>
    <w:rsid w:val="003E7A41"/>
    <w:rsid w:val="003F3AB4"/>
    <w:rsid w:val="003F3E11"/>
    <w:rsid w:val="003F4E94"/>
    <w:rsid w:val="00405E52"/>
    <w:rsid w:val="00406782"/>
    <w:rsid w:val="00406EE1"/>
    <w:rsid w:val="00410A27"/>
    <w:rsid w:val="00413053"/>
    <w:rsid w:val="004141BA"/>
    <w:rsid w:val="00420B99"/>
    <w:rsid w:val="00422758"/>
    <w:rsid w:val="004244BB"/>
    <w:rsid w:val="004251B7"/>
    <w:rsid w:val="00426C7C"/>
    <w:rsid w:val="00431641"/>
    <w:rsid w:val="00431C04"/>
    <w:rsid w:val="004328E8"/>
    <w:rsid w:val="00434D78"/>
    <w:rsid w:val="004435CE"/>
    <w:rsid w:val="004476AB"/>
    <w:rsid w:val="004507E6"/>
    <w:rsid w:val="00451635"/>
    <w:rsid w:val="004528C4"/>
    <w:rsid w:val="0045709E"/>
    <w:rsid w:val="004610DC"/>
    <w:rsid w:val="00461D05"/>
    <w:rsid w:val="004620A4"/>
    <w:rsid w:val="0046231D"/>
    <w:rsid w:val="00464077"/>
    <w:rsid w:val="004663A5"/>
    <w:rsid w:val="004663E8"/>
    <w:rsid w:val="00467F92"/>
    <w:rsid w:val="004709FD"/>
    <w:rsid w:val="00474968"/>
    <w:rsid w:val="0047531B"/>
    <w:rsid w:val="00477D7A"/>
    <w:rsid w:val="0048020E"/>
    <w:rsid w:val="00491349"/>
    <w:rsid w:val="00493AB1"/>
    <w:rsid w:val="00493D58"/>
    <w:rsid w:val="00494BA7"/>
    <w:rsid w:val="004951BE"/>
    <w:rsid w:val="00497193"/>
    <w:rsid w:val="004A008B"/>
    <w:rsid w:val="004A08A5"/>
    <w:rsid w:val="004A3542"/>
    <w:rsid w:val="004A38D0"/>
    <w:rsid w:val="004A3CB0"/>
    <w:rsid w:val="004A4D07"/>
    <w:rsid w:val="004A5AEA"/>
    <w:rsid w:val="004A6A2B"/>
    <w:rsid w:val="004A6BFC"/>
    <w:rsid w:val="004A6E59"/>
    <w:rsid w:val="004B29A3"/>
    <w:rsid w:val="004B4BC3"/>
    <w:rsid w:val="004B648D"/>
    <w:rsid w:val="004C27BA"/>
    <w:rsid w:val="004C2BA9"/>
    <w:rsid w:val="004D7C04"/>
    <w:rsid w:val="004E2A92"/>
    <w:rsid w:val="004E2E5E"/>
    <w:rsid w:val="004E47B0"/>
    <w:rsid w:val="004F0824"/>
    <w:rsid w:val="005006FE"/>
    <w:rsid w:val="00501DC9"/>
    <w:rsid w:val="00502918"/>
    <w:rsid w:val="00502A68"/>
    <w:rsid w:val="00507240"/>
    <w:rsid w:val="005112E4"/>
    <w:rsid w:val="00511DAC"/>
    <w:rsid w:val="0051275E"/>
    <w:rsid w:val="005127C7"/>
    <w:rsid w:val="00513484"/>
    <w:rsid w:val="00513CCF"/>
    <w:rsid w:val="00514EAA"/>
    <w:rsid w:val="005205E3"/>
    <w:rsid w:val="005228A6"/>
    <w:rsid w:val="00523942"/>
    <w:rsid w:val="00524023"/>
    <w:rsid w:val="00534B60"/>
    <w:rsid w:val="00541333"/>
    <w:rsid w:val="00541D28"/>
    <w:rsid w:val="00543110"/>
    <w:rsid w:val="005448A3"/>
    <w:rsid w:val="00545FA5"/>
    <w:rsid w:val="005500E8"/>
    <w:rsid w:val="00550744"/>
    <w:rsid w:val="00550994"/>
    <w:rsid w:val="005577A7"/>
    <w:rsid w:val="0056085D"/>
    <w:rsid w:val="005625CC"/>
    <w:rsid w:val="00563ED1"/>
    <w:rsid w:val="005659B0"/>
    <w:rsid w:val="005727DB"/>
    <w:rsid w:val="00575719"/>
    <w:rsid w:val="00577D3E"/>
    <w:rsid w:val="00577F1C"/>
    <w:rsid w:val="00581B15"/>
    <w:rsid w:val="005821C0"/>
    <w:rsid w:val="00583899"/>
    <w:rsid w:val="00592714"/>
    <w:rsid w:val="005944FD"/>
    <w:rsid w:val="00596BE6"/>
    <w:rsid w:val="00597DFD"/>
    <w:rsid w:val="00597F27"/>
    <w:rsid w:val="005A235F"/>
    <w:rsid w:val="005B1C11"/>
    <w:rsid w:val="005B21A5"/>
    <w:rsid w:val="005B2563"/>
    <w:rsid w:val="005B4949"/>
    <w:rsid w:val="005B52D4"/>
    <w:rsid w:val="005B7AB4"/>
    <w:rsid w:val="005C014A"/>
    <w:rsid w:val="005C43A6"/>
    <w:rsid w:val="005C43AB"/>
    <w:rsid w:val="005C453B"/>
    <w:rsid w:val="005D02F5"/>
    <w:rsid w:val="005D2590"/>
    <w:rsid w:val="005D42B4"/>
    <w:rsid w:val="005D454F"/>
    <w:rsid w:val="005D563C"/>
    <w:rsid w:val="005E00F9"/>
    <w:rsid w:val="005E10DE"/>
    <w:rsid w:val="005E3663"/>
    <w:rsid w:val="005E3B9A"/>
    <w:rsid w:val="005E7344"/>
    <w:rsid w:val="005F06C4"/>
    <w:rsid w:val="005F18BC"/>
    <w:rsid w:val="005F66C8"/>
    <w:rsid w:val="005F703B"/>
    <w:rsid w:val="005F7EDB"/>
    <w:rsid w:val="00603EEB"/>
    <w:rsid w:val="00604321"/>
    <w:rsid w:val="00604A9D"/>
    <w:rsid w:val="00606504"/>
    <w:rsid w:val="00611141"/>
    <w:rsid w:val="0061386C"/>
    <w:rsid w:val="00614473"/>
    <w:rsid w:val="00614A15"/>
    <w:rsid w:val="00622502"/>
    <w:rsid w:val="00622684"/>
    <w:rsid w:val="00624EAB"/>
    <w:rsid w:val="00627FBE"/>
    <w:rsid w:val="006303BB"/>
    <w:rsid w:val="00632261"/>
    <w:rsid w:val="00633A7B"/>
    <w:rsid w:val="00633E77"/>
    <w:rsid w:val="00635178"/>
    <w:rsid w:val="00643943"/>
    <w:rsid w:val="00644843"/>
    <w:rsid w:val="006448B0"/>
    <w:rsid w:val="0064537A"/>
    <w:rsid w:val="006472E9"/>
    <w:rsid w:val="006479AB"/>
    <w:rsid w:val="00653B38"/>
    <w:rsid w:val="00663795"/>
    <w:rsid w:val="006703EF"/>
    <w:rsid w:val="006757DC"/>
    <w:rsid w:val="00676361"/>
    <w:rsid w:val="0068064E"/>
    <w:rsid w:val="00681B82"/>
    <w:rsid w:val="0068374E"/>
    <w:rsid w:val="0068460C"/>
    <w:rsid w:val="00685AB0"/>
    <w:rsid w:val="0068618C"/>
    <w:rsid w:val="00686990"/>
    <w:rsid w:val="0069038A"/>
    <w:rsid w:val="00693EC6"/>
    <w:rsid w:val="006971B8"/>
    <w:rsid w:val="006A46D9"/>
    <w:rsid w:val="006B1F13"/>
    <w:rsid w:val="006B24DD"/>
    <w:rsid w:val="006B537C"/>
    <w:rsid w:val="006B5EF1"/>
    <w:rsid w:val="006B73DF"/>
    <w:rsid w:val="006B797D"/>
    <w:rsid w:val="006C1F9B"/>
    <w:rsid w:val="006C229A"/>
    <w:rsid w:val="006C2AE4"/>
    <w:rsid w:val="006C2D14"/>
    <w:rsid w:val="006C3644"/>
    <w:rsid w:val="006C4DFE"/>
    <w:rsid w:val="006C6795"/>
    <w:rsid w:val="006C6D4D"/>
    <w:rsid w:val="006D3335"/>
    <w:rsid w:val="006D5E24"/>
    <w:rsid w:val="006D6F72"/>
    <w:rsid w:val="006E24AF"/>
    <w:rsid w:val="006E5EEE"/>
    <w:rsid w:val="006F3DE5"/>
    <w:rsid w:val="006F4BFD"/>
    <w:rsid w:val="006F5A7E"/>
    <w:rsid w:val="006F6EAD"/>
    <w:rsid w:val="007013CF"/>
    <w:rsid w:val="0070390D"/>
    <w:rsid w:val="00705164"/>
    <w:rsid w:val="00705CF1"/>
    <w:rsid w:val="00710B4D"/>
    <w:rsid w:val="00711AE7"/>
    <w:rsid w:val="00714F4A"/>
    <w:rsid w:val="00717A51"/>
    <w:rsid w:val="00717E52"/>
    <w:rsid w:val="00720F95"/>
    <w:rsid w:val="00722679"/>
    <w:rsid w:val="0072467B"/>
    <w:rsid w:val="00726913"/>
    <w:rsid w:val="00727738"/>
    <w:rsid w:val="00730A49"/>
    <w:rsid w:val="0073304D"/>
    <w:rsid w:val="007352E1"/>
    <w:rsid w:val="00735843"/>
    <w:rsid w:val="00736145"/>
    <w:rsid w:val="00737F0D"/>
    <w:rsid w:val="0074007D"/>
    <w:rsid w:val="00740826"/>
    <w:rsid w:val="0074249E"/>
    <w:rsid w:val="00742680"/>
    <w:rsid w:val="0074383A"/>
    <w:rsid w:val="00744CEF"/>
    <w:rsid w:val="007455AE"/>
    <w:rsid w:val="00745663"/>
    <w:rsid w:val="00747EBC"/>
    <w:rsid w:val="0075193E"/>
    <w:rsid w:val="00752939"/>
    <w:rsid w:val="0075453F"/>
    <w:rsid w:val="00756750"/>
    <w:rsid w:val="00765851"/>
    <w:rsid w:val="0077574E"/>
    <w:rsid w:val="00776144"/>
    <w:rsid w:val="00781EA5"/>
    <w:rsid w:val="00783482"/>
    <w:rsid w:val="007835D6"/>
    <w:rsid w:val="00784E91"/>
    <w:rsid w:val="00785208"/>
    <w:rsid w:val="00791918"/>
    <w:rsid w:val="00793A38"/>
    <w:rsid w:val="0079531A"/>
    <w:rsid w:val="00797EF9"/>
    <w:rsid w:val="007A2313"/>
    <w:rsid w:val="007A4152"/>
    <w:rsid w:val="007A7850"/>
    <w:rsid w:val="007B4D7A"/>
    <w:rsid w:val="007C03DF"/>
    <w:rsid w:val="007C32D5"/>
    <w:rsid w:val="007C3E9C"/>
    <w:rsid w:val="007C4C93"/>
    <w:rsid w:val="007D1B19"/>
    <w:rsid w:val="007D4E81"/>
    <w:rsid w:val="007E02FE"/>
    <w:rsid w:val="007E7DE9"/>
    <w:rsid w:val="007F4593"/>
    <w:rsid w:val="007F532C"/>
    <w:rsid w:val="007F65F0"/>
    <w:rsid w:val="0080012C"/>
    <w:rsid w:val="008004E9"/>
    <w:rsid w:val="00802FB3"/>
    <w:rsid w:val="008031FF"/>
    <w:rsid w:val="00803555"/>
    <w:rsid w:val="00804C32"/>
    <w:rsid w:val="00804C70"/>
    <w:rsid w:val="00805B62"/>
    <w:rsid w:val="008103F5"/>
    <w:rsid w:val="00811BA5"/>
    <w:rsid w:val="0081208C"/>
    <w:rsid w:val="008120E9"/>
    <w:rsid w:val="00814138"/>
    <w:rsid w:val="00814BD0"/>
    <w:rsid w:val="00815027"/>
    <w:rsid w:val="0081561D"/>
    <w:rsid w:val="00816566"/>
    <w:rsid w:val="00817425"/>
    <w:rsid w:val="00820207"/>
    <w:rsid w:val="00821768"/>
    <w:rsid w:val="00822818"/>
    <w:rsid w:val="00822F23"/>
    <w:rsid w:val="008273CC"/>
    <w:rsid w:val="00827587"/>
    <w:rsid w:val="00830537"/>
    <w:rsid w:val="00830711"/>
    <w:rsid w:val="008315F4"/>
    <w:rsid w:val="0083240E"/>
    <w:rsid w:val="0083457A"/>
    <w:rsid w:val="008349F0"/>
    <w:rsid w:val="00834D17"/>
    <w:rsid w:val="00835DEB"/>
    <w:rsid w:val="00836BD3"/>
    <w:rsid w:val="00841AB9"/>
    <w:rsid w:val="00841BA1"/>
    <w:rsid w:val="00842C9B"/>
    <w:rsid w:val="008446FB"/>
    <w:rsid w:val="008456BB"/>
    <w:rsid w:val="00846A6B"/>
    <w:rsid w:val="00846C85"/>
    <w:rsid w:val="00847F45"/>
    <w:rsid w:val="008510EC"/>
    <w:rsid w:val="008512BF"/>
    <w:rsid w:val="008522FC"/>
    <w:rsid w:val="008556F3"/>
    <w:rsid w:val="008557C3"/>
    <w:rsid w:val="0085685D"/>
    <w:rsid w:val="008577BB"/>
    <w:rsid w:val="00862C7C"/>
    <w:rsid w:val="008636D7"/>
    <w:rsid w:val="00866DD0"/>
    <w:rsid w:val="00867849"/>
    <w:rsid w:val="00867AC5"/>
    <w:rsid w:val="00870EDF"/>
    <w:rsid w:val="008726DC"/>
    <w:rsid w:val="00873B3A"/>
    <w:rsid w:val="00877894"/>
    <w:rsid w:val="0087794D"/>
    <w:rsid w:val="00881794"/>
    <w:rsid w:val="0088424E"/>
    <w:rsid w:val="00885463"/>
    <w:rsid w:val="00887F12"/>
    <w:rsid w:val="00891E00"/>
    <w:rsid w:val="00893A1E"/>
    <w:rsid w:val="00893AAF"/>
    <w:rsid w:val="00893F31"/>
    <w:rsid w:val="008A0D22"/>
    <w:rsid w:val="008A111A"/>
    <w:rsid w:val="008A3F10"/>
    <w:rsid w:val="008A419A"/>
    <w:rsid w:val="008A60E0"/>
    <w:rsid w:val="008B015C"/>
    <w:rsid w:val="008B25B7"/>
    <w:rsid w:val="008B2726"/>
    <w:rsid w:val="008B2FF1"/>
    <w:rsid w:val="008B351D"/>
    <w:rsid w:val="008B50A1"/>
    <w:rsid w:val="008B5A15"/>
    <w:rsid w:val="008C6945"/>
    <w:rsid w:val="008D1889"/>
    <w:rsid w:val="008D35CC"/>
    <w:rsid w:val="008D592E"/>
    <w:rsid w:val="008D7EBC"/>
    <w:rsid w:val="008E1842"/>
    <w:rsid w:val="008E2BDE"/>
    <w:rsid w:val="008F04A3"/>
    <w:rsid w:val="008F0CEE"/>
    <w:rsid w:val="008F1263"/>
    <w:rsid w:val="008F2CDD"/>
    <w:rsid w:val="008F6159"/>
    <w:rsid w:val="00900EE9"/>
    <w:rsid w:val="00902E87"/>
    <w:rsid w:val="0090758E"/>
    <w:rsid w:val="0091072C"/>
    <w:rsid w:val="00910C92"/>
    <w:rsid w:val="00912388"/>
    <w:rsid w:val="00914799"/>
    <w:rsid w:val="0091692D"/>
    <w:rsid w:val="00916F52"/>
    <w:rsid w:val="00917D1B"/>
    <w:rsid w:val="0092005E"/>
    <w:rsid w:val="00920A37"/>
    <w:rsid w:val="0092169B"/>
    <w:rsid w:val="009217DC"/>
    <w:rsid w:val="00926C0E"/>
    <w:rsid w:val="00931F58"/>
    <w:rsid w:val="00935385"/>
    <w:rsid w:val="009367B6"/>
    <w:rsid w:val="00943132"/>
    <w:rsid w:val="0094535C"/>
    <w:rsid w:val="00946229"/>
    <w:rsid w:val="00946D2B"/>
    <w:rsid w:val="00951477"/>
    <w:rsid w:val="00953C7F"/>
    <w:rsid w:val="009626D9"/>
    <w:rsid w:val="00963C75"/>
    <w:rsid w:val="00964001"/>
    <w:rsid w:val="009647B1"/>
    <w:rsid w:val="00965117"/>
    <w:rsid w:val="009651A1"/>
    <w:rsid w:val="00965712"/>
    <w:rsid w:val="00966E4F"/>
    <w:rsid w:val="00967C9D"/>
    <w:rsid w:val="00972035"/>
    <w:rsid w:val="00972B60"/>
    <w:rsid w:val="00974A74"/>
    <w:rsid w:val="00976074"/>
    <w:rsid w:val="00977AA2"/>
    <w:rsid w:val="0098345F"/>
    <w:rsid w:val="009850EE"/>
    <w:rsid w:val="00986D9E"/>
    <w:rsid w:val="00992F88"/>
    <w:rsid w:val="009935F5"/>
    <w:rsid w:val="009941C2"/>
    <w:rsid w:val="0099562F"/>
    <w:rsid w:val="009A128B"/>
    <w:rsid w:val="009A19A2"/>
    <w:rsid w:val="009A2BEB"/>
    <w:rsid w:val="009A682F"/>
    <w:rsid w:val="009A7E75"/>
    <w:rsid w:val="009B5A88"/>
    <w:rsid w:val="009B6639"/>
    <w:rsid w:val="009C022E"/>
    <w:rsid w:val="009C3BB4"/>
    <w:rsid w:val="009C7292"/>
    <w:rsid w:val="009D1546"/>
    <w:rsid w:val="009D48E9"/>
    <w:rsid w:val="009E18AB"/>
    <w:rsid w:val="009E1915"/>
    <w:rsid w:val="009E2C5B"/>
    <w:rsid w:val="009E7A60"/>
    <w:rsid w:val="009F0F89"/>
    <w:rsid w:val="009F3EB4"/>
    <w:rsid w:val="009F47A4"/>
    <w:rsid w:val="009F6BDB"/>
    <w:rsid w:val="009F79D7"/>
    <w:rsid w:val="00A05730"/>
    <w:rsid w:val="00A0585C"/>
    <w:rsid w:val="00A06009"/>
    <w:rsid w:val="00A1065C"/>
    <w:rsid w:val="00A14B5D"/>
    <w:rsid w:val="00A159E2"/>
    <w:rsid w:val="00A2158D"/>
    <w:rsid w:val="00A22BC1"/>
    <w:rsid w:val="00A24447"/>
    <w:rsid w:val="00A2687D"/>
    <w:rsid w:val="00A30A5F"/>
    <w:rsid w:val="00A3206F"/>
    <w:rsid w:val="00A34E94"/>
    <w:rsid w:val="00A35EC0"/>
    <w:rsid w:val="00A374B9"/>
    <w:rsid w:val="00A432B5"/>
    <w:rsid w:val="00A45D2D"/>
    <w:rsid w:val="00A477A8"/>
    <w:rsid w:val="00A50C6D"/>
    <w:rsid w:val="00A524F6"/>
    <w:rsid w:val="00A52866"/>
    <w:rsid w:val="00A5526D"/>
    <w:rsid w:val="00A61DA8"/>
    <w:rsid w:val="00A62520"/>
    <w:rsid w:val="00A63D27"/>
    <w:rsid w:val="00A71344"/>
    <w:rsid w:val="00A73645"/>
    <w:rsid w:val="00A80914"/>
    <w:rsid w:val="00A80A88"/>
    <w:rsid w:val="00A81011"/>
    <w:rsid w:val="00A86941"/>
    <w:rsid w:val="00A86EE4"/>
    <w:rsid w:val="00A9028A"/>
    <w:rsid w:val="00A9594E"/>
    <w:rsid w:val="00A96332"/>
    <w:rsid w:val="00AA1223"/>
    <w:rsid w:val="00AA123B"/>
    <w:rsid w:val="00AA3DCC"/>
    <w:rsid w:val="00AA3EE2"/>
    <w:rsid w:val="00AA75E2"/>
    <w:rsid w:val="00AB0FFA"/>
    <w:rsid w:val="00AB20DF"/>
    <w:rsid w:val="00AB64AA"/>
    <w:rsid w:val="00AB74FB"/>
    <w:rsid w:val="00AC2A6E"/>
    <w:rsid w:val="00AC3DA5"/>
    <w:rsid w:val="00AC4D9E"/>
    <w:rsid w:val="00AC5113"/>
    <w:rsid w:val="00AC5A41"/>
    <w:rsid w:val="00AC5F1C"/>
    <w:rsid w:val="00AC771D"/>
    <w:rsid w:val="00AD351B"/>
    <w:rsid w:val="00AD46A4"/>
    <w:rsid w:val="00AD4C1C"/>
    <w:rsid w:val="00AD4C4B"/>
    <w:rsid w:val="00AD4DA0"/>
    <w:rsid w:val="00AE0377"/>
    <w:rsid w:val="00AE7FA3"/>
    <w:rsid w:val="00AF403D"/>
    <w:rsid w:val="00AF4FF4"/>
    <w:rsid w:val="00B01F6A"/>
    <w:rsid w:val="00B06F45"/>
    <w:rsid w:val="00B0709A"/>
    <w:rsid w:val="00B1507C"/>
    <w:rsid w:val="00B15717"/>
    <w:rsid w:val="00B20E22"/>
    <w:rsid w:val="00B26155"/>
    <w:rsid w:val="00B271D3"/>
    <w:rsid w:val="00B32316"/>
    <w:rsid w:val="00B3362F"/>
    <w:rsid w:val="00B34CBE"/>
    <w:rsid w:val="00B3650D"/>
    <w:rsid w:val="00B4324D"/>
    <w:rsid w:val="00B44EF5"/>
    <w:rsid w:val="00B45762"/>
    <w:rsid w:val="00B45B9E"/>
    <w:rsid w:val="00B53D55"/>
    <w:rsid w:val="00B543E5"/>
    <w:rsid w:val="00B55624"/>
    <w:rsid w:val="00B57448"/>
    <w:rsid w:val="00B61878"/>
    <w:rsid w:val="00B63CCE"/>
    <w:rsid w:val="00B71248"/>
    <w:rsid w:val="00B73879"/>
    <w:rsid w:val="00B75681"/>
    <w:rsid w:val="00B823CD"/>
    <w:rsid w:val="00B843B9"/>
    <w:rsid w:val="00B8536C"/>
    <w:rsid w:val="00B91937"/>
    <w:rsid w:val="00B92574"/>
    <w:rsid w:val="00B953E5"/>
    <w:rsid w:val="00BA2461"/>
    <w:rsid w:val="00BA31FF"/>
    <w:rsid w:val="00BA6FEA"/>
    <w:rsid w:val="00BB2642"/>
    <w:rsid w:val="00BB4B20"/>
    <w:rsid w:val="00BB530C"/>
    <w:rsid w:val="00BB6014"/>
    <w:rsid w:val="00BC01F0"/>
    <w:rsid w:val="00BC071F"/>
    <w:rsid w:val="00BC3329"/>
    <w:rsid w:val="00BC44F1"/>
    <w:rsid w:val="00BD20A7"/>
    <w:rsid w:val="00BD2425"/>
    <w:rsid w:val="00BD4772"/>
    <w:rsid w:val="00BD50B3"/>
    <w:rsid w:val="00BD62D3"/>
    <w:rsid w:val="00BD6BD7"/>
    <w:rsid w:val="00BD7247"/>
    <w:rsid w:val="00BE018D"/>
    <w:rsid w:val="00BF0776"/>
    <w:rsid w:val="00BF4898"/>
    <w:rsid w:val="00BF5189"/>
    <w:rsid w:val="00BF6A63"/>
    <w:rsid w:val="00BF6F3E"/>
    <w:rsid w:val="00BF7013"/>
    <w:rsid w:val="00BF7C22"/>
    <w:rsid w:val="00C02965"/>
    <w:rsid w:val="00C0728C"/>
    <w:rsid w:val="00C07399"/>
    <w:rsid w:val="00C100A1"/>
    <w:rsid w:val="00C14ED3"/>
    <w:rsid w:val="00C154CA"/>
    <w:rsid w:val="00C1567D"/>
    <w:rsid w:val="00C158C5"/>
    <w:rsid w:val="00C15F47"/>
    <w:rsid w:val="00C1679B"/>
    <w:rsid w:val="00C212FC"/>
    <w:rsid w:val="00C213D5"/>
    <w:rsid w:val="00C27555"/>
    <w:rsid w:val="00C2765A"/>
    <w:rsid w:val="00C35F1E"/>
    <w:rsid w:val="00C360B5"/>
    <w:rsid w:val="00C40AB6"/>
    <w:rsid w:val="00C4102C"/>
    <w:rsid w:val="00C4316A"/>
    <w:rsid w:val="00C431D4"/>
    <w:rsid w:val="00C45FD8"/>
    <w:rsid w:val="00C4777C"/>
    <w:rsid w:val="00C511E5"/>
    <w:rsid w:val="00C52C61"/>
    <w:rsid w:val="00C54140"/>
    <w:rsid w:val="00C559BB"/>
    <w:rsid w:val="00C56189"/>
    <w:rsid w:val="00C569CB"/>
    <w:rsid w:val="00C5740E"/>
    <w:rsid w:val="00C60168"/>
    <w:rsid w:val="00C61605"/>
    <w:rsid w:val="00C6182C"/>
    <w:rsid w:val="00C62C6C"/>
    <w:rsid w:val="00C62CFA"/>
    <w:rsid w:val="00C6318B"/>
    <w:rsid w:val="00C66885"/>
    <w:rsid w:val="00C8159E"/>
    <w:rsid w:val="00C81C21"/>
    <w:rsid w:val="00C81FAF"/>
    <w:rsid w:val="00C82BEA"/>
    <w:rsid w:val="00C83A8C"/>
    <w:rsid w:val="00C8412F"/>
    <w:rsid w:val="00C87C3E"/>
    <w:rsid w:val="00C90089"/>
    <w:rsid w:val="00C90CC7"/>
    <w:rsid w:val="00C92EA0"/>
    <w:rsid w:val="00C93A41"/>
    <w:rsid w:val="00CA00DB"/>
    <w:rsid w:val="00CA1C32"/>
    <w:rsid w:val="00CA1F9D"/>
    <w:rsid w:val="00CA20BC"/>
    <w:rsid w:val="00CA2130"/>
    <w:rsid w:val="00CA2F78"/>
    <w:rsid w:val="00CA2F81"/>
    <w:rsid w:val="00CA3F97"/>
    <w:rsid w:val="00CA5B97"/>
    <w:rsid w:val="00CA640C"/>
    <w:rsid w:val="00CB0472"/>
    <w:rsid w:val="00CB0720"/>
    <w:rsid w:val="00CB537E"/>
    <w:rsid w:val="00CC007C"/>
    <w:rsid w:val="00CC26DF"/>
    <w:rsid w:val="00CC29C6"/>
    <w:rsid w:val="00CC355A"/>
    <w:rsid w:val="00CC675E"/>
    <w:rsid w:val="00CC70F5"/>
    <w:rsid w:val="00CC7237"/>
    <w:rsid w:val="00CC7372"/>
    <w:rsid w:val="00CD2748"/>
    <w:rsid w:val="00CD6360"/>
    <w:rsid w:val="00CE3732"/>
    <w:rsid w:val="00CE3DD1"/>
    <w:rsid w:val="00CE547F"/>
    <w:rsid w:val="00CF4C06"/>
    <w:rsid w:val="00CF4D01"/>
    <w:rsid w:val="00CF5FF0"/>
    <w:rsid w:val="00CF6914"/>
    <w:rsid w:val="00CF6AC9"/>
    <w:rsid w:val="00D00A02"/>
    <w:rsid w:val="00D011AF"/>
    <w:rsid w:val="00D0260B"/>
    <w:rsid w:val="00D034F4"/>
    <w:rsid w:val="00D061FF"/>
    <w:rsid w:val="00D06F1F"/>
    <w:rsid w:val="00D103FC"/>
    <w:rsid w:val="00D144A3"/>
    <w:rsid w:val="00D2204B"/>
    <w:rsid w:val="00D23043"/>
    <w:rsid w:val="00D23ED7"/>
    <w:rsid w:val="00D270B9"/>
    <w:rsid w:val="00D27269"/>
    <w:rsid w:val="00D335DB"/>
    <w:rsid w:val="00D33BAF"/>
    <w:rsid w:val="00D409C6"/>
    <w:rsid w:val="00D40A74"/>
    <w:rsid w:val="00D40E1B"/>
    <w:rsid w:val="00D47005"/>
    <w:rsid w:val="00D47117"/>
    <w:rsid w:val="00D47D5F"/>
    <w:rsid w:val="00D500DB"/>
    <w:rsid w:val="00D50B8E"/>
    <w:rsid w:val="00D5198D"/>
    <w:rsid w:val="00D53F83"/>
    <w:rsid w:val="00D5476D"/>
    <w:rsid w:val="00D54A1D"/>
    <w:rsid w:val="00D55227"/>
    <w:rsid w:val="00D55389"/>
    <w:rsid w:val="00D55D48"/>
    <w:rsid w:val="00D61ED5"/>
    <w:rsid w:val="00D65618"/>
    <w:rsid w:val="00D65B1D"/>
    <w:rsid w:val="00D66027"/>
    <w:rsid w:val="00D66AC2"/>
    <w:rsid w:val="00D71052"/>
    <w:rsid w:val="00D7287B"/>
    <w:rsid w:val="00D74F3F"/>
    <w:rsid w:val="00D76110"/>
    <w:rsid w:val="00D800D8"/>
    <w:rsid w:val="00D808E7"/>
    <w:rsid w:val="00D820D1"/>
    <w:rsid w:val="00D8380C"/>
    <w:rsid w:val="00D84BE6"/>
    <w:rsid w:val="00D8697D"/>
    <w:rsid w:val="00D93B1B"/>
    <w:rsid w:val="00D97635"/>
    <w:rsid w:val="00DA099D"/>
    <w:rsid w:val="00DA194D"/>
    <w:rsid w:val="00DA4EEF"/>
    <w:rsid w:val="00DA5F22"/>
    <w:rsid w:val="00DA6102"/>
    <w:rsid w:val="00DA66AD"/>
    <w:rsid w:val="00DA6E08"/>
    <w:rsid w:val="00DB1C1A"/>
    <w:rsid w:val="00DB24CF"/>
    <w:rsid w:val="00DB72B8"/>
    <w:rsid w:val="00DC5680"/>
    <w:rsid w:val="00DC6606"/>
    <w:rsid w:val="00DC696E"/>
    <w:rsid w:val="00DC7741"/>
    <w:rsid w:val="00DD24F0"/>
    <w:rsid w:val="00DD3364"/>
    <w:rsid w:val="00DD4507"/>
    <w:rsid w:val="00DD690B"/>
    <w:rsid w:val="00DD7061"/>
    <w:rsid w:val="00DE0C2F"/>
    <w:rsid w:val="00DE0DE8"/>
    <w:rsid w:val="00DE17E4"/>
    <w:rsid w:val="00DE2BBC"/>
    <w:rsid w:val="00DE4855"/>
    <w:rsid w:val="00DE5B2E"/>
    <w:rsid w:val="00DE6E2B"/>
    <w:rsid w:val="00DE7AA2"/>
    <w:rsid w:val="00DF0CA7"/>
    <w:rsid w:val="00DF6471"/>
    <w:rsid w:val="00E000F1"/>
    <w:rsid w:val="00E00542"/>
    <w:rsid w:val="00E0186A"/>
    <w:rsid w:val="00E066A6"/>
    <w:rsid w:val="00E07262"/>
    <w:rsid w:val="00E11990"/>
    <w:rsid w:val="00E12F8B"/>
    <w:rsid w:val="00E15D4E"/>
    <w:rsid w:val="00E21C29"/>
    <w:rsid w:val="00E24369"/>
    <w:rsid w:val="00E25208"/>
    <w:rsid w:val="00E269F1"/>
    <w:rsid w:val="00E35FE9"/>
    <w:rsid w:val="00E3757B"/>
    <w:rsid w:val="00E46593"/>
    <w:rsid w:val="00E511CA"/>
    <w:rsid w:val="00E51391"/>
    <w:rsid w:val="00E5169D"/>
    <w:rsid w:val="00E51CD3"/>
    <w:rsid w:val="00E63378"/>
    <w:rsid w:val="00E63397"/>
    <w:rsid w:val="00E63830"/>
    <w:rsid w:val="00E6475A"/>
    <w:rsid w:val="00E65594"/>
    <w:rsid w:val="00E67E64"/>
    <w:rsid w:val="00E70D25"/>
    <w:rsid w:val="00E713C1"/>
    <w:rsid w:val="00E71C49"/>
    <w:rsid w:val="00E747A2"/>
    <w:rsid w:val="00E75A22"/>
    <w:rsid w:val="00E80A03"/>
    <w:rsid w:val="00E816A3"/>
    <w:rsid w:val="00E84360"/>
    <w:rsid w:val="00E85A1B"/>
    <w:rsid w:val="00E90008"/>
    <w:rsid w:val="00E91890"/>
    <w:rsid w:val="00E926FB"/>
    <w:rsid w:val="00E960FB"/>
    <w:rsid w:val="00EA1C8D"/>
    <w:rsid w:val="00EA33CD"/>
    <w:rsid w:val="00EA3E7C"/>
    <w:rsid w:val="00EA4DB4"/>
    <w:rsid w:val="00EA5BBB"/>
    <w:rsid w:val="00EA71BC"/>
    <w:rsid w:val="00EB0181"/>
    <w:rsid w:val="00EB09A5"/>
    <w:rsid w:val="00EB0BC1"/>
    <w:rsid w:val="00EB2BE8"/>
    <w:rsid w:val="00EB4D3C"/>
    <w:rsid w:val="00EB5743"/>
    <w:rsid w:val="00EB632D"/>
    <w:rsid w:val="00EB7046"/>
    <w:rsid w:val="00EB766F"/>
    <w:rsid w:val="00EB7797"/>
    <w:rsid w:val="00EC0E33"/>
    <w:rsid w:val="00EC196F"/>
    <w:rsid w:val="00EC20EF"/>
    <w:rsid w:val="00EC4685"/>
    <w:rsid w:val="00EC538D"/>
    <w:rsid w:val="00EC6B16"/>
    <w:rsid w:val="00ED0AEE"/>
    <w:rsid w:val="00ED2012"/>
    <w:rsid w:val="00ED273F"/>
    <w:rsid w:val="00ED470E"/>
    <w:rsid w:val="00ED5C76"/>
    <w:rsid w:val="00ED64B1"/>
    <w:rsid w:val="00ED70CD"/>
    <w:rsid w:val="00EE28A5"/>
    <w:rsid w:val="00EE45FF"/>
    <w:rsid w:val="00EE616E"/>
    <w:rsid w:val="00EE7396"/>
    <w:rsid w:val="00EF792F"/>
    <w:rsid w:val="00F00234"/>
    <w:rsid w:val="00F027ED"/>
    <w:rsid w:val="00F04C87"/>
    <w:rsid w:val="00F04D27"/>
    <w:rsid w:val="00F0768D"/>
    <w:rsid w:val="00F07A37"/>
    <w:rsid w:val="00F10178"/>
    <w:rsid w:val="00F20D25"/>
    <w:rsid w:val="00F2212A"/>
    <w:rsid w:val="00F243F9"/>
    <w:rsid w:val="00F256A8"/>
    <w:rsid w:val="00F257A8"/>
    <w:rsid w:val="00F314C2"/>
    <w:rsid w:val="00F32B19"/>
    <w:rsid w:val="00F334C5"/>
    <w:rsid w:val="00F37A21"/>
    <w:rsid w:val="00F43271"/>
    <w:rsid w:val="00F44A17"/>
    <w:rsid w:val="00F53B3B"/>
    <w:rsid w:val="00F54BAF"/>
    <w:rsid w:val="00F55868"/>
    <w:rsid w:val="00F61718"/>
    <w:rsid w:val="00F70171"/>
    <w:rsid w:val="00F75ABD"/>
    <w:rsid w:val="00F7653B"/>
    <w:rsid w:val="00F83AD1"/>
    <w:rsid w:val="00F86D6D"/>
    <w:rsid w:val="00F8716E"/>
    <w:rsid w:val="00F87B8B"/>
    <w:rsid w:val="00F941C5"/>
    <w:rsid w:val="00F97B4B"/>
    <w:rsid w:val="00FA4523"/>
    <w:rsid w:val="00FB00CA"/>
    <w:rsid w:val="00FB1074"/>
    <w:rsid w:val="00FC6047"/>
    <w:rsid w:val="00FD026C"/>
    <w:rsid w:val="00FD0826"/>
    <w:rsid w:val="00FD09EA"/>
    <w:rsid w:val="00FD1DB0"/>
    <w:rsid w:val="00FD34C0"/>
    <w:rsid w:val="00FD38CC"/>
    <w:rsid w:val="00FD483D"/>
    <w:rsid w:val="00FD6B44"/>
    <w:rsid w:val="00FD7768"/>
    <w:rsid w:val="00FE1B29"/>
    <w:rsid w:val="00FE2D71"/>
    <w:rsid w:val="00FE309B"/>
    <w:rsid w:val="00FE52AA"/>
    <w:rsid w:val="00FE56D5"/>
    <w:rsid w:val="00FE6FAD"/>
    <w:rsid w:val="00FE797D"/>
    <w:rsid w:val="00FE7E35"/>
    <w:rsid w:val="00FF5FD8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396BF"/>
  <w15:docId w15:val="{3083B6AF-FA6A-4320-A2EB-F6A6D36E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9"/>
    <w:qFormat/>
    <w:pPr>
      <w:spacing w:line="860" w:lineRule="exact"/>
      <w:ind w:left="112"/>
      <w:outlineLvl w:val="0"/>
    </w:pPr>
    <w:rPr>
      <w:sz w:val="80"/>
      <w:szCs w:val="80"/>
    </w:rPr>
  </w:style>
  <w:style w:type="paragraph" w:styleId="Ttulo2">
    <w:name w:val="heading 2"/>
    <w:basedOn w:val="Normal"/>
    <w:uiPriority w:val="9"/>
    <w:unhideWhenUsed/>
    <w:qFormat/>
    <w:pPr>
      <w:spacing w:before="43"/>
      <w:ind w:left="130"/>
      <w:outlineLvl w:val="1"/>
    </w:pPr>
    <w:rPr>
      <w:b/>
      <w:bCs/>
      <w:sz w:val="35"/>
      <w:szCs w:val="35"/>
    </w:rPr>
  </w:style>
  <w:style w:type="paragraph" w:styleId="Ttulo3">
    <w:name w:val="heading 3"/>
    <w:basedOn w:val="Normal"/>
    <w:uiPriority w:val="9"/>
    <w:unhideWhenUsed/>
    <w:qFormat/>
    <w:pPr>
      <w:spacing w:before="52"/>
      <w:ind w:left="130"/>
      <w:outlineLvl w:val="2"/>
    </w:pPr>
    <w:rPr>
      <w:b/>
      <w:bCs/>
      <w:sz w:val="31"/>
      <w:szCs w:val="31"/>
    </w:rPr>
  </w:style>
  <w:style w:type="paragraph" w:styleId="Ttulo4">
    <w:name w:val="heading 4"/>
    <w:basedOn w:val="Normal"/>
    <w:uiPriority w:val="9"/>
    <w:unhideWhenUsed/>
    <w:qFormat/>
    <w:pPr>
      <w:spacing w:before="156" w:line="298" w:lineRule="exact"/>
      <w:ind w:left="1570"/>
      <w:outlineLvl w:val="3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6"/>
    </w:pPr>
  </w:style>
  <w:style w:type="paragraph" w:styleId="Encabezado">
    <w:name w:val="header"/>
    <w:basedOn w:val="Normal"/>
    <w:link w:val="EncabezadoCar"/>
    <w:uiPriority w:val="99"/>
    <w:unhideWhenUsed/>
    <w:rsid w:val="003B79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79B8"/>
    <w:rPr>
      <w:rFonts w:ascii="Arial" w:eastAsia="Arial" w:hAnsi="Arial" w:cs="Arial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3B79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9B8"/>
    <w:rPr>
      <w:rFonts w:ascii="Arial" w:eastAsia="Arial" w:hAnsi="Arial" w:cs="Arial"/>
      <w:lang w:bidi="en-US"/>
    </w:rPr>
  </w:style>
  <w:style w:type="table" w:styleId="Tablaconcuadrcula">
    <w:name w:val="Table Grid"/>
    <w:basedOn w:val="Tablanormal"/>
    <w:uiPriority w:val="39"/>
    <w:rsid w:val="00845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8636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636D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uentedeprrafopredeter"/>
    <w:rsid w:val="00B20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6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2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8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4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6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2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72181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2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69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2874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227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39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08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9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73892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6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AAE25AA3BF64E8C1F884B40CFD5C5" ma:contentTypeVersion="13" ma:contentTypeDescription="Create a new document." ma:contentTypeScope="" ma:versionID="20847993d4d601cdb6d3639c101efc72">
  <xsd:schema xmlns:xsd="http://www.w3.org/2001/XMLSchema" xmlns:xs="http://www.w3.org/2001/XMLSchema" xmlns:p="http://schemas.microsoft.com/office/2006/metadata/properties" xmlns:ns3="fb3c655a-afe2-4ee7-9597-e74d1d644247" xmlns:ns4="4459d70e-1572-4d8f-adf3-6364c5f301a2" targetNamespace="http://schemas.microsoft.com/office/2006/metadata/properties" ma:root="true" ma:fieldsID="0eba75f0662faabe2606a50f74aba0e4" ns3:_="" ns4:_="">
    <xsd:import namespace="fb3c655a-afe2-4ee7-9597-e74d1d644247"/>
    <xsd:import namespace="4459d70e-1572-4d8f-adf3-6364c5f301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c655a-afe2-4ee7-9597-e74d1d644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9d70e-1572-4d8f-adf3-6364c5f30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6774A9-0F17-40D4-B383-78811B2FA4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B827A1-C006-4F37-9DA4-C391BD70FC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AFA63B-6EED-412B-A8A9-A610B6021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DEE7C7-65D4-4F4E-856E-1951C5447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c655a-afe2-4ee7-9597-e74d1d644247"/>
    <ds:schemaRef ds:uri="4459d70e-1572-4d8f-adf3-6364c5f30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8e16ff7-b48e-48dc-8e88-56ca27c5c21c}" enabled="0" method="" siteId="{c8e16ff7-b48e-48dc-8e88-56ca27c5c21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1569</Words>
  <Characters>8630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OCARRENO</dc:creator>
  <cp:lastModifiedBy>Javier Linares</cp:lastModifiedBy>
  <cp:revision>5</cp:revision>
  <dcterms:created xsi:type="dcterms:W3CDTF">2024-03-20T19:57:00Z</dcterms:created>
  <dcterms:modified xsi:type="dcterms:W3CDTF">2024-04-10T00:08:00Z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2019-01-09T00:00:00Z</vt:filetime>
  </property>
  <property fmtid="{D5CDD505-2E9C-101B-9397-08002B2CF9AE}" pid="5" name="ContentTypeId">
    <vt:lpwstr>0x0101000FBAAE25AA3BF64E8C1F884B40CFD5C5</vt:lpwstr>
  </property>
</Properties>
</file>