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DF90" w14:textId="77777777" w:rsidR="00DE24D5" w:rsidRDefault="00547969" w:rsidP="00DE3FAC">
      <w:pPr>
        <w:spacing w:after="0"/>
        <w:jc w:val="center"/>
        <w:rPr>
          <w:rFonts w:ascii="Arial" w:hAnsi="Arial" w:cs="Arial"/>
          <w:b/>
          <w:bCs/>
          <w:caps/>
          <w:sz w:val="20"/>
          <w:szCs w:val="20"/>
          <w:lang w:val="it-IT"/>
        </w:rPr>
      </w:pPr>
      <w:r w:rsidRPr="00547969">
        <w:rPr>
          <w:rFonts w:ascii="Arial" w:hAnsi="Arial" w:cs="Arial"/>
          <w:b/>
          <w:bCs/>
          <w:caps/>
          <w:sz w:val="20"/>
          <w:szCs w:val="20"/>
          <w:lang w:val="it-IT"/>
        </w:rPr>
        <w:t>VARSOVIA, GDANSK, TORUN, POZNAN, BRE</w:t>
      </w:r>
      <w:r>
        <w:rPr>
          <w:rFonts w:ascii="Arial" w:hAnsi="Arial" w:cs="Arial"/>
          <w:b/>
          <w:bCs/>
          <w:caps/>
          <w:sz w:val="20"/>
          <w:szCs w:val="20"/>
          <w:lang w:val="it-IT"/>
        </w:rPr>
        <w:t>SLAVIA, AUSCHWITZ, CRACOVIA, VARSOVIA</w:t>
      </w:r>
    </w:p>
    <w:p w14:paraId="10B93D9B" w14:textId="77777777" w:rsidR="00087C93" w:rsidRDefault="00087C93" w:rsidP="00DE3FAC">
      <w:pPr>
        <w:spacing w:after="0"/>
        <w:jc w:val="center"/>
        <w:rPr>
          <w:rFonts w:ascii="Arial" w:hAnsi="Arial" w:cs="Arial"/>
          <w:b/>
          <w:bCs/>
          <w:caps/>
          <w:sz w:val="20"/>
          <w:szCs w:val="20"/>
          <w:lang w:val="it-IT"/>
        </w:rPr>
      </w:pPr>
    </w:p>
    <w:p w14:paraId="2D7D0FD1" w14:textId="77777777" w:rsidR="00087C93" w:rsidRPr="00DC1006" w:rsidRDefault="00087C93" w:rsidP="00DE3FAC">
      <w:pPr>
        <w:spacing w:after="0"/>
        <w:jc w:val="center"/>
        <w:rPr>
          <w:rFonts w:ascii="Arial" w:hAnsi="Arial" w:cs="Arial"/>
          <w:b/>
          <w:bCs/>
          <w:caps/>
          <w:color w:val="FF0000"/>
          <w:sz w:val="20"/>
          <w:szCs w:val="20"/>
          <w:lang w:val="es-ES"/>
        </w:rPr>
      </w:pPr>
      <w:r w:rsidRPr="00DC1006">
        <w:rPr>
          <w:rFonts w:ascii="Arial" w:hAnsi="Arial" w:cs="Arial"/>
          <w:b/>
          <w:bCs/>
          <w:color w:val="FF0000"/>
          <w:sz w:val="20"/>
          <w:szCs w:val="20"/>
          <w:lang w:val="es-ES"/>
        </w:rPr>
        <w:t>“Un completo tour cultural e histórico por este fascinante país”</w:t>
      </w:r>
    </w:p>
    <w:p w14:paraId="31D49AB8" w14:textId="77777777" w:rsidR="00087C93" w:rsidRPr="00DC1006" w:rsidRDefault="00087C93" w:rsidP="00DE3FAC">
      <w:pPr>
        <w:spacing w:after="0"/>
        <w:jc w:val="center"/>
        <w:rPr>
          <w:rFonts w:ascii="Arial" w:hAnsi="Arial" w:cs="Arial"/>
          <w:b/>
          <w:bCs/>
          <w:caps/>
          <w:sz w:val="20"/>
          <w:szCs w:val="20"/>
          <w:lang w:val="es-ES"/>
        </w:rPr>
      </w:pPr>
    </w:p>
    <w:p w14:paraId="44405DDC" w14:textId="77777777" w:rsidR="00547969" w:rsidRPr="00DC1006" w:rsidRDefault="00547969" w:rsidP="00DE3FAC">
      <w:pPr>
        <w:spacing w:after="0"/>
        <w:jc w:val="center"/>
        <w:rPr>
          <w:rFonts w:ascii="Arial" w:hAnsi="Arial" w:cs="Arial"/>
          <w:b/>
          <w:bCs/>
          <w:caps/>
          <w:sz w:val="20"/>
          <w:szCs w:val="20"/>
          <w:lang w:val="es-ES"/>
        </w:rPr>
      </w:pPr>
    </w:p>
    <w:p w14:paraId="745D92AA" w14:textId="77777777" w:rsidR="00D52E88" w:rsidRPr="00DE24D5" w:rsidRDefault="00790FD5" w:rsidP="00D52E88">
      <w:pPr>
        <w:spacing w:after="0"/>
        <w:jc w:val="both"/>
        <w:rPr>
          <w:rFonts w:ascii="Arial" w:hAnsi="Arial" w:cs="Arial"/>
          <w:b/>
          <w:bCs/>
          <w:sz w:val="20"/>
          <w:szCs w:val="20"/>
        </w:rPr>
      </w:pPr>
      <w:r w:rsidRPr="005D4D23">
        <w:rPr>
          <w:rFonts w:ascii="Arial" w:hAnsi="Arial" w:cs="Arial"/>
          <w:noProof/>
          <w:sz w:val="20"/>
          <w:szCs w:val="20"/>
        </w:rPr>
        <w:drawing>
          <wp:anchor distT="0" distB="0" distL="114300" distR="114300" simplePos="0" relativeHeight="251666432" behindDoc="1" locked="0" layoutInCell="1" allowOverlap="1" wp14:anchorId="772AA3FC" wp14:editId="39E1F7AE">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DE24D5">
        <w:rPr>
          <w:rFonts w:ascii="Arial" w:hAnsi="Arial" w:cs="Arial"/>
          <w:b/>
          <w:bCs/>
          <w:sz w:val="20"/>
          <w:szCs w:val="20"/>
        </w:rPr>
        <w:t>0</w:t>
      </w:r>
      <w:r w:rsidR="004379F5">
        <w:rPr>
          <w:rFonts w:ascii="Arial" w:hAnsi="Arial" w:cs="Arial"/>
          <w:b/>
          <w:bCs/>
          <w:sz w:val="20"/>
          <w:szCs w:val="20"/>
        </w:rPr>
        <w:t>8</w:t>
      </w:r>
      <w:r w:rsidR="00D52E88" w:rsidRPr="00DE24D5">
        <w:rPr>
          <w:rFonts w:ascii="Arial" w:hAnsi="Arial" w:cs="Arial"/>
          <w:b/>
          <w:bCs/>
          <w:sz w:val="20"/>
          <w:szCs w:val="20"/>
        </w:rPr>
        <w:t xml:space="preserve"> días</w:t>
      </w:r>
    </w:p>
    <w:p w14:paraId="44D08A7B" w14:textId="77777777" w:rsidR="00D52E88" w:rsidRPr="00D66A33" w:rsidRDefault="00090965" w:rsidP="00D52E88">
      <w:pPr>
        <w:spacing w:after="0"/>
        <w:jc w:val="both"/>
        <w:rPr>
          <w:rFonts w:ascii="Arial" w:hAnsi="Arial" w:cs="Arial"/>
          <w:sz w:val="20"/>
          <w:szCs w:val="20"/>
        </w:rPr>
      </w:pPr>
      <w:r w:rsidRPr="005D4D23">
        <w:rPr>
          <w:rFonts w:ascii="Arial" w:hAnsi="Arial" w:cs="Arial"/>
          <w:b/>
          <w:bCs/>
          <w:sz w:val="20"/>
          <w:szCs w:val="20"/>
        </w:rPr>
        <w:t>Llegadas</w:t>
      </w:r>
      <w:r w:rsidR="00D52E88" w:rsidRPr="005D4D23">
        <w:rPr>
          <w:rFonts w:ascii="Arial" w:hAnsi="Arial" w:cs="Arial"/>
          <w:b/>
          <w:bCs/>
          <w:sz w:val="20"/>
          <w:szCs w:val="20"/>
        </w:rPr>
        <w:t>:</w:t>
      </w:r>
      <w:r w:rsidR="00F63950" w:rsidRPr="005D4D23">
        <w:rPr>
          <w:rFonts w:ascii="Arial" w:hAnsi="Arial" w:cs="Arial"/>
          <w:b/>
          <w:bCs/>
          <w:sz w:val="20"/>
          <w:szCs w:val="20"/>
        </w:rPr>
        <w:t xml:space="preserve"> </w:t>
      </w:r>
      <w:r w:rsidR="004379F5" w:rsidRPr="00D66A33">
        <w:rPr>
          <w:rFonts w:ascii="Arial" w:hAnsi="Arial" w:cs="Arial"/>
          <w:sz w:val="20"/>
          <w:szCs w:val="20"/>
        </w:rPr>
        <w:t>ju</w:t>
      </w:r>
      <w:r w:rsidR="00547969" w:rsidRPr="00D66A33">
        <w:rPr>
          <w:rFonts w:ascii="Arial" w:hAnsi="Arial" w:cs="Arial"/>
          <w:sz w:val="20"/>
          <w:szCs w:val="20"/>
        </w:rPr>
        <w:t>l</w:t>
      </w:r>
      <w:r w:rsidR="004379F5" w:rsidRPr="00D66A33">
        <w:rPr>
          <w:rFonts w:ascii="Arial" w:hAnsi="Arial" w:cs="Arial"/>
          <w:sz w:val="20"/>
          <w:szCs w:val="20"/>
        </w:rPr>
        <w:t xml:space="preserve">io </w:t>
      </w:r>
      <w:r w:rsidR="00547969" w:rsidRPr="00D66A33">
        <w:rPr>
          <w:rFonts w:ascii="Arial" w:hAnsi="Arial" w:cs="Arial"/>
          <w:sz w:val="20"/>
          <w:szCs w:val="20"/>
        </w:rPr>
        <w:t>y agosto</w:t>
      </w:r>
      <w:r w:rsidR="005D4D23" w:rsidRPr="00D66A33">
        <w:rPr>
          <w:rFonts w:ascii="Arial" w:hAnsi="Arial" w:cs="Arial"/>
          <w:sz w:val="20"/>
          <w:szCs w:val="20"/>
        </w:rPr>
        <w:t xml:space="preserve"> </w:t>
      </w:r>
      <w:r w:rsidR="00F63950" w:rsidRPr="00D66A33">
        <w:rPr>
          <w:rFonts w:ascii="Arial" w:hAnsi="Arial" w:cs="Arial"/>
          <w:sz w:val="20"/>
          <w:szCs w:val="20"/>
        </w:rPr>
        <w:t>202</w:t>
      </w:r>
      <w:r w:rsidR="00087C93" w:rsidRPr="00D66A33">
        <w:rPr>
          <w:rFonts w:ascii="Arial" w:hAnsi="Arial" w:cs="Arial"/>
          <w:sz w:val="20"/>
          <w:szCs w:val="20"/>
        </w:rPr>
        <w:t>5</w:t>
      </w:r>
      <w:r w:rsidR="000900DA" w:rsidRPr="00D66A33">
        <w:rPr>
          <w:rFonts w:ascii="Arial" w:hAnsi="Arial" w:cs="Arial"/>
          <w:sz w:val="20"/>
          <w:szCs w:val="20"/>
        </w:rPr>
        <w:t>, fechas especificas</w:t>
      </w:r>
    </w:p>
    <w:p w14:paraId="0F5D5AF1" w14:textId="77777777" w:rsidR="00790FD5" w:rsidRPr="005D4D23" w:rsidRDefault="00790FD5" w:rsidP="00D52E88">
      <w:pPr>
        <w:spacing w:after="0"/>
        <w:jc w:val="both"/>
        <w:rPr>
          <w:rFonts w:ascii="Arial" w:hAnsi="Arial" w:cs="Arial"/>
          <w:sz w:val="20"/>
          <w:szCs w:val="20"/>
        </w:rPr>
      </w:pPr>
      <w:r w:rsidRPr="005D4D23">
        <w:rPr>
          <w:rFonts w:ascii="Arial" w:hAnsi="Arial" w:cs="Arial"/>
          <w:b/>
          <w:bCs/>
          <w:sz w:val="20"/>
          <w:szCs w:val="20"/>
        </w:rPr>
        <w:t>Servicios compartidos</w:t>
      </w:r>
    </w:p>
    <w:p w14:paraId="0B768341" w14:textId="77777777" w:rsidR="00D52E88" w:rsidRDefault="00D52E88" w:rsidP="00D52E88">
      <w:pPr>
        <w:spacing w:after="0"/>
        <w:jc w:val="both"/>
        <w:rPr>
          <w:rFonts w:ascii="Arial" w:hAnsi="Arial" w:cs="Arial"/>
          <w:b/>
          <w:bCs/>
          <w:sz w:val="20"/>
          <w:szCs w:val="20"/>
        </w:rPr>
      </w:pPr>
    </w:p>
    <w:p w14:paraId="5C9614D3" w14:textId="77777777" w:rsidR="00547969" w:rsidRDefault="00547969" w:rsidP="00D52E88">
      <w:pPr>
        <w:spacing w:after="0"/>
        <w:jc w:val="both"/>
        <w:rPr>
          <w:rFonts w:ascii="Arial" w:hAnsi="Arial" w:cs="Arial"/>
          <w:b/>
          <w:bCs/>
          <w:sz w:val="20"/>
          <w:szCs w:val="20"/>
        </w:rPr>
      </w:pPr>
    </w:p>
    <w:p w14:paraId="04A9D60C" w14:textId="77777777" w:rsidR="00087C93" w:rsidRPr="00F20747" w:rsidRDefault="00087C93" w:rsidP="00087C93">
      <w:pPr>
        <w:spacing w:after="0"/>
        <w:rPr>
          <w:rFonts w:ascii="Arial" w:hAnsi="Arial" w:cs="Arial"/>
          <w:sz w:val="20"/>
          <w:szCs w:val="20"/>
        </w:rPr>
      </w:pPr>
      <w:r w:rsidRPr="00F20747">
        <w:rPr>
          <w:rFonts w:ascii="Arial" w:hAnsi="Arial" w:cs="Arial"/>
          <w:b/>
          <w:bCs/>
          <w:sz w:val="20"/>
          <w:szCs w:val="20"/>
        </w:rPr>
        <w:t xml:space="preserve">DÍA 1: LLEGADA - VARSOVIA </w:t>
      </w:r>
    </w:p>
    <w:p w14:paraId="02853359" w14:textId="77777777" w:rsidR="00087C93" w:rsidRDefault="00087C93" w:rsidP="00087C93">
      <w:pPr>
        <w:spacing w:after="0"/>
        <w:rPr>
          <w:rFonts w:ascii="Arial" w:hAnsi="Arial" w:cs="Arial"/>
          <w:sz w:val="20"/>
          <w:szCs w:val="20"/>
        </w:rPr>
      </w:pPr>
      <w:r w:rsidRPr="00F20747">
        <w:rPr>
          <w:rFonts w:ascii="Arial" w:hAnsi="Arial" w:cs="Arial"/>
          <w:sz w:val="20"/>
          <w:szCs w:val="20"/>
        </w:rPr>
        <w:t xml:space="preserve">Llegada a Varsovia, la capital de Polonia. </w:t>
      </w:r>
      <w:r w:rsidRPr="00F20747">
        <w:rPr>
          <w:rFonts w:ascii="Arial" w:hAnsi="Arial" w:cs="Arial"/>
          <w:b/>
          <w:bCs/>
          <w:sz w:val="20"/>
          <w:szCs w:val="20"/>
        </w:rPr>
        <w:t>Traslado al hotel por cuenta propia</w:t>
      </w:r>
      <w:r w:rsidRPr="00F20747">
        <w:rPr>
          <w:rFonts w:ascii="Arial" w:hAnsi="Arial" w:cs="Arial"/>
          <w:sz w:val="20"/>
          <w:szCs w:val="20"/>
        </w:rPr>
        <w:t xml:space="preserve">. </w:t>
      </w:r>
      <w:r w:rsidRPr="00087C93">
        <w:rPr>
          <w:rFonts w:ascii="Arial" w:hAnsi="Arial" w:cs="Arial"/>
          <w:b/>
          <w:bCs/>
          <w:color w:val="5B9BD5" w:themeColor="accent1"/>
          <w:sz w:val="20"/>
          <w:szCs w:val="20"/>
        </w:rPr>
        <w:t>OPCIONAL: (incluida en la contratación del Travel Shop Pack).</w:t>
      </w:r>
      <w:r w:rsidRPr="00087C93">
        <w:rPr>
          <w:rFonts w:ascii="Arial" w:hAnsi="Arial" w:cs="Arial"/>
          <w:color w:val="5B9BD5" w:themeColor="accent1"/>
          <w:sz w:val="20"/>
          <w:szCs w:val="20"/>
        </w:rPr>
        <w:t xml:space="preserve"> </w:t>
      </w:r>
      <w:r w:rsidRPr="00F20747">
        <w:rPr>
          <w:rFonts w:ascii="Arial" w:hAnsi="Arial" w:cs="Arial"/>
          <w:sz w:val="20"/>
          <w:szCs w:val="20"/>
        </w:rPr>
        <w:t xml:space="preserve">Encuentro con el guía. </w:t>
      </w:r>
      <w:r w:rsidRPr="00F20747">
        <w:rPr>
          <w:rFonts w:ascii="Arial" w:hAnsi="Arial" w:cs="Arial"/>
          <w:b/>
          <w:bCs/>
          <w:sz w:val="20"/>
          <w:szCs w:val="20"/>
        </w:rPr>
        <w:t>Alojamiento</w:t>
      </w:r>
      <w:r w:rsidRPr="00F20747">
        <w:rPr>
          <w:rFonts w:ascii="Arial" w:hAnsi="Arial" w:cs="Arial"/>
          <w:sz w:val="20"/>
          <w:szCs w:val="20"/>
        </w:rPr>
        <w:t xml:space="preserve"> en el hotel Ibis </w:t>
      </w:r>
      <w:proofErr w:type="spellStart"/>
      <w:r w:rsidRPr="00F20747">
        <w:rPr>
          <w:rFonts w:ascii="Arial" w:hAnsi="Arial" w:cs="Arial"/>
          <w:sz w:val="20"/>
          <w:szCs w:val="20"/>
        </w:rPr>
        <w:t>Warszaw</w:t>
      </w:r>
      <w:proofErr w:type="spellEnd"/>
      <w:r w:rsidRPr="00F20747">
        <w:rPr>
          <w:rFonts w:ascii="Arial" w:hAnsi="Arial" w:cs="Arial"/>
          <w:sz w:val="20"/>
          <w:szCs w:val="20"/>
        </w:rPr>
        <w:t xml:space="preserve"> </w:t>
      </w:r>
      <w:proofErr w:type="spellStart"/>
      <w:r w:rsidRPr="00F20747">
        <w:rPr>
          <w:rFonts w:ascii="Arial" w:hAnsi="Arial" w:cs="Arial"/>
          <w:sz w:val="20"/>
          <w:szCs w:val="20"/>
        </w:rPr>
        <w:t>Stare</w:t>
      </w:r>
      <w:proofErr w:type="spellEnd"/>
      <w:r w:rsidRPr="00F20747">
        <w:rPr>
          <w:rFonts w:ascii="Arial" w:hAnsi="Arial" w:cs="Arial"/>
          <w:sz w:val="20"/>
          <w:szCs w:val="20"/>
        </w:rPr>
        <w:t xml:space="preserve"> </w:t>
      </w:r>
      <w:proofErr w:type="spellStart"/>
      <w:r w:rsidRPr="00F20747">
        <w:rPr>
          <w:rFonts w:ascii="Arial" w:hAnsi="Arial" w:cs="Arial"/>
          <w:sz w:val="20"/>
          <w:szCs w:val="20"/>
        </w:rPr>
        <w:t>Miastro</w:t>
      </w:r>
      <w:proofErr w:type="spellEnd"/>
      <w:r w:rsidRPr="00F20747">
        <w:rPr>
          <w:rFonts w:ascii="Arial" w:hAnsi="Arial" w:cs="Arial"/>
          <w:sz w:val="20"/>
          <w:szCs w:val="20"/>
        </w:rPr>
        <w:t xml:space="preserve">, Novotel </w:t>
      </w:r>
      <w:proofErr w:type="spellStart"/>
      <w:r w:rsidRPr="00F20747">
        <w:rPr>
          <w:rFonts w:ascii="Arial" w:hAnsi="Arial" w:cs="Arial"/>
          <w:sz w:val="20"/>
          <w:szCs w:val="20"/>
        </w:rPr>
        <w:t>Warsaw</w:t>
      </w:r>
      <w:proofErr w:type="spellEnd"/>
      <w:r w:rsidRPr="00F20747">
        <w:rPr>
          <w:rFonts w:ascii="Arial" w:hAnsi="Arial" w:cs="Arial"/>
          <w:sz w:val="20"/>
          <w:szCs w:val="20"/>
        </w:rPr>
        <w:t xml:space="preserve"> </w:t>
      </w:r>
      <w:proofErr w:type="spellStart"/>
      <w:r w:rsidRPr="00F20747">
        <w:rPr>
          <w:rFonts w:ascii="Arial" w:hAnsi="Arial" w:cs="Arial"/>
          <w:sz w:val="20"/>
          <w:szCs w:val="20"/>
        </w:rPr>
        <w:t>Centrum</w:t>
      </w:r>
      <w:proofErr w:type="spellEnd"/>
      <w:r w:rsidRPr="00F20747">
        <w:rPr>
          <w:rFonts w:ascii="Arial" w:hAnsi="Arial" w:cs="Arial"/>
          <w:sz w:val="20"/>
          <w:szCs w:val="20"/>
        </w:rPr>
        <w:t xml:space="preserve"> o similar. </w:t>
      </w:r>
    </w:p>
    <w:p w14:paraId="4B0F9E85" w14:textId="77777777" w:rsidR="00087C93" w:rsidRPr="00F20747" w:rsidRDefault="00087C93" w:rsidP="00087C93">
      <w:pPr>
        <w:spacing w:after="0"/>
        <w:rPr>
          <w:rFonts w:ascii="Arial" w:hAnsi="Arial" w:cs="Arial"/>
          <w:sz w:val="20"/>
          <w:szCs w:val="20"/>
        </w:rPr>
      </w:pPr>
    </w:p>
    <w:p w14:paraId="31412F35" w14:textId="77777777" w:rsidR="00087C93" w:rsidRPr="00F20747" w:rsidRDefault="00087C93" w:rsidP="00087C93">
      <w:pPr>
        <w:spacing w:after="0"/>
        <w:rPr>
          <w:rFonts w:ascii="Arial" w:hAnsi="Arial" w:cs="Arial"/>
          <w:sz w:val="20"/>
          <w:szCs w:val="20"/>
        </w:rPr>
      </w:pPr>
      <w:r w:rsidRPr="00F20747">
        <w:rPr>
          <w:rFonts w:ascii="Arial" w:hAnsi="Arial" w:cs="Arial"/>
          <w:b/>
          <w:bCs/>
          <w:sz w:val="20"/>
          <w:szCs w:val="20"/>
        </w:rPr>
        <w:t xml:space="preserve">DÍA 2: VARSOVIA - GDANSK </w:t>
      </w:r>
    </w:p>
    <w:p w14:paraId="2CBCDB66" w14:textId="77777777" w:rsidR="00087C93" w:rsidRDefault="00087C93" w:rsidP="00044E22">
      <w:pPr>
        <w:spacing w:after="0"/>
        <w:jc w:val="both"/>
        <w:rPr>
          <w:rFonts w:ascii="Arial" w:hAnsi="Arial" w:cs="Arial"/>
          <w:sz w:val="20"/>
          <w:szCs w:val="20"/>
        </w:rPr>
      </w:pPr>
      <w:r w:rsidRPr="00F20747">
        <w:rPr>
          <w:rFonts w:ascii="Arial" w:hAnsi="Arial" w:cs="Arial"/>
          <w:b/>
          <w:bCs/>
          <w:sz w:val="20"/>
          <w:szCs w:val="20"/>
        </w:rPr>
        <w:t>Desayuno en el hotel.</w:t>
      </w:r>
      <w:r w:rsidRPr="00F20747">
        <w:rPr>
          <w:rFonts w:ascii="Arial" w:hAnsi="Arial" w:cs="Arial"/>
          <w:sz w:val="20"/>
          <w:szCs w:val="20"/>
        </w:rPr>
        <w:t xml:space="preserve"> Por la mañana llevaremos a cabo una visita guiada por la ciudad: dividida en dos por el río Vístula (el río más grande de Polonia) y destruida en un 85% por los bombardeos de la Segunda Guerra Mundial, Varsovia fue reconstruida con maestría a lo largo de los años y hoy se caracteriza por su armonioso contraste entre la historia y la modernidad. La capital es, sin duda, el principal eje cultural, científico y comercial del país y sede de grandes eventos internacionales. La calle principal, la Plaza Vieja, el símbolo de la sublevación de Varsovia, la Tumba del Soldado Desconocido y el monumento dedicado a Chopin, son sólo algunos de los principales atractivos de esta ciudad que nos permitirá descubrir algo más de la historia y la tradición de este país. Después de la visita, continuaremos a Gdansk, una de las ciudades más bellas de Polonia. Esta ciudad con las vecinas Gdynia y </w:t>
      </w:r>
      <w:proofErr w:type="spellStart"/>
      <w:r w:rsidRPr="00F20747">
        <w:rPr>
          <w:rFonts w:ascii="Arial" w:hAnsi="Arial" w:cs="Arial"/>
          <w:sz w:val="20"/>
          <w:szCs w:val="20"/>
        </w:rPr>
        <w:t>Sopot</w:t>
      </w:r>
      <w:proofErr w:type="spellEnd"/>
      <w:r w:rsidRPr="00F20747">
        <w:rPr>
          <w:rFonts w:ascii="Arial" w:hAnsi="Arial" w:cs="Arial"/>
          <w:sz w:val="20"/>
          <w:szCs w:val="20"/>
        </w:rPr>
        <w:t xml:space="preserve"> forman un área metropolitana llamada triple ciudad y bordean el Mar Báltico. </w:t>
      </w:r>
      <w:r w:rsidRPr="00F20747">
        <w:rPr>
          <w:rFonts w:ascii="Arial" w:hAnsi="Arial" w:cs="Arial"/>
          <w:b/>
          <w:bCs/>
          <w:sz w:val="20"/>
          <w:szCs w:val="20"/>
        </w:rPr>
        <w:t>Alojamiento</w:t>
      </w:r>
      <w:r w:rsidRPr="00F20747">
        <w:rPr>
          <w:rFonts w:ascii="Arial" w:hAnsi="Arial" w:cs="Arial"/>
          <w:sz w:val="20"/>
          <w:szCs w:val="20"/>
        </w:rPr>
        <w:t xml:space="preserve"> en el Holiday </w:t>
      </w:r>
      <w:proofErr w:type="spellStart"/>
      <w:r w:rsidRPr="00F20747">
        <w:rPr>
          <w:rFonts w:ascii="Arial" w:hAnsi="Arial" w:cs="Arial"/>
          <w:sz w:val="20"/>
          <w:szCs w:val="20"/>
        </w:rPr>
        <w:t>Inn</w:t>
      </w:r>
      <w:proofErr w:type="spellEnd"/>
      <w:r w:rsidRPr="00F20747">
        <w:rPr>
          <w:rFonts w:ascii="Arial" w:hAnsi="Arial" w:cs="Arial"/>
          <w:sz w:val="20"/>
          <w:szCs w:val="20"/>
        </w:rPr>
        <w:t xml:space="preserve"> Gdansk o similar. </w:t>
      </w:r>
    </w:p>
    <w:p w14:paraId="6439950B" w14:textId="77777777" w:rsidR="00087C93" w:rsidRPr="00F20747" w:rsidRDefault="00087C93" w:rsidP="00087C93">
      <w:pPr>
        <w:spacing w:after="0"/>
        <w:rPr>
          <w:rFonts w:ascii="Arial" w:hAnsi="Arial" w:cs="Arial"/>
          <w:sz w:val="20"/>
          <w:szCs w:val="20"/>
        </w:rPr>
      </w:pPr>
    </w:p>
    <w:p w14:paraId="1017C1A8" w14:textId="77777777" w:rsidR="00087C93" w:rsidRPr="00F20747" w:rsidRDefault="00087C93" w:rsidP="00087C93">
      <w:pPr>
        <w:spacing w:after="0"/>
        <w:rPr>
          <w:rFonts w:ascii="Arial" w:hAnsi="Arial" w:cs="Arial"/>
          <w:sz w:val="20"/>
          <w:szCs w:val="20"/>
        </w:rPr>
      </w:pPr>
      <w:r w:rsidRPr="00F20747">
        <w:rPr>
          <w:rFonts w:ascii="Arial" w:hAnsi="Arial" w:cs="Arial"/>
          <w:b/>
          <w:bCs/>
          <w:sz w:val="20"/>
          <w:szCs w:val="20"/>
        </w:rPr>
        <w:t>DÍA 3: GDANSK - MALBORK</w:t>
      </w:r>
    </w:p>
    <w:p w14:paraId="7A6D0AC4" w14:textId="77777777" w:rsidR="00087C93" w:rsidRDefault="00087C93" w:rsidP="00044E22">
      <w:pPr>
        <w:spacing w:after="0"/>
        <w:jc w:val="both"/>
        <w:rPr>
          <w:rFonts w:ascii="Arial" w:hAnsi="Arial" w:cs="Arial"/>
          <w:sz w:val="20"/>
          <w:szCs w:val="20"/>
        </w:rPr>
      </w:pPr>
      <w:r w:rsidRPr="00F20747">
        <w:rPr>
          <w:rFonts w:ascii="Arial" w:hAnsi="Arial" w:cs="Arial"/>
          <w:b/>
          <w:bCs/>
          <w:sz w:val="20"/>
          <w:szCs w:val="20"/>
        </w:rPr>
        <w:t>Desayuno en el hotel.</w:t>
      </w:r>
      <w:r w:rsidRPr="00F20747">
        <w:rPr>
          <w:rFonts w:ascii="Arial" w:hAnsi="Arial" w:cs="Arial"/>
          <w:sz w:val="20"/>
          <w:szCs w:val="20"/>
        </w:rPr>
        <w:t xml:space="preserve"> Visita guiada de Gdansk. Conocida como "La Perla del Báltico", Gdansk presenta una riqueza arquitectónica muy importante. Entre los más prestigiosos edificios, destacamos el Ayuntamiento, la Fuente de Neptuno y la basílica de Nuestra Señora. Después nos dirigiremos hacia </w:t>
      </w:r>
      <w:proofErr w:type="spellStart"/>
      <w:r w:rsidRPr="00F20747">
        <w:rPr>
          <w:rFonts w:ascii="Arial" w:hAnsi="Arial" w:cs="Arial"/>
          <w:sz w:val="20"/>
          <w:szCs w:val="20"/>
        </w:rPr>
        <w:t>Malbork</w:t>
      </w:r>
      <w:proofErr w:type="spellEnd"/>
      <w:r w:rsidRPr="00F20747">
        <w:rPr>
          <w:rFonts w:ascii="Arial" w:hAnsi="Arial" w:cs="Arial"/>
          <w:sz w:val="20"/>
          <w:szCs w:val="20"/>
        </w:rPr>
        <w:t xml:space="preserve">, donde visitaremos uno de los castillos medievales más importantes de Europa, incluido en la lista de Patrimonio de la Humanidad. (UNESCO) A continuación, emprenderemos rumbo hacia </w:t>
      </w:r>
      <w:proofErr w:type="spellStart"/>
      <w:r w:rsidRPr="00F20747">
        <w:rPr>
          <w:rFonts w:ascii="Arial" w:hAnsi="Arial" w:cs="Arial"/>
          <w:sz w:val="20"/>
          <w:szCs w:val="20"/>
        </w:rPr>
        <w:t>Torun</w:t>
      </w:r>
      <w:proofErr w:type="spellEnd"/>
      <w:r w:rsidRPr="00F20747">
        <w:rPr>
          <w:rFonts w:ascii="Arial" w:hAnsi="Arial" w:cs="Arial"/>
          <w:sz w:val="20"/>
          <w:szCs w:val="20"/>
        </w:rPr>
        <w:t xml:space="preserve">, ciudad que data del siglo XIII. </w:t>
      </w:r>
      <w:r w:rsidRPr="00F20747">
        <w:rPr>
          <w:rFonts w:ascii="Arial" w:hAnsi="Arial" w:cs="Arial"/>
          <w:b/>
          <w:bCs/>
          <w:sz w:val="20"/>
          <w:szCs w:val="20"/>
        </w:rPr>
        <w:t>Alojamiento</w:t>
      </w:r>
      <w:r w:rsidRPr="00F20747">
        <w:rPr>
          <w:rFonts w:ascii="Arial" w:hAnsi="Arial" w:cs="Arial"/>
          <w:sz w:val="20"/>
          <w:szCs w:val="20"/>
        </w:rPr>
        <w:t xml:space="preserve"> en el Hotel Solaris o similar. </w:t>
      </w:r>
    </w:p>
    <w:p w14:paraId="4442FF02" w14:textId="77777777" w:rsidR="00087C93" w:rsidRPr="00F20747" w:rsidRDefault="00087C93" w:rsidP="00087C93">
      <w:pPr>
        <w:spacing w:after="0"/>
        <w:rPr>
          <w:rFonts w:ascii="Arial" w:hAnsi="Arial" w:cs="Arial"/>
          <w:sz w:val="20"/>
          <w:szCs w:val="20"/>
        </w:rPr>
      </w:pPr>
    </w:p>
    <w:p w14:paraId="593DC8AA" w14:textId="77777777" w:rsidR="00087C93" w:rsidRPr="00F20747" w:rsidRDefault="00087C93" w:rsidP="00087C93">
      <w:pPr>
        <w:spacing w:after="0"/>
        <w:rPr>
          <w:rFonts w:ascii="Arial" w:hAnsi="Arial" w:cs="Arial"/>
          <w:sz w:val="20"/>
          <w:szCs w:val="20"/>
        </w:rPr>
      </w:pPr>
      <w:r w:rsidRPr="00F20747">
        <w:rPr>
          <w:rFonts w:ascii="Arial" w:hAnsi="Arial" w:cs="Arial"/>
          <w:b/>
          <w:bCs/>
          <w:sz w:val="20"/>
          <w:szCs w:val="20"/>
        </w:rPr>
        <w:t>DÍA 4: TORUN - POZNAN</w:t>
      </w:r>
    </w:p>
    <w:p w14:paraId="324812E7" w14:textId="77777777" w:rsidR="00087C93" w:rsidRDefault="00087C93" w:rsidP="00044E22">
      <w:pPr>
        <w:spacing w:after="0"/>
        <w:jc w:val="both"/>
        <w:rPr>
          <w:rFonts w:ascii="Arial" w:hAnsi="Arial" w:cs="Arial"/>
          <w:sz w:val="20"/>
          <w:szCs w:val="20"/>
        </w:rPr>
      </w:pPr>
      <w:r w:rsidRPr="00F20747">
        <w:rPr>
          <w:rFonts w:ascii="Arial" w:hAnsi="Arial" w:cs="Arial"/>
          <w:b/>
          <w:bCs/>
          <w:sz w:val="20"/>
          <w:szCs w:val="20"/>
        </w:rPr>
        <w:t>Desayuno en el hotel.</w:t>
      </w:r>
      <w:r w:rsidRPr="00F20747">
        <w:rPr>
          <w:rFonts w:ascii="Arial" w:hAnsi="Arial" w:cs="Arial"/>
          <w:sz w:val="20"/>
          <w:szCs w:val="20"/>
        </w:rPr>
        <w:t xml:space="preserve"> Realizaremos un breve recorrido a pie con nuestro guía acompañante por la ciudad para admirar el centro histórico con sus edificios antiguos en estilo gótico, muy bien conservados. El centro histórico de </w:t>
      </w:r>
      <w:proofErr w:type="spellStart"/>
      <w:r w:rsidRPr="00F20747">
        <w:rPr>
          <w:rFonts w:ascii="Arial" w:hAnsi="Arial" w:cs="Arial"/>
          <w:sz w:val="20"/>
          <w:szCs w:val="20"/>
        </w:rPr>
        <w:t>Torun</w:t>
      </w:r>
      <w:proofErr w:type="spellEnd"/>
      <w:r w:rsidRPr="00F20747">
        <w:rPr>
          <w:rFonts w:ascii="Arial" w:hAnsi="Arial" w:cs="Arial"/>
          <w:sz w:val="20"/>
          <w:szCs w:val="20"/>
        </w:rPr>
        <w:t xml:space="preserve"> fue clasificado como Patrimonio de la Humanidad por la UNESCO. A continuación, salida hacia Poznan, capital de la llamada Gran Polonia, donde se originó la nación polaca. Ciudad dinámica, antigua y joven al mismo tiempo, gracias a la unión entre el centro histórico y la presencia de muchas universidades. Quedaremos fascinados por la ciudad antigua caracterizada por la famosa plaza </w:t>
      </w:r>
      <w:proofErr w:type="spellStart"/>
      <w:r w:rsidRPr="00F20747">
        <w:rPr>
          <w:rFonts w:ascii="Arial" w:hAnsi="Arial" w:cs="Arial"/>
          <w:sz w:val="20"/>
          <w:szCs w:val="20"/>
        </w:rPr>
        <w:t>Stary</w:t>
      </w:r>
      <w:proofErr w:type="spellEnd"/>
      <w:r w:rsidRPr="00F20747">
        <w:rPr>
          <w:rFonts w:ascii="Arial" w:hAnsi="Arial" w:cs="Arial"/>
          <w:sz w:val="20"/>
          <w:szCs w:val="20"/>
        </w:rPr>
        <w:t xml:space="preserve"> </w:t>
      </w:r>
      <w:proofErr w:type="spellStart"/>
      <w:r w:rsidRPr="00F20747">
        <w:rPr>
          <w:rFonts w:ascii="Arial" w:hAnsi="Arial" w:cs="Arial"/>
          <w:sz w:val="20"/>
          <w:szCs w:val="20"/>
        </w:rPr>
        <w:t>Rynek</w:t>
      </w:r>
      <w:proofErr w:type="spellEnd"/>
      <w:r w:rsidRPr="00F20747">
        <w:rPr>
          <w:rFonts w:ascii="Arial" w:hAnsi="Arial" w:cs="Arial"/>
          <w:sz w:val="20"/>
          <w:szCs w:val="20"/>
        </w:rPr>
        <w:t xml:space="preserve">, una de las plazas más bellas de Europa. Después continuaremos a Breslavia, la ciudad de los 100 puentes, apodada la Venecia polaca. La ciudad está situada en 12 islas en el río Odra, conectadas por más de 112 puentes, de ahí el apodo de Pequeña Venecia. Parada fotográfica en el </w:t>
      </w:r>
      <w:proofErr w:type="spellStart"/>
      <w:r w:rsidRPr="00F20747">
        <w:rPr>
          <w:rFonts w:ascii="Arial" w:hAnsi="Arial" w:cs="Arial"/>
          <w:sz w:val="20"/>
          <w:szCs w:val="20"/>
        </w:rPr>
        <w:t>Centennial</w:t>
      </w:r>
      <w:proofErr w:type="spellEnd"/>
      <w:r w:rsidRPr="00F20747">
        <w:rPr>
          <w:rFonts w:ascii="Arial" w:hAnsi="Arial" w:cs="Arial"/>
          <w:sz w:val="20"/>
          <w:szCs w:val="20"/>
        </w:rPr>
        <w:t xml:space="preserve"> Hall (por fuera). </w:t>
      </w:r>
      <w:r w:rsidRPr="00F20747">
        <w:rPr>
          <w:rFonts w:ascii="Arial" w:hAnsi="Arial" w:cs="Arial"/>
          <w:b/>
          <w:bCs/>
          <w:sz w:val="20"/>
          <w:szCs w:val="20"/>
        </w:rPr>
        <w:t>Alojamiento</w:t>
      </w:r>
      <w:r w:rsidRPr="00F20747">
        <w:rPr>
          <w:rFonts w:ascii="Arial" w:hAnsi="Arial" w:cs="Arial"/>
          <w:sz w:val="20"/>
          <w:szCs w:val="20"/>
        </w:rPr>
        <w:t xml:space="preserve"> en el hotel Novotel Wroclaw, Mercure Wroclaw </w:t>
      </w:r>
      <w:proofErr w:type="spellStart"/>
      <w:r w:rsidRPr="00F20747">
        <w:rPr>
          <w:rFonts w:ascii="Arial" w:hAnsi="Arial" w:cs="Arial"/>
          <w:sz w:val="20"/>
          <w:szCs w:val="20"/>
        </w:rPr>
        <w:t>Centrum</w:t>
      </w:r>
      <w:proofErr w:type="spellEnd"/>
      <w:r w:rsidRPr="00F20747">
        <w:rPr>
          <w:rFonts w:ascii="Arial" w:hAnsi="Arial" w:cs="Arial"/>
          <w:sz w:val="20"/>
          <w:szCs w:val="20"/>
        </w:rPr>
        <w:t xml:space="preserve"> o similar. </w:t>
      </w:r>
    </w:p>
    <w:p w14:paraId="1209E609" w14:textId="77777777" w:rsidR="00087C93" w:rsidRPr="00F20747" w:rsidRDefault="00087C93" w:rsidP="00087C93">
      <w:pPr>
        <w:spacing w:after="0"/>
        <w:rPr>
          <w:rFonts w:ascii="Arial" w:hAnsi="Arial" w:cs="Arial"/>
          <w:sz w:val="20"/>
          <w:szCs w:val="20"/>
        </w:rPr>
      </w:pPr>
    </w:p>
    <w:p w14:paraId="20CAB100" w14:textId="77777777" w:rsidR="00087C93" w:rsidRPr="00F20747" w:rsidRDefault="00087C93" w:rsidP="00087C93">
      <w:pPr>
        <w:spacing w:after="0"/>
        <w:rPr>
          <w:rFonts w:ascii="Arial" w:hAnsi="Arial" w:cs="Arial"/>
          <w:sz w:val="20"/>
          <w:szCs w:val="20"/>
        </w:rPr>
      </w:pPr>
      <w:r w:rsidRPr="00F20747">
        <w:rPr>
          <w:rFonts w:ascii="Arial" w:hAnsi="Arial" w:cs="Arial"/>
          <w:b/>
          <w:bCs/>
          <w:sz w:val="20"/>
          <w:szCs w:val="20"/>
        </w:rPr>
        <w:t>DÍA 5: BRESLAVIA - AUSCHWITZ</w:t>
      </w:r>
    </w:p>
    <w:p w14:paraId="1AF51CA7" w14:textId="77777777" w:rsidR="00087C93" w:rsidRDefault="00087C93" w:rsidP="00087C93">
      <w:pPr>
        <w:spacing w:after="0"/>
        <w:rPr>
          <w:rFonts w:ascii="Arial" w:hAnsi="Arial" w:cs="Arial"/>
          <w:sz w:val="20"/>
          <w:szCs w:val="20"/>
        </w:rPr>
      </w:pPr>
      <w:r w:rsidRPr="00F20747">
        <w:rPr>
          <w:rFonts w:ascii="Arial" w:hAnsi="Arial" w:cs="Arial"/>
          <w:b/>
          <w:bCs/>
          <w:sz w:val="20"/>
          <w:szCs w:val="20"/>
        </w:rPr>
        <w:t>Desayuno en el hotel.</w:t>
      </w:r>
      <w:r w:rsidRPr="00F20747">
        <w:rPr>
          <w:rFonts w:ascii="Arial" w:hAnsi="Arial" w:cs="Arial"/>
          <w:sz w:val="20"/>
          <w:szCs w:val="20"/>
        </w:rPr>
        <w:t xml:space="preserve"> Hoy emprenderemos ruta hacia Cracovia. Visitaremos el campo de concentración de Auschwitz, Auschwitz-Birkenau, construido en 1.940, lugar universal de la memoria y la reflexión sobre las atrocidades cometidas por el régimen nazi. Después de la visita, continuación hacia Cracovia. </w:t>
      </w:r>
      <w:r w:rsidRPr="00F20747">
        <w:rPr>
          <w:rFonts w:ascii="Arial" w:hAnsi="Arial" w:cs="Arial"/>
          <w:b/>
          <w:bCs/>
          <w:sz w:val="20"/>
          <w:szCs w:val="20"/>
        </w:rPr>
        <w:t>Alojamiento</w:t>
      </w:r>
      <w:r w:rsidRPr="00F20747">
        <w:rPr>
          <w:rFonts w:ascii="Arial" w:hAnsi="Arial" w:cs="Arial"/>
          <w:sz w:val="20"/>
          <w:szCs w:val="20"/>
        </w:rPr>
        <w:t xml:space="preserve"> en el hotel </w:t>
      </w:r>
      <w:proofErr w:type="spellStart"/>
      <w:r w:rsidRPr="00F20747">
        <w:rPr>
          <w:rFonts w:ascii="Arial" w:hAnsi="Arial" w:cs="Arial"/>
          <w:sz w:val="20"/>
          <w:szCs w:val="20"/>
        </w:rPr>
        <w:t>Wyspiański</w:t>
      </w:r>
      <w:proofErr w:type="spellEnd"/>
      <w:r w:rsidRPr="00F20747">
        <w:rPr>
          <w:rFonts w:ascii="Arial" w:hAnsi="Arial" w:cs="Arial"/>
          <w:sz w:val="20"/>
          <w:szCs w:val="20"/>
        </w:rPr>
        <w:t xml:space="preserve">, Conrad </w:t>
      </w:r>
      <w:proofErr w:type="spellStart"/>
      <w:r w:rsidRPr="00F20747">
        <w:rPr>
          <w:rFonts w:ascii="Arial" w:hAnsi="Arial" w:cs="Arial"/>
          <w:sz w:val="20"/>
          <w:szCs w:val="20"/>
        </w:rPr>
        <w:t>Comfort</w:t>
      </w:r>
      <w:proofErr w:type="spellEnd"/>
      <w:r w:rsidRPr="00F20747">
        <w:rPr>
          <w:rFonts w:ascii="Arial" w:hAnsi="Arial" w:cs="Arial"/>
          <w:sz w:val="20"/>
          <w:szCs w:val="20"/>
        </w:rPr>
        <w:t xml:space="preserve"> o similar. </w:t>
      </w:r>
    </w:p>
    <w:p w14:paraId="4858E95E" w14:textId="77777777" w:rsidR="00087C93" w:rsidRPr="00F20747" w:rsidRDefault="00087C93" w:rsidP="00087C93">
      <w:pPr>
        <w:spacing w:after="0"/>
        <w:rPr>
          <w:rFonts w:ascii="Arial" w:hAnsi="Arial" w:cs="Arial"/>
          <w:sz w:val="20"/>
          <w:szCs w:val="20"/>
        </w:rPr>
      </w:pPr>
    </w:p>
    <w:p w14:paraId="15FD858E" w14:textId="77777777" w:rsidR="00087C93" w:rsidRPr="00F20747" w:rsidRDefault="00087C93" w:rsidP="00087C93">
      <w:pPr>
        <w:spacing w:after="0"/>
        <w:rPr>
          <w:rFonts w:ascii="Arial" w:hAnsi="Arial" w:cs="Arial"/>
          <w:sz w:val="20"/>
          <w:szCs w:val="20"/>
        </w:rPr>
      </w:pPr>
      <w:r w:rsidRPr="00F20747">
        <w:rPr>
          <w:rFonts w:ascii="Arial" w:hAnsi="Arial" w:cs="Arial"/>
          <w:b/>
          <w:bCs/>
          <w:sz w:val="20"/>
          <w:szCs w:val="20"/>
        </w:rPr>
        <w:lastRenderedPageBreak/>
        <w:t>DÍA 6: CRACOVIA - MINAS DE SAL DE WIELICZKA - CRACOVI</w:t>
      </w:r>
      <w:r>
        <w:rPr>
          <w:rFonts w:ascii="Arial" w:hAnsi="Arial" w:cs="Arial"/>
          <w:b/>
          <w:bCs/>
          <w:sz w:val="20"/>
          <w:szCs w:val="20"/>
        </w:rPr>
        <w:t>A</w:t>
      </w:r>
      <w:r w:rsidRPr="00F20747">
        <w:rPr>
          <w:rFonts w:ascii="Arial" w:hAnsi="Arial" w:cs="Arial"/>
          <w:b/>
          <w:bCs/>
          <w:sz w:val="20"/>
          <w:szCs w:val="20"/>
        </w:rPr>
        <w:t xml:space="preserve"> </w:t>
      </w:r>
    </w:p>
    <w:p w14:paraId="39F95A39" w14:textId="77777777" w:rsidR="00087C93" w:rsidRDefault="00087C93" w:rsidP="00087C93">
      <w:pPr>
        <w:spacing w:after="0"/>
        <w:rPr>
          <w:rFonts w:ascii="Arial" w:hAnsi="Arial" w:cs="Arial"/>
          <w:sz w:val="20"/>
          <w:szCs w:val="20"/>
        </w:rPr>
      </w:pPr>
      <w:r w:rsidRPr="00F20747">
        <w:rPr>
          <w:rFonts w:ascii="Arial" w:hAnsi="Arial" w:cs="Arial"/>
          <w:b/>
          <w:bCs/>
          <w:sz w:val="20"/>
          <w:szCs w:val="20"/>
        </w:rPr>
        <w:t>Desayuno en el hotel.</w:t>
      </w:r>
      <w:r w:rsidRPr="00F20747">
        <w:rPr>
          <w:rFonts w:ascii="Arial" w:hAnsi="Arial" w:cs="Arial"/>
          <w:sz w:val="20"/>
          <w:szCs w:val="20"/>
        </w:rPr>
        <w:t xml:space="preserve"> Por la mañana visitaremos la ciudad con guía local. La ciudad es rica en estilos arquitectónicos que van desde el gótico al barroco. Visitaremos el casco antiguo, la plaza del mercado - la mayor plaza medieval en Europa - la colina de Wawel y su castillo real (por fuera), la basílica de Santa María, e incluso el antiguo barrio judío de </w:t>
      </w:r>
      <w:proofErr w:type="spellStart"/>
      <w:r w:rsidRPr="00F20747">
        <w:rPr>
          <w:rFonts w:ascii="Arial" w:hAnsi="Arial" w:cs="Arial"/>
          <w:sz w:val="20"/>
          <w:szCs w:val="20"/>
        </w:rPr>
        <w:t>Kazimierz</w:t>
      </w:r>
      <w:proofErr w:type="spellEnd"/>
      <w:r w:rsidRPr="00F20747">
        <w:rPr>
          <w:rFonts w:ascii="Arial" w:hAnsi="Arial" w:cs="Arial"/>
          <w:sz w:val="20"/>
          <w:szCs w:val="20"/>
        </w:rPr>
        <w:t xml:space="preserve">, que se convirtió en el corazón artístico y hoy Cracovia intelectual. Más tarde, visitaremos las impresionantes minas de sal de </w:t>
      </w:r>
      <w:proofErr w:type="spellStart"/>
      <w:r w:rsidRPr="00F20747">
        <w:rPr>
          <w:rFonts w:ascii="Arial" w:hAnsi="Arial" w:cs="Arial"/>
          <w:sz w:val="20"/>
          <w:szCs w:val="20"/>
        </w:rPr>
        <w:t>Wieliczka</w:t>
      </w:r>
      <w:proofErr w:type="spellEnd"/>
      <w:r w:rsidRPr="00F20747">
        <w:rPr>
          <w:rFonts w:ascii="Arial" w:hAnsi="Arial" w:cs="Arial"/>
          <w:sz w:val="20"/>
          <w:szCs w:val="20"/>
        </w:rPr>
        <w:t xml:space="preserve">. Un increíble viaje subterráneo para admirar las salas más impresionantes, una verdadera obra de arte subterráneo. Hoy tenemos una cena muy especial.: ¿cómo irse de Polonia sin probar sus divinos Vodkas? Por eso incluimos una </w:t>
      </w:r>
      <w:r w:rsidRPr="00F20747">
        <w:rPr>
          <w:rFonts w:ascii="Arial" w:hAnsi="Arial" w:cs="Arial"/>
          <w:b/>
          <w:bCs/>
          <w:sz w:val="20"/>
          <w:szCs w:val="20"/>
        </w:rPr>
        <w:t>cena tradicional en un restaurante típico</w:t>
      </w:r>
      <w:r w:rsidRPr="00F20747">
        <w:rPr>
          <w:rFonts w:ascii="Arial" w:hAnsi="Arial" w:cs="Arial"/>
          <w:sz w:val="20"/>
          <w:szCs w:val="20"/>
        </w:rPr>
        <w:t xml:space="preserve"> en el que realizaremos una degustación de Vodkas. </w:t>
      </w:r>
      <w:r w:rsidRPr="00F20747">
        <w:rPr>
          <w:rFonts w:ascii="Arial" w:hAnsi="Arial" w:cs="Arial"/>
          <w:b/>
          <w:bCs/>
          <w:sz w:val="20"/>
          <w:szCs w:val="20"/>
        </w:rPr>
        <w:t>Alojamiento</w:t>
      </w:r>
      <w:r w:rsidRPr="00F20747">
        <w:rPr>
          <w:rFonts w:ascii="Arial" w:hAnsi="Arial" w:cs="Arial"/>
          <w:sz w:val="20"/>
          <w:szCs w:val="20"/>
        </w:rPr>
        <w:t xml:space="preserve"> en el hotel </w:t>
      </w:r>
      <w:proofErr w:type="spellStart"/>
      <w:r w:rsidRPr="00F20747">
        <w:rPr>
          <w:rFonts w:ascii="Arial" w:hAnsi="Arial" w:cs="Arial"/>
          <w:sz w:val="20"/>
          <w:szCs w:val="20"/>
        </w:rPr>
        <w:t>Wyspiański</w:t>
      </w:r>
      <w:proofErr w:type="spellEnd"/>
      <w:r w:rsidRPr="00F20747">
        <w:rPr>
          <w:rFonts w:ascii="Arial" w:hAnsi="Arial" w:cs="Arial"/>
          <w:sz w:val="20"/>
          <w:szCs w:val="20"/>
        </w:rPr>
        <w:t xml:space="preserve">, Conrad </w:t>
      </w:r>
      <w:proofErr w:type="spellStart"/>
      <w:r w:rsidRPr="00F20747">
        <w:rPr>
          <w:rFonts w:ascii="Arial" w:hAnsi="Arial" w:cs="Arial"/>
          <w:sz w:val="20"/>
          <w:szCs w:val="20"/>
        </w:rPr>
        <w:t>Comfort</w:t>
      </w:r>
      <w:proofErr w:type="spellEnd"/>
      <w:r w:rsidRPr="00F20747">
        <w:rPr>
          <w:rFonts w:ascii="Arial" w:hAnsi="Arial" w:cs="Arial"/>
          <w:sz w:val="20"/>
          <w:szCs w:val="20"/>
        </w:rPr>
        <w:t xml:space="preserve"> o similar. </w:t>
      </w:r>
    </w:p>
    <w:p w14:paraId="2E071B0B" w14:textId="77777777" w:rsidR="00087C93" w:rsidRPr="00F20747" w:rsidRDefault="00087C93" w:rsidP="00087C93">
      <w:pPr>
        <w:spacing w:after="0"/>
        <w:rPr>
          <w:rFonts w:ascii="Arial" w:hAnsi="Arial" w:cs="Arial"/>
          <w:sz w:val="20"/>
          <w:szCs w:val="20"/>
        </w:rPr>
      </w:pPr>
    </w:p>
    <w:p w14:paraId="61A542C5" w14:textId="367D61B3" w:rsidR="00087C93" w:rsidRPr="00F20747" w:rsidRDefault="00087C93" w:rsidP="00087C93">
      <w:pPr>
        <w:spacing w:after="0"/>
        <w:rPr>
          <w:rFonts w:ascii="Arial" w:hAnsi="Arial" w:cs="Arial"/>
          <w:sz w:val="20"/>
          <w:szCs w:val="20"/>
        </w:rPr>
      </w:pPr>
      <w:r w:rsidRPr="00F20747">
        <w:rPr>
          <w:rFonts w:ascii="Arial" w:hAnsi="Arial" w:cs="Arial"/>
          <w:b/>
          <w:bCs/>
          <w:sz w:val="20"/>
          <w:szCs w:val="20"/>
        </w:rPr>
        <w:t xml:space="preserve">DÍA 7: CRACOVIA - VARSOVIA </w:t>
      </w:r>
    </w:p>
    <w:p w14:paraId="1BFF6E3D" w14:textId="77777777" w:rsidR="00087C93" w:rsidRDefault="00087C93" w:rsidP="007A676B">
      <w:pPr>
        <w:spacing w:after="0"/>
        <w:jc w:val="both"/>
        <w:rPr>
          <w:rFonts w:ascii="Arial" w:hAnsi="Arial" w:cs="Arial"/>
          <w:sz w:val="20"/>
          <w:szCs w:val="20"/>
        </w:rPr>
      </w:pPr>
      <w:r w:rsidRPr="00F20747">
        <w:rPr>
          <w:rFonts w:ascii="Arial" w:hAnsi="Arial" w:cs="Arial"/>
          <w:b/>
          <w:bCs/>
          <w:sz w:val="20"/>
          <w:szCs w:val="20"/>
        </w:rPr>
        <w:t>Desayuno en el hotel</w:t>
      </w:r>
      <w:r w:rsidRPr="00F20747">
        <w:rPr>
          <w:rFonts w:ascii="Arial" w:hAnsi="Arial" w:cs="Arial"/>
          <w:sz w:val="20"/>
          <w:szCs w:val="20"/>
        </w:rPr>
        <w:t xml:space="preserve">. Hoy tendremos la mañana libre en la ciudad de Cracovia. Aproveche para recorrer a su aire y sin prisas el centro histórico de la ciudad. Al mediodía, continuación a Varsovia, teniendo </w:t>
      </w:r>
      <w:r w:rsidRPr="00F20747">
        <w:rPr>
          <w:rFonts w:ascii="Arial" w:hAnsi="Arial" w:cs="Arial"/>
          <w:b/>
          <w:bCs/>
          <w:sz w:val="20"/>
          <w:szCs w:val="20"/>
        </w:rPr>
        <w:t>tiempo libre para almorzar en el camino</w:t>
      </w:r>
      <w:r w:rsidRPr="00F20747">
        <w:rPr>
          <w:rFonts w:ascii="Arial" w:hAnsi="Arial" w:cs="Arial"/>
          <w:sz w:val="20"/>
          <w:szCs w:val="20"/>
        </w:rPr>
        <w:t xml:space="preserve">. A nuestra llegada, check-in en el hotel y </w:t>
      </w:r>
      <w:r w:rsidRPr="00F20747">
        <w:rPr>
          <w:rFonts w:ascii="Arial" w:hAnsi="Arial" w:cs="Arial"/>
          <w:b/>
          <w:bCs/>
          <w:sz w:val="20"/>
          <w:szCs w:val="20"/>
        </w:rPr>
        <w:t>tiempo libre para hacer las últimas compras. Alojamiento</w:t>
      </w:r>
      <w:r w:rsidRPr="00F20747">
        <w:rPr>
          <w:rFonts w:ascii="Arial" w:hAnsi="Arial" w:cs="Arial"/>
          <w:sz w:val="20"/>
          <w:szCs w:val="20"/>
        </w:rPr>
        <w:t xml:space="preserve"> en el hotel Ibis </w:t>
      </w:r>
      <w:proofErr w:type="spellStart"/>
      <w:r w:rsidRPr="00F20747">
        <w:rPr>
          <w:rFonts w:ascii="Arial" w:hAnsi="Arial" w:cs="Arial"/>
          <w:sz w:val="20"/>
          <w:szCs w:val="20"/>
        </w:rPr>
        <w:t>Warszaw</w:t>
      </w:r>
      <w:proofErr w:type="spellEnd"/>
      <w:r w:rsidRPr="00F20747">
        <w:rPr>
          <w:rFonts w:ascii="Arial" w:hAnsi="Arial" w:cs="Arial"/>
          <w:sz w:val="20"/>
          <w:szCs w:val="20"/>
        </w:rPr>
        <w:t xml:space="preserve"> </w:t>
      </w:r>
      <w:proofErr w:type="spellStart"/>
      <w:r w:rsidRPr="00F20747">
        <w:rPr>
          <w:rFonts w:ascii="Arial" w:hAnsi="Arial" w:cs="Arial"/>
          <w:sz w:val="20"/>
          <w:szCs w:val="20"/>
        </w:rPr>
        <w:t>Stare</w:t>
      </w:r>
      <w:proofErr w:type="spellEnd"/>
      <w:r w:rsidRPr="00F20747">
        <w:rPr>
          <w:rFonts w:ascii="Arial" w:hAnsi="Arial" w:cs="Arial"/>
          <w:sz w:val="20"/>
          <w:szCs w:val="20"/>
        </w:rPr>
        <w:t xml:space="preserve"> </w:t>
      </w:r>
      <w:proofErr w:type="spellStart"/>
      <w:r w:rsidRPr="00F20747">
        <w:rPr>
          <w:rFonts w:ascii="Arial" w:hAnsi="Arial" w:cs="Arial"/>
          <w:sz w:val="20"/>
          <w:szCs w:val="20"/>
        </w:rPr>
        <w:t>Miastro</w:t>
      </w:r>
      <w:proofErr w:type="spellEnd"/>
      <w:r w:rsidRPr="00F20747">
        <w:rPr>
          <w:rFonts w:ascii="Arial" w:hAnsi="Arial" w:cs="Arial"/>
          <w:sz w:val="20"/>
          <w:szCs w:val="20"/>
        </w:rPr>
        <w:t xml:space="preserve">, Novotel </w:t>
      </w:r>
      <w:proofErr w:type="spellStart"/>
      <w:r w:rsidRPr="00F20747">
        <w:rPr>
          <w:rFonts w:ascii="Arial" w:hAnsi="Arial" w:cs="Arial"/>
          <w:sz w:val="20"/>
          <w:szCs w:val="20"/>
        </w:rPr>
        <w:t>Warsaw</w:t>
      </w:r>
      <w:proofErr w:type="spellEnd"/>
      <w:r w:rsidRPr="00F20747">
        <w:rPr>
          <w:rFonts w:ascii="Arial" w:hAnsi="Arial" w:cs="Arial"/>
          <w:sz w:val="20"/>
          <w:szCs w:val="20"/>
        </w:rPr>
        <w:t xml:space="preserve"> </w:t>
      </w:r>
      <w:proofErr w:type="spellStart"/>
      <w:r w:rsidRPr="00F20747">
        <w:rPr>
          <w:rFonts w:ascii="Arial" w:hAnsi="Arial" w:cs="Arial"/>
          <w:sz w:val="20"/>
          <w:szCs w:val="20"/>
        </w:rPr>
        <w:t>Centrum</w:t>
      </w:r>
      <w:proofErr w:type="spellEnd"/>
      <w:r w:rsidRPr="00F20747">
        <w:rPr>
          <w:rFonts w:ascii="Arial" w:hAnsi="Arial" w:cs="Arial"/>
          <w:sz w:val="20"/>
          <w:szCs w:val="20"/>
        </w:rPr>
        <w:t xml:space="preserve"> o similar. </w:t>
      </w:r>
    </w:p>
    <w:p w14:paraId="3134D880" w14:textId="77777777" w:rsidR="00087C93" w:rsidRPr="00F20747" w:rsidRDefault="00087C93" w:rsidP="00087C93">
      <w:pPr>
        <w:spacing w:after="0"/>
        <w:rPr>
          <w:rFonts w:ascii="Arial" w:hAnsi="Arial" w:cs="Arial"/>
          <w:sz w:val="20"/>
          <w:szCs w:val="20"/>
        </w:rPr>
      </w:pPr>
    </w:p>
    <w:p w14:paraId="53628522" w14:textId="77777777" w:rsidR="00087C93" w:rsidRPr="00F20747" w:rsidRDefault="00087C93" w:rsidP="00087C93">
      <w:pPr>
        <w:spacing w:after="0"/>
        <w:rPr>
          <w:rFonts w:ascii="Arial" w:hAnsi="Arial" w:cs="Arial"/>
          <w:sz w:val="20"/>
          <w:szCs w:val="20"/>
        </w:rPr>
      </w:pPr>
      <w:r w:rsidRPr="00F20747">
        <w:rPr>
          <w:rFonts w:ascii="Arial" w:hAnsi="Arial" w:cs="Arial"/>
          <w:b/>
          <w:bCs/>
          <w:sz w:val="20"/>
          <w:szCs w:val="20"/>
        </w:rPr>
        <w:t>DÍA 8: VARSOVIA</w:t>
      </w:r>
    </w:p>
    <w:p w14:paraId="059A5301" w14:textId="77777777" w:rsidR="00087C93" w:rsidRPr="00087C93" w:rsidRDefault="00087C93" w:rsidP="00087C93">
      <w:pPr>
        <w:spacing w:after="0"/>
        <w:rPr>
          <w:rFonts w:ascii="Arial" w:hAnsi="Arial" w:cs="Arial"/>
          <w:b/>
          <w:bCs/>
          <w:sz w:val="20"/>
          <w:szCs w:val="20"/>
        </w:rPr>
      </w:pPr>
      <w:r w:rsidRPr="00087C93">
        <w:rPr>
          <w:rFonts w:ascii="Arial" w:hAnsi="Arial" w:cs="Arial"/>
          <w:b/>
          <w:bCs/>
          <w:sz w:val="20"/>
          <w:szCs w:val="20"/>
        </w:rPr>
        <w:t>Desayuno en el hotel</w:t>
      </w:r>
      <w:r w:rsidRPr="00087C93">
        <w:rPr>
          <w:rFonts w:ascii="Arial" w:hAnsi="Arial" w:cs="Arial"/>
          <w:sz w:val="20"/>
          <w:szCs w:val="20"/>
        </w:rPr>
        <w:t xml:space="preserve">. </w:t>
      </w:r>
      <w:r w:rsidRPr="00087C93">
        <w:rPr>
          <w:rFonts w:ascii="Arial" w:hAnsi="Arial" w:cs="Arial"/>
          <w:b/>
          <w:bCs/>
          <w:sz w:val="20"/>
          <w:szCs w:val="20"/>
        </w:rPr>
        <w:t>Traslados no incluidos, por cuenta del viajero</w:t>
      </w:r>
      <w:r>
        <w:rPr>
          <w:rFonts w:ascii="Arial" w:hAnsi="Arial" w:cs="Arial"/>
          <w:sz w:val="20"/>
          <w:szCs w:val="20"/>
        </w:rPr>
        <w:t xml:space="preserve">. </w:t>
      </w:r>
      <w:r w:rsidRPr="00087C93">
        <w:rPr>
          <w:rFonts w:ascii="Arial" w:hAnsi="Arial" w:cs="Arial"/>
          <w:b/>
          <w:bCs/>
          <w:color w:val="5B9BD5" w:themeColor="accent1"/>
          <w:sz w:val="20"/>
          <w:szCs w:val="20"/>
        </w:rPr>
        <w:t>OPCIONAL: (incluida en la contratación del Travel Shop Pack).</w:t>
      </w:r>
      <w:r w:rsidRPr="00087C93">
        <w:rPr>
          <w:rFonts w:ascii="Arial" w:hAnsi="Arial" w:cs="Arial"/>
          <w:color w:val="5B9BD5" w:themeColor="accent1"/>
          <w:sz w:val="20"/>
          <w:szCs w:val="20"/>
        </w:rPr>
        <w:t xml:space="preserve"> </w:t>
      </w:r>
      <w:r w:rsidRPr="00087C93">
        <w:rPr>
          <w:rFonts w:ascii="Arial" w:hAnsi="Arial" w:cs="Arial"/>
          <w:b/>
          <w:bCs/>
          <w:sz w:val="20"/>
          <w:szCs w:val="20"/>
        </w:rPr>
        <w:t>Fin de nuestros servicios.</w:t>
      </w:r>
    </w:p>
    <w:p w14:paraId="0C6F0530" w14:textId="77777777" w:rsidR="00547969" w:rsidRDefault="00547969" w:rsidP="000900DA">
      <w:pPr>
        <w:spacing w:after="0"/>
        <w:jc w:val="both"/>
        <w:rPr>
          <w:rFonts w:ascii="Arial" w:hAnsi="Arial" w:cs="Arial"/>
          <w:b/>
          <w:bCs/>
          <w:sz w:val="20"/>
          <w:szCs w:val="20"/>
        </w:rPr>
      </w:pPr>
    </w:p>
    <w:p w14:paraId="1A26C247" w14:textId="77777777" w:rsidR="00547969" w:rsidRDefault="00547969" w:rsidP="000900DA">
      <w:pPr>
        <w:spacing w:after="0"/>
        <w:jc w:val="both"/>
        <w:rPr>
          <w:rFonts w:ascii="Arial" w:hAnsi="Arial" w:cs="Arial"/>
          <w:b/>
          <w:bCs/>
          <w:sz w:val="20"/>
          <w:szCs w:val="20"/>
        </w:rPr>
      </w:pPr>
    </w:p>
    <w:p w14:paraId="5BF7EE57" w14:textId="77777777" w:rsidR="00D52E88" w:rsidRDefault="00D52E88" w:rsidP="00D52E88">
      <w:pPr>
        <w:spacing w:after="0"/>
        <w:jc w:val="both"/>
        <w:rPr>
          <w:rFonts w:ascii="Arial" w:hAnsi="Arial" w:cs="Arial"/>
          <w:b/>
          <w:bCs/>
          <w:sz w:val="20"/>
          <w:szCs w:val="20"/>
        </w:rPr>
      </w:pPr>
      <w:r w:rsidRPr="005D4D23">
        <w:rPr>
          <w:rFonts w:ascii="Arial" w:hAnsi="Arial" w:cs="Arial"/>
          <w:b/>
          <w:bCs/>
          <w:sz w:val="20"/>
          <w:szCs w:val="20"/>
        </w:rPr>
        <w:t>INCLUYE:</w:t>
      </w:r>
    </w:p>
    <w:p w14:paraId="517F638F" w14:textId="77777777" w:rsidR="00087C93" w:rsidRPr="005D4D23" w:rsidRDefault="00087C93" w:rsidP="00D52E88">
      <w:pPr>
        <w:spacing w:after="0"/>
        <w:jc w:val="both"/>
        <w:rPr>
          <w:rFonts w:ascii="Arial" w:hAnsi="Arial" w:cs="Arial"/>
          <w:b/>
          <w:bCs/>
          <w:sz w:val="20"/>
          <w:szCs w:val="20"/>
        </w:rPr>
      </w:pPr>
    </w:p>
    <w:p w14:paraId="1F1B4AA1" w14:textId="77777777" w:rsidR="00AE5A79" w:rsidRDefault="005D5C4C" w:rsidP="0039539F">
      <w:pPr>
        <w:pStyle w:val="Prrafodelista"/>
        <w:numPr>
          <w:ilvl w:val="0"/>
          <w:numId w:val="10"/>
        </w:numPr>
        <w:spacing w:after="0"/>
        <w:jc w:val="both"/>
        <w:rPr>
          <w:rFonts w:ascii="Arial" w:hAnsi="Arial" w:cs="Arial"/>
          <w:sz w:val="20"/>
          <w:szCs w:val="20"/>
        </w:rPr>
      </w:pPr>
      <w:r>
        <w:rPr>
          <w:rFonts w:ascii="Arial" w:hAnsi="Arial" w:cs="Arial"/>
          <w:sz w:val="20"/>
          <w:szCs w:val="20"/>
        </w:rPr>
        <w:t>7</w:t>
      </w:r>
      <w:r w:rsidR="00AE5A79" w:rsidRPr="00AE5A79">
        <w:rPr>
          <w:rFonts w:ascii="Arial" w:hAnsi="Arial" w:cs="Arial"/>
          <w:sz w:val="20"/>
          <w:szCs w:val="20"/>
        </w:rPr>
        <w:t xml:space="preserve"> noches de alojamiento </w:t>
      </w:r>
      <w:r w:rsidR="00087C93">
        <w:rPr>
          <w:rFonts w:ascii="Arial" w:hAnsi="Arial" w:cs="Arial"/>
          <w:sz w:val="20"/>
          <w:szCs w:val="20"/>
        </w:rPr>
        <w:t xml:space="preserve">en los hoteles mencionados o similares </w:t>
      </w:r>
      <w:r w:rsidR="00AE5A79" w:rsidRPr="00AE5A79">
        <w:rPr>
          <w:rFonts w:ascii="Arial" w:hAnsi="Arial" w:cs="Arial"/>
          <w:sz w:val="20"/>
          <w:szCs w:val="20"/>
        </w:rPr>
        <w:t xml:space="preserve">con desayuno </w:t>
      </w:r>
    </w:p>
    <w:p w14:paraId="750AC89E"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 xml:space="preserve">1 cena tradicional de 3 platos o buffet (día 6) con degustación de vodkas </w:t>
      </w:r>
    </w:p>
    <w:p w14:paraId="39BF5633"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 xml:space="preserve">Autocar privado según programa </w:t>
      </w:r>
    </w:p>
    <w:p w14:paraId="7C5AC5A7"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 xml:space="preserve">Guía acompañante bilingüe (español-italiano) </w:t>
      </w:r>
    </w:p>
    <w:p w14:paraId="415DA3C9"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Visitas panorámicas con guía local en Gdansk, Cracovia y Varsovia</w:t>
      </w:r>
    </w:p>
    <w:p w14:paraId="40612345" w14:textId="77777777" w:rsidR="007E1145" w:rsidRDefault="007E1145" w:rsidP="0039539F">
      <w:pPr>
        <w:pStyle w:val="Prrafodelista"/>
        <w:numPr>
          <w:ilvl w:val="0"/>
          <w:numId w:val="10"/>
        </w:numPr>
        <w:spacing w:after="0"/>
        <w:jc w:val="both"/>
        <w:rPr>
          <w:rFonts w:ascii="Arial" w:hAnsi="Arial" w:cs="Arial"/>
          <w:sz w:val="20"/>
          <w:szCs w:val="20"/>
        </w:rPr>
      </w:pPr>
      <w:r w:rsidRPr="007E1145">
        <w:rPr>
          <w:rFonts w:ascii="Arial" w:hAnsi="Arial" w:cs="Arial"/>
          <w:sz w:val="20"/>
          <w:szCs w:val="20"/>
        </w:rPr>
        <w:t xml:space="preserve">Entradas: Castillo de </w:t>
      </w:r>
      <w:proofErr w:type="spellStart"/>
      <w:r w:rsidRPr="007E1145">
        <w:rPr>
          <w:rFonts w:ascii="Arial" w:hAnsi="Arial" w:cs="Arial"/>
          <w:sz w:val="20"/>
          <w:szCs w:val="20"/>
        </w:rPr>
        <w:t>Malbork</w:t>
      </w:r>
      <w:proofErr w:type="spellEnd"/>
      <w:r w:rsidRPr="007E1145">
        <w:rPr>
          <w:rFonts w:ascii="Arial" w:hAnsi="Arial" w:cs="Arial"/>
          <w:sz w:val="20"/>
          <w:szCs w:val="20"/>
        </w:rPr>
        <w:t xml:space="preserve">, Auschwitz-Birkenau, Minas de Sal de </w:t>
      </w:r>
      <w:proofErr w:type="spellStart"/>
      <w:r w:rsidRPr="007E1145">
        <w:rPr>
          <w:rFonts w:ascii="Arial" w:hAnsi="Arial" w:cs="Arial"/>
          <w:sz w:val="20"/>
          <w:szCs w:val="20"/>
        </w:rPr>
        <w:t>Wieliczka</w:t>
      </w:r>
      <w:proofErr w:type="spellEnd"/>
    </w:p>
    <w:p w14:paraId="6992F251"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Número de teléfono de emergencias 24 horas en destino en castellano</w:t>
      </w:r>
    </w:p>
    <w:p w14:paraId="45670EFA" w14:textId="77777777" w:rsidR="00AE5A79" w:rsidRDefault="00AE5A79" w:rsidP="00AE5A79">
      <w:pPr>
        <w:pStyle w:val="Prrafodelista"/>
        <w:spacing w:after="0"/>
        <w:jc w:val="both"/>
        <w:rPr>
          <w:rFonts w:ascii="Arial" w:hAnsi="Arial" w:cs="Arial"/>
          <w:sz w:val="20"/>
          <w:szCs w:val="20"/>
        </w:rPr>
      </w:pPr>
    </w:p>
    <w:p w14:paraId="1DB668D6" w14:textId="77777777" w:rsidR="00D52E88" w:rsidRDefault="00D52E88" w:rsidP="00D52E88">
      <w:pPr>
        <w:spacing w:before="4" w:after="0"/>
        <w:ind w:right="49"/>
        <w:jc w:val="both"/>
        <w:rPr>
          <w:rFonts w:ascii="Arial" w:hAnsi="Arial" w:cs="Arial"/>
          <w:b/>
          <w:bCs/>
          <w:sz w:val="20"/>
          <w:szCs w:val="20"/>
        </w:rPr>
      </w:pPr>
      <w:r w:rsidRPr="005D4D23">
        <w:rPr>
          <w:rFonts w:ascii="Arial" w:hAnsi="Arial" w:cs="Arial"/>
          <w:b/>
          <w:bCs/>
          <w:sz w:val="20"/>
          <w:szCs w:val="20"/>
        </w:rPr>
        <w:t>NO INCLUYE:</w:t>
      </w:r>
    </w:p>
    <w:p w14:paraId="79E08F50" w14:textId="77777777" w:rsidR="00087C93" w:rsidRPr="005D4D23" w:rsidRDefault="00087C93" w:rsidP="00D52E88">
      <w:pPr>
        <w:spacing w:before="4" w:after="0"/>
        <w:ind w:right="49"/>
        <w:jc w:val="both"/>
        <w:rPr>
          <w:rFonts w:ascii="Arial" w:hAnsi="Arial" w:cs="Arial"/>
          <w:b/>
          <w:bCs/>
          <w:sz w:val="20"/>
          <w:szCs w:val="20"/>
        </w:rPr>
      </w:pPr>
    </w:p>
    <w:p w14:paraId="36E6EB65" w14:textId="77777777" w:rsidR="00D52E88" w:rsidRPr="00AE5A79"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Actividades y alimentos no indicados en el itinerario (bebidas</w:t>
      </w:r>
      <w:r w:rsidR="00F25DE1" w:rsidRPr="005D4D23">
        <w:rPr>
          <w:rFonts w:ascii="Arial" w:hAnsi="Arial" w:cs="Arial"/>
          <w:sz w:val="20"/>
          <w:szCs w:val="20"/>
        </w:rPr>
        <w:t xml:space="preserve"> o extras</w:t>
      </w:r>
      <w:r w:rsidRPr="005D4D23">
        <w:rPr>
          <w:rFonts w:ascii="Arial" w:hAnsi="Arial" w:cs="Arial"/>
          <w:sz w:val="20"/>
          <w:szCs w:val="20"/>
        </w:rPr>
        <w:t>)</w:t>
      </w:r>
    </w:p>
    <w:p w14:paraId="53E15AEE" w14:textId="77777777" w:rsidR="00AE5A79" w:rsidRPr="005D4D23" w:rsidRDefault="00AE5A79"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Traslados de llegada y salida al o desde el aeropuerto</w:t>
      </w:r>
    </w:p>
    <w:p w14:paraId="076A431E"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Vuelos internacionales </w:t>
      </w:r>
    </w:p>
    <w:p w14:paraId="129D8388"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Propinas.</w:t>
      </w:r>
    </w:p>
    <w:p w14:paraId="3FCBC3A2"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Gastos personales</w:t>
      </w:r>
    </w:p>
    <w:p w14:paraId="071D05C8" w14:textId="77777777" w:rsidR="00172E0C" w:rsidRPr="005D4D23" w:rsidRDefault="00172E0C"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Servicio de maleteros </w:t>
      </w:r>
    </w:p>
    <w:p w14:paraId="7F737AA8"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Seguro de viajero</w:t>
      </w:r>
    </w:p>
    <w:p w14:paraId="0C35774B" w14:textId="77777777"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14:paraId="7A2E4040" w14:textId="77777777" w:rsidR="007E1145" w:rsidRDefault="007E1145" w:rsidP="002E6982">
      <w:pPr>
        <w:widowControl w:val="0"/>
        <w:autoSpaceDE w:val="0"/>
        <w:autoSpaceDN w:val="0"/>
        <w:spacing w:before="4" w:after="0" w:line="240" w:lineRule="auto"/>
        <w:ind w:right="49"/>
        <w:jc w:val="both"/>
        <w:rPr>
          <w:rFonts w:ascii="Arial" w:hAnsi="Arial" w:cs="Arial"/>
          <w:b/>
          <w:bCs/>
          <w:sz w:val="20"/>
          <w:szCs w:val="20"/>
        </w:rPr>
      </w:pPr>
    </w:p>
    <w:p w14:paraId="5B63C671" w14:textId="77777777" w:rsidR="00F40BC0" w:rsidRPr="005D4D23" w:rsidRDefault="00F40BC0" w:rsidP="002E6982">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IMPORTANTE:</w:t>
      </w:r>
    </w:p>
    <w:p w14:paraId="1DC0CC2C"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086575C6" w14:textId="77777777" w:rsidR="00087C93" w:rsidRPr="00087C93" w:rsidRDefault="00087C93" w:rsidP="00087C93">
      <w:pPr>
        <w:widowControl w:val="0"/>
        <w:autoSpaceDE w:val="0"/>
        <w:autoSpaceDN w:val="0"/>
        <w:spacing w:before="4" w:after="0" w:line="240" w:lineRule="auto"/>
        <w:ind w:right="49"/>
        <w:jc w:val="both"/>
        <w:rPr>
          <w:rFonts w:ascii="Arial" w:hAnsi="Arial" w:cs="Arial"/>
          <w:sz w:val="20"/>
          <w:szCs w:val="20"/>
        </w:rPr>
      </w:pPr>
      <w:r w:rsidRPr="00087C93">
        <w:rPr>
          <w:rFonts w:ascii="Arial" w:hAnsi="Arial" w:cs="Arial"/>
          <w:sz w:val="20"/>
          <w:szCs w:val="20"/>
        </w:rPr>
        <w:t>Se permite máximo 1 maleta de 20 kg por pasajero + 1 bolso de mano (máx. 10kg). Se podría denegar el acceso a pasajeros que excedan el límite permitido, o que los pasajeros tengan que asumir los elevados costes que suponga el traslado del equipaje extra.</w:t>
      </w:r>
    </w:p>
    <w:p w14:paraId="3763F2D7" w14:textId="77777777" w:rsidR="00087C93" w:rsidRDefault="00087C93" w:rsidP="00087C93">
      <w:pPr>
        <w:widowControl w:val="0"/>
        <w:autoSpaceDE w:val="0"/>
        <w:autoSpaceDN w:val="0"/>
        <w:spacing w:before="4" w:after="0" w:line="240" w:lineRule="auto"/>
        <w:ind w:right="49"/>
        <w:jc w:val="both"/>
        <w:rPr>
          <w:rFonts w:ascii="Arial" w:hAnsi="Arial" w:cs="Arial"/>
          <w:sz w:val="20"/>
          <w:szCs w:val="20"/>
        </w:rPr>
      </w:pPr>
      <w:r w:rsidRPr="00087C93">
        <w:rPr>
          <w:rFonts w:ascii="Arial" w:hAnsi="Arial" w:cs="Arial"/>
          <w:sz w:val="20"/>
          <w:szCs w:val="20"/>
        </w:rPr>
        <w:t>Por razones logísticas el programa puede sufrir variaciones en el orden de las actividades o realizarse a la inversa, esto no altera ninguna de las inclusiones publicadas.</w:t>
      </w:r>
    </w:p>
    <w:p w14:paraId="1067E7A4" w14:textId="77777777" w:rsidR="00D66A33" w:rsidRDefault="00D66A33" w:rsidP="00087C93">
      <w:pPr>
        <w:widowControl w:val="0"/>
        <w:autoSpaceDE w:val="0"/>
        <w:autoSpaceDN w:val="0"/>
        <w:spacing w:before="4" w:after="0" w:line="240" w:lineRule="auto"/>
        <w:ind w:right="49"/>
        <w:jc w:val="both"/>
        <w:rPr>
          <w:rFonts w:ascii="Arial" w:hAnsi="Arial" w:cs="Arial"/>
          <w:sz w:val="20"/>
          <w:szCs w:val="20"/>
        </w:rPr>
      </w:pPr>
    </w:p>
    <w:p w14:paraId="7D2E47A1" w14:textId="77777777" w:rsidR="00D66A33" w:rsidRDefault="00D66A33" w:rsidP="00087C93">
      <w:pPr>
        <w:widowControl w:val="0"/>
        <w:autoSpaceDE w:val="0"/>
        <w:autoSpaceDN w:val="0"/>
        <w:spacing w:before="4" w:after="0" w:line="240" w:lineRule="auto"/>
        <w:ind w:right="49"/>
        <w:jc w:val="both"/>
        <w:rPr>
          <w:rFonts w:ascii="Arial" w:hAnsi="Arial" w:cs="Arial"/>
          <w:sz w:val="20"/>
          <w:szCs w:val="20"/>
        </w:rPr>
      </w:pPr>
    </w:p>
    <w:p w14:paraId="737EEF82" w14:textId="77777777" w:rsidR="00D66A33" w:rsidRDefault="00D66A33" w:rsidP="00087C93">
      <w:pPr>
        <w:widowControl w:val="0"/>
        <w:autoSpaceDE w:val="0"/>
        <w:autoSpaceDN w:val="0"/>
        <w:spacing w:before="4" w:after="0" w:line="240" w:lineRule="auto"/>
        <w:ind w:right="49"/>
        <w:jc w:val="both"/>
        <w:rPr>
          <w:rFonts w:ascii="Arial" w:hAnsi="Arial" w:cs="Arial"/>
          <w:sz w:val="20"/>
          <w:szCs w:val="20"/>
        </w:rPr>
      </w:pPr>
    </w:p>
    <w:p w14:paraId="67B75086" w14:textId="77777777" w:rsidR="00D66A33" w:rsidRDefault="00D66A33" w:rsidP="00087C93">
      <w:pPr>
        <w:widowControl w:val="0"/>
        <w:autoSpaceDE w:val="0"/>
        <w:autoSpaceDN w:val="0"/>
        <w:spacing w:before="4" w:after="0" w:line="240" w:lineRule="auto"/>
        <w:ind w:right="49"/>
        <w:jc w:val="both"/>
        <w:rPr>
          <w:rFonts w:ascii="Arial" w:hAnsi="Arial" w:cs="Arial"/>
          <w:sz w:val="20"/>
          <w:szCs w:val="20"/>
        </w:rPr>
      </w:pPr>
    </w:p>
    <w:tbl>
      <w:tblPr>
        <w:tblW w:w="3360" w:type="dxa"/>
        <w:jc w:val="center"/>
        <w:tblCellMar>
          <w:left w:w="70" w:type="dxa"/>
          <w:right w:w="70" w:type="dxa"/>
        </w:tblCellMar>
        <w:tblLook w:val="04A0" w:firstRow="1" w:lastRow="0" w:firstColumn="1" w:lastColumn="0" w:noHBand="0" w:noVBand="1"/>
      </w:tblPr>
      <w:tblGrid>
        <w:gridCol w:w="1525"/>
        <w:gridCol w:w="1835"/>
      </w:tblGrid>
      <w:tr w:rsidR="00D66A33" w:rsidRPr="00D66A33" w14:paraId="5370CC0D" w14:textId="77777777" w:rsidTr="00D66A33">
        <w:trPr>
          <w:trHeight w:val="408"/>
          <w:jc w:val="center"/>
        </w:trPr>
        <w:tc>
          <w:tcPr>
            <w:tcW w:w="3360" w:type="dxa"/>
            <w:gridSpan w:val="2"/>
            <w:tcBorders>
              <w:top w:val="single" w:sz="8" w:space="0" w:color="auto"/>
              <w:left w:val="single" w:sz="8" w:space="0" w:color="auto"/>
              <w:bottom w:val="nil"/>
              <w:right w:val="single" w:sz="8" w:space="0" w:color="000000"/>
            </w:tcBorders>
            <w:shd w:val="clear" w:color="000000" w:fill="363650"/>
            <w:vAlign w:val="center"/>
            <w:hideMark/>
          </w:tcPr>
          <w:p w14:paraId="7E992015" w14:textId="77777777" w:rsidR="00D66A33" w:rsidRPr="00D66A33" w:rsidRDefault="00D66A33" w:rsidP="00D66A33">
            <w:pPr>
              <w:spacing w:after="0" w:line="240" w:lineRule="auto"/>
              <w:jc w:val="center"/>
              <w:rPr>
                <w:rFonts w:ascii="Calibri" w:eastAsia="Times New Roman" w:hAnsi="Calibri" w:cs="Calibri"/>
                <w:b/>
                <w:bCs/>
                <w:color w:val="FFFFFF"/>
                <w:sz w:val="20"/>
                <w:szCs w:val="20"/>
                <w:lang w:eastAsia="es-MX"/>
              </w:rPr>
            </w:pPr>
            <w:r w:rsidRPr="00D66A33">
              <w:rPr>
                <w:rFonts w:ascii="Calibri" w:eastAsia="Times New Roman" w:hAnsi="Calibri" w:cs="Calibri"/>
                <w:b/>
                <w:bCs/>
                <w:color w:val="FFFFFF"/>
                <w:sz w:val="20"/>
                <w:szCs w:val="20"/>
                <w:lang w:eastAsia="es-MX"/>
              </w:rPr>
              <w:t>LLEGADAS</w:t>
            </w:r>
            <w:r w:rsidRPr="00D66A33">
              <w:rPr>
                <w:rFonts w:ascii="Calibri" w:eastAsia="Times New Roman" w:hAnsi="Calibri" w:cs="Calibri"/>
                <w:b/>
                <w:bCs/>
                <w:color w:val="FFFFFF"/>
                <w:sz w:val="20"/>
                <w:szCs w:val="20"/>
                <w:lang w:eastAsia="es-MX"/>
              </w:rPr>
              <w:br/>
              <w:t>2025</w:t>
            </w:r>
          </w:p>
        </w:tc>
      </w:tr>
      <w:tr w:rsidR="00D66A33" w:rsidRPr="00D66A33" w14:paraId="1F3336C8" w14:textId="77777777" w:rsidTr="00D66A33">
        <w:trPr>
          <w:trHeight w:val="200"/>
          <w:jc w:val="center"/>
        </w:trPr>
        <w:tc>
          <w:tcPr>
            <w:tcW w:w="3360" w:type="dxa"/>
            <w:gridSpan w:val="2"/>
            <w:tcBorders>
              <w:top w:val="nil"/>
              <w:left w:val="single" w:sz="8" w:space="0" w:color="auto"/>
              <w:bottom w:val="nil"/>
              <w:right w:val="single" w:sz="8" w:space="0" w:color="000000"/>
            </w:tcBorders>
            <w:shd w:val="clear" w:color="000000" w:fill="A5A5C3"/>
            <w:noWrap/>
            <w:vAlign w:val="bottom"/>
            <w:hideMark/>
          </w:tcPr>
          <w:p w14:paraId="2950E378" w14:textId="77777777" w:rsidR="00D66A33" w:rsidRPr="00D66A33" w:rsidRDefault="00D66A33" w:rsidP="00D66A33">
            <w:pPr>
              <w:spacing w:after="0" w:line="240" w:lineRule="auto"/>
              <w:jc w:val="center"/>
              <w:rPr>
                <w:rFonts w:ascii="Calibri" w:eastAsia="Times New Roman" w:hAnsi="Calibri" w:cs="Calibri"/>
                <w:b/>
                <w:bCs/>
                <w:color w:val="FFFFFF"/>
                <w:sz w:val="20"/>
                <w:szCs w:val="20"/>
                <w:lang w:eastAsia="es-MX"/>
              </w:rPr>
            </w:pPr>
            <w:r w:rsidRPr="00D66A33">
              <w:rPr>
                <w:rFonts w:ascii="Calibri" w:eastAsia="Times New Roman" w:hAnsi="Calibri" w:cs="Calibri"/>
                <w:b/>
                <w:bCs/>
                <w:color w:val="FFFFFF"/>
                <w:sz w:val="20"/>
                <w:szCs w:val="20"/>
                <w:lang w:eastAsia="es-MX"/>
              </w:rPr>
              <w:t>FECHAS ESPECIFICAS</w:t>
            </w:r>
          </w:p>
        </w:tc>
      </w:tr>
      <w:tr w:rsidR="00D66A33" w:rsidRPr="00D66A33" w14:paraId="003AE72C" w14:textId="77777777" w:rsidTr="00D66A33">
        <w:trPr>
          <w:trHeight w:val="200"/>
          <w:jc w:val="center"/>
        </w:trPr>
        <w:tc>
          <w:tcPr>
            <w:tcW w:w="1525" w:type="dxa"/>
            <w:tcBorders>
              <w:top w:val="nil"/>
              <w:left w:val="single" w:sz="8" w:space="0" w:color="auto"/>
              <w:bottom w:val="nil"/>
              <w:right w:val="nil"/>
            </w:tcBorders>
            <w:shd w:val="clear" w:color="000000" w:fill="FFFFFF"/>
            <w:noWrap/>
            <w:vAlign w:val="bottom"/>
            <w:hideMark/>
          </w:tcPr>
          <w:p w14:paraId="0AC95560" w14:textId="77777777" w:rsidR="00D66A33" w:rsidRPr="00D66A33" w:rsidRDefault="00D66A33" w:rsidP="00D66A33">
            <w:pPr>
              <w:spacing w:after="0" w:line="240" w:lineRule="auto"/>
              <w:rPr>
                <w:rFonts w:ascii="Calibri" w:eastAsia="Times New Roman" w:hAnsi="Calibri" w:cs="Calibri"/>
                <w:b/>
                <w:bCs/>
                <w:color w:val="000000"/>
                <w:sz w:val="20"/>
                <w:szCs w:val="20"/>
                <w:lang w:eastAsia="es-MX"/>
              </w:rPr>
            </w:pPr>
            <w:r w:rsidRPr="00D66A33">
              <w:rPr>
                <w:rFonts w:ascii="Calibri" w:eastAsia="Times New Roman" w:hAnsi="Calibri" w:cs="Calibri"/>
                <w:b/>
                <w:bCs/>
                <w:color w:val="000000"/>
                <w:sz w:val="20"/>
                <w:szCs w:val="20"/>
                <w:lang w:eastAsia="es-MX"/>
              </w:rPr>
              <w:t>JULIO</w:t>
            </w:r>
          </w:p>
        </w:tc>
        <w:tc>
          <w:tcPr>
            <w:tcW w:w="1834" w:type="dxa"/>
            <w:tcBorders>
              <w:top w:val="nil"/>
              <w:left w:val="nil"/>
              <w:bottom w:val="nil"/>
              <w:right w:val="single" w:sz="8" w:space="0" w:color="auto"/>
            </w:tcBorders>
            <w:shd w:val="clear" w:color="000000" w:fill="FFFFFF"/>
            <w:noWrap/>
            <w:vAlign w:val="center"/>
            <w:hideMark/>
          </w:tcPr>
          <w:p w14:paraId="68DCF89F" w14:textId="77777777" w:rsidR="00D66A33" w:rsidRPr="00D66A33" w:rsidRDefault="00D66A33" w:rsidP="00D66A33">
            <w:pPr>
              <w:spacing w:after="0" w:line="240" w:lineRule="auto"/>
              <w:rPr>
                <w:rFonts w:ascii="Calibri" w:eastAsia="Times New Roman" w:hAnsi="Calibri" w:cs="Calibri"/>
                <w:color w:val="000000"/>
                <w:sz w:val="20"/>
                <w:szCs w:val="20"/>
                <w:lang w:eastAsia="es-MX"/>
              </w:rPr>
            </w:pPr>
            <w:r w:rsidRPr="00D66A33">
              <w:rPr>
                <w:rFonts w:ascii="Calibri" w:eastAsia="Times New Roman" w:hAnsi="Calibri" w:cs="Calibri"/>
                <w:color w:val="000000"/>
                <w:sz w:val="20"/>
                <w:szCs w:val="20"/>
                <w:lang w:eastAsia="es-MX"/>
              </w:rPr>
              <w:t>13,20,27</w:t>
            </w:r>
          </w:p>
        </w:tc>
      </w:tr>
      <w:tr w:rsidR="00D66A33" w:rsidRPr="00D66A33" w14:paraId="1D2DD0E9" w14:textId="77777777" w:rsidTr="00D66A33">
        <w:trPr>
          <w:trHeight w:val="207"/>
          <w:jc w:val="center"/>
        </w:trPr>
        <w:tc>
          <w:tcPr>
            <w:tcW w:w="1525" w:type="dxa"/>
            <w:tcBorders>
              <w:top w:val="nil"/>
              <w:left w:val="single" w:sz="8" w:space="0" w:color="auto"/>
              <w:bottom w:val="single" w:sz="8" w:space="0" w:color="auto"/>
              <w:right w:val="nil"/>
            </w:tcBorders>
            <w:shd w:val="clear" w:color="000000" w:fill="FFFFFF"/>
            <w:noWrap/>
            <w:vAlign w:val="bottom"/>
            <w:hideMark/>
          </w:tcPr>
          <w:p w14:paraId="6EC33CAD" w14:textId="77777777" w:rsidR="00D66A33" w:rsidRPr="00D66A33" w:rsidRDefault="00D66A33" w:rsidP="00D66A33">
            <w:pPr>
              <w:spacing w:after="0" w:line="240" w:lineRule="auto"/>
              <w:rPr>
                <w:rFonts w:ascii="Calibri" w:eastAsia="Times New Roman" w:hAnsi="Calibri" w:cs="Calibri"/>
                <w:b/>
                <w:bCs/>
                <w:color w:val="000000"/>
                <w:sz w:val="20"/>
                <w:szCs w:val="20"/>
                <w:lang w:eastAsia="es-MX"/>
              </w:rPr>
            </w:pPr>
            <w:r w:rsidRPr="00D66A33">
              <w:rPr>
                <w:rFonts w:ascii="Calibri" w:eastAsia="Times New Roman" w:hAnsi="Calibri" w:cs="Calibri"/>
                <w:b/>
                <w:bCs/>
                <w:color w:val="000000"/>
                <w:sz w:val="20"/>
                <w:szCs w:val="20"/>
                <w:lang w:eastAsia="es-MX"/>
              </w:rPr>
              <w:t>AGOSTO</w:t>
            </w:r>
          </w:p>
        </w:tc>
        <w:tc>
          <w:tcPr>
            <w:tcW w:w="1834" w:type="dxa"/>
            <w:tcBorders>
              <w:top w:val="nil"/>
              <w:left w:val="nil"/>
              <w:bottom w:val="single" w:sz="8" w:space="0" w:color="auto"/>
              <w:right w:val="single" w:sz="8" w:space="0" w:color="auto"/>
            </w:tcBorders>
            <w:shd w:val="clear" w:color="000000" w:fill="FFFFFF"/>
            <w:noWrap/>
            <w:vAlign w:val="center"/>
            <w:hideMark/>
          </w:tcPr>
          <w:p w14:paraId="52FBB3CE" w14:textId="77777777" w:rsidR="00D66A33" w:rsidRPr="00D66A33" w:rsidRDefault="00D66A33" w:rsidP="00D66A33">
            <w:pPr>
              <w:spacing w:after="0" w:line="240" w:lineRule="auto"/>
              <w:rPr>
                <w:rFonts w:ascii="Calibri" w:eastAsia="Times New Roman" w:hAnsi="Calibri" w:cs="Calibri"/>
                <w:color w:val="000000"/>
                <w:sz w:val="20"/>
                <w:szCs w:val="20"/>
                <w:lang w:eastAsia="es-MX"/>
              </w:rPr>
            </w:pPr>
            <w:r w:rsidRPr="00D66A33">
              <w:rPr>
                <w:rFonts w:ascii="Calibri" w:eastAsia="Times New Roman" w:hAnsi="Calibri" w:cs="Calibri"/>
                <w:color w:val="000000"/>
                <w:sz w:val="20"/>
                <w:szCs w:val="20"/>
                <w:lang w:eastAsia="es-MX"/>
              </w:rPr>
              <w:t>3,10,17,24</w:t>
            </w:r>
          </w:p>
        </w:tc>
      </w:tr>
    </w:tbl>
    <w:p w14:paraId="01B443C7"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p w14:paraId="7B98E78E"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p w14:paraId="33F8309E" w14:textId="77777777" w:rsidR="007E1145" w:rsidRDefault="007E1145" w:rsidP="00D819EB">
      <w:pPr>
        <w:widowControl w:val="0"/>
        <w:autoSpaceDE w:val="0"/>
        <w:autoSpaceDN w:val="0"/>
        <w:spacing w:before="4" w:after="0" w:line="240" w:lineRule="auto"/>
        <w:ind w:right="49"/>
        <w:jc w:val="both"/>
        <w:rPr>
          <w:rFonts w:ascii="Arial" w:hAnsi="Arial" w:cs="Arial"/>
          <w:sz w:val="20"/>
          <w:szCs w:val="20"/>
        </w:rPr>
      </w:pPr>
    </w:p>
    <w:tbl>
      <w:tblPr>
        <w:tblW w:w="7440" w:type="dxa"/>
        <w:jc w:val="center"/>
        <w:tblCellMar>
          <w:left w:w="70" w:type="dxa"/>
          <w:right w:w="70" w:type="dxa"/>
        </w:tblCellMar>
        <w:tblLook w:val="04A0" w:firstRow="1" w:lastRow="0" w:firstColumn="1" w:lastColumn="0" w:noHBand="0" w:noVBand="1"/>
      </w:tblPr>
      <w:tblGrid>
        <w:gridCol w:w="1593"/>
        <w:gridCol w:w="5017"/>
        <w:gridCol w:w="830"/>
      </w:tblGrid>
      <w:tr w:rsidR="007E1145" w:rsidRPr="007E1145" w14:paraId="3D64E8D0" w14:textId="77777777" w:rsidTr="007C387A">
        <w:trPr>
          <w:trHeight w:val="542"/>
          <w:jc w:val="center"/>
        </w:trPr>
        <w:tc>
          <w:tcPr>
            <w:tcW w:w="7440" w:type="dxa"/>
            <w:gridSpan w:val="3"/>
            <w:tcBorders>
              <w:top w:val="single" w:sz="8" w:space="0" w:color="auto"/>
              <w:left w:val="single" w:sz="8" w:space="0" w:color="auto"/>
              <w:bottom w:val="nil"/>
              <w:right w:val="single" w:sz="8" w:space="0" w:color="000000"/>
            </w:tcBorders>
            <w:shd w:val="clear" w:color="000000" w:fill="363650"/>
            <w:vAlign w:val="center"/>
            <w:hideMark/>
          </w:tcPr>
          <w:p w14:paraId="536DFBE2" w14:textId="77777777" w:rsidR="007E1145" w:rsidRPr="007E1145" w:rsidRDefault="007E1145" w:rsidP="007E1145">
            <w:pPr>
              <w:spacing w:after="0" w:line="240" w:lineRule="auto"/>
              <w:jc w:val="center"/>
              <w:rPr>
                <w:rFonts w:ascii="Calibri" w:eastAsia="Times New Roman" w:hAnsi="Calibri" w:cs="Calibri"/>
                <w:b/>
                <w:bCs/>
                <w:color w:val="FFFFFF"/>
                <w:lang w:eastAsia="es-MX"/>
              </w:rPr>
            </w:pPr>
            <w:r w:rsidRPr="007E1145">
              <w:rPr>
                <w:rFonts w:ascii="Calibri" w:eastAsia="Times New Roman" w:hAnsi="Calibri" w:cs="Calibri"/>
                <w:b/>
                <w:bCs/>
                <w:color w:val="FFFFFF"/>
                <w:lang w:eastAsia="es-MX"/>
              </w:rPr>
              <w:t>HOTELES PREVISTOS O SIMILARES</w:t>
            </w:r>
          </w:p>
        </w:tc>
      </w:tr>
      <w:tr w:rsidR="007E1145" w:rsidRPr="007E1145" w14:paraId="6CF4D8AD" w14:textId="77777777" w:rsidTr="007C387A">
        <w:trPr>
          <w:trHeight w:val="265"/>
          <w:jc w:val="center"/>
        </w:trPr>
        <w:tc>
          <w:tcPr>
            <w:tcW w:w="1593" w:type="dxa"/>
            <w:tcBorders>
              <w:top w:val="nil"/>
              <w:left w:val="single" w:sz="8" w:space="0" w:color="auto"/>
              <w:bottom w:val="nil"/>
              <w:right w:val="nil"/>
            </w:tcBorders>
            <w:shd w:val="clear" w:color="000000" w:fill="A5A5C3"/>
            <w:noWrap/>
            <w:vAlign w:val="bottom"/>
            <w:hideMark/>
          </w:tcPr>
          <w:p w14:paraId="634459FD"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CIUDAD</w:t>
            </w:r>
          </w:p>
        </w:tc>
        <w:tc>
          <w:tcPr>
            <w:tcW w:w="5017" w:type="dxa"/>
            <w:tcBorders>
              <w:top w:val="nil"/>
              <w:left w:val="nil"/>
              <w:bottom w:val="nil"/>
              <w:right w:val="nil"/>
            </w:tcBorders>
            <w:shd w:val="clear" w:color="000000" w:fill="A5A5C3"/>
            <w:noWrap/>
            <w:vAlign w:val="bottom"/>
            <w:hideMark/>
          </w:tcPr>
          <w:p w14:paraId="503D245D"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HOTEL</w:t>
            </w:r>
          </w:p>
        </w:tc>
        <w:tc>
          <w:tcPr>
            <w:tcW w:w="830" w:type="dxa"/>
            <w:tcBorders>
              <w:top w:val="nil"/>
              <w:left w:val="nil"/>
              <w:bottom w:val="nil"/>
              <w:right w:val="single" w:sz="8" w:space="0" w:color="auto"/>
            </w:tcBorders>
            <w:shd w:val="clear" w:color="000000" w:fill="A5A5C3"/>
            <w:noWrap/>
            <w:vAlign w:val="bottom"/>
            <w:hideMark/>
          </w:tcPr>
          <w:p w14:paraId="54A8DB60" w14:textId="77777777" w:rsidR="007E1145" w:rsidRPr="007E1145" w:rsidRDefault="007E1145" w:rsidP="007E1145">
            <w:pPr>
              <w:spacing w:after="0" w:line="240" w:lineRule="auto"/>
              <w:jc w:val="center"/>
              <w:rPr>
                <w:rFonts w:ascii="Calibri" w:eastAsia="Times New Roman" w:hAnsi="Calibri" w:cs="Calibri"/>
                <w:b/>
                <w:bCs/>
                <w:color w:val="FFFFFF"/>
                <w:sz w:val="20"/>
                <w:szCs w:val="20"/>
                <w:lang w:eastAsia="es-MX"/>
              </w:rPr>
            </w:pPr>
            <w:r w:rsidRPr="007E1145">
              <w:rPr>
                <w:rFonts w:ascii="Calibri" w:eastAsia="Times New Roman" w:hAnsi="Calibri" w:cs="Calibri"/>
                <w:b/>
                <w:bCs/>
                <w:color w:val="FFFFFF"/>
                <w:sz w:val="20"/>
                <w:szCs w:val="20"/>
                <w:lang w:eastAsia="es-MX"/>
              </w:rPr>
              <w:t>CAT</w:t>
            </w:r>
          </w:p>
        </w:tc>
      </w:tr>
      <w:tr w:rsidR="007E1145" w:rsidRPr="007E1145" w14:paraId="757D34D3" w14:textId="77777777" w:rsidTr="007C387A">
        <w:trPr>
          <w:trHeight w:val="265"/>
          <w:jc w:val="center"/>
        </w:trPr>
        <w:tc>
          <w:tcPr>
            <w:tcW w:w="1593" w:type="dxa"/>
            <w:tcBorders>
              <w:top w:val="nil"/>
              <w:left w:val="single" w:sz="8" w:space="0" w:color="auto"/>
              <w:bottom w:val="nil"/>
              <w:right w:val="nil"/>
            </w:tcBorders>
            <w:shd w:val="clear" w:color="000000" w:fill="FFFFFF"/>
            <w:noWrap/>
            <w:vAlign w:val="bottom"/>
            <w:hideMark/>
          </w:tcPr>
          <w:p w14:paraId="082946C8"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VARSOVIA</w:t>
            </w:r>
          </w:p>
        </w:tc>
        <w:tc>
          <w:tcPr>
            <w:tcW w:w="5017" w:type="dxa"/>
            <w:tcBorders>
              <w:top w:val="nil"/>
              <w:left w:val="nil"/>
              <w:bottom w:val="nil"/>
              <w:right w:val="nil"/>
            </w:tcBorders>
            <w:shd w:val="clear" w:color="000000" w:fill="FFFFFF"/>
            <w:noWrap/>
            <w:vAlign w:val="bottom"/>
            <w:hideMark/>
          </w:tcPr>
          <w:p w14:paraId="328D29B8" w14:textId="77777777" w:rsidR="007E1145" w:rsidRPr="007E1145" w:rsidRDefault="007E1145" w:rsidP="007E1145">
            <w:pPr>
              <w:spacing w:after="0" w:line="240" w:lineRule="auto"/>
              <w:rPr>
                <w:rFonts w:ascii="Calibri" w:eastAsia="Times New Roman" w:hAnsi="Calibri" w:cs="Calibri"/>
                <w:color w:val="000000"/>
                <w:sz w:val="20"/>
                <w:szCs w:val="20"/>
                <w:lang w:val="en-US" w:eastAsia="es-MX"/>
              </w:rPr>
            </w:pPr>
            <w:r w:rsidRPr="007E1145">
              <w:rPr>
                <w:rFonts w:ascii="Calibri" w:eastAsia="Times New Roman" w:hAnsi="Calibri" w:cs="Calibri"/>
                <w:color w:val="000000"/>
                <w:sz w:val="20"/>
                <w:szCs w:val="20"/>
                <w:lang w:val="en-US" w:eastAsia="es-MX"/>
              </w:rPr>
              <w:t xml:space="preserve">Ibis </w:t>
            </w:r>
            <w:proofErr w:type="spellStart"/>
            <w:r w:rsidRPr="007E1145">
              <w:rPr>
                <w:rFonts w:ascii="Calibri" w:eastAsia="Times New Roman" w:hAnsi="Calibri" w:cs="Calibri"/>
                <w:color w:val="000000"/>
                <w:sz w:val="20"/>
                <w:szCs w:val="20"/>
                <w:lang w:val="en-US" w:eastAsia="es-MX"/>
              </w:rPr>
              <w:t>Warszaw</w:t>
            </w:r>
            <w:proofErr w:type="spellEnd"/>
            <w:r w:rsidRPr="007E1145">
              <w:rPr>
                <w:rFonts w:ascii="Calibri" w:eastAsia="Times New Roman" w:hAnsi="Calibri" w:cs="Calibri"/>
                <w:color w:val="000000"/>
                <w:sz w:val="20"/>
                <w:szCs w:val="20"/>
                <w:lang w:val="en-US" w:eastAsia="es-MX"/>
              </w:rPr>
              <w:t xml:space="preserve"> Stare </w:t>
            </w:r>
            <w:proofErr w:type="spellStart"/>
            <w:r w:rsidRPr="007E1145">
              <w:rPr>
                <w:rFonts w:ascii="Calibri" w:eastAsia="Times New Roman" w:hAnsi="Calibri" w:cs="Calibri"/>
                <w:color w:val="000000"/>
                <w:sz w:val="20"/>
                <w:szCs w:val="20"/>
                <w:lang w:val="en-US" w:eastAsia="es-MX"/>
              </w:rPr>
              <w:t>Miastro</w:t>
            </w:r>
            <w:proofErr w:type="spellEnd"/>
            <w:r w:rsidRPr="007E1145">
              <w:rPr>
                <w:rFonts w:ascii="Calibri" w:eastAsia="Times New Roman" w:hAnsi="Calibri" w:cs="Calibri"/>
                <w:color w:val="000000"/>
                <w:sz w:val="20"/>
                <w:szCs w:val="20"/>
                <w:lang w:val="en-US" w:eastAsia="es-MX"/>
              </w:rPr>
              <w:t xml:space="preserve"> / Novotel Warsaw Centrum</w:t>
            </w:r>
          </w:p>
        </w:tc>
        <w:tc>
          <w:tcPr>
            <w:tcW w:w="830" w:type="dxa"/>
            <w:tcBorders>
              <w:top w:val="nil"/>
              <w:left w:val="nil"/>
              <w:bottom w:val="nil"/>
              <w:right w:val="single" w:sz="8" w:space="0" w:color="auto"/>
            </w:tcBorders>
            <w:shd w:val="clear" w:color="000000" w:fill="FFFFFF"/>
            <w:noWrap/>
            <w:vAlign w:val="bottom"/>
            <w:hideMark/>
          </w:tcPr>
          <w:p w14:paraId="6C86411F"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w:t>
            </w:r>
          </w:p>
        </w:tc>
      </w:tr>
      <w:tr w:rsidR="007E1145" w:rsidRPr="007E1145" w14:paraId="5EEF0FC9" w14:textId="77777777" w:rsidTr="007C387A">
        <w:trPr>
          <w:trHeight w:val="277"/>
          <w:jc w:val="center"/>
        </w:trPr>
        <w:tc>
          <w:tcPr>
            <w:tcW w:w="1593" w:type="dxa"/>
            <w:tcBorders>
              <w:top w:val="nil"/>
              <w:left w:val="single" w:sz="8" w:space="0" w:color="auto"/>
              <w:bottom w:val="nil"/>
              <w:right w:val="nil"/>
            </w:tcBorders>
            <w:shd w:val="clear" w:color="000000" w:fill="FFFFFF"/>
            <w:noWrap/>
            <w:vAlign w:val="bottom"/>
            <w:hideMark/>
          </w:tcPr>
          <w:p w14:paraId="5F607883"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GDANSK</w:t>
            </w:r>
          </w:p>
        </w:tc>
        <w:tc>
          <w:tcPr>
            <w:tcW w:w="5017" w:type="dxa"/>
            <w:tcBorders>
              <w:top w:val="nil"/>
              <w:left w:val="nil"/>
              <w:bottom w:val="nil"/>
              <w:right w:val="nil"/>
            </w:tcBorders>
            <w:shd w:val="clear" w:color="000000" w:fill="FFFFFF"/>
            <w:noWrap/>
            <w:vAlign w:val="bottom"/>
            <w:hideMark/>
          </w:tcPr>
          <w:p w14:paraId="12FC2F28"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r w:rsidRPr="007E1145">
              <w:rPr>
                <w:rFonts w:ascii="Calibri" w:eastAsia="Times New Roman" w:hAnsi="Calibri" w:cs="Calibri"/>
                <w:color w:val="000000"/>
                <w:sz w:val="20"/>
                <w:szCs w:val="20"/>
                <w:lang w:eastAsia="es-MX"/>
              </w:rPr>
              <w:t xml:space="preserve">Holiday </w:t>
            </w:r>
            <w:proofErr w:type="spellStart"/>
            <w:r w:rsidRPr="007E1145">
              <w:rPr>
                <w:rFonts w:ascii="Calibri" w:eastAsia="Times New Roman" w:hAnsi="Calibri" w:cs="Calibri"/>
                <w:color w:val="000000"/>
                <w:sz w:val="20"/>
                <w:szCs w:val="20"/>
                <w:lang w:eastAsia="es-MX"/>
              </w:rPr>
              <w:t>Inn</w:t>
            </w:r>
            <w:proofErr w:type="spellEnd"/>
            <w:r w:rsidRPr="007E1145">
              <w:rPr>
                <w:rFonts w:ascii="Calibri" w:eastAsia="Times New Roman" w:hAnsi="Calibri" w:cs="Calibri"/>
                <w:color w:val="000000"/>
                <w:sz w:val="20"/>
                <w:szCs w:val="20"/>
                <w:lang w:eastAsia="es-MX"/>
              </w:rPr>
              <w:t xml:space="preserve"> Gdansk</w:t>
            </w:r>
          </w:p>
        </w:tc>
        <w:tc>
          <w:tcPr>
            <w:tcW w:w="830" w:type="dxa"/>
            <w:tcBorders>
              <w:top w:val="nil"/>
              <w:left w:val="nil"/>
              <w:bottom w:val="nil"/>
              <w:right w:val="single" w:sz="8" w:space="0" w:color="auto"/>
            </w:tcBorders>
            <w:shd w:val="clear" w:color="000000" w:fill="FFFFFF"/>
            <w:noWrap/>
            <w:vAlign w:val="bottom"/>
            <w:hideMark/>
          </w:tcPr>
          <w:p w14:paraId="6FA9C4C8"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P</w:t>
            </w:r>
          </w:p>
        </w:tc>
      </w:tr>
      <w:tr w:rsidR="007E1145" w:rsidRPr="007E1145" w14:paraId="7DAA5756" w14:textId="77777777" w:rsidTr="007C387A">
        <w:trPr>
          <w:trHeight w:val="290"/>
          <w:jc w:val="center"/>
        </w:trPr>
        <w:tc>
          <w:tcPr>
            <w:tcW w:w="1593" w:type="dxa"/>
            <w:tcBorders>
              <w:top w:val="nil"/>
              <w:left w:val="single" w:sz="8" w:space="0" w:color="auto"/>
              <w:bottom w:val="nil"/>
              <w:right w:val="nil"/>
            </w:tcBorders>
            <w:shd w:val="clear" w:color="000000" w:fill="FFFFFF"/>
            <w:noWrap/>
            <w:vAlign w:val="bottom"/>
            <w:hideMark/>
          </w:tcPr>
          <w:p w14:paraId="143D77DA"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TORUN</w:t>
            </w:r>
          </w:p>
        </w:tc>
        <w:tc>
          <w:tcPr>
            <w:tcW w:w="5017" w:type="dxa"/>
            <w:tcBorders>
              <w:top w:val="nil"/>
              <w:left w:val="nil"/>
              <w:bottom w:val="nil"/>
              <w:right w:val="nil"/>
            </w:tcBorders>
            <w:shd w:val="clear" w:color="000000" w:fill="FFFFFF"/>
            <w:noWrap/>
            <w:vAlign w:val="bottom"/>
            <w:hideMark/>
          </w:tcPr>
          <w:p w14:paraId="152B93E8"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r w:rsidRPr="007E1145">
              <w:rPr>
                <w:rFonts w:ascii="Calibri" w:eastAsia="Times New Roman" w:hAnsi="Calibri" w:cs="Calibri"/>
                <w:color w:val="000000"/>
                <w:sz w:val="20"/>
                <w:szCs w:val="20"/>
                <w:lang w:eastAsia="es-MX"/>
              </w:rPr>
              <w:t>Solaris</w:t>
            </w:r>
          </w:p>
        </w:tc>
        <w:tc>
          <w:tcPr>
            <w:tcW w:w="830" w:type="dxa"/>
            <w:tcBorders>
              <w:top w:val="nil"/>
              <w:left w:val="nil"/>
              <w:bottom w:val="nil"/>
              <w:right w:val="single" w:sz="8" w:space="0" w:color="auto"/>
            </w:tcBorders>
            <w:shd w:val="clear" w:color="000000" w:fill="FFFFFF"/>
            <w:noWrap/>
            <w:vAlign w:val="bottom"/>
            <w:hideMark/>
          </w:tcPr>
          <w:p w14:paraId="43D5D71D"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w:t>
            </w:r>
          </w:p>
        </w:tc>
      </w:tr>
      <w:tr w:rsidR="007E1145" w:rsidRPr="007E1145" w14:paraId="79556809" w14:textId="77777777" w:rsidTr="007C387A">
        <w:trPr>
          <w:trHeight w:val="290"/>
          <w:jc w:val="center"/>
        </w:trPr>
        <w:tc>
          <w:tcPr>
            <w:tcW w:w="1593" w:type="dxa"/>
            <w:tcBorders>
              <w:top w:val="nil"/>
              <w:left w:val="single" w:sz="8" w:space="0" w:color="auto"/>
              <w:bottom w:val="nil"/>
              <w:right w:val="nil"/>
            </w:tcBorders>
            <w:shd w:val="clear" w:color="000000" w:fill="FFFFFF"/>
            <w:noWrap/>
            <w:vAlign w:val="bottom"/>
            <w:hideMark/>
          </w:tcPr>
          <w:p w14:paraId="0AE57C5A"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BRESLAVIA</w:t>
            </w:r>
          </w:p>
        </w:tc>
        <w:tc>
          <w:tcPr>
            <w:tcW w:w="5017" w:type="dxa"/>
            <w:tcBorders>
              <w:top w:val="nil"/>
              <w:left w:val="nil"/>
              <w:bottom w:val="nil"/>
              <w:right w:val="nil"/>
            </w:tcBorders>
            <w:shd w:val="clear" w:color="000000" w:fill="FFFFFF"/>
            <w:noWrap/>
            <w:vAlign w:val="bottom"/>
            <w:hideMark/>
          </w:tcPr>
          <w:p w14:paraId="20E030C9" w14:textId="77777777" w:rsidR="007E1145" w:rsidRPr="007E1145" w:rsidRDefault="007E1145" w:rsidP="007E1145">
            <w:pPr>
              <w:spacing w:after="0" w:line="240" w:lineRule="auto"/>
              <w:rPr>
                <w:rFonts w:ascii="Calibri" w:eastAsia="Times New Roman" w:hAnsi="Calibri" w:cs="Calibri"/>
                <w:color w:val="000000"/>
                <w:sz w:val="20"/>
                <w:szCs w:val="20"/>
                <w:lang w:val="en-US" w:eastAsia="es-MX"/>
              </w:rPr>
            </w:pPr>
            <w:r w:rsidRPr="007E1145">
              <w:rPr>
                <w:rFonts w:ascii="Calibri" w:eastAsia="Times New Roman" w:hAnsi="Calibri" w:cs="Calibri"/>
                <w:color w:val="000000"/>
                <w:sz w:val="20"/>
                <w:szCs w:val="20"/>
                <w:lang w:val="en-US" w:eastAsia="es-MX"/>
              </w:rPr>
              <w:t>Novotel Wroclaw, Mercure Wroclaw Centrum</w:t>
            </w:r>
          </w:p>
        </w:tc>
        <w:tc>
          <w:tcPr>
            <w:tcW w:w="830" w:type="dxa"/>
            <w:tcBorders>
              <w:top w:val="nil"/>
              <w:left w:val="nil"/>
              <w:bottom w:val="nil"/>
              <w:right w:val="single" w:sz="8" w:space="0" w:color="auto"/>
            </w:tcBorders>
            <w:shd w:val="clear" w:color="000000" w:fill="FFFFFF"/>
            <w:noWrap/>
            <w:vAlign w:val="bottom"/>
            <w:hideMark/>
          </w:tcPr>
          <w:p w14:paraId="53BC4950"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P</w:t>
            </w:r>
          </w:p>
        </w:tc>
      </w:tr>
      <w:tr w:rsidR="007E1145" w:rsidRPr="007E1145" w14:paraId="51269137" w14:textId="77777777" w:rsidTr="007C387A">
        <w:trPr>
          <w:trHeight w:val="290"/>
          <w:jc w:val="center"/>
        </w:trPr>
        <w:tc>
          <w:tcPr>
            <w:tcW w:w="1593" w:type="dxa"/>
            <w:tcBorders>
              <w:top w:val="nil"/>
              <w:left w:val="single" w:sz="8" w:space="0" w:color="auto"/>
              <w:bottom w:val="nil"/>
              <w:right w:val="nil"/>
            </w:tcBorders>
            <w:shd w:val="clear" w:color="000000" w:fill="FFFFFF"/>
            <w:noWrap/>
            <w:vAlign w:val="bottom"/>
            <w:hideMark/>
          </w:tcPr>
          <w:p w14:paraId="5C8529A3" w14:textId="77777777" w:rsidR="007E1145" w:rsidRPr="007E1145" w:rsidRDefault="007E1145" w:rsidP="007E1145">
            <w:pPr>
              <w:spacing w:after="0" w:line="240" w:lineRule="auto"/>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CRACOVIA</w:t>
            </w:r>
          </w:p>
        </w:tc>
        <w:tc>
          <w:tcPr>
            <w:tcW w:w="5017" w:type="dxa"/>
            <w:tcBorders>
              <w:top w:val="nil"/>
              <w:left w:val="nil"/>
              <w:bottom w:val="nil"/>
              <w:right w:val="nil"/>
            </w:tcBorders>
            <w:shd w:val="clear" w:color="000000" w:fill="FFFFFF"/>
            <w:noWrap/>
            <w:vAlign w:val="bottom"/>
            <w:hideMark/>
          </w:tcPr>
          <w:p w14:paraId="7B9B4287" w14:textId="77777777" w:rsidR="007E1145" w:rsidRPr="007E1145" w:rsidRDefault="007E1145" w:rsidP="007E1145">
            <w:pPr>
              <w:spacing w:after="0" w:line="240" w:lineRule="auto"/>
              <w:rPr>
                <w:rFonts w:ascii="Calibri" w:eastAsia="Times New Roman" w:hAnsi="Calibri" w:cs="Calibri"/>
                <w:color w:val="000000"/>
                <w:sz w:val="20"/>
                <w:szCs w:val="20"/>
                <w:lang w:eastAsia="es-MX"/>
              </w:rPr>
            </w:pPr>
            <w:proofErr w:type="spellStart"/>
            <w:r w:rsidRPr="007E1145">
              <w:rPr>
                <w:rFonts w:ascii="Calibri" w:eastAsia="Times New Roman" w:hAnsi="Calibri" w:cs="Calibri"/>
                <w:color w:val="000000"/>
                <w:sz w:val="20"/>
                <w:szCs w:val="20"/>
                <w:lang w:eastAsia="es-MX"/>
              </w:rPr>
              <w:t>Wyspiański</w:t>
            </w:r>
            <w:proofErr w:type="spellEnd"/>
            <w:r w:rsidRPr="007E1145">
              <w:rPr>
                <w:rFonts w:ascii="Calibri" w:eastAsia="Times New Roman" w:hAnsi="Calibri" w:cs="Calibri"/>
                <w:color w:val="000000"/>
                <w:sz w:val="20"/>
                <w:szCs w:val="20"/>
                <w:lang w:eastAsia="es-MX"/>
              </w:rPr>
              <w:t xml:space="preserve">, Conrad </w:t>
            </w:r>
            <w:proofErr w:type="spellStart"/>
            <w:r w:rsidRPr="007E1145">
              <w:rPr>
                <w:rFonts w:ascii="Calibri" w:eastAsia="Times New Roman" w:hAnsi="Calibri" w:cs="Calibri"/>
                <w:color w:val="000000"/>
                <w:sz w:val="20"/>
                <w:szCs w:val="20"/>
                <w:lang w:eastAsia="es-MX"/>
              </w:rPr>
              <w:t>Comfort</w:t>
            </w:r>
            <w:proofErr w:type="spellEnd"/>
          </w:p>
        </w:tc>
        <w:tc>
          <w:tcPr>
            <w:tcW w:w="830" w:type="dxa"/>
            <w:tcBorders>
              <w:top w:val="nil"/>
              <w:left w:val="nil"/>
              <w:bottom w:val="nil"/>
              <w:right w:val="single" w:sz="8" w:space="0" w:color="auto"/>
            </w:tcBorders>
            <w:shd w:val="clear" w:color="000000" w:fill="FFFFFF"/>
            <w:noWrap/>
            <w:vAlign w:val="bottom"/>
            <w:hideMark/>
          </w:tcPr>
          <w:p w14:paraId="0E543FF7" w14:textId="77777777" w:rsidR="007E1145" w:rsidRPr="007E1145" w:rsidRDefault="007E1145" w:rsidP="007E1145">
            <w:pPr>
              <w:spacing w:after="0" w:line="240" w:lineRule="auto"/>
              <w:jc w:val="center"/>
              <w:rPr>
                <w:rFonts w:ascii="Calibri" w:eastAsia="Times New Roman" w:hAnsi="Calibri" w:cs="Calibri"/>
                <w:b/>
                <w:bCs/>
                <w:color w:val="000000"/>
                <w:sz w:val="20"/>
                <w:szCs w:val="20"/>
                <w:lang w:eastAsia="es-MX"/>
              </w:rPr>
            </w:pPr>
            <w:r w:rsidRPr="007E1145">
              <w:rPr>
                <w:rFonts w:ascii="Calibri" w:eastAsia="Times New Roman" w:hAnsi="Calibri" w:cs="Calibri"/>
                <w:b/>
                <w:bCs/>
                <w:color w:val="000000"/>
                <w:sz w:val="20"/>
                <w:szCs w:val="20"/>
                <w:lang w:eastAsia="es-MX"/>
              </w:rPr>
              <w:t>T</w:t>
            </w:r>
          </w:p>
        </w:tc>
      </w:tr>
      <w:tr w:rsidR="007E1145" w:rsidRPr="007E1145" w14:paraId="72861E9B" w14:textId="77777777" w:rsidTr="007C387A">
        <w:trPr>
          <w:trHeight w:val="304"/>
          <w:jc w:val="center"/>
        </w:trPr>
        <w:tc>
          <w:tcPr>
            <w:tcW w:w="7440" w:type="dxa"/>
            <w:gridSpan w:val="3"/>
            <w:tcBorders>
              <w:top w:val="single" w:sz="8" w:space="0" w:color="auto"/>
              <w:left w:val="nil"/>
              <w:bottom w:val="nil"/>
              <w:right w:val="nil"/>
            </w:tcBorders>
            <w:shd w:val="clear" w:color="000000" w:fill="FFFFFF"/>
            <w:noWrap/>
            <w:vAlign w:val="bottom"/>
            <w:hideMark/>
          </w:tcPr>
          <w:p w14:paraId="4F9DC472" w14:textId="77777777" w:rsidR="007E1145" w:rsidRPr="007E1145" w:rsidRDefault="007E1145" w:rsidP="007E1145">
            <w:pPr>
              <w:spacing w:after="0" w:line="240" w:lineRule="auto"/>
              <w:jc w:val="center"/>
              <w:rPr>
                <w:rFonts w:ascii="Calibri" w:eastAsia="Times New Roman" w:hAnsi="Calibri" w:cs="Calibri"/>
                <w:b/>
                <w:bCs/>
                <w:color w:val="C00000"/>
                <w:sz w:val="20"/>
                <w:szCs w:val="20"/>
                <w:lang w:eastAsia="es-MX"/>
              </w:rPr>
            </w:pPr>
            <w:r w:rsidRPr="007E1145">
              <w:rPr>
                <w:rFonts w:ascii="Calibri" w:eastAsia="Times New Roman" w:hAnsi="Calibri" w:cs="Calibri"/>
                <w:b/>
                <w:bCs/>
                <w:color w:val="C00000"/>
                <w:sz w:val="20"/>
                <w:szCs w:val="20"/>
                <w:lang w:eastAsia="es-MX"/>
              </w:rPr>
              <w:t xml:space="preserve">Las habitaciones triples son con cama supletoria, sujetas a disponibilidad </w:t>
            </w:r>
          </w:p>
        </w:tc>
      </w:tr>
      <w:tr w:rsidR="007E1145" w:rsidRPr="007E1145" w14:paraId="269E92B1" w14:textId="77777777" w:rsidTr="007C387A">
        <w:trPr>
          <w:trHeight w:val="265"/>
          <w:jc w:val="center"/>
        </w:trPr>
        <w:tc>
          <w:tcPr>
            <w:tcW w:w="7440" w:type="dxa"/>
            <w:gridSpan w:val="3"/>
            <w:tcBorders>
              <w:top w:val="single" w:sz="8" w:space="0" w:color="auto"/>
              <w:left w:val="nil"/>
              <w:bottom w:val="nil"/>
              <w:right w:val="nil"/>
            </w:tcBorders>
            <w:shd w:val="clear" w:color="000000" w:fill="FFFFFF"/>
            <w:noWrap/>
            <w:vAlign w:val="bottom"/>
            <w:hideMark/>
          </w:tcPr>
          <w:p w14:paraId="1E510E4E" w14:textId="77777777" w:rsidR="007E1145" w:rsidRPr="007E1145" w:rsidRDefault="007E1145" w:rsidP="007E1145">
            <w:pPr>
              <w:spacing w:after="0" w:line="240" w:lineRule="auto"/>
              <w:jc w:val="center"/>
              <w:rPr>
                <w:rFonts w:ascii="Calibri" w:eastAsia="Times New Roman" w:hAnsi="Calibri" w:cs="Calibri"/>
                <w:b/>
                <w:bCs/>
                <w:color w:val="C00000"/>
                <w:sz w:val="20"/>
                <w:szCs w:val="20"/>
                <w:lang w:eastAsia="es-MX"/>
              </w:rPr>
            </w:pPr>
            <w:r w:rsidRPr="007E1145">
              <w:rPr>
                <w:rFonts w:ascii="Calibri" w:eastAsia="Times New Roman" w:hAnsi="Calibri" w:cs="Calibri"/>
                <w:b/>
                <w:bCs/>
                <w:color w:val="C00000"/>
                <w:sz w:val="20"/>
                <w:szCs w:val="20"/>
                <w:lang w:eastAsia="es-MX"/>
              </w:rPr>
              <w:t>1 menor de 7 a 12 años compartiendo habitación con 2 adultos</w:t>
            </w:r>
          </w:p>
        </w:tc>
      </w:tr>
      <w:tr w:rsidR="007E1145" w:rsidRPr="007E1145" w14:paraId="1DB214E4" w14:textId="77777777" w:rsidTr="007C387A">
        <w:trPr>
          <w:trHeight w:val="281"/>
          <w:jc w:val="center"/>
        </w:trPr>
        <w:tc>
          <w:tcPr>
            <w:tcW w:w="7440" w:type="dxa"/>
            <w:gridSpan w:val="3"/>
            <w:tcBorders>
              <w:top w:val="nil"/>
              <w:left w:val="nil"/>
              <w:bottom w:val="nil"/>
              <w:right w:val="nil"/>
            </w:tcBorders>
            <w:shd w:val="clear" w:color="000000" w:fill="FFFFFF"/>
            <w:noWrap/>
            <w:vAlign w:val="bottom"/>
            <w:hideMark/>
          </w:tcPr>
          <w:p w14:paraId="2C6E474D" w14:textId="77777777" w:rsidR="007E1145" w:rsidRPr="007E1145" w:rsidRDefault="007E1145" w:rsidP="007E1145">
            <w:pPr>
              <w:spacing w:after="0" w:line="240" w:lineRule="auto"/>
              <w:jc w:val="center"/>
              <w:rPr>
                <w:rFonts w:ascii="Calibri" w:eastAsia="Times New Roman" w:hAnsi="Calibri" w:cs="Calibri"/>
                <w:b/>
                <w:bCs/>
                <w:color w:val="C00000"/>
                <w:sz w:val="20"/>
                <w:szCs w:val="20"/>
                <w:lang w:eastAsia="es-MX"/>
              </w:rPr>
            </w:pPr>
            <w:r w:rsidRPr="007E1145">
              <w:rPr>
                <w:rFonts w:ascii="Calibri" w:eastAsia="Times New Roman" w:hAnsi="Calibri" w:cs="Calibri"/>
                <w:b/>
                <w:bCs/>
                <w:color w:val="C00000"/>
                <w:sz w:val="20"/>
                <w:szCs w:val="20"/>
                <w:lang w:eastAsia="es-MX"/>
              </w:rPr>
              <w:t>Máximo 3 personas en una habitación, no se recomienda menores de 7 años</w:t>
            </w:r>
          </w:p>
        </w:tc>
      </w:tr>
    </w:tbl>
    <w:p w14:paraId="53D81FFB" w14:textId="77777777" w:rsidR="00D66A33" w:rsidRDefault="00D66A33" w:rsidP="00D819EB">
      <w:pPr>
        <w:widowControl w:val="0"/>
        <w:autoSpaceDE w:val="0"/>
        <w:autoSpaceDN w:val="0"/>
        <w:spacing w:before="4" w:after="0" w:line="240" w:lineRule="auto"/>
        <w:ind w:right="49"/>
        <w:jc w:val="both"/>
        <w:rPr>
          <w:rFonts w:ascii="Arial" w:hAnsi="Arial" w:cs="Arial"/>
          <w:sz w:val="20"/>
          <w:szCs w:val="20"/>
        </w:rPr>
      </w:pPr>
    </w:p>
    <w:p w14:paraId="254FC005"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p w14:paraId="7F863F80"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tbl>
      <w:tblPr>
        <w:tblW w:w="8306" w:type="dxa"/>
        <w:jc w:val="center"/>
        <w:tblCellMar>
          <w:left w:w="70" w:type="dxa"/>
          <w:right w:w="70" w:type="dxa"/>
        </w:tblCellMar>
        <w:tblLook w:val="04A0" w:firstRow="1" w:lastRow="0" w:firstColumn="1" w:lastColumn="0" w:noHBand="0" w:noVBand="1"/>
      </w:tblPr>
      <w:tblGrid>
        <w:gridCol w:w="2421"/>
        <w:gridCol w:w="1659"/>
        <w:gridCol w:w="1429"/>
        <w:gridCol w:w="2660"/>
        <w:gridCol w:w="146"/>
      </w:tblGrid>
      <w:tr w:rsidR="00872A77" w:rsidRPr="00872A77" w14:paraId="7CDB9E03" w14:textId="77777777" w:rsidTr="00872A77">
        <w:trPr>
          <w:gridAfter w:val="1"/>
          <w:wAfter w:w="137" w:type="dxa"/>
          <w:trHeight w:val="450"/>
          <w:jc w:val="center"/>
        </w:trPr>
        <w:tc>
          <w:tcPr>
            <w:tcW w:w="8169" w:type="dxa"/>
            <w:gridSpan w:val="4"/>
            <w:vMerge w:val="restart"/>
            <w:tcBorders>
              <w:top w:val="single" w:sz="8" w:space="0" w:color="363650"/>
              <w:left w:val="single" w:sz="8" w:space="0" w:color="363650"/>
              <w:bottom w:val="nil"/>
              <w:right w:val="single" w:sz="8" w:space="0" w:color="363650"/>
            </w:tcBorders>
            <w:shd w:val="clear" w:color="000000" w:fill="363650"/>
            <w:vAlign w:val="center"/>
            <w:hideMark/>
          </w:tcPr>
          <w:p w14:paraId="5C3F20D6" w14:textId="77777777" w:rsidR="00872A77" w:rsidRPr="00872A77" w:rsidRDefault="00872A77" w:rsidP="00872A77">
            <w:pPr>
              <w:spacing w:after="0" w:line="240" w:lineRule="auto"/>
              <w:jc w:val="center"/>
              <w:rPr>
                <w:rFonts w:ascii="Calibri" w:eastAsia="Times New Roman" w:hAnsi="Calibri" w:cs="Calibri"/>
                <w:b/>
                <w:bCs/>
                <w:color w:val="FFFFFF"/>
                <w:sz w:val="20"/>
                <w:szCs w:val="20"/>
                <w:lang w:eastAsia="es-MX"/>
              </w:rPr>
            </w:pPr>
            <w:r w:rsidRPr="00872A77">
              <w:rPr>
                <w:rFonts w:ascii="Calibri" w:eastAsia="Times New Roman" w:hAnsi="Calibri" w:cs="Calibri"/>
                <w:b/>
                <w:bCs/>
                <w:color w:val="FFFFFF"/>
                <w:sz w:val="20"/>
                <w:szCs w:val="20"/>
                <w:lang w:eastAsia="es-MX"/>
              </w:rPr>
              <w:t>TARIFAS POR PERSONA EN USD</w:t>
            </w:r>
            <w:r w:rsidRPr="00872A77">
              <w:rPr>
                <w:rFonts w:ascii="Calibri" w:eastAsia="Times New Roman" w:hAnsi="Calibri" w:cs="Calibri"/>
                <w:b/>
                <w:bCs/>
                <w:color w:val="FFFFFF"/>
                <w:sz w:val="20"/>
                <w:szCs w:val="20"/>
                <w:lang w:eastAsia="es-MX"/>
              </w:rPr>
              <w:br/>
              <w:t>SERVICIOS TERRESTRES EXCLUSIVAMENTE</w:t>
            </w:r>
          </w:p>
        </w:tc>
      </w:tr>
      <w:tr w:rsidR="00872A77" w:rsidRPr="00872A77" w14:paraId="7EA76F63" w14:textId="77777777" w:rsidTr="00872A77">
        <w:trPr>
          <w:trHeight w:val="183"/>
          <w:jc w:val="center"/>
        </w:trPr>
        <w:tc>
          <w:tcPr>
            <w:tcW w:w="8169" w:type="dxa"/>
            <w:gridSpan w:val="4"/>
            <w:vMerge/>
            <w:tcBorders>
              <w:top w:val="single" w:sz="8" w:space="0" w:color="363650"/>
              <w:left w:val="single" w:sz="8" w:space="0" w:color="363650"/>
              <w:bottom w:val="nil"/>
              <w:right w:val="single" w:sz="8" w:space="0" w:color="363650"/>
            </w:tcBorders>
            <w:vAlign w:val="center"/>
            <w:hideMark/>
          </w:tcPr>
          <w:p w14:paraId="1049C4FD" w14:textId="77777777" w:rsidR="00872A77" w:rsidRPr="00872A77" w:rsidRDefault="00872A77" w:rsidP="00872A77">
            <w:pPr>
              <w:spacing w:after="0" w:line="240" w:lineRule="auto"/>
              <w:rPr>
                <w:rFonts w:ascii="Calibri" w:eastAsia="Times New Roman" w:hAnsi="Calibri" w:cs="Calibri"/>
                <w:b/>
                <w:bCs/>
                <w:color w:val="FFFFFF"/>
                <w:sz w:val="20"/>
                <w:szCs w:val="20"/>
                <w:lang w:eastAsia="es-MX"/>
              </w:rPr>
            </w:pPr>
          </w:p>
        </w:tc>
        <w:tc>
          <w:tcPr>
            <w:tcW w:w="137" w:type="dxa"/>
            <w:tcBorders>
              <w:top w:val="nil"/>
              <w:left w:val="nil"/>
              <w:bottom w:val="nil"/>
              <w:right w:val="nil"/>
            </w:tcBorders>
            <w:shd w:val="clear" w:color="auto" w:fill="auto"/>
            <w:noWrap/>
            <w:vAlign w:val="bottom"/>
            <w:hideMark/>
          </w:tcPr>
          <w:p w14:paraId="7916E6F6" w14:textId="77777777" w:rsidR="00872A77" w:rsidRPr="00872A77" w:rsidRDefault="00872A77" w:rsidP="00872A77">
            <w:pPr>
              <w:spacing w:after="0" w:line="240" w:lineRule="auto"/>
              <w:jc w:val="center"/>
              <w:rPr>
                <w:rFonts w:ascii="Calibri" w:eastAsia="Times New Roman" w:hAnsi="Calibri" w:cs="Calibri"/>
                <w:b/>
                <w:bCs/>
                <w:color w:val="FFFFFF"/>
                <w:sz w:val="20"/>
                <w:szCs w:val="20"/>
                <w:lang w:eastAsia="es-MX"/>
              </w:rPr>
            </w:pPr>
          </w:p>
        </w:tc>
      </w:tr>
      <w:tr w:rsidR="00872A77" w:rsidRPr="00872A77" w14:paraId="5A8F88A8" w14:textId="77777777" w:rsidTr="00872A77">
        <w:trPr>
          <w:trHeight w:val="374"/>
          <w:jc w:val="center"/>
        </w:trPr>
        <w:tc>
          <w:tcPr>
            <w:tcW w:w="2421" w:type="dxa"/>
            <w:tcBorders>
              <w:top w:val="nil"/>
              <w:left w:val="single" w:sz="8" w:space="0" w:color="363650"/>
              <w:bottom w:val="nil"/>
              <w:right w:val="nil"/>
            </w:tcBorders>
            <w:shd w:val="clear" w:color="000000" w:fill="A5A5C3"/>
            <w:noWrap/>
            <w:vAlign w:val="bottom"/>
            <w:hideMark/>
          </w:tcPr>
          <w:p w14:paraId="78692B43" w14:textId="77777777" w:rsidR="00872A77" w:rsidRPr="00872A77" w:rsidRDefault="00872A77" w:rsidP="00872A77">
            <w:pPr>
              <w:spacing w:after="0" w:line="240" w:lineRule="auto"/>
              <w:rPr>
                <w:rFonts w:ascii="Calibri" w:eastAsia="Times New Roman" w:hAnsi="Calibri" w:cs="Calibri"/>
                <w:color w:val="FFFFFF"/>
                <w:sz w:val="20"/>
                <w:szCs w:val="20"/>
                <w:lang w:eastAsia="es-MX"/>
              </w:rPr>
            </w:pPr>
            <w:r w:rsidRPr="00872A77">
              <w:rPr>
                <w:rFonts w:ascii="Calibri" w:eastAsia="Times New Roman" w:hAnsi="Calibri" w:cs="Calibri"/>
                <w:color w:val="FFFFFF"/>
                <w:sz w:val="20"/>
                <w:szCs w:val="20"/>
                <w:lang w:eastAsia="es-MX"/>
              </w:rPr>
              <w:t> </w:t>
            </w:r>
          </w:p>
        </w:tc>
        <w:tc>
          <w:tcPr>
            <w:tcW w:w="1659" w:type="dxa"/>
            <w:tcBorders>
              <w:top w:val="nil"/>
              <w:left w:val="nil"/>
              <w:bottom w:val="nil"/>
              <w:right w:val="nil"/>
            </w:tcBorders>
            <w:shd w:val="clear" w:color="000000" w:fill="A5A5C3"/>
            <w:vAlign w:val="center"/>
            <w:hideMark/>
          </w:tcPr>
          <w:p w14:paraId="75ADA4BE" w14:textId="77777777" w:rsidR="00872A77" w:rsidRPr="00872A77" w:rsidRDefault="00872A77" w:rsidP="00872A77">
            <w:pPr>
              <w:spacing w:after="0" w:line="240" w:lineRule="auto"/>
              <w:jc w:val="center"/>
              <w:rPr>
                <w:rFonts w:ascii="Calibri" w:eastAsia="Times New Roman" w:hAnsi="Calibri" w:cs="Calibri"/>
                <w:b/>
                <w:bCs/>
                <w:color w:val="FFFFFF"/>
                <w:sz w:val="20"/>
                <w:szCs w:val="20"/>
                <w:lang w:eastAsia="es-MX"/>
              </w:rPr>
            </w:pPr>
            <w:r w:rsidRPr="00872A77">
              <w:rPr>
                <w:rFonts w:ascii="Calibri" w:eastAsia="Times New Roman" w:hAnsi="Calibri" w:cs="Calibri"/>
                <w:b/>
                <w:bCs/>
                <w:color w:val="FFFFFF"/>
                <w:sz w:val="20"/>
                <w:szCs w:val="20"/>
                <w:lang w:eastAsia="es-MX"/>
              </w:rPr>
              <w:t>DBL / TPL</w:t>
            </w:r>
          </w:p>
        </w:tc>
        <w:tc>
          <w:tcPr>
            <w:tcW w:w="1429" w:type="dxa"/>
            <w:tcBorders>
              <w:top w:val="nil"/>
              <w:left w:val="nil"/>
              <w:bottom w:val="nil"/>
              <w:right w:val="nil"/>
            </w:tcBorders>
            <w:shd w:val="clear" w:color="000000" w:fill="A5A5C3"/>
            <w:vAlign w:val="center"/>
            <w:hideMark/>
          </w:tcPr>
          <w:p w14:paraId="21961386" w14:textId="77777777" w:rsidR="00872A77" w:rsidRPr="00872A77" w:rsidRDefault="00872A77" w:rsidP="00872A77">
            <w:pPr>
              <w:spacing w:after="0" w:line="240" w:lineRule="auto"/>
              <w:jc w:val="center"/>
              <w:rPr>
                <w:rFonts w:ascii="Calibri" w:eastAsia="Times New Roman" w:hAnsi="Calibri" w:cs="Calibri"/>
                <w:b/>
                <w:bCs/>
                <w:color w:val="FFFFFF"/>
                <w:sz w:val="20"/>
                <w:szCs w:val="20"/>
                <w:lang w:eastAsia="es-MX"/>
              </w:rPr>
            </w:pPr>
            <w:r w:rsidRPr="00872A77">
              <w:rPr>
                <w:rFonts w:ascii="Calibri" w:eastAsia="Times New Roman" w:hAnsi="Calibri" w:cs="Calibri"/>
                <w:b/>
                <w:bCs/>
                <w:color w:val="FFFFFF"/>
                <w:sz w:val="20"/>
                <w:szCs w:val="20"/>
                <w:lang w:eastAsia="es-MX"/>
              </w:rPr>
              <w:t>SGL</w:t>
            </w:r>
          </w:p>
        </w:tc>
        <w:tc>
          <w:tcPr>
            <w:tcW w:w="2658" w:type="dxa"/>
            <w:tcBorders>
              <w:top w:val="nil"/>
              <w:left w:val="nil"/>
              <w:bottom w:val="nil"/>
              <w:right w:val="single" w:sz="8" w:space="0" w:color="363650"/>
            </w:tcBorders>
            <w:shd w:val="clear" w:color="000000" w:fill="A5A5C3"/>
            <w:vAlign w:val="center"/>
            <w:hideMark/>
          </w:tcPr>
          <w:p w14:paraId="1577B0F5" w14:textId="77777777" w:rsidR="00872A77" w:rsidRPr="00872A77" w:rsidRDefault="00872A77" w:rsidP="00872A77">
            <w:pPr>
              <w:spacing w:after="0" w:line="240" w:lineRule="auto"/>
              <w:jc w:val="center"/>
              <w:rPr>
                <w:rFonts w:ascii="Calibri" w:eastAsia="Times New Roman" w:hAnsi="Calibri" w:cs="Calibri"/>
                <w:b/>
                <w:bCs/>
                <w:color w:val="FFFFFF"/>
                <w:lang w:eastAsia="es-MX"/>
              </w:rPr>
            </w:pPr>
            <w:r w:rsidRPr="00872A77">
              <w:rPr>
                <w:rFonts w:ascii="Calibri" w:eastAsia="Times New Roman" w:hAnsi="Calibri" w:cs="Calibri"/>
                <w:b/>
                <w:bCs/>
                <w:color w:val="FFFFFF"/>
                <w:lang w:eastAsia="es-MX"/>
              </w:rPr>
              <w:t>MNR</w:t>
            </w:r>
            <w:r w:rsidRPr="00872A77">
              <w:rPr>
                <w:rFonts w:ascii="Calibri" w:eastAsia="Times New Roman" w:hAnsi="Calibri" w:cs="Calibri"/>
                <w:b/>
                <w:bCs/>
                <w:color w:val="FFFFFF"/>
                <w:lang w:eastAsia="es-MX"/>
              </w:rPr>
              <w:br/>
              <w:t>(hasta 12 años)</w:t>
            </w:r>
          </w:p>
        </w:tc>
        <w:tc>
          <w:tcPr>
            <w:tcW w:w="137" w:type="dxa"/>
            <w:vAlign w:val="center"/>
            <w:hideMark/>
          </w:tcPr>
          <w:p w14:paraId="2BCC601A" w14:textId="77777777" w:rsidR="00872A77" w:rsidRPr="00872A77" w:rsidRDefault="00872A77" w:rsidP="00872A77">
            <w:pPr>
              <w:spacing w:after="0" w:line="240" w:lineRule="auto"/>
              <w:rPr>
                <w:rFonts w:ascii="Times New Roman" w:eastAsia="Times New Roman" w:hAnsi="Times New Roman" w:cs="Times New Roman"/>
                <w:sz w:val="20"/>
                <w:szCs w:val="20"/>
                <w:lang w:eastAsia="es-MX"/>
              </w:rPr>
            </w:pPr>
          </w:p>
        </w:tc>
      </w:tr>
      <w:tr w:rsidR="00872A77" w:rsidRPr="00872A77" w14:paraId="6FB737BA" w14:textId="77777777" w:rsidTr="00872A77">
        <w:trPr>
          <w:trHeight w:val="189"/>
          <w:jc w:val="center"/>
        </w:trPr>
        <w:tc>
          <w:tcPr>
            <w:tcW w:w="2421" w:type="dxa"/>
            <w:tcBorders>
              <w:top w:val="single" w:sz="8" w:space="0" w:color="363650"/>
              <w:left w:val="single" w:sz="8" w:space="0" w:color="363650"/>
              <w:bottom w:val="single" w:sz="8" w:space="0" w:color="363650"/>
              <w:right w:val="nil"/>
            </w:tcBorders>
            <w:shd w:val="clear" w:color="000000" w:fill="FFFFFF"/>
            <w:noWrap/>
            <w:vAlign w:val="bottom"/>
            <w:hideMark/>
          </w:tcPr>
          <w:p w14:paraId="4F7A6C3F" w14:textId="77777777" w:rsidR="00872A77" w:rsidRPr="00872A77" w:rsidRDefault="00872A77" w:rsidP="00872A77">
            <w:pPr>
              <w:spacing w:after="0" w:line="240" w:lineRule="auto"/>
              <w:jc w:val="right"/>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TIERRA DE POLONIA</w:t>
            </w:r>
          </w:p>
        </w:tc>
        <w:tc>
          <w:tcPr>
            <w:tcW w:w="1659" w:type="dxa"/>
            <w:tcBorders>
              <w:top w:val="single" w:sz="8" w:space="0" w:color="363650"/>
              <w:left w:val="nil"/>
              <w:bottom w:val="single" w:sz="8" w:space="0" w:color="363650"/>
              <w:right w:val="nil"/>
            </w:tcBorders>
            <w:shd w:val="clear" w:color="000000" w:fill="FFFFFF"/>
            <w:noWrap/>
            <w:vAlign w:val="bottom"/>
            <w:hideMark/>
          </w:tcPr>
          <w:p w14:paraId="26979736" w14:textId="77777777" w:rsidR="00872A77" w:rsidRPr="00872A77" w:rsidRDefault="00872A77" w:rsidP="00872A77">
            <w:pPr>
              <w:spacing w:after="0" w:line="240" w:lineRule="auto"/>
              <w:jc w:val="center"/>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1100</w:t>
            </w:r>
          </w:p>
        </w:tc>
        <w:tc>
          <w:tcPr>
            <w:tcW w:w="1429" w:type="dxa"/>
            <w:tcBorders>
              <w:top w:val="single" w:sz="8" w:space="0" w:color="363650"/>
              <w:left w:val="nil"/>
              <w:bottom w:val="single" w:sz="8" w:space="0" w:color="363650"/>
              <w:right w:val="nil"/>
            </w:tcBorders>
            <w:shd w:val="clear" w:color="000000" w:fill="FFFFFF"/>
            <w:noWrap/>
            <w:vAlign w:val="bottom"/>
            <w:hideMark/>
          </w:tcPr>
          <w:p w14:paraId="2090C2CB" w14:textId="77777777" w:rsidR="00872A77" w:rsidRPr="00872A77" w:rsidRDefault="00872A77" w:rsidP="00872A77">
            <w:pPr>
              <w:spacing w:after="0" w:line="240" w:lineRule="auto"/>
              <w:jc w:val="center"/>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1490</w:t>
            </w:r>
          </w:p>
        </w:tc>
        <w:tc>
          <w:tcPr>
            <w:tcW w:w="2658" w:type="dxa"/>
            <w:tcBorders>
              <w:top w:val="single" w:sz="8" w:space="0" w:color="363650"/>
              <w:left w:val="nil"/>
              <w:bottom w:val="single" w:sz="8" w:space="0" w:color="363650"/>
              <w:right w:val="single" w:sz="8" w:space="0" w:color="363650"/>
            </w:tcBorders>
            <w:shd w:val="clear" w:color="000000" w:fill="FFFFFF"/>
            <w:noWrap/>
            <w:vAlign w:val="bottom"/>
            <w:hideMark/>
          </w:tcPr>
          <w:p w14:paraId="6C8DA6DB" w14:textId="77777777" w:rsidR="00872A77" w:rsidRPr="00872A77" w:rsidRDefault="00872A77" w:rsidP="00872A77">
            <w:pPr>
              <w:spacing w:after="0" w:line="240" w:lineRule="auto"/>
              <w:jc w:val="center"/>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890</w:t>
            </w:r>
          </w:p>
        </w:tc>
        <w:tc>
          <w:tcPr>
            <w:tcW w:w="137" w:type="dxa"/>
            <w:vAlign w:val="center"/>
            <w:hideMark/>
          </w:tcPr>
          <w:p w14:paraId="114719D8" w14:textId="77777777" w:rsidR="00872A77" w:rsidRPr="00872A77" w:rsidRDefault="00872A77" w:rsidP="00872A77">
            <w:pPr>
              <w:spacing w:after="0" w:line="240" w:lineRule="auto"/>
              <w:rPr>
                <w:rFonts w:ascii="Times New Roman" w:eastAsia="Times New Roman" w:hAnsi="Times New Roman" w:cs="Times New Roman"/>
                <w:sz w:val="20"/>
                <w:szCs w:val="20"/>
                <w:lang w:eastAsia="es-MX"/>
              </w:rPr>
            </w:pPr>
          </w:p>
        </w:tc>
      </w:tr>
      <w:tr w:rsidR="00872A77" w:rsidRPr="00872A77" w14:paraId="6F6FFB7C" w14:textId="77777777" w:rsidTr="00872A77">
        <w:trPr>
          <w:trHeight w:val="234"/>
          <w:jc w:val="center"/>
        </w:trPr>
        <w:tc>
          <w:tcPr>
            <w:tcW w:w="8169" w:type="dxa"/>
            <w:gridSpan w:val="4"/>
            <w:tcBorders>
              <w:top w:val="nil"/>
              <w:left w:val="single" w:sz="8" w:space="0" w:color="363650"/>
              <w:bottom w:val="nil"/>
              <w:right w:val="single" w:sz="8" w:space="0" w:color="363650"/>
            </w:tcBorders>
            <w:shd w:val="clear" w:color="000000" w:fill="FFFFFF"/>
            <w:noWrap/>
            <w:vAlign w:val="bottom"/>
            <w:hideMark/>
          </w:tcPr>
          <w:p w14:paraId="62E1C69D" w14:textId="77777777" w:rsidR="00872A77" w:rsidRPr="00872A77" w:rsidRDefault="00872A77" w:rsidP="00872A77">
            <w:pPr>
              <w:spacing w:after="0" w:line="240" w:lineRule="auto"/>
              <w:jc w:val="center"/>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PRECIOS SUJETOS A DISPONIBILIDAD Y A CAMBIOS SIN PREVIO AVISO.</w:t>
            </w:r>
          </w:p>
        </w:tc>
        <w:tc>
          <w:tcPr>
            <w:tcW w:w="137" w:type="dxa"/>
            <w:vAlign w:val="center"/>
            <w:hideMark/>
          </w:tcPr>
          <w:p w14:paraId="0A8D728B" w14:textId="77777777" w:rsidR="00872A77" w:rsidRPr="00872A77" w:rsidRDefault="00872A77" w:rsidP="00872A77">
            <w:pPr>
              <w:spacing w:after="0" w:line="240" w:lineRule="auto"/>
              <w:rPr>
                <w:rFonts w:ascii="Times New Roman" w:eastAsia="Times New Roman" w:hAnsi="Times New Roman" w:cs="Times New Roman"/>
                <w:sz w:val="20"/>
                <w:szCs w:val="20"/>
                <w:lang w:eastAsia="es-MX"/>
              </w:rPr>
            </w:pPr>
          </w:p>
        </w:tc>
      </w:tr>
      <w:tr w:rsidR="00872A77" w:rsidRPr="00872A77" w14:paraId="37812716" w14:textId="77777777" w:rsidTr="00872A77">
        <w:trPr>
          <w:trHeight w:val="234"/>
          <w:jc w:val="center"/>
        </w:trPr>
        <w:tc>
          <w:tcPr>
            <w:tcW w:w="8169" w:type="dxa"/>
            <w:gridSpan w:val="4"/>
            <w:tcBorders>
              <w:top w:val="nil"/>
              <w:left w:val="single" w:sz="8" w:space="0" w:color="363650"/>
              <w:bottom w:val="nil"/>
              <w:right w:val="single" w:sz="8" w:space="0" w:color="363650"/>
            </w:tcBorders>
            <w:shd w:val="clear" w:color="000000" w:fill="FFFFFF"/>
            <w:vAlign w:val="center"/>
            <w:hideMark/>
          </w:tcPr>
          <w:p w14:paraId="360FBEB5" w14:textId="77777777" w:rsidR="00872A77" w:rsidRPr="00872A77" w:rsidRDefault="00872A77" w:rsidP="00872A77">
            <w:pPr>
              <w:spacing w:after="0" w:line="240" w:lineRule="auto"/>
              <w:jc w:val="center"/>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TARIFAS NO APLICAN PARA FECHAS ESPECIALES. CONSULTAR SUPLEMENTO.</w:t>
            </w:r>
          </w:p>
        </w:tc>
        <w:tc>
          <w:tcPr>
            <w:tcW w:w="137" w:type="dxa"/>
            <w:vAlign w:val="center"/>
            <w:hideMark/>
          </w:tcPr>
          <w:p w14:paraId="1513E692" w14:textId="77777777" w:rsidR="00872A77" w:rsidRPr="00872A77" w:rsidRDefault="00872A77" w:rsidP="00872A77">
            <w:pPr>
              <w:spacing w:after="0" w:line="240" w:lineRule="auto"/>
              <w:rPr>
                <w:rFonts w:ascii="Times New Roman" w:eastAsia="Times New Roman" w:hAnsi="Times New Roman" w:cs="Times New Roman"/>
                <w:sz w:val="20"/>
                <w:szCs w:val="20"/>
                <w:lang w:eastAsia="es-MX"/>
              </w:rPr>
            </w:pPr>
          </w:p>
        </w:tc>
      </w:tr>
      <w:tr w:rsidR="00872A77" w:rsidRPr="00872A77" w14:paraId="3AA524B3" w14:textId="77777777" w:rsidTr="00872A77">
        <w:trPr>
          <w:trHeight w:val="199"/>
          <w:jc w:val="center"/>
        </w:trPr>
        <w:tc>
          <w:tcPr>
            <w:tcW w:w="8169" w:type="dxa"/>
            <w:gridSpan w:val="4"/>
            <w:tcBorders>
              <w:top w:val="nil"/>
              <w:left w:val="single" w:sz="8" w:space="0" w:color="363650"/>
              <w:bottom w:val="single" w:sz="8" w:space="0" w:color="363650"/>
              <w:right w:val="single" w:sz="8" w:space="0" w:color="363650"/>
            </w:tcBorders>
            <w:shd w:val="clear" w:color="000000" w:fill="FFFFFF"/>
            <w:noWrap/>
            <w:hideMark/>
          </w:tcPr>
          <w:p w14:paraId="70C54BBC" w14:textId="77777777" w:rsidR="00872A77" w:rsidRPr="00872A77" w:rsidRDefault="00872A77" w:rsidP="00872A77">
            <w:pPr>
              <w:spacing w:after="0" w:line="240" w:lineRule="auto"/>
              <w:jc w:val="center"/>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VIGENCIA HASTA AGOSTO 2025</w:t>
            </w:r>
          </w:p>
        </w:tc>
        <w:tc>
          <w:tcPr>
            <w:tcW w:w="137" w:type="dxa"/>
            <w:vAlign w:val="center"/>
            <w:hideMark/>
          </w:tcPr>
          <w:p w14:paraId="5BF755D8" w14:textId="77777777" w:rsidR="00872A77" w:rsidRPr="00872A77" w:rsidRDefault="00872A77" w:rsidP="00872A77">
            <w:pPr>
              <w:spacing w:after="0" w:line="240" w:lineRule="auto"/>
              <w:rPr>
                <w:rFonts w:ascii="Times New Roman" w:eastAsia="Times New Roman" w:hAnsi="Times New Roman" w:cs="Times New Roman"/>
                <w:sz w:val="20"/>
                <w:szCs w:val="20"/>
                <w:lang w:eastAsia="es-MX"/>
              </w:rPr>
            </w:pPr>
          </w:p>
        </w:tc>
      </w:tr>
      <w:tr w:rsidR="00872A77" w:rsidRPr="00872A77" w14:paraId="7C991109" w14:textId="77777777" w:rsidTr="00872A77">
        <w:trPr>
          <w:trHeight w:val="189"/>
          <w:jc w:val="center"/>
        </w:trPr>
        <w:tc>
          <w:tcPr>
            <w:tcW w:w="8169" w:type="dxa"/>
            <w:gridSpan w:val="4"/>
            <w:tcBorders>
              <w:top w:val="single" w:sz="8" w:space="0" w:color="363650"/>
              <w:left w:val="nil"/>
              <w:bottom w:val="nil"/>
              <w:right w:val="nil"/>
            </w:tcBorders>
            <w:shd w:val="clear" w:color="auto" w:fill="auto"/>
            <w:vAlign w:val="center"/>
            <w:hideMark/>
          </w:tcPr>
          <w:p w14:paraId="6C7DA9B6" w14:textId="77777777" w:rsidR="00872A77" w:rsidRPr="00872A77" w:rsidRDefault="00872A77" w:rsidP="00872A77">
            <w:pPr>
              <w:spacing w:after="0" w:line="240" w:lineRule="auto"/>
              <w:jc w:val="center"/>
              <w:rPr>
                <w:rFonts w:ascii="Calibri" w:eastAsia="Times New Roman" w:hAnsi="Calibri" w:cs="Calibri"/>
                <w:b/>
                <w:bCs/>
                <w:color w:val="000000"/>
                <w:sz w:val="20"/>
                <w:szCs w:val="20"/>
                <w:lang w:eastAsia="es-MX"/>
              </w:rPr>
            </w:pPr>
            <w:r w:rsidRPr="00872A77">
              <w:rPr>
                <w:rFonts w:ascii="Calibri" w:eastAsia="Times New Roman" w:hAnsi="Calibri" w:cs="Calibri"/>
                <w:b/>
                <w:bCs/>
                <w:color w:val="000000"/>
                <w:sz w:val="20"/>
                <w:szCs w:val="20"/>
                <w:lang w:eastAsia="es-MX"/>
              </w:rPr>
              <w:t>Precios pueden variar según los protocolos de seguridad y sanidad por el COVID-19.</w:t>
            </w:r>
          </w:p>
        </w:tc>
        <w:tc>
          <w:tcPr>
            <w:tcW w:w="137" w:type="dxa"/>
            <w:vAlign w:val="center"/>
            <w:hideMark/>
          </w:tcPr>
          <w:p w14:paraId="2BE49E49" w14:textId="77777777" w:rsidR="00872A77" w:rsidRPr="00872A77" w:rsidRDefault="00872A77" w:rsidP="00872A77">
            <w:pPr>
              <w:spacing w:after="0" w:line="240" w:lineRule="auto"/>
              <w:rPr>
                <w:rFonts w:ascii="Times New Roman" w:eastAsia="Times New Roman" w:hAnsi="Times New Roman" w:cs="Times New Roman"/>
                <w:sz w:val="20"/>
                <w:szCs w:val="20"/>
                <w:lang w:eastAsia="es-MX"/>
              </w:rPr>
            </w:pPr>
          </w:p>
        </w:tc>
      </w:tr>
    </w:tbl>
    <w:p w14:paraId="172F8128"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p w14:paraId="147A8AD0"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p w14:paraId="3C2C18A4" w14:textId="77777777" w:rsidR="00D66A33" w:rsidRDefault="00D66A33" w:rsidP="00D66A33">
      <w:pPr>
        <w:widowControl w:val="0"/>
        <w:autoSpaceDE w:val="0"/>
        <w:autoSpaceDN w:val="0"/>
        <w:spacing w:before="4" w:after="0" w:line="240" w:lineRule="auto"/>
        <w:ind w:right="49"/>
        <w:jc w:val="center"/>
        <w:rPr>
          <w:rFonts w:ascii="Arial" w:hAnsi="Arial" w:cs="Arial"/>
          <w:b/>
          <w:bCs/>
          <w:sz w:val="20"/>
          <w:szCs w:val="20"/>
        </w:rPr>
      </w:pPr>
      <w:r>
        <w:rPr>
          <w:noProof/>
        </w:rPr>
        <w:drawing>
          <wp:inline distT="0" distB="0" distL="0" distR="0" wp14:anchorId="2CE78EE0" wp14:editId="4A60F7D9">
            <wp:extent cx="2212410" cy="566279"/>
            <wp:effectExtent l="0" t="0" r="0" b="5715"/>
            <wp:docPr id="599477100" name="Imagen 3">
              <a:extLst xmlns:a="http://schemas.openxmlformats.org/drawingml/2006/main">
                <a:ext uri="{FF2B5EF4-FFF2-40B4-BE49-F238E27FC236}">
                  <a16:creationId xmlns:a16="http://schemas.microsoft.com/office/drawing/2014/main" id="{00000000-0008-0000-38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3800-000004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410" cy="566279"/>
                    </a:xfrm>
                    <a:prstGeom prst="rect">
                      <a:avLst/>
                    </a:prstGeom>
                    <a:noFill/>
                    <a:ln w="9525">
                      <a:noFill/>
                      <a:miter lim="800000"/>
                      <a:headEnd/>
                      <a:tailEnd/>
                    </a:ln>
                  </pic:spPr>
                </pic:pic>
              </a:graphicData>
            </a:graphic>
          </wp:inline>
        </w:drawing>
      </w:r>
    </w:p>
    <w:p w14:paraId="02BA2592" w14:textId="77777777" w:rsidR="00D66A33" w:rsidRDefault="00D66A33" w:rsidP="007C387A">
      <w:pPr>
        <w:widowControl w:val="0"/>
        <w:autoSpaceDE w:val="0"/>
        <w:autoSpaceDN w:val="0"/>
        <w:spacing w:before="4" w:after="0" w:line="240" w:lineRule="auto"/>
        <w:ind w:right="49"/>
        <w:jc w:val="both"/>
        <w:rPr>
          <w:rFonts w:ascii="Arial" w:hAnsi="Arial" w:cs="Arial"/>
          <w:b/>
          <w:bCs/>
          <w:sz w:val="20"/>
          <w:szCs w:val="20"/>
        </w:rPr>
      </w:pPr>
    </w:p>
    <w:p w14:paraId="3A400B49" w14:textId="77777777" w:rsidR="00D66A33" w:rsidRDefault="00D66A33" w:rsidP="007C387A">
      <w:pPr>
        <w:widowControl w:val="0"/>
        <w:autoSpaceDE w:val="0"/>
        <w:autoSpaceDN w:val="0"/>
        <w:spacing w:before="4" w:after="0" w:line="240" w:lineRule="auto"/>
        <w:ind w:right="49"/>
        <w:jc w:val="both"/>
        <w:rPr>
          <w:rFonts w:ascii="Arial" w:hAnsi="Arial" w:cs="Arial"/>
          <w:b/>
          <w:bCs/>
          <w:sz w:val="20"/>
          <w:szCs w:val="20"/>
        </w:rPr>
      </w:pPr>
    </w:p>
    <w:tbl>
      <w:tblPr>
        <w:tblW w:w="8080" w:type="dxa"/>
        <w:jc w:val="center"/>
        <w:tblCellMar>
          <w:left w:w="70" w:type="dxa"/>
          <w:right w:w="70" w:type="dxa"/>
        </w:tblCellMar>
        <w:tblLook w:val="04A0" w:firstRow="1" w:lastRow="0" w:firstColumn="1" w:lastColumn="0" w:noHBand="0" w:noVBand="1"/>
      </w:tblPr>
      <w:tblGrid>
        <w:gridCol w:w="3320"/>
        <w:gridCol w:w="4760"/>
      </w:tblGrid>
      <w:tr w:rsidR="00D66A33" w:rsidRPr="00D66A33" w14:paraId="32D5461A" w14:textId="77777777" w:rsidTr="00D66A33">
        <w:trPr>
          <w:trHeight w:val="271"/>
          <w:jc w:val="center"/>
        </w:trPr>
        <w:tc>
          <w:tcPr>
            <w:tcW w:w="8080" w:type="dxa"/>
            <w:gridSpan w:val="2"/>
            <w:tcBorders>
              <w:top w:val="single" w:sz="8" w:space="0" w:color="auto"/>
              <w:left w:val="single" w:sz="8" w:space="0" w:color="auto"/>
              <w:bottom w:val="nil"/>
              <w:right w:val="single" w:sz="8" w:space="0" w:color="000000"/>
            </w:tcBorders>
            <w:shd w:val="clear" w:color="000000" w:fill="4472C4"/>
            <w:noWrap/>
            <w:vAlign w:val="center"/>
            <w:hideMark/>
          </w:tcPr>
          <w:p w14:paraId="45FDC0AB" w14:textId="77777777" w:rsidR="00D66A33" w:rsidRPr="00D66A33" w:rsidRDefault="00D66A33" w:rsidP="00D66A33">
            <w:pPr>
              <w:spacing w:after="0" w:line="240" w:lineRule="auto"/>
              <w:jc w:val="center"/>
              <w:rPr>
                <w:rFonts w:ascii="Calibri" w:eastAsia="Times New Roman" w:hAnsi="Calibri" w:cs="Calibri"/>
                <w:b/>
                <w:bCs/>
                <w:color w:val="FFFFFF"/>
                <w:sz w:val="28"/>
                <w:szCs w:val="28"/>
                <w:lang w:eastAsia="es-MX"/>
              </w:rPr>
            </w:pPr>
            <w:r w:rsidRPr="00D66A33">
              <w:rPr>
                <w:rFonts w:ascii="Calibri" w:eastAsia="Times New Roman" w:hAnsi="Calibri" w:cs="Calibri"/>
                <w:b/>
                <w:bCs/>
                <w:color w:val="FFFFFF"/>
                <w:sz w:val="28"/>
                <w:szCs w:val="28"/>
                <w:lang w:eastAsia="es-MX"/>
              </w:rPr>
              <w:t>TRAVEL SHOP PACK</w:t>
            </w:r>
          </w:p>
        </w:tc>
      </w:tr>
      <w:tr w:rsidR="00D66A33" w:rsidRPr="00D66A33" w14:paraId="0022AF50" w14:textId="77777777" w:rsidTr="00D66A33">
        <w:trPr>
          <w:trHeight w:val="271"/>
          <w:jc w:val="center"/>
        </w:trPr>
        <w:tc>
          <w:tcPr>
            <w:tcW w:w="8080" w:type="dxa"/>
            <w:gridSpan w:val="2"/>
            <w:tcBorders>
              <w:top w:val="nil"/>
              <w:left w:val="single" w:sz="8" w:space="0" w:color="auto"/>
              <w:bottom w:val="nil"/>
              <w:right w:val="single" w:sz="8" w:space="0" w:color="000000"/>
            </w:tcBorders>
            <w:shd w:val="clear" w:color="000000" w:fill="4472C4"/>
            <w:noWrap/>
            <w:vAlign w:val="center"/>
            <w:hideMark/>
          </w:tcPr>
          <w:p w14:paraId="3AEF0F17" w14:textId="77777777" w:rsidR="00D66A33" w:rsidRPr="00D66A33" w:rsidRDefault="00D66A33" w:rsidP="00D66A33">
            <w:pPr>
              <w:spacing w:after="0" w:line="240" w:lineRule="auto"/>
              <w:jc w:val="center"/>
              <w:rPr>
                <w:rFonts w:ascii="Calibri" w:eastAsia="Times New Roman" w:hAnsi="Calibri" w:cs="Calibri"/>
                <w:b/>
                <w:bCs/>
                <w:color w:val="FFFFFF"/>
                <w:sz w:val="28"/>
                <w:szCs w:val="28"/>
                <w:lang w:eastAsia="es-MX"/>
              </w:rPr>
            </w:pPr>
            <w:r w:rsidRPr="00D66A33">
              <w:rPr>
                <w:rFonts w:ascii="Calibri" w:eastAsia="Times New Roman" w:hAnsi="Calibri" w:cs="Calibri"/>
                <w:b/>
                <w:bCs/>
                <w:color w:val="FFFFFF"/>
                <w:sz w:val="28"/>
                <w:szCs w:val="28"/>
                <w:lang w:eastAsia="es-MX"/>
              </w:rPr>
              <w:t>Servicios compartidos (sin acompañante)</w:t>
            </w:r>
          </w:p>
        </w:tc>
      </w:tr>
      <w:tr w:rsidR="00D66A33" w:rsidRPr="00D66A33" w14:paraId="6642E44F" w14:textId="77777777" w:rsidTr="00D66A33">
        <w:trPr>
          <w:trHeight w:val="231"/>
          <w:jc w:val="center"/>
        </w:trPr>
        <w:tc>
          <w:tcPr>
            <w:tcW w:w="8080" w:type="dxa"/>
            <w:gridSpan w:val="2"/>
            <w:tcBorders>
              <w:top w:val="nil"/>
              <w:left w:val="single" w:sz="8" w:space="0" w:color="auto"/>
              <w:bottom w:val="nil"/>
              <w:right w:val="single" w:sz="8" w:space="0" w:color="000000"/>
            </w:tcBorders>
            <w:shd w:val="clear" w:color="auto" w:fill="auto"/>
            <w:noWrap/>
            <w:vAlign w:val="center"/>
            <w:hideMark/>
          </w:tcPr>
          <w:p w14:paraId="4DAC4E41" w14:textId="77777777" w:rsidR="00D66A33" w:rsidRPr="00D66A33" w:rsidRDefault="00D66A33" w:rsidP="00D66A33">
            <w:pPr>
              <w:spacing w:after="0" w:line="240" w:lineRule="auto"/>
              <w:jc w:val="center"/>
              <w:rPr>
                <w:rFonts w:ascii="Calibri" w:eastAsia="Times New Roman" w:hAnsi="Calibri" w:cs="Calibri"/>
                <w:color w:val="000000"/>
                <w:lang w:eastAsia="es-MX"/>
              </w:rPr>
            </w:pPr>
            <w:r w:rsidRPr="00D66A33">
              <w:rPr>
                <w:rFonts w:ascii="Calibri" w:eastAsia="Times New Roman" w:hAnsi="Calibri" w:cs="Calibri"/>
                <w:color w:val="000000"/>
                <w:lang w:eastAsia="es-MX"/>
              </w:rPr>
              <w:t>Traslado en taxi aeropuerto a hotel en Varsovia</w:t>
            </w:r>
          </w:p>
        </w:tc>
      </w:tr>
      <w:tr w:rsidR="00D66A33" w:rsidRPr="00D66A33" w14:paraId="6BD51175" w14:textId="77777777" w:rsidTr="00D66A33">
        <w:trPr>
          <w:trHeight w:val="220"/>
          <w:jc w:val="center"/>
        </w:trPr>
        <w:tc>
          <w:tcPr>
            <w:tcW w:w="8080" w:type="dxa"/>
            <w:gridSpan w:val="2"/>
            <w:tcBorders>
              <w:top w:val="nil"/>
              <w:left w:val="single" w:sz="8" w:space="0" w:color="auto"/>
              <w:bottom w:val="nil"/>
              <w:right w:val="single" w:sz="8" w:space="0" w:color="000000"/>
            </w:tcBorders>
            <w:shd w:val="clear" w:color="auto" w:fill="auto"/>
            <w:noWrap/>
            <w:vAlign w:val="center"/>
            <w:hideMark/>
          </w:tcPr>
          <w:p w14:paraId="2F3DAAFA" w14:textId="77777777" w:rsidR="00D66A33" w:rsidRPr="00D66A33" w:rsidRDefault="00D66A33" w:rsidP="00D66A33">
            <w:pPr>
              <w:spacing w:after="0" w:line="240" w:lineRule="auto"/>
              <w:jc w:val="center"/>
              <w:rPr>
                <w:rFonts w:ascii="Calibri" w:eastAsia="Times New Roman" w:hAnsi="Calibri" w:cs="Calibri"/>
                <w:color w:val="000000"/>
                <w:lang w:eastAsia="es-MX"/>
              </w:rPr>
            </w:pPr>
            <w:r w:rsidRPr="00D66A33">
              <w:rPr>
                <w:rFonts w:ascii="Calibri" w:eastAsia="Times New Roman" w:hAnsi="Calibri" w:cs="Calibri"/>
                <w:color w:val="000000"/>
                <w:lang w:eastAsia="es-MX"/>
              </w:rPr>
              <w:t>Traslado en taxi hotel a aeropuerto en Varsovia</w:t>
            </w:r>
          </w:p>
        </w:tc>
      </w:tr>
      <w:tr w:rsidR="00D66A33" w:rsidRPr="00D66A33" w14:paraId="00765D67" w14:textId="77777777" w:rsidTr="00D66A33">
        <w:trPr>
          <w:trHeight w:val="220"/>
          <w:jc w:val="center"/>
        </w:trPr>
        <w:tc>
          <w:tcPr>
            <w:tcW w:w="3320" w:type="dxa"/>
            <w:tcBorders>
              <w:top w:val="single" w:sz="8" w:space="0" w:color="auto"/>
              <w:left w:val="single" w:sz="8" w:space="0" w:color="auto"/>
              <w:bottom w:val="single" w:sz="8" w:space="0" w:color="auto"/>
              <w:right w:val="single" w:sz="8" w:space="0" w:color="auto"/>
            </w:tcBorders>
            <w:shd w:val="clear" w:color="000000" w:fill="4472C4"/>
            <w:noWrap/>
            <w:vAlign w:val="center"/>
            <w:hideMark/>
          </w:tcPr>
          <w:p w14:paraId="680BB122" w14:textId="77777777" w:rsidR="00D66A33" w:rsidRPr="00D66A33" w:rsidRDefault="00D66A33" w:rsidP="00D66A33">
            <w:pPr>
              <w:spacing w:after="0" w:line="240" w:lineRule="auto"/>
              <w:jc w:val="center"/>
              <w:rPr>
                <w:rFonts w:ascii="Calibri" w:eastAsia="Times New Roman" w:hAnsi="Calibri" w:cs="Calibri"/>
                <w:b/>
                <w:bCs/>
                <w:color w:val="FFFFFF"/>
                <w:sz w:val="18"/>
                <w:szCs w:val="18"/>
                <w:lang w:eastAsia="es-MX"/>
              </w:rPr>
            </w:pPr>
            <w:r w:rsidRPr="00D66A33">
              <w:rPr>
                <w:rFonts w:ascii="Calibri" w:eastAsia="Times New Roman" w:hAnsi="Calibri" w:cs="Calibri"/>
                <w:b/>
                <w:bCs/>
                <w:color w:val="FFFFFF"/>
                <w:sz w:val="18"/>
                <w:szCs w:val="18"/>
                <w:lang w:eastAsia="es-MX"/>
              </w:rPr>
              <w:t>A AGOSTO 2024</w:t>
            </w:r>
          </w:p>
        </w:tc>
        <w:tc>
          <w:tcPr>
            <w:tcW w:w="4760" w:type="dxa"/>
            <w:tcBorders>
              <w:top w:val="single" w:sz="8" w:space="0" w:color="auto"/>
              <w:left w:val="nil"/>
              <w:bottom w:val="single" w:sz="8" w:space="0" w:color="auto"/>
              <w:right w:val="single" w:sz="8" w:space="0" w:color="000000"/>
            </w:tcBorders>
            <w:shd w:val="clear" w:color="000000" w:fill="4472C4"/>
            <w:noWrap/>
            <w:vAlign w:val="center"/>
            <w:hideMark/>
          </w:tcPr>
          <w:p w14:paraId="23975A77" w14:textId="77777777" w:rsidR="00D66A33" w:rsidRPr="00D66A33" w:rsidRDefault="00D66A33" w:rsidP="00D66A33">
            <w:pPr>
              <w:spacing w:after="0" w:line="240" w:lineRule="auto"/>
              <w:jc w:val="center"/>
              <w:rPr>
                <w:rFonts w:ascii="Calibri" w:eastAsia="Times New Roman" w:hAnsi="Calibri" w:cs="Calibri"/>
                <w:b/>
                <w:bCs/>
                <w:color w:val="000000"/>
                <w:sz w:val="18"/>
                <w:szCs w:val="18"/>
                <w:lang w:eastAsia="es-MX"/>
              </w:rPr>
            </w:pPr>
            <w:r w:rsidRPr="00D66A33">
              <w:rPr>
                <w:rFonts w:ascii="Calibri" w:eastAsia="Times New Roman" w:hAnsi="Calibri" w:cs="Calibri"/>
                <w:b/>
                <w:bCs/>
                <w:color w:val="000000"/>
                <w:sz w:val="18"/>
                <w:szCs w:val="18"/>
                <w:lang w:eastAsia="es-MX"/>
              </w:rPr>
              <w:t> </w:t>
            </w:r>
          </w:p>
        </w:tc>
      </w:tr>
      <w:tr w:rsidR="00D66A33" w:rsidRPr="00D66A33" w14:paraId="0C8DE27C" w14:textId="77777777" w:rsidTr="00D66A33">
        <w:trPr>
          <w:trHeight w:val="359"/>
          <w:jc w:val="center"/>
        </w:trPr>
        <w:tc>
          <w:tcPr>
            <w:tcW w:w="3320" w:type="dxa"/>
            <w:tcBorders>
              <w:top w:val="nil"/>
              <w:left w:val="single" w:sz="8" w:space="0" w:color="auto"/>
              <w:bottom w:val="single" w:sz="8" w:space="0" w:color="auto"/>
              <w:right w:val="single" w:sz="8" w:space="0" w:color="auto"/>
            </w:tcBorders>
            <w:shd w:val="clear" w:color="000000" w:fill="4472C4"/>
            <w:vAlign w:val="center"/>
            <w:hideMark/>
          </w:tcPr>
          <w:p w14:paraId="57E9E78C" w14:textId="77777777" w:rsidR="00D66A33" w:rsidRPr="00D66A33" w:rsidRDefault="00D66A33" w:rsidP="00D66A33">
            <w:pPr>
              <w:spacing w:after="0" w:line="240" w:lineRule="auto"/>
              <w:jc w:val="center"/>
              <w:rPr>
                <w:rFonts w:ascii="Calibri" w:eastAsia="Times New Roman" w:hAnsi="Calibri" w:cs="Calibri"/>
                <w:b/>
                <w:bCs/>
                <w:color w:val="FFFFFF"/>
                <w:sz w:val="18"/>
                <w:szCs w:val="18"/>
                <w:lang w:eastAsia="es-MX"/>
              </w:rPr>
            </w:pPr>
            <w:r w:rsidRPr="00D66A33">
              <w:rPr>
                <w:rFonts w:ascii="Calibri" w:eastAsia="Times New Roman" w:hAnsi="Calibri" w:cs="Calibri"/>
                <w:b/>
                <w:bCs/>
                <w:color w:val="FFFFFF"/>
                <w:sz w:val="18"/>
                <w:szCs w:val="18"/>
                <w:lang w:eastAsia="es-MX"/>
              </w:rPr>
              <w:t>PRECIOS POR TRAYECTOS EN USD (1-6 PERSONAS)</w:t>
            </w:r>
          </w:p>
        </w:tc>
        <w:tc>
          <w:tcPr>
            <w:tcW w:w="4760" w:type="dxa"/>
            <w:tcBorders>
              <w:top w:val="nil"/>
              <w:left w:val="nil"/>
              <w:bottom w:val="single" w:sz="8" w:space="0" w:color="auto"/>
              <w:right w:val="single" w:sz="8" w:space="0" w:color="000000"/>
            </w:tcBorders>
            <w:shd w:val="clear" w:color="000000" w:fill="4472C4"/>
            <w:noWrap/>
            <w:vAlign w:val="center"/>
            <w:hideMark/>
          </w:tcPr>
          <w:p w14:paraId="4364C95E" w14:textId="77777777" w:rsidR="00D66A33" w:rsidRPr="00D66A33" w:rsidRDefault="00D66A33" w:rsidP="00D66A33">
            <w:pPr>
              <w:spacing w:after="0" w:line="240" w:lineRule="auto"/>
              <w:jc w:val="center"/>
              <w:rPr>
                <w:rFonts w:ascii="Calibri" w:eastAsia="Times New Roman" w:hAnsi="Calibri" w:cs="Calibri"/>
                <w:b/>
                <w:bCs/>
                <w:color w:val="FFFFFF"/>
                <w:sz w:val="18"/>
                <w:szCs w:val="18"/>
                <w:lang w:eastAsia="es-MX"/>
              </w:rPr>
            </w:pPr>
            <w:r w:rsidRPr="00D66A33">
              <w:rPr>
                <w:rFonts w:ascii="Calibri" w:eastAsia="Times New Roman" w:hAnsi="Calibri" w:cs="Calibri"/>
                <w:b/>
                <w:bCs/>
                <w:color w:val="FFFFFF"/>
                <w:sz w:val="18"/>
                <w:szCs w:val="18"/>
                <w:lang w:eastAsia="es-MX"/>
              </w:rPr>
              <w:t>226</w:t>
            </w:r>
          </w:p>
        </w:tc>
      </w:tr>
      <w:tr w:rsidR="00D66A33" w:rsidRPr="00D66A33" w14:paraId="163E4A76" w14:textId="77777777" w:rsidTr="00D66A33">
        <w:trPr>
          <w:trHeight w:val="406"/>
          <w:jc w:val="center"/>
        </w:trPr>
        <w:tc>
          <w:tcPr>
            <w:tcW w:w="3320" w:type="dxa"/>
            <w:tcBorders>
              <w:top w:val="nil"/>
              <w:left w:val="nil"/>
              <w:bottom w:val="nil"/>
              <w:right w:val="nil"/>
            </w:tcBorders>
            <w:shd w:val="clear" w:color="000000" w:fill="FFFFFF"/>
            <w:noWrap/>
            <w:vAlign w:val="bottom"/>
            <w:hideMark/>
          </w:tcPr>
          <w:p w14:paraId="3A365F87" w14:textId="77777777" w:rsidR="00D66A33" w:rsidRPr="00D66A33" w:rsidRDefault="00D66A33" w:rsidP="00D66A33">
            <w:pPr>
              <w:spacing w:after="0" w:line="240" w:lineRule="auto"/>
              <w:rPr>
                <w:rFonts w:ascii="Calibri" w:eastAsia="Times New Roman" w:hAnsi="Calibri" w:cs="Calibri"/>
                <w:color w:val="000000"/>
                <w:lang w:eastAsia="es-MX"/>
              </w:rPr>
            </w:pPr>
            <w:r w:rsidRPr="00D66A33">
              <w:rPr>
                <w:rFonts w:ascii="Calibri" w:eastAsia="Times New Roman" w:hAnsi="Calibri" w:cs="Calibri"/>
                <w:color w:val="000000"/>
                <w:lang w:eastAsia="es-MX"/>
              </w:rPr>
              <w:t> </w:t>
            </w:r>
          </w:p>
        </w:tc>
        <w:tc>
          <w:tcPr>
            <w:tcW w:w="4760" w:type="dxa"/>
            <w:tcBorders>
              <w:top w:val="nil"/>
              <w:left w:val="nil"/>
              <w:bottom w:val="nil"/>
              <w:right w:val="nil"/>
            </w:tcBorders>
            <w:shd w:val="clear" w:color="000000" w:fill="FFFFFF"/>
            <w:noWrap/>
            <w:vAlign w:val="bottom"/>
            <w:hideMark/>
          </w:tcPr>
          <w:p w14:paraId="52FB8586" w14:textId="77777777" w:rsidR="00D66A33" w:rsidRPr="00D66A33" w:rsidRDefault="00D66A33" w:rsidP="00D66A33">
            <w:pPr>
              <w:spacing w:after="0" w:line="240" w:lineRule="auto"/>
              <w:rPr>
                <w:rFonts w:ascii="Calibri" w:eastAsia="Times New Roman" w:hAnsi="Calibri" w:cs="Calibri"/>
                <w:color w:val="000000"/>
                <w:lang w:eastAsia="es-MX"/>
              </w:rPr>
            </w:pPr>
            <w:r w:rsidRPr="00D66A33">
              <w:rPr>
                <w:rFonts w:ascii="Calibri" w:eastAsia="Times New Roman" w:hAnsi="Calibri" w:cs="Calibri"/>
                <w:color w:val="000000"/>
                <w:lang w:eastAsia="es-MX"/>
              </w:rPr>
              <w:t> </w:t>
            </w:r>
          </w:p>
        </w:tc>
      </w:tr>
      <w:tr w:rsidR="00D66A33" w:rsidRPr="00D66A33" w14:paraId="22FD0157" w14:textId="77777777" w:rsidTr="00D66A33">
        <w:trPr>
          <w:trHeight w:val="212"/>
          <w:jc w:val="center"/>
        </w:trPr>
        <w:tc>
          <w:tcPr>
            <w:tcW w:w="8080" w:type="dxa"/>
            <w:gridSpan w:val="2"/>
            <w:tcBorders>
              <w:top w:val="nil"/>
              <w:left w:val="nil"/>
              <w:bottom w:val="nil"/>
              <w:right w:val="nil"/>
            </w:tcBorders>
            <w:shd w:val="clear" w:color="000000" w:fill="FFFFFF"/>
            <w:noWrap/>
            <w:vAlign w:val="bottom"/>
            <w:hideMark/>
          </w:tcPr>
          <w:p w14:paraId="6EBB501B" w14:textId="77777777" w:rsidR="00D66A33" w:rsidRPr="00D66A33" w:rsidRDefault="00D66A33" w:rsidP="00D66A33">
            <w:pPr>
              <w:spacing w:after="0" w:line="240" w:lineRule="auto"/>
              <w:jc w:val="center"/>
              <w:rPr>
                <w:rFonts w:ascii="Calibri" w:eastAsia="Times New Roman" w:hAnsi="Calibri" w:cs="Calibri"/>
                <w:color w:val="000000"/>
                <w:lang w:eastAsia="es-MX"/>
              </w:rPr>
            </w:pPr>
            <w:r w:rsidRPr="00D66A33">
              <w:rPr>
                <w:rFonts w:ascii="Calibri" w:eastAsia="Times New Roman" w:hAnsi="Calibri" w:cs="Calibri"/>
                <w:b/>
                <w:bCs/>
                <w:color w:val="000000"/>
                <w:lang w:eastAsia="es-MX"/>
              </w:rPr>
              <w:t>INFORMACIÓN IMPORTANTE</w:t>
            </w:r>
            <w:r w:rsidRPr="00D66A33">
              <w:rPr>
                <w:rFonts w:ascii="Calibri" w:eastAsia="Times New Roman" w:hAnsi="Calibri" w:cs="Calibri"/>
                <w:color w:val="000000"/>
                <w:lang w:eastAsia="es-MX"/>
              </w:rPr>
              <w:t xml:space="preserve">: Solo 1 maleta de 20kg + 1 bolso de mano por persona. </w:t>
            </w:r>
          </w:p>
        </w:tc>
      </w:tr>
      <w:tr w:rsidR="00D66A33" w:rsidRPr="00D66A33" w14:paraId="47926106" w14:textId="77777777" w:rsidTr="00D66A33">
        <w:trPr>
          <w:trHeight w:val="418"/>
          <w:jc w:val="center"/>
        </w:trPr>
        <w:tc>
          <w:tcPr>
            <w:tcW w:w="8080" w:type="dxa"/>
            <w:gridSpan w:val="2"/>
            <w:tcBorders>
              <w:top w:val="nil"/>
              <w:left w:val="nil"/>
              <w:bottom w:val="nil"/>
              <w:right w:val="nil"/>
            </w:tcBorders>
            <w:shd w:val="clear" w:color="000000" w:fill="FFFFFF"/>
            <w:vAlign w:val="bottom"/>
            <w:hideMark/>
          </w:tcPr>
          <w:p w14:paraId="5F291EE0" w14:textId="77777777" w:rsidR="00D66A33" w:rsidRPr="00D66A33" w:rsidRDefault="00D66A33" w:rsidP="00D66A33">
            <w:pPr>
              <w:spacing w:after="0" w:line="240" w:lineRule="auto"/>
              <w:jc w:val="center"/>
              <w:rPr>
                <w:rFonts w:ascii="Calibri" w:eastAsia="Times New Roman" w:hAnsi="Calibri" w:cs="Calibri"/>
                <w:color w:val="000000"/>
                <w:lang w:eastAsia="es-MX"/>
              </w:rPr>
            </w:pPr>
            <w:r w:rsidRPr="00D66A33">
              <w:rPr>
                <w:rFonts w:ascii="Calibri" w:eastAsia="Times New Roman" w:hAnsi="Calibri" w:cs="Calibri"/>
                <w:color w:val="000000"/>
                <w:lang w:eastAsia="es-MX"/>
              </w:rPr>
              <w:lastRenderedPageBreak/>
              <w:t>Traslados en días festivos, o en horario nocturno (entre las 21h y las 07h) pueden implicar un suplemento.</w:t>
            </w:r>
          </w:p>
        </w:tc>
      </w:tr>
      <w:tr w:rsidR="00D66A33" w:rsidRPr="00D66A33" w14:paraId="1CBE32FD" w14:textId="77777777" w:rsidTr="00D66A33">
        <w:trPr>
          <w:trHeight w:val="455"/>
          <w:jc w:val="center"/>
        </w:trPr>
        <w:tc>
          <w:tcPr>
            <w:tcW w:w="8080" w:type="dxa"/>
            <w:gridSpan w:val="2"/>
            <w:tcBorders>
              <w:top w:val="nil"/>
              <w:left w:val="nil"/>
              <w:bottom w:val="nil"/>
              <w:right w:val="nil"/>
            </w:tcBorders>
            <w:shd w:val="clear" w:color="000000" w:fill="FFFFFF"/>
            <w:vAlign w:val="bottom"/>
            <w:hideMark/>
          </w:tcPr>
          <w:p w14:paraId="55A1015D" w14:textId="77777777" w:rsidR="00D66A33" w:rsidRPr="00D66A33" w:rsidRDefault="00D66A33" w:rsidP="00D66A33">
            <w:pPr>
              <w:spacing w:after="0" w:line="240" w:lineRule="auto"/>
              <w:jc w:val="center"/>
              <w:rPr>
                <w:rFonts w:ascii="Calibri" w:eastAsia="Times New Roman" w:hAnsi="Calibri" w:cs="Calibri"/>
                <w:color w:val="000000"/>
                <w:lang w:eastAsia="es-MX"/>
              </w:rPr>
            </w:pPr>
            <w:r w:rsidRPr="00D66A33">
              <w:rPr>
                <w:rFonts w:ascii="Calibri" w:eastAsia="Times New Roman" w:hAnsi="Calibri" w:cs="Calibri"/>
                <w:color w:val="000000"/>
                <w:lang w:eastAsia="es-MX"/>
              </w:rPr>
              <w:t xml:space="preserve"> En caso de reservar noches extras en aeropuertos, no se realizarán traslados dado que existen bus </w:t>
            </w:r>
            <w:proofErr w:type="spellStart"/>
            <w:r w:rsidRPr="00D66A33">
              <w:rPr>
                <w:rFonts w:ascii="Calibri" w:eastAsia="Times New Roman" w:hAnsi="Calibri" w:cs="Calibri"/>
                <w:color w:val="000000"/>
                <w:lang w:eastAsia="es-MX"/>
              </w:rPr>
              <w:t>shuttle</w:t>
            </w:r>
            <w:proofErr w:type="spellEnd"/>
            <w:r w:rsidRPr="00D66A33">
              <w:rPr>
                <w:rFonts w:ascii="Calibri" w:eastAsia="Times New Roman" w:hAnsi="Calibri" w:cs="Calibri"/>
                <w:color w:val="000000"/>
                <w:lang w:eastAsia="es-MX"/>
              </w:rPr>
              <w:t xml:space="preserve"> con pago directo</w:t>
            </w:r>
          </w:p>
        </w:tc>
      </w:tr>
    </w:tbl>
    <w:p w14:paraId="47B6E475" w14:textId="77777777" w:rsidR="00D66A33" w:rsidRDefault="00D66A33" w:rsidP="007C387A">
      <w:pPr>
        <w:widowControl w:val="0"/>
        <w:autoSpaceDE w:val="0"/>
        <w:autoSpaceDN w:val="0"/>
        <w:spacing w:before="4" w:after="0" w:line="240" w:lineRule="auto"/>
        <w:ind w:right="49"/>
        <w:jc w:val="both"/>
        <w:rPr>
          <w:rFonts w:ascii="Arial" w:hAnsi="Arial" w:cs="Arial"/>
          <w:b/>
          <w:bCs/>
          <w:sz w:val="20"/>
          <w:szCs w:val="20"/>
        </w:rPr>
      </w:pPr>
    </w:p>
    <w:p w14:paraId="4E674075" w14:textId="77777777" w:rsidR="00D66A33" w:rsidRDefault="00D66A33" w:rsidP="007C387A">
      <w:pPr>
        <w:widowControl w:val="0"/>
        <w:autoSpaceDE w:val="0"/>
        <w:autoSpaceDN w:val="0"/>
        <w:spacing w:before="4" w:after="0" w:line="240" w:lineRule="auto"/>
        <w:ind w:right="49"/>
        <w:jc w:val="both"/>
        <w:rPr>
          <w:rFonts w:ascii="Arial" w:hAnsi="Arial" w:cs="Arial"/>
          <w:b/>
          <w:bCs/>
          <w:sz w:val="20"/>
          <w:szCs w:val="20"/>
        </w:rPr>
      </w:pPr>
    </w:p>
    <w:p w14:paraId="6A20AE2E" w14:textId="77777777" w:rsidR="00D66A33" w:rsidRDefault="00D66A33" w:rsidP="007C387A">
      <w:pPr>
        <w:widowControl w:val="0"/>
        <w:autoSpaceDE w:val="0"/>
        <w:autoSpaceDN w:val="0"/>
        <w:spacing w:before="4" w:after="0" w:line="240" w:lineRule="auto"/>
        <w:ind w:right="49"/>
        <w:jc w:val="both"/>
        <w:rPr>
          <w:rFonts w:ascii="Arial" w:hAnsi="Arial" w:cs="Arial"/>
          <w:b/>
          <w:bCs/>
          <w:sz w:val="20"/>
          <w:szCs w:val="20"/>
        </w:rPr>
      </w:pPr>
    </w:p>
    <w:p w14:paraId="02C70736"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p w14:paraId="286C56B2"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p w14:paraId="5F46A75B"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p w14:paraId="348F43D9" w14:textId="77777777" w:rsidR="007C387A" w:rsidRDefault="007C387A" w:rsidP="00D819EB">
      <w:pPr>
        <w:widowControl w:val="0"/>
        <w:autoSpaceDE w:val="0"/>
        <w:autoSpaceDN w:val="0"/>
        <w:spacing w:before="4" w:after="0" w:line="240" w:lineRule="auto"/>
        <w:ind w:right="49"/>
        <w:jc w:val="both"/>
        <w:rPr>
          <w:rFonts w:ascii="Arial" w:hAnsi="Arial" w:cs="Arial"/>
          <w:sz w:val="20"/>
          <w:szCs w:val="20"/>
        </w:rPr>
      </w:pPr>
    </w:p>
    <w:sectPr w:rsidR="007C387A" w:rsidSect="00B72324">
      <w:headerReference w:type="default" r:id="rId10"/>
      <w:footerReference w:type="default" r:id="rId11"/>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43BD9" w14:textId="77777777" w:rsidR="00610C9B" w:rsidRDefault="00610C9B" w:rsidP="00C37031">
      <w:pPr>
        <w:spacing w:after="0" w:line="240" w:lineRule="auto"/>
      </w:pPr>
      <w:r>
        <w:separator/>
      </w:r>
    </w:p>
  </w:endnote>
  <w:endnote w:type="continuationSeparator" w:id="0">
    <w:p w14:paraId="7FCEDD5E" w14:textId="77777777" w:rsidR="00610C9B" w:rsidRDefault="00610C9B"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4A56"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C8FC1A" wp14:editId="4D7C2FC9">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27B696"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0A7C" w14:textId="77777777" w:rsidR="00610C9B" w:rsidRDefault="00610C9B" w:rsidP="00C37031">
      <w:pPr>
        <w:spacing w:after="0" w:line="240" w:lineRule="auto"/>
      </w:pPr>
      <w:r>
        <w:separator/>
      </w:r>
    </w:p>
  </w:footnote>
  <w:footnote w:type="continuationSeparator" w:id="0">
    <w:p w14:paraId="7111926C" w14:textId="77777777" w:rsidR="00610C9B" w:rsidRDefault="00610C9B"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49C8"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0584FB46" wp14:editId="59A86500">
              <wp:simplePos x="0" y="0"/>
              <wp:positionH relativeFrom="column">
                <wp:posOffset>-582930</wp:posOffset>
              </wp:positionH>
              <wp:positionV relativeFrom="paragraph">
                <wp:posOffset>-266700</wp:posOffset>
              </wp:positionV>
              <wp:extent cx="5076825" cy="838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838200"/>
                      </a:xfrm>
                      <a:prstGeom prst="rect">
                        <a:avLst/>
                      </a:prstGeom>
                      <a:noFill/>
                      <a:ln>
                        <a:noFill/>
                      </a:ln>
                    </wps:spPr>
                    <wps:txbx>
                      <w:txbxContent>
                        <w:p w14:paraId="304210A8" w14:textId="77777777" w:rsidR="00DE24D5"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sidR="004379F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54796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p>
                        <w:p w14:paraId="7185C050" w14:textId="77777777" w:rsidR="00C66456" w:rsidRPr="00DC1006" w:rsidRDefault="00A54FE8" w:rsidP="00C66456">
                          <w:pPr>
                            <w:pStyle w:val="Encabezado"/>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w:t>
                          </w:r>
                          <w:r w:rsidR="00DE24D5"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6</w:t>
                          </w:r>
                          <w:r w:rsidR="004379F5"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7</w:t>
                          </w:r>
                          <w:r w:rsidR="00547969"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4</w:t>
                          </w:r>
                          <w:r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202</w:t>
                          </w:r>
                          <w:r w:rsidR="00D66A33"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p w14:paraId="332FC19D"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4FB46" id="_x0000_t202" coordsize="21600,21600" o:spt="202" path="m,l,21600r21600,l21600,xe">
              <v:stroke joinstyle="miter"/>
              <v:path gradientshapeok="t" o:connecttype="rect"/>
            </v:shapetype>
            <v:shape id="Cuadro de texto 2" o:spid="_x0000_s1026" type="#_x0000_t202" style="position:absolute;left:0;text-align:left;margin-left:-45.9pt;margin-top:-21pt;width:399.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LpDwIAACM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" filled="f" stroked="f">
              <v:textbox>
                <w:txbxContent>
                  <w:p w14:paraId="304210A8" w14:textId="77777777" w:rsidR="00DE24D5" w:rsidRDefault="005D4D23"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sidR="004379F5">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w:t>
                    </w:r>
                    <w:r w:rsidR="00547969">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POLONIA</w:t>
                    </w:r>
                  </w:p>
                  <w:p w14:paraId="7185C050" w14:textId="77777777" w:rsidR="00C66456" w:rsidRPr="00DC1006" w:rsidRDefault="00A54FE8" w:rsidP="00C66456">
                    <w:pPr>
                      <w:pStyle w:val="Encabezado"/>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r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w:t>
                    </w:r>
                    <w:r w:rsidR="00DE24D5"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6</w:t>
                    </w:r>
                    <w:r w:rsidR="004379F5"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7</w:t>
                    </w:r>
                    <w:r w:rsidR="00547969"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4</w:t>
                    </w:r>
                    <w:r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w:t>
                    </w:r>
                    <w:r w:rsidR="00C57FD5"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202</w:t>
                    </w:r>
                    <w:r w:rsidR="00D66A33" w:rsidRPr="00DC1006">
                      <w:rPr>
                        <w:b/>
                        <w:noProof/>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t>5</w:t>
                    </w:r>
                  </w:p>
                  <w:p w14:paraId="332FC19D"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2C379029" wp14:editId="6AA24298">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DE1A8EB" wp14:editId="051A2833">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784E47F" wp14:editId="203ED047">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6E78B"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29.2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BD45ED"/>
    <w:multiLevelType w:val="hybridMultilevel"/>
    <w:tmpl w:val="CB6E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8"/>
  </w:num>
  <w:num w:numId="4" w16cid:durableId="989870888">
    <w:abstractNumId w:val="12"/>
  </w:num>
  <w:num w:numId="5" w16cid:durableId="324284294">
    <w:abstractNumId w:val="11"/>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1047946698">
    <w:abstractNumId w:val="8"/>
  </w:num>
  <w:num w:numId="16" w16cid:durableId="1342245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CA" w:vendorID="64" w:dllVersion="4096" w:nlCheck="1" w:checkStyle="0"/>
  <w:activeWritingStyle w:appName="MSWord" w:lang="en-CA"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44E22"/>
    <w:rsid w:val="00052B18"/>
    <w:rsid w:val="00061CA4"/>
    <w:rsid w:val="00070C8D"/>
    <w:rsid w:val="00082D39"/>
    <w:rsid w:val="00087C93"/>
    <w:rsid w:val="000900DA"/>
    <w:rsid w:val="00090965"/>
    <w:rsid w:val="000953A7"/>
    <w:rsid w:val="000B0C7E"/>
    <w:rsid w:val="000B658B"/>
    <w:rsid w:val="000C4C34"/>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A5CD4"/>
    <w:rsid w:val="001B1D1D"/>
    <w:rsid w:val="001B5218"/>
    <w:rsid w:val="001C2763"/>
    <w:rsid w:val="001C57FC"/>
    <w:rsid w:val="001D2AF4"/>
    <w:rsid w:val="001D4089"/>
    <w:rsid w:val="001E3267"/>
    <w:rsid w:val="001E3440"/>
    <w:rsid w:val="001E437D"/>
    <w:rsid w:val="001F0602"/>
    <w:rsid w:val="001F1499"/>
    <w:rsid w:val="001F5F50"/>
    <w:rsid w:val="00204744"/>
    <w:rsid w:val="00210E6C"/>
    <w:rsid w:val="00215574"/>
    <w:rsid w:val="00233B4E"/>
    <w:rsid w:val="00237109"/>
    <w:rsid w:val="00245875"/>
    <w:rsid w:val="00256D97"/>
    <w:rsid w:val="0026025A"/>
    <w:rsid w:val="00267844"/>
    <w:rsid w:val="00271672"/>
    <w:rsid w:val="00273CA1"/>
    <w:rsid w:val="0027522A"/>
    <w:rsid w:val="00283732"/>
    <w:rsid w:val="002866BC"/>
    <w:rsid w:val="00296969"/>
    <w:rsid w:val="002A0854"/>
    <w:rsid w:val="002A7260"/>
    <w:rsid w:val="002C3342"/>
    <w:rsid w:val="002C3FF9"/>
    <w:rsid w:val="002C6870"/>
    <w:rsid w:val="002D715F"/>
    <w:rsid w:val="002E465A"/>
    <w:rsid w:val="002E6982"/>
    <w:rsid w:val="002E6EB6"/>
    <w:rsid w:val="0031542D"/>
    <w:rsid w:val="00331F5C"/>
    <w:rsid w:val="003362BD"/>
    <w:rsid w:val="00344252"/>
    <w:rsid w:val="00351E1D"/>
    <w:rsid w:val="003668B1"/>
    <w:rsid w:val="003726D5"/>
    <w:rsid w:val="00380FF5"/>
    <w:rsid w:val="00381909"/>
    <w:rsid w:val="00382159"/>
    <w:rsid w:val="00390B9F"/>
    <w:rsid w:val="003953FA"/>
    <w:rsid w:val="00396E42"/>
    <w:rsid w:val="003A71B2"/>
    <w:rsid w:val="003A79FF"/>
    <w:rsid w:val="003B52E4"/>
    <w:rsid w:val="003B68DA"/>
    <w:rsid w:val="003C597C"/>
    <w:rsid w:val="003D636F"/>
    <w:rsid w:val="003E58C9"/>
    <w:rsid w:val="003F71D2"/>
    <w:rsid w:val="003F7CD3"/>
    <w:rsid w:val="003F7DDB"/>
    <w:rsid w:val="00410621"/>
    <w:rsid w:val="00417A1B"/>
    <w:rsid w:val="00424F67"/>
    <w:rsid w:val="00426F21"/>
    <w:rsid w:val="00435728"/>
    <w:rsid w:val="004379F5"/>
    <w:rsid w:val="00465277"/>
    <w:rsid w:val="004711A7"/>
    <w:rsid w:val="0047147E"/>
    <w:rsid w:val="00476639"/>
    <w:rsid w:val="00480545"/>
    <w:rsid w:val="004834B0"/>
    <w:rsid w:val="0049188A"/>
    <w:rsid w:val="004B1E4A"/>
    <w:rsid w:val="004C1B73"/>
    <w:rsid w:val="004C56D5"/>
    <w:rsid w:val="004C6652"/>
    <w:rsid w:val="004C7C0D"/>
    <w:rsid w:val="004D161A"/>
    <w:rsid w:val="004D7FBF"/>
    <w:rsid w:val="004E7207"/>
    <w:rsid w:val="004F438F"/>
    <w:rsid w:val="0050334B"/>
    <w:rsid w:val="0051037C"/>
    <w:rsid w:val="00511F7E"/>
    <w:rsid w:val="00512726"/>
    <w:rsid w:val="00515649"/>
    <w:rsid w:val="00523529"/>
    <w:rsid w:val="00524B33"/>
    <w:rsid w:val="005422C1"/>
    <w:rsid w:val="00547969"/>
    <w:rsid w:val="005511BA"/>
    <w:rsid w:val="0055723E"/>
    <w:rsid w:val="005729DD"/>
    <w:rsid w:val="005731D8"/>
    <w:rsid w:val="005808BD"/>
    <w:rsid w:val="00581319"/>
    <w:rsid w:val="005A6996"/>
    <w:rsid w:val="005B1A9E"/>
    <w:rsid w:val="005C7F18"/>
    <w:rsid w:val="005D3E47"/>
    <w:rsid w:val="005D4D23"/>
    <w:rsid w:val="005D4F37"/>
    <w:rsid w:val="005D5B50"/>
    <w:rsid w:val="005D5C4C"/>
    <w:rsid w:val="005E7B8D"/>
    <w:rsid w:val="005F2842"/>
    <w:rsid w:val="00604CC3"/>
    <w:rsid w:val="00606947"/>
    <w:rsid w:val="00610C9B"/>
    <w:rsid w:val="00611240"/>
    <w:rsid w:val="00620573"/>
    <w:rsid w:val="00620EFC"/>
    <w:rsid w:val="00626163"/>
    <w:rsid w:val="00637BE0"/>
    <w:rsid w:val="006408EA"/>
    <w:rsid w:val="0065365A"/>
    <w:rsid w:val="006622CC"/>
    <w:rsid w:val="0067333F"/>
    <w:rsid w:val="00673A7C"/>
    <w:rsid w:val="00694D43"/>
    <w:rsid w:val="006A415D"/>
    <w:rsid w:val="006A56D1"/>
    <w:rsid w:val="006B65A3"/>
    <w:rsid w:val="006C1001"/>
    <w:rsid w:val="006C37D3"/>
    <w:rsid w:val="006C62D7"/>
    <w:rsid w:val="006D647F"/>
    <w:rsid w:val="006D78ED"/>
    <w:rsid w:val="006E545A"/>
    <w:rsid w:val="006E70F5"/>
    <w:rsid w:val="00701CAC"/>
    <w:rsid w:val="0070527B"/>
    <w:rsid w:val="00715313"/>
    <w:rsid w:val="00721414"/>
    <w:rsid w:val="00734CA9"/>
    <w:rsid w:val="00736994"/>
    <w:rsid w:val="00740806"/>
    <w:rsid w:val="00745358"/>
    <w:rsid w:val="00761954"/>
    <w:rsid w:val="00776C42"/>
    <w:rsid w:val="00781F30"/>
    <w:rsid w:val="00782F88"/>
    <w:rsid w:val="007834AA"/>
    <w:rsid w:val="00786144"/>
    <w:rsid w:val="00790FD5"/>
    <w:rsid w:val="007922C2"/>
    <w:rsid w:val="007A26DB"/>
    <w:rsid w:val="007A2BF5"/>
    <w:rsid w:val="007A676B"/>
    <w:rsid w:val="007C2F72"/>
    <w:rsid w:val="007C387A"/>
    <w:rsid w:val="007C4344"/>
    <w:rsid w:val="007D2066"/>
    <w:rsid w:val="007D363E"/>
    <w:rsid w:val="007D7881"/>
    <w:rsid w:val="007E1145"/>
    <w:rsid w:val="007E5B27"/>
    <w:rsid w:val="007F6699"/>
    <w:rsid w:val="008016D1"/>
    <w:rsid w:val="00802BEF"/>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2A77"/>
    <w:rsid w:val="008751AC"/>
    <w:rsid w:val="008754FD"/>
    <w:rsid w:val="00880FBD"/>
    <w:rsid w:val="00887907"/>
    <w:rsid w:val="008A28DF"/>
    <w:rsid w:val="008A69E5"/>
    <w:rsid w:val="008B10E9"/>
    <w:rsid w:val="008B3592"/>
    <w:rsid w:val="008D269E"/>
    <w:rsid w:val="008D3C93"/>
    <w:rsid w:val="008E2DEE"/>
    <w:rsid w:val="008E6700"/>
    <w:rsid w:val="008F56F2"/>
    <w:rsid w:val="00907618"/>
    <w:rsid w:val="00932EFB"/>
    <w:rsid w:val="0093517C"/>
    <w:rsid w:val="0093635E"/>
    <w:rsid w:val="0093684D"/>
    <w:rsid w:val="00942000"/>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32541"/>
    <w:rsid w:val="00A42318"/>
    <w:rsid w:val="00A4355E"/>
    <w:rsid w:val="00A53617"/>
    <w:rsid w:val="00A54FE8"/>
    <w:rsid w:val="00A66943"/>
    <w:rsid w:val="00A726D2"/>
    <w:rsid w:val="00A944E5"/>
    <w:rsid w:val="00A9711E"/>
    <w:rsid w:val="00AA3ECD"/>
    <w:rsid w:val="00AA68D2"/>
    <w:rsid w:val="00AB4A00"/>
    <w:rsid w:val="00AC0DCF"/>
    <w:rsid w:val="00AC1B35"/>
    <w:rsid w:val="00AC5D47"/>
    <w:rsid w:val="00AC7006"/>
    <w:rsid w:val="00AD68CE"/>
    <w:rsid w:val="00AE11CA"/>
    <w:rsid w:val="00AE5A79"/>
    <w:rsid w:val="00AE6821"/>
    <w:rsid w:val="00AF06A1"/>
    <w:rsid w:val="00AF2291"/>
    <w:rsid w:val="00AF6EE0"/>
    <w:rsid w:val="00AF712B"/>
    <w:rsid w:val="00B0535A"/>
    <w:rsid w:val="00B05B93"/>
    <w:rsid w:val="00B21091"/>
    <w:rsid w:val="00B5171F"/>
    <w:rsid w:val="00B57707"/>
    <w:rsid w:val="00B579B6"/>
    <w:rsid w:val="00B57CBA"/>
    <w:rsid w:val="00B6160F"/>
    <w:rsid w:val="00B63EBC"/>
    <w:rsid w:val="00B6521A"/>
    <w:rsid w:val="00B72324"/>
    <w:rsid w:val="00B771F5"/>
    <w:rsid w:val="00B77ED7"/>
    <w:rsid w:val="00B85F1C"/>
    <w:rsid w:val="00B936AE"/>
    <w:rsid w:val="00B9385C"/>
    <w:rsid w:val="00B9468F"/>
    <w:rsid w:val="00B94AF5"/>
    <w:rsid w:val="00BA15FF"/>
    <w:rsid w:val="00BA2B7B"/>
    <w:rsid w:val="00BA5ADC"/>
    <w:rsid w:val="00BB0B81"/>
    <w:rsid w:val="00BB7DF3"/>
    <w:rsid w:val="00BD166D"/>
    <w:rsid w:val="00BD6AF9"/>
    <w:rsid w:val="00BE2F81"/>
    <w:rsid w:val="00BF5559"/>
    <w:rsid w:val="00C01E3F"/>
    <w:rsid w:val="00C11885"/>
    <w:rsid w:val="00C14A21"/>
    <w:rsid w:val="00C14B06"/>
    <w:rsid w:val="00C21059"/>
    <w:rsid w:val="00C27FFE"/>
    <w:rsid w:val="00C327F5"/>
    <w:rsid w:val="00C32F3A"/>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C67A5"/>
    <w:rsid w:val="00CD076C"/>
    <w:rsid w:val="00CF19A2"/>
    <w:rsid w:val="00CF362E"/>
    <w:rsid w:val="00CF4FD8"/>
    <w:rsid w:val="00CF5393"/>
    <w:rsid w:val="00D0182F"/>
    <w:rsid w:val="00D10477"/>
    <w:rsid w:val="00D10764"/>
    <w:rsid w:val="00D24D12"/>
    <w:rsid w:val="00D27887"/>
    <w:rsid w:val="00D33115"/>
    <w:rsid w:val="00D453F1"/>
    <w:rsid w:val="00D45BC2"/>
    <w:rsid w:val="00D47EE4"/>
    <w:rsid w:val="00D52E88"/>
    <w:rsid w:val="00D54007"/>
    <w:rsid w:val="00D61AE3"/>
    <w:rsid w:val="00D66A33"/>
    <w:rsid w:val="00D702DD"/>
    <w:rsid w:val="00D755A3"/>
    <w:rsid w:val="00D77758"/>
    <w:rsid w:val="00D819EB"/>
    <w:rsid w:val="00D8315B"/>
    <w:rsid w:val="00D843C6"/>
    <w:rsid w:val="00D8614F"/>
    <w:rsid w:val="00D903D7"/>
    <w:rsid w:val="00D9533F"/>
    <w:rsid w:val="00D96F1A"/>
    <w:rsid w:val="00DA1697"/>
    <w:rsid w:val="00DA4C9A"/>
    <w:rsid w:val="00DB2BB2"/>
    <w:rsid w:val="00DB7A1A"/>
    <w:rsid w:val="00DC1006"/>
    <w:rsid w:val="00DD1316"/>
    <w:rsid w:val="00DE2292"/>
    <w:rsid w:val="00DE24D5"/>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049A"/>
    <w:rsid w:val="00E44241"/>
    <w:rsid w:val="00E6201B"/>
    <w:rsid w:val="00E6332B"/>
    <w:rsid w:val="00E63382"/>
    <w:rsid w:val="00E64D4E"/>
    <w:rsid w:val="00E66706"/>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1906"/>
    <w:rsid w:val="00F87319"/>
    <w:rsid w:val="00F933ED"/>
    <w:rsid w:val="00FA0E7C"/>
    <w:rsid w:val="00FC5A9D"/>
    <w:rsid w:val="00FD5B83"/>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4AD1"/>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697561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88089644">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19682176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6014606">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9822079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0572924">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1189660">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7961731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7239896">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17170817">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308436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4431260">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69476676">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3210907">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2386201">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9096316">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46785946">
      <w:bodyDiv w:val="1"/>
      <w:marLeft w:val="0"/>
      <w:marRight w:val="0"/>
      <w:marTop w:val="0"/>
      <w:marBottom w:val="0"/>
      <w:divBdr>
        <w:top w:val="none" w:sz="0" w:space="0" w:color="auto"/>
        <w:left w:val="none" w:sz="0" w:space="0" w:color="auto"/>
        <w:bottom w:val="none" w:sz="0" w:space="0" w:color="auto"/>
        <w:right w:val="none" w:sz="0" w:space="0" w:color="auto"/>
      </w:divBdr>
    </w:div>
    <w:div w:id="1351956977">
      <w:bodyDiv w:val="1"/>
      <w:marLeft w:val="0"/>
      <w:marRight w:val="0"/>
      <w:marTop w:val="0"/>
      <w:marBottom w:val="0"/>
      <w:divBdr>
        <w:top w:val="none" w:sz="0" w:space="0" w:color="auto"/>
        <w:left w:val="none" w:sz="0" w:space="0" w:color="auto"/>
        <w:bottom w:val="none" w:sz="0" w:space="0" w:color="auto"/>
        <w:right w:val="none" w:sz="0" w:space="0" w:color="auto"/>
      </w:divBdr>
    </w:div>
    <w:div w:id="1366178689">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334255">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8170266">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28273230">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3631911">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15889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41967948">
      <w:bodyDiv w:val="1"/>
      <w:marLeft w:val="0"/>
      <w:marRight w:val="0"/>
      <w:marTop w:val="0"/>
      <w:marBottom w:val="0"/>
      <w:divBdr>
        <w:top w:val="none" w:sz="0" w:space="0" w:color="auto"/>
        <w:left w:val="none" w:sz="0" w:space="0" w:color="auto"/>
        <w:bottom w:val="none" w:sz="0" w:space="0" w:color="auto"/>
        <w:right w:val="none" w:sz="0" w:space="0" w:color="auto"/>
      </w:divBdr>
    </w:div>
    <w:div w:id="1859152806">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560606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18782641">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17031653">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285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1197</Words>
  <Characters>6584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Javier Linares</cp:lastModifiedBy>
  <cp:revision>3</cp:revision>
  <dcterms:created xsi:type="dcterms:W3CDTF">2024-11-20T18:47:00Z</dcterms:created>
  <dcterms:modified xsi:type="dcterms:W3CDTF">2024-12-04T22:57:00Z</dcterms:modified>
</cp:coreProperties>
</file>