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5CADF3A2" w:rsidR="005D6A0C" w:rsidRDefault="0026790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 xml:space="preserve">Tijuana, </w:t>
      </w:r>
      <w:r w:rsidR="004402B5">
        <w:rPr>
          <w:rFonts w:ascii="Arial" w:hAnsi="Arial" w:cs="Arial"/>
          <w:b/>
          <w:sz w:val="24"/>
          <w:szCs w:val="24"/>
          <w:lang w:val="es-MX"/>
        </w:rPr>
        <w:t xml:space="preserve">Rosarito, </w:t>
      </w:r>
      <w:r w:rsidR="00C844DF">
        <w:rPr>
          <w:rFonts w:ascii="Arial" w:hAnsi="Arial" w:cs="Arial"/>
          <w:b/>
          <w:sz w:val="24"/>
          <w:szCs w:val="24"/>
          <w:lang w:val="es-MX"/>
        </w:rPr>
        <w:t>Ensenada</w:t>
      </w:r>
      <w:r w:rsidR="004402B5">
        <w:rPr>
          <w:rFonts w:ascii="Arial" w:hAnsi="Arial" w:cs="Arial"/>
          <w:b/>
          <w:sz w:val="24"/>
          <w:szCs w:val="24"/>
          <w:lang w:val="es-MX"/>
        </w:rPr>
        <w:t xml:space="preserve"> y</w:t>
      </w:r>
      <w:r w:rsidR="000534BC">
        <w:rPr>
          <w:rFonts w:ascii="Arial" w:hAnsi="Arial" w:cs="Arial"/>
          <w:b/>
          <w:sz w:val="24"/>
          <w:szCs w:val="24"/>
          <w:lang w:val="es-MX"/>
        </w:rPr>
        <w:t xml:space="preserve"> </w:t>
      </w:r>
      <w:r w:rsidR="00C844DF">
        <w:rPr>
          <w:rFonts w:ascii="Arial" w:hAnsi="Arial" w:cs="Arial"/>
          <w:b/>
          <w:sz w:val="24"/>
          <w:szCs w:val="24"/>
          <w:lang w:val="es-MX"/>
        </w:rPr>
        <w:t>Valle de Guadalupe</w:t>
      </w:r>
    </w:p>
    <w:p w14:paraId="0B7A7114" w14:textId="4F5B09D6" w:rsidR="00E74DD6" w:rsidRDefault="00E74DD6" w:rsidP="000534BC">
      <w:pPr>
        <w:pStyle w:val="Sinespaciado"/>
        <w:jc w:val="center"/>
        <w:rPr>
          <w:rFonts w:ascii="Arial" w:hAnsi="Arial" w:cs="Arial"/>
          <w:b/>
          <w:sz w:val="24"/>
          <w:szCs w:val="24"/>
          <w:lang w:val="es-MX"/>
        </w:rPr>
      </w:pPr>
    </w:p>
    <w:p w14:paraId="064FD43D" w14:textId="162A7880" w:rsidR="007820F9" w:rsidRPr="00994EAB" w:rsidRDefault="008E344B" w:rsidP="008E344B">
      <w:pPr>
        <w:pStyle w:val="Sinespaciado"/>
        <w:rPr>
          <w:rFonts w:ascii="Arial" w:hAnsi="Arial" w:cs="Arial"/>
          <w:b/>
          <w:sz w:val="20"/>
          <w:szCs w:val="20"/>
          <w:lang w:val="es-MX"/>
        </w:rPr>
      </w:pPr>
      <w:bookmarkStart w:id="1" w:name="_Hlk533164941"/>
      <w:r w:rsidRPr="00994EAB">
        <w:rPr>
          <w:rFonts w:ascii="Arial" w:hAnsi="Arial" w:cs="Arial"/>
          <w:noProof/>
          <w:sz w:val="20"/>
          <w:szCs w:val="20"/>
          <w:lang w:val="es-MX" w:eastAsia="es-MX" w:bidi="ar-SA"/>
        </w:rPr>
        <w:drawing>
          <wp:anchor distT="0" distB="0" distL="114300" distR="114300" simplePos="0" relativeHeight="251657728" behindDoc="0" locked="0" layoutInCell="1" allowOverlap="1" wp14:anchorId="1B6754B6" wp14:editId="765D74F4">
            <wp:simplePos x="0" y="0"/>
            <wp:positionH relativeFrom="margin">
              <wp:align>right</wp:align>
            </wp:positionH>
            <wp:positionV relativeFrom="paragraph">
              <wp:posOffset>1905</wp:posOffset>
            </wp:positionV>
            <wp:extent cx="1771650" cy="466725"/>
            <wp:effectExtent l="0" t="0" r="0"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0F9" w:rsidRPr="00994EAB">
        <w:rPr>
          <w:rFonts w:ascii="Arial" w:hAnsi="Arial" w:cs="Arial"/>
          <w:b/>
          <w:sz w:val="20"/>
          <w:szCs w:val="20"/>
          <w:lang w:val="es-CR"/>
        </w:rPr>
        <w:t>Duración: 4 días</w:t>
      </w:r>
    </w:p>
    <w:p w14:paraId="7F3B59A6" w14:textId="670D7DCF" w:rsidR="00994EAB" w:rsidRDefault="007820F9" w:rsidP="007820F9">
      <w:pPr>
        <w:spacing w:after="0" w:line="240" w:lineRule="auto"/>
        <w:jc w:val="both"/>
        <w:rPr>
          <w:rFonts w:ascii="Arial" w:hAnsi="Arial" w:cs="Arial"/>
          <w:b/>
          <w:sz w:val="20"/>
          <w:szCs w:val="20"/>
          <w:lang w:val="es-CR"/>
        </w:rPr>
      </w:pPr>
      <w:r w:rsidRPr="00994EAB">
        <w:rPr>
          <w:rFonts w:ascii="Arial" w:hAnsi="Arial" w:cs="Arial"/>
          <w:b/>
          <w:sz w:val="20"/>
          <w:szCs w:val="20"/>
          <w:lang w:val="es-CR"/>
        </w:rPr>
        <w:t>Salida</w:t>
      </w:r>
      <w:r w:rsidR="004C5EAC">
        <w:rPr>
          <w:rFonts w:ascii="Arial" w:hAnsi="Arial" w:cs="Arial"/>
          <w:b/>
          <w:sz w:val="20"/>
          <w:szCs w:val="20"/>
          <w:lang w:val="es-CR"/>
        </w:rPr>
        <w:t>: 1</w:t>
      </w:r>
      <w:r w:rsidR="00425C1D">
        <w:rPr>
          <w:rFonts w:ascii="Arial" w:hAnsi="Arial" w:cs="Arial"/>
          <w:b/>
          <w:sz w:val="20"/>
          <w:szCs w:val="20"/>
          <w:lang w:val="es-CR"/>
        </w:rPr>
        <w:t>5</w:t>
      </w:r>
      <w:r w:rsidR="004C5EAC">
        <w:rPr>
          <w:rFonts w:ascii="Arial" w:hAnsi="Arial" w:cs="Arial"/>
          <w:b/>
          <w:sz w:val="20"/>
          <w:szCs w:val="20"/>
          <w:lang w:val="es-CR"/>
        </w:rPr>
        <w:t xml:space="preserve"> de agosto 202</w:t>
      </w:r>
      <w:r w:rsidR="00425C1D">
        <w:rPr>
          <w:rFonts w:ascii="Arial" w:hAnsi="Arial" w:cs="Arial"/>
          <w:b/>
          <w:sz w:val="20"/>
          <w:szCs w:val="20"/>
          <w:lang w:val="es-CR"/>
        </w:rPr>
        <w:t>5</w:t>
      </w:r>
    </w:p>
    <w:p w14:paraId="15824C73" w14:textId="5DF2722A" w:rsidR="007820F9" w:rsidRPr="00994EAB" w:rsidRDefault="00994EAB" w:rsidP="007820F9">
      <w:pPr>
        <w:spacing w:after="0" w:line="240" w:lineRule="auto"/>
        <w:jc w:val="both"/>
        <w:rPr>
          <w:rFonts w:ascii="Arial" w:hAnsi="Arial" w:cs="Arial"/>
          <w:b/>
          <w:sz w:val="20"/>
          <w:szCs w:val="20"/>
          <w:lang w:val="es-CR"/>
        </w:rPr>
      </w:pPr>
      <w:r>
        <w:rPr>
          <w:rFonts w:ascii="Arial" w:hAnsi="Arial" w:cs="Arial"/>
          <w:b/>
          <w:sz w:val="20"/>
          <w:szCs w:val="20"/>
          <w:lang w:val="es-CR"/>
        </w:rPr>
        <w:t>Mínimo</w:t>
      </w:r>
      <w:r w:rsidR="007820F9" w:rsidRPr="00994EAB">
        <w:rPr>
          <w:rFonts w:ascii="Arial" w:hAnsi="Arial" w:cs="Arial"/>
          <w:b/>
          <w:sz w:val="20"/>
          <w:szCs w:val="20"/>
          <w:lang w:val="es-CR"/>
        </w:rPr>
        <w:t xml:space="preserve"> 2 personas</w:t>
      </w:r>
    </w:p>
    <w:p w14:paraId="31E536C0" w14:textId="77777777" w:rsidR="007820F9" w:rsidRPr="00994EAB" w:rsidRDefault="007820F9" w:rsidP="007820F9">
      <w:pPr>
        <w:spacing w:after="0" w:line="240" w:lineRule="auto"/>
        <w:jc w:val="both"/>
        <w:rPr>
          <w:rFonts w:ascii="Arial" w:hAnsi="Arial" w:cs="Arial"/>
          <w:b/>
          <w:sz w:val="20"/>
          <w:szCs w:val="20"/>
          <w:lang w:val="es-CR"/>
        </w:rPr>
      </w:pPr>
    </w:p>
    <w:p w14:paraId="5375C0C6" w14:textId="77777777" w:rsidR="007820F9" w:rsidRPr="00994EAB" w:rsidRDefault="007820F9" w:rsidP="007820F9">
      <w:pPr>
        <w:spacing w:after="0" w:line="240" w:lineRule="auto"/>
        <w:jc w:val="both"/>
        <w:rPr>
          <w:rFonts w:ascii="Arial" w:hAnsi="Arial" w:cs="Arial"/>
          <w:b/>
          <w:sz w:val="20"/>
          <w:szCs w:val="20"/>
          <w:lang w:val="es-CR"/>
        </w:rPr>
      </w:pPr>
    </w:p>
    <w:p w14:paraId="5C61ADA4" w14:textId="4F1F9408" w:rsidR="001B5E61" w:rsidRPr="00994EAB" w:rsidRDefault="005D6A0C" w:rsidP="007820F9">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01.</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C844DF" w:rsidRPr="00994EAB">
        <w:rPr>
          <w:rFonts w:ascii="Arial" w:hAnsi="Arial" w:cs="Arial"/>
          <w:b/>
          <w:noProof/>
          <w:sz w:val="20"/>
          <w:szCs w:val="20"/>
          <w:lang w:val="es-MX" w:eastAsia="es-MX" w:bidi="ar-SA"/>
        </w:rPr>
        <w:t>TIJUANA</w:t>
      </w:r>
      <w:r w:rsidR="001B5E61" w:rsidRPr="00994EAB">
        <w:rPr>
          <w:rFonts w:ascii="Arial" w:hAnsi="Arial" w:cs="Arial"/>
          <w:b/>
          <w:noProof/>
          <w:sz w:val="20"/>
          <w:szCs w:val="20"/>
          <w:lang w:val="es-MX" w:eastAsia="es-MX" w:bidi="ar-SA"/>
        </w:rPr>
        <w:t xml:space="preserve"> </w:t>
      </w:r>
    </w:p>
    <w:p w14:paraId="4F4BA9C2" w14:textId="6D75F038" w:rsidR="00667E1B" w:rsidRDefault="00667E1B" w:rsidP="00667E1B">
      <w:pPr>
        <w:spacing w:after="0" w:line="240" w:lineRule="auto"/>
        <w:jc w:val="both"/>
        <w:rPr>
          <w:rFonts w:ascii="Arial" w:hAnsi="Arial" w:cs="Arial"/>
          <w:color w:val="212121"/>
          <w:sz w:val="20"/>
          <w:szCs w:val="20"/>
          <w:lang w:val="es-MX"/>
        </w:rPr>
      </w:pPr>
      <w:r w:rsidRPr="00667E1B">
        <w:rPr>
          <w:rFonts w:ascii="Arial" w:hAnsi="Arial" w:cs="Arial"/>
          <w:color w:val="212121"/>
          <w:sz w:val="20"/>
          <w:szCs w:val="20"/>
          <w:lang w:val="es-MX"/>
        </w:rPr>
        <w:t>Llegada al aeropuerto</w:t>
      </w:r>
      <w:r w:rsidR="005748C2">
        <w:rPr>
          <w:rFonts w:ascii="Arial" w:hAnsi="Arial" w:cs="Arial"/>
          <w:color w:val="212121"/>
          <w:sz w:val="20"/>
          <w:szCs w:val="20"/>
          <w:lang w:val="es-MX"/>
        </w:rPr>
        <w:t xml:space="preserve"> </w:t>
      </w:r>
      <w:r w:rsidRPr="00667E1B">
        <w:rPr>
          <w:rFonts w:ascii="Arial" w:hAnsi="Arial" w:cs="Arial"/>
          <w:color w:val="212121"/>
          <w:sz w:val="20"/>
          <w:szCs w:val="20"/>
          <w:lang w:val="es-MX"/>
        </w:rPr>
        <w:t xml:space="preserve">Tijuana </w:t>
      </w:r>
      <w:r w:rsidR="005748C2">
        <w:rPr>
          <w:rFonts w:ascii="Arial" w:hAnsi="Arial" w:cs="Arial"/>
          <w:color w:val="212121"/>
          <w:sz w:val="20"/>
          <w:szCs w:val="20"/>
          <w:lang w:val="es-MX"/>
        </w:rPr>
        <w:t>y b</w:t>
      </w:r>
      <w:r w:rsidR="005748C2" w:rsidRPr="005748C2">
        <w:rPr>
          <w:rFonts w:ascii="Arial" w:hAnsi="Arial" w:cs="Arial"/>
          <w:color w:val="212121"/>
          <w:sz w:val="20"/>
          <w:szCs w:val="20"/>
          <w:lang w:val="es-MX"/>
        </w:rPr>
        <w:t xml:space="preserve">ienvenida y traslado de llegada a su hotel. </w:t>
      </w:r>
      <w:r w:rsidRPr="00667E1B">
        <w:rPr>
          <w:rFonts w:ascii="Arial" w:hAnsi="Arial" w:cs="Arial"/>
          <w:b/>
          <w:bCs/>
          <w:color w:val="212121"/>
          <w:sz w:val="20"/>
          <w:szCs w:val="20"/>
          <w:lang w:val="es-MX"/>
        </w:rPr>
        <w:t>Alojamiento</w:t>
      </w:r>
      <w:r w:rsidR="005748C2">
        <w:rPr>
          <w:rFonts w:ascii="Arial" w:hAnsi="Arial" w:cs="Arial"/>
          <w:b/>
          <w:bCs/>
          <w:color w:val="212121"/>
          <w:sz w:val="20"/>
          <w:szCs w:val="20"/>
          <w:lang w:val="es-MX"/>
        </w:rPr>
        <w:t xml:space="preserve"> en Tijuana. </w:t>
      </w:r>
    </w:p>
    <w:p w14:paraId="5C6F252C" w14:textId="77777777" w:rsidR="00667E1B" w:rsidRPr="00994EAB" w:rsidRDefault="00667E1B" w:rsidP="00667E1B">
      <w:pPr>
        <w:spacing w:after="0" w:line="240" w:lineRule="auto"/>
        <w:jc w:val="both"/>
        <w:rPr>
          <w:rFonts w:ascii="Arial" w:hAnsi="Arial" w:cs="Arial"/>
          <w:color w:val="212121"/>
          <w:sz w:val="20"/>
          <w:szCs w:val="20"/>
          <w:lang w:val="es-MX"/>
        </w:rPr>
      </w:pPr>
    </w:p>
    <w:p w14:paraId="1E6BA84F" w14:textId="6A2BC046" w:rsidR="007477DE" w:rsidRPr="00994EAB" w:rsidRDefault="005D6A0C" w:rsidP="00F83694">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02.</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5748C2">
        <w:rPr>
          <w:rFonts w:ascii="Arial" w:hAnsi="Arial" w:cs="Arial"/>
          <w:b/>
          <w:noProof/>
          <w:sz w:val="20"/>
          <w:szCs w:val="20"/>
          <w:lang w:val="es-MX" w:eastAsia="es-MX" w:bidi="ar-SA"/>
        </w:rPr>
        <w:t xml:space="preserve">TIJUANA – ENSENADA </w:t>
      </w:r>
      <w:r w:rsidR="007477DE" w:rsidRPr="00994EAB">
        <w:rPr>
          <w:rFonts w:ascii="Arial" w:hAnsi="Arial" w:cs="Arial"/>
          <w:b/>
          <w:noProof/>
          <w:sz w:val="20"/>
          <w:szCs w:val="20"/>
          <w:lang w:val="es-MX" w:eastAsia="es-MX" w:bidi="ar-SA"/>
        </w:rPr>
        <w:t xml:space="preserve"> </w:t>
      </w:r>
    </w:p>
    <w:p w14:paraId="46FCFB07" w14:textId="1B2E237F" w:rsidR="007477DE" w:rsidRPr="00994EAB" w:rsidRDefault="005748C2" w:rsidP="007477DE">
      <w:pPr>
        <w:spacing w:after="0" w:line="240" w:lineRule="auto"/>
        <w:jc w:val="both"/>
        <w:rPr>
          <w:rFonts w:ascii="Arial" w:hAnsi="Arial" w:cs="Arial"/>
          <w:b/>
          <w:color w:val="212121"/>
          <w:sz w:val="20"/>
          <w:szCs w:val="20"/>
          <w:lang w:val="es-MX"/>
        </w:rPr>
      </w:pPr>
      <w:r w:rsidRPr="005748C2">
        <w:rPr>
          <w:rFonts w:ascii="Arial" w:hAnsi="Arial" w:cs="Arial"/>
          <w:noProof/>
          <w:sz w:val="20"/>
          <w:szCs w:val="20"/>
          <w:lang w:val="es-MX" w:eastAsia="es-MX" w:bidi="ar-SA"/>
        </w:rPr>
        <w:t>El Tour por la Ciudad de Ensenada permite descubrir este mágico punto del Pacífico Mexicano en un recorrido en barco por la bahía. Déjate llevar por la belleza natural de esta maravillosa ciudad y explora uno de los puertos más importantes de México. También conoce el fascinante fenómeno natural conocido como La Bufadora, un géiser marino que sólo ocurre en tres partes del mundo.  Hospedaje en Ensenada</w:t>
      </w:r>
      <w:r w:rsidR="007477DE" w:rsidRPr="00994EAB">
        <w:rPr>
          <w:rFonts w:ascii="Arial" w:hAnsi="Arial" w:cs="Arial"/>
          <w:b/>
          <w:color w:val="212121"/>
          <w:sz w:val="20"/>
          <w:szCs w:val="20"/>
          <w:lang w:val="es-MX"/>
        </w:rPr>
        <w:t>.</w:t>
      </w:r>
    </w:p>
    <w:p w14:paraId="100B47E1" w14:textId="1BD13A43" w:rsidR="00D76321" w:rsidRPr="00994EAB" w:rsidRDefault="00D76321" w:rsidP="007477DE">
      <w:pPr>
        <w:spacing w:after="0" w:line="240" w:lineRule="auto"/>
        <w:jc w:val="both"/>
        <w:rPr>
          <w:rFonts w:ascii="Arial" w:hAnsi="Arial" w:cs="Arial"/>
          <w:b/>
          <w:color w:val="212121"/>
          <w:sz w:val="20"/>
          <w:szCs w:val="20"/>
          <w:lang w:val="es-MX"/>
        </w:rPr>
      </w:pPr>
    </w:p>
    <w:p w14:paraId="5BCAB9D2" w14:textId="5FAFFEB1" w:rsidR="007477DE" w:rsidRPr="00EC747E" w:rsidRDefault="007477DE" w:rsidP="007477DE">
      <w:pPr>
        <w:spacing w:after="0" w:line="240" w:lineRule="auto"/>
        <w:jc w:val="both"/>
        <w:rPr>
          <w:rFonts w:ascii="Arial" w:hAnsi="Arial" w:cs="Arial"/>
          <w:b/>
          <w:bCs/>
          <w:sz w:val="20"/>
          <w:szCs w:val="20"/>
          <w:lang w:val="es-MX" w:eastAsia="es-ES" w:bidi="ar-SA"/>
        </w:rPr>
      </w:pPr>
      <w:r w:rsidRPr="00994EAB">
        <w:rPr>
          <w:rFonts w:ascii="Arial" w:hAnsi="Arial" w:cs="Arial"/>
          <w:b/>
          <w:noProof/>
          <w:sz w:val="20"/>
          <w:szCs w:val="20"/>
          <w:lang w:val="es-MX" w:eastAsia="es-MX" w:bidi="ar-SA"/>
        </w:rPr>
        <w:t xml:space="preserve">DÍA 03. </w:t>
      </w:r>
      <w:r w:rsidRPr="00994EAB">
        <w:rPr>
          <w:rFonts w:ascii="Arial" w:hAnsi="Arial" w:cs="Arial"/>
          <w:b/>
          <w:noProof/>
          <w:sz w:val="20"/>
          <w:szCs w:val="20"/>
          <w:lang w:val="es-MX" w:eastAsia="es-MX" w:bidi="ar-SA"/>
        </w:rPr>
        <w:tab/>
      </w:r>
      <w:r w:rsidR="00EC747E" w:rsidRPr="00925165">
        <w:rPr>
          <w:rFonts w:ascii="Arial" w:hAnsi="Arial" w:cs="Arial"/>
          <w:b/>
          <w:bCs/>
          <w:sz w:val="20"/>
          <w:szCs w:val="20"/>
          <w:lang w:val="es-MX" w:eastAsia="es-ES" w:bidi="ar-SA"/>
        </w:rPr>
        <w:t xml:space="preserve">ENSENADA – </w:t>
      </w:r>
      <w:r w:rsidR="00EC747E">
        <w:rPr>
          <w:rFonts w:ascii="Arial" w:hAnsi="Arial" w:cs="Arial"/>
          <w:b/>
          <w:bCs/>
          <w:sz w:val="20"/>
          <w:szCs w:val="20"/>
          <w:lang w:val="es-MX" w:eastAsia="es-ES" w:bidi="ar-SA"/>
        </w:rPr>
        <w:t>CONCURSO DE PAELLAS</w:t>
      </w:r>
      <w:r w:rsidR="00EC747E" w:rsidRPr="00925165">
        <w:rPr>
          <w:rFonts w:ascii="Arial" w:hAnsi="Arial" w:cs="Arial"/>
          <w:b/>
          <w:bCs/>
          <w:sz w:val="20"/>
          <w:szCs w:val="20"/>
          <w:lang w:val="es-MX" w:eastAsia="es-ES" w:bidi="ar-SA"/>
        </w:rPr>
        <w:t xml:space="preserve"> – ENSENADA </w:t>
      </w:r>
    </w:p>
    <w:p w14:paraId="1D44A7EA" w14:textId="2F0D3C0C" w:rsidR="005748C2" w:rsidRPr="005748C2" w:rsidRDefault="005748C2" w:rsidP="005748C2">
      <w:pPr>
        <w:spacing w:after="0" w:line="240" w:lineRule="auto"/>
        <w:jc w:val="both"/>
        <w:rPr>
          <w:rFonts w:ascii="Arial" w:hAnsi="Arial" w:cs="Arial"/>
          <w:bCs/>
          <w:noProof/>
          <w:sz w:val="20"/>
          <w:szCs w:val="20"/>
          <w:lang w:val="es-MX" w:eastAsia="es-MX" w:bidi="ar-SA"/>
        </w:rPr>
      </w:pPr>
      <w:r w:rsidRPr="005748C2">
        <w:rPr>
          <w:rFonts w:ascii="Arial" w:hAnsi="Arial" w:cs="Arial"/>
          <w:bCs/>
          <w:noProof/>
          <w:sz w:val="20"/>
          <w:szCs w:val="20"/>
          <w:lang w:val="es-MX" w:eastAsia="es-MX" w:bidi="ar-SA"/>
        </w:rPr>
        <w:t xml:space="preserve">Este día disfrutaras del evento más esperado del verano pues marca el cierre de los 25 días de festejo de las Fiestas de la Vendimia con un fuerte arraigo y tradición ensenadense.  </w:t>
      </w:r>
      <w:r w:rsidRPr="005748C2">
        <w:rPr>
          <w:rFonts w:ascii="Arial" w:hAnsi="Arial" w:cs="Arial"/>
          <w:b/>
          <w:noProof/>
          <w:sz w:val="20"/>
          <w:szCs w:val="20"/>
          <w:lang w:val="es-MX" w:eastAsia="es-MX" w:bidi="ar-SA"/>
        </w:rPr>
        <w:t>El Concurso de las Pellas 2025</w:t>
      </w:r>
      <w:r w:rsidRPr="005748C2">
        <w:rPr>
          <w:rFonts w:ascii="Arial" w:hAnsi="Arial" w:cs="Arial"/>
          <w:bCs/>
          <w:noProof/>
          <w:sz w:val="20"/>
          <w:szCs w:val="20"/>
          <w:lang w:val="es-MX" w:eastAsia="es-MX" w:bidi="ar-SA"/>
        </w:rPr>
        <w:t xml:space="preserve"> Una inigualable tarde campestre que se desarrolla en la vinícola Viña de Liceaga, bajo un ambiente familiar al cobijo de encinos de más de 120 años de antigüedad.</w:t>
      </w:r>
    </w:p>
    <w:p w14:paraId="51DBABFC" w14:textId="6DEA7733" w:rsidR="000C0625" w:rsidRPr="00EC747E" w:rsidRDefault="005748C2" w:rsidP="005748C2">
      <w:pPr>
        <w:spacing w:after="0" w:line="240" w:lineRule="auto"/>
        <w:jc w:val="both"/>
        <w:rPr>
          <w:rFonts w:ascii="Arial" w:hAnsi="Arial" w:cs="Arial"/>
          <w:b/>
          <w:bCs/>
          <w:noProof/>
          <w:sz w:val="20"/>
          <w:szCs w:val="20"/>
          <w:lang w:val="es-MX" w:eastAsia="es-MX" w:bidi="ar-SA"/>
        </w:rPr>
      </w:pPr>
      <w:r w:rsidRPr="005748C2">
        <w:rPr>
          <w:rFonts w:ascii="Arial" w:hAnsi="Arial" w:cs="Arial"/>
          <w:bCs/>
          <w:noProof/>
          <w:sz w:val="20"/>
          <w:szCs w:val="20"/>
          <w:lang w:val="es-MX" w:eastAsia="es-MX" w:bidi="ar-SA"/>
        </w:rPr>
        <w:t>Con la participación de 80 vinícolas para ofrecer degustación de +160 etiquetas de vinos, a la vez que +90 equipos concursan para realizar la mejor paella de la tarde y ofrecen muestras de sus preparaciones al público asistente, además de contar con un programa musical para amenizar esta experiencia. Traslado desde tu hotel y de regreso. Hospedaje en Ensenada</w:t>
      </w:r>
      <w:r w:rsidR="00EC747E">
        <w:rPr>
          <w:rFonts w:ascii="Arial" w:hAnsi="Arial" w:cs="Arial"/>
          <w:noProof/>
          <w:sz w:val="20"/>
          <w:szCs w:val="20"/>
          <w:lang w:val="es-MX" w:eastAsia="es-MX" w:bidi="ar-SA"/>
        </w:rPr>
        <w:t xml:space="preserve">. </w:t>
      </w:r>
      <w:r w:rsidR="00EC747E">
        <w:rPr>
          <w:rFonts w:ascii="Arial" w:hAnsi="Arial" w:cs="Arial"/>
          <w:b/>
          <w:bCs/>
          <w:noProof/>
          <w:sz w:val="20"/>
          <w:szCs w:val="20"/>
          <w:lang w:val="es-MX" w:eastAsia="es-MX" w:bidi="ar-SA"/>
        </w:rPr>
        <w:t xml:space="preserve">Alojamiento. </w:t>
      </w:r>
    </w:p>
    <w:p w14:paraId="212E0632" w14:textId="7DB07E48" w:rsidR="000C0625" w:rsidRPr="00994EAB" w:rsidRDefault="000C0625" w:rsidP="00D3630A">
      <w:pPr>
        <w:spacing w:after="0" w:line="240" w:lineRule="auto"/>
        <w:jc w:val="both"/>
        <w:rPr>
          <w:rFonts w:ascii="Arial" w:hAnsi="Arial" w:cs="Arial"/>
          <w:color w:val="212121"/>
          <w:sz w:val="20"/>
          <w:szCs w:val="20"/>
          <w:lang w:val="es-MX"/>
        </w:rPr>
      </w:pPr>
    </w:p>
    <w:p w14:paraId="51A29506" w14:textId="5E3A0FBB" w:rsidR="00C537DF" w:rsidRPr="00994EAB" w:rsidRDefault="00C537DF" w:rsidP="00F83694">
      <w:pPr>
        <w:spacing w:after="0" w:line="240" w:lineRule="auto"/>
        <w:jc w:val="both"/>
        <w:rPr>
          <w:rFonts w:ascii="Arial" w:hAnsi="Arial" w:cs="Arial"/>
          <w:b/>
          <w:bCs/>
          <w:sz w:val="20"/>
          <w:szCs w:val="20"/>
          <w:lang w:val="es-ES" w:eastAsia="es-ES" w:bidi="ar-SA"/>
        </w:rPr>
      </w:pPr>
      <w:bookmarkStart w:id="2" w:name="_Hlk530664874"/>
      <w:r w:rsidRPr="00994EAB">
        <w:rPr>
          <w:rFonts w:ascii="Arial" w:hAnsi="Arial" w:cs="Arial"/>
          <w:b/>
          <w:bCs/>
          <w:sz w:val="20"/>
          <w:szCs w:val="20"/>
          <w:lang w:val="es-ES" w:eastAsia="es-ES" w:bidi="ar-SA"/>
        </w:rPr>
        <w:t>DÍ</w:t>
      </w:r>
      <w:r w:rsidR="005D6A0C" w:rsidRPr="00994EAB">
        <w:rPr>
          <w:rFonts w:ascii="Arial" w:hAnsi="Arial" w:cs="Arial"/>
          <w:b/>
          <w:bCs/>
          <w:sz w:val="20"/>
          <w:szCs w:val="20"/>
          <w:lang w:val="es-ES" w:eastAsia="es-ES" w:bidi="ar-SA"/>
        </w:rPr>
        <w:t>A 0</w:t>
      </w:r>
      <w:r w:rsidR="00C844DF" w:rsidRPr="00994EAB">
        <w:rPr>
          <w:rFonts w:ascii="Arial" w:hAnsi="Arial" w:cs="Arial"/>
          <w:b/>
          <w:bCs/>
          <w:sz w:val="20"/>
          <w:szCs w:val="20"/>
          <w:lang w:val="es-ES" w:eastAsia="es-ES" w:bidi="ar-SA"/>
        </w:rPr>
        <w:t>4</w:t>
      </w:r>
      <w:r w:rsidR="005D6A0C" w:rsidRPr="00994EAB">
        <w:rPr>
          <w:rFonts w:ascii="Arial" w:hAnsi="Arial" w:cs="Arial"/>
          <w:b/>
          <w:bCs/>
          <w:sz w:val="20"/>
          <w:szCs w:val="20"/>
          <w:lang w:val="es-ES" w:eastAsia="es-ES" w:bidi="ar-SA"/>
        </w:rPr>
        <w:t>.</w:t>
      </w:r>
      <w:r w:rsidR="00C844DF" w:rsidRPr="00994EAB">
        <w:rPr>
          <w:rFonts w:ascii="Arial" w:hAnsi="Arial" w:cs="Arial"/>
          <w:b/>
          <w:bCs/>
          <w:sz w:val="20"/>
          <w:szCs w:val="20"/>
          <w:lang w:val="es-ES" w:eastAsia="es-ES" w:bidi="ar-SA"/>
        </w:rPr>
        <w:t xml:space="preserve"> </w:t>
      </w:r>
      <w:r w:rsidR="005767B6" w:rsidRPr="00994EAB">
        <w:rPr>
          <w:rFonts w:ascii="Arial" w:hAnsi="Arial" w:cs="Arial"/>
          <w:b/>
          <w:bCs/>
          <w:sz w:val="20"/>
          <w:szCs w:val="20"/>
          <w:lang w:val="es-ES" w:eastAsia="es-ES" w:bidi="ar-SA"/>
        </w:rPr>
        <w:tab/>
      </w:r>
      <w:r w:rsidR="00906833" w:rsidRPr="00994EAB">
        <w:rPr>
          <w:rFonts w:ascii="Arial" w:hAnsi="Arial" w:cs="Arial"/>
          <w:b/>
          <w:bCs/>
          <w:sz w:val="20"/>
          <w:szCs w:val="20"/>
          <w:lang w:val="es-ES" w:eastAsia="es-ES" w:bidi="ar-SA"/>
        </w:rPr>
        <w:t>ENSENADA</w:t>
      </w:r>
      <w:bookmarkEnd w:id="2"/>
      <w:r w:rsidR="00E240A7" w:rsidRPr="00994EAB">
        <w:rPr>
          <w:rFonts w:ascii="Arial" w:hAnsi="Arial" w:cs="Arial"/>
          <w:b/>
          <w:bCs/>
          <w:sz w:val="20"/>
          <w:szCs w:val="20"/>
          <w:lang w:val="es-ES" w:eastAsia="es-ES" w:bidi="ar-SA"/>
        </w:rPr>
        <w:t xml:space="preserve"> – </w:t>
      </w:r>
      <w:bookmarkStart w:id="3" w:name="_Hlk533178134"/>
      <w:r w:rsidR="00E240A7" w:rsidRPr="00994EAB">
        <w:rPr>
          <w:rFonts w:ascii="Arial" w:hAnsi="Arial" w:cs="Arial"/>
          <w:b/>
          <w:bCs/>
          <w:sz w:val="20"/>
          <w:szCs w:val="20"/>
          <w:lang w:val="es-ES" w:eastAsia="es-ES" w:bidi="ar-SA"/>
        </w:rPr>
        <w:t>AEROPUERTO DE TIJUANA</w:t>
      </w:r>
      <w:bookmarkEnd w:id="3"/>
    </w:p>
    <w:p w14:paraId="474C932A" w14:textId="2B10A7CD" w:rsidR="00906833" w:rsidRPr="00994EAB" w:rsidRDefault="00906833" w:rsidP="00906833">
      <w:pPr>
        <w:spacing w:after="0" w:line="240" w:lineRule="auto"/>
        <w:jc w:val="both"/>
        <w:rPr>
          <w:rFonts w:ascii="Arial" w:hAnsi="Arial" w:cs="Arial"/>
          <w:b/>
          <w:color w:val="212121"/>
          <w:sz w:val="20"/>
          <w:szCs w:val="20"/>
          <w:lang w:val="es-MX"/>
        </w:rPr>
      </w:pPr>
      <w:r w:rsidRPr="00994EAB">
        <w:rPr>
          <w:rFonts w:ascii="Arial" w:hAnsi="Arial" w:cs="Arial"/>
          <w:color w:val="212121"/>
          <w:sz w:val="20"/>
          <w:szCs w:val="20"/>
          <w:lang w:val="es-MX"/>
        </w:rPr>
        <w:t xml:space="preserve">Si el tiempo lo permite podrá disfrutar de los alrededores del hotel y a la hora convenida traslado de su hotel al aeropuerto de Tijuana, con una distancia de 1 </w:t>
      </w:r>
      <w:proofErr w:type="spellStart"/>
      <w:r w:rsidRPr="00994EAB">
        <w:rPr>
          <w:rFonts w:ascii="Arial" w:hAnsi="Arial" w:cs="Arial"/>
          <w:color w:val="212121"/>
          <w:sz w:val="20"/>
          <w:szCs w:val="20"/>
          <w:lang w:val="es-MX"/>
        </w:rPr>
        <w:t>hr</w:t>
      </w:r>
      <w:proofErr w:type="spellEnd"/>
      <w:r w:rsidRPr="00994EAB">
        <w:rPr>
          <w:rFonts w:ascii="Arial" w:hAnsi="Arial" w:cs="Arial"/>
          <w:color w:val="212121"/>
          <w:sz w:val="20"/>
          <w:szCs w:val="20"/>
          <w:lang w:val="es-MX"/>
        </w:rPr>
        <w:t xml:space="preserve">. </w:t>
      </w:r>
      <w:r w:rsidR="005748C2">
        <w:rPr>
          <w:rFonts w:ascii="Arial" w:hAnsi="Arial" w:cs="Arial"/>
          <w:color w:val="212121"/>
          <w:sz w:val="20"/>
          <w:szCs w:val="20"/>
          <w:lang w:val="es-MX"/>
        </w:rPr>
        <w:t>3</w:t>
      </w:r>
      <w:r w:rsidRPr="00994EAB">
        <w:rPr>
          <w:rFonts w:ascii="Arial" w:hAnsi="Arial" w:cs="Arial"/>
          <w:color w:val="212121"/>
          <w:sz w:val="20"/>
          <w:szCs w:val="20"/>
          <w:lang w:val="es-MX"/>
        </w:rPr>
        <w:t>0 min (1</w:t>
      </w:r>
      <w:r w:rsidR="005748C2">
        <w:rPr>
          <w:rFonts w:ascii="Arial" w:hAnsi="Arial" w:cs="Arial"/>
          <w:color w:val="212121"/>
          <w:sz w:val="20"/>
          <w:szCs w:val="20"/>
          <w:lang w:val="es-MX"/>
        </w:rPr>
        <w:t>10</w:t>
      </w:r>
      <w:r w:rsidRPr="00994EAB">
        <w:rPr>
          <w:rFonts w:ascii="Arial" w:hAnsi="Arial" w:cs="Arial"/>
          <w:color w:val="212121"/>
          <w:sz w:val="20"/>
          <w:szCs w:val="20"/>
          <w:lang w:val="es-MX"/>
        </w:rPr>
        <w:t xml:space="preserve"> km). </w:t>
      </w:r>
      <w:r w:rsidRPr="00994EAB">
        <w:rPr>
          <w:rFonts w:ascii="Arial" w:hAnsi="Arial" w:cs="Arial"/>
          <w:b/>
          <w:color w:val="212121"/>
          <w:sz w:val="20"/>
          <w:szCs w:val="20"/>
          <w:lang w:val="es-MX"/>
        </w:rPr>
        <w:t>Fin de los servicios.</w:t>
      </w:r>
    </w:p>
    <w:p w14:paraId="59BB3194" w14:textId="77777777" w:rsidR="00412F20" w:rsidRPr="00994EAB" w:rsidRDefault="00412F20" w:rsidP="00906833">
      <w:pPr>
        <w:spacing w:after="0" w:line="240" w:lineRule="auto"/>
        <w:jc w:val="both"/>
        <w:rPr>
          <w:rFonts w:ascii="Arial" w:hAnsi="Arial" w:cs="Arial"/>
          <w:color w:val="212121"/>
          <w:sz w:val="20"/>
          <w:szCs w:val="20"/>
          <w:lang w:val="es-MX"/>
        </w:rPr>
      </w:pPr>
    </w:p>
    <w:p w14:paraId="2665513C" w14:textId="41BC921D" w:rsidR="00087CB8" w:rsidRPr="00994EAB" w:rsidRDefault="00087CB8" w:rsidP="00F83694">
      <w:pPr>
        <w:spacing w:after="0" w:line="240" w:lineRule="auto"/>
        <w:jc w:val="both"/>
        <w:rPr>
          <w:rFonts w:ascii="Arial" w:hAnsi="Arial" w:cs="Arial"/>
          <w:b/>
          <w:bCs/>
          <w:sz w:val="20"/>
          <w:szCs w:val="20"/>
          <w:lang w:val="es-MX"/>
        </w:rPr>
      </w:pPr>
      <w:r w:rsidRPr="00994EAB">
        <w:rPr>
          <w:rFonts w:ascii="Arial" w:hAnsi="Arial" w:cs="Arial"/>
          <w:b/>
          <w:bCs/>
          <w:color w:val="FF0000"/>
          <w:sz w:val="20"/>
          <w:szCs w:val="20"/>
          <w:lang w:val="es-MX"/>
        </w:rPr>
        <w:t xml:space="preserve">Nota: </w:t>
      </w:r>
      <w:r w:rsidRPr="00994EAB">
        <w:rPr>
          <w:rFonts w:ascii="Arial" w:hAnsi="Arial" w:cs="Arial"/>
          <w:b/>
          <w:bCs/>
          <w:sz w:val="20"/>
          <w:szCs w:val="20"/>
          <w:lang w:val="es-MX"/>
        </w:rPr>
        <w:t xml:space="preserve">El orden de las actividades varía </w:t>
      </w:r>
      <w:r w:rsidR="00F83694" w:rsidRPr="00994EAB">
        <w:rPr>
          <w:rFonts w:ascii="Arial" w:hAnsi="Arial" w:cs="Arial"/>
          <w:b/>
          <w:bCs/>
          <w:sz w:val="20"/>
          <w:szCs w:val="20"/>
          <w:lang w:val="es-MX"/>
        </w:rPr>
        <w:t>de acuerdo con el</w:t>
      </w:r>
      <w:r w:rsidRPr="00994EAB">
        <w:rPr>
          <w:rFonts w:ascii="Arial" w:hAnsi="Arial" w:cs="Arial"/>
          <w:b/>
          <w:bCs/>
          <w:sz w:val="20"/>
          <w:szCs w:val="20"/>
          <w:lang w:val="es-MX"/>
        </w:rPr>
        <w:t xml:space="preserve"> lugar de hospedaje, disponibilidad</w:t>
      </w:r>
      <w:r w:rsidR="00CF48BF" w:rsidRPr="00994EAB">
        <w:rPr>
          <w:rFonts w:ascii="Arial" w:hAnsi="Arial" w:cs="Arial"/>
          <w:b/>
          <w:bCs/>
          <w:sz w:val="20"/>
          <w:szCs w:val="20"/>
          <w:lang w:val="es-MX"/>
        </w:rPr>
        <w:t>,</w:t>
      </w:r>
      <w:r w:rsidRPr="00994EAB">
        <w:rPr>
          <w:rFonts w:ascii="Arial" w:hAnsi="Arial" w:cs="Arial"/>
          <w:b/>
          <w:bCs/>
          <w:sz w:val="20"/>
          <w:szCs w:val="20"/>
          <w:lang w:val="es-MX"/>
        </w:rPr>
        <w:t xml:space="preserve"> entre otros factores.</w:t>
      </w:r>
    </w:p>
    <w:p w14:paraId="60602348" w14:textId="19AA4B4C" w:rsidR="00412F20" w:rsidRPr="00994EAB" w:rsidRDefault="00412F20" w:rsidP="00F83694">
      <w:pPr>
        <w:spacing w:after="0" w:line="240" w:lineRule="auto"/>
        <w:jc w:val="both"/>
        <w:rPr>
          <w:rFonts w:ascii="Arial" w:hAnsi="Arial" w:cs="Arial"/>
          <w:b/>
          <w:bCs/>
          <w:sz w:val="20"/>
          <w:szCs w:val="20"/>
          <w:lang w:val="es-MX"/>
        </w:rPr>
      </w:pPr>
    </w:p>
    <w:p w14:paraId="0DF0FA13" w14:textId="77777777" w:rsidR="00173119" w:rsidRPr="00994EAB" w:rsidRDefault="00EA5595" w:rsidP="00CC15DD">
      <w:pPr>
        <w:spacing w:after="0" w:line="240" w:lineRule="auto"/>
        <w:jc w:val="both"/>
        <w:rPr>
          <w:rFonts w:ascii="Arial" w:hAnsi="Arial" w:cs="Arial"/>
          <w:b/>
          <w:noProof/>
          <w:sz w:val="20"/>
          <w:szCs w:val="20"/>
          <w:lang w:eastAsia="es-MX"/>
        </w:rPr>
      </w:pPr>
      <w:bookmarkStart w:id="4" w:name="_Hlk530667074"/>
      <w:r w:rsidRPr="00994EAB">
        <w:rPr>
          <w:rFonts w:ascii="Arial" w:hAnsi="Arial" w:cs="Arial"/>
          <w:b/>
          <w:noProof/>
          <w:sz w:val="20"/>
          <w:szCs w:val="20"/>
          <w:lang w:eastAsia="es-MX"/>
        </w:rPr>
        <w:t xml:space="preserve">INCLUYE: </w:t>
      </w:r>
    </w:p>
    <w:p w14:paraId="7B029C1F" w14:textId="77777777" w:rsidR="00D825C1" w:rsidRPr="00994EAB" w:rsidRDefault="000D1701" w:rsidP="00D825C1">
      <w:pPr>
        <w:pStyle w:val="Sinespaciado"/>
        <w:numPr>
          <w:ilvl w:val="0"/>
          <w:numId w:val="35"/>
        </w:numPr>
        <w:rPr>
          <w:rFonts w:ascii="Arial" w:hAnsi="Arial" w:cs="Arial"/>
          <w:sz w:val="20"/>
          <w:szCs w:val="20"/>
          <w:lang w:val="es-ES"/>
        </w:rPr>
      </w:pPr>
      <w:bookmarkStart w:id="5" w:name="_Hlk40428380"/>
      <w:r w:rsidRPr="00994EAB">
        <w:rPr>
          <w:rFonts w:ascii="Arial" w:hAnsi="Arial" w:cs="Arial"/>
          <w:sz w:val="20"/>
          <w:szCs w:val="20"/>
          <w:lang w:val="es-ES"/>
        </w:rPr>
        <w:t>Traslado aeropuerto – hotel – aeropuerto en servicio privado, con capacidad controlada y vehículos previamente sanitizados</w:t>
      </w:r>
      <w:bookmarkEnd w:id="5"/>
    </w:p>
    <w:p w14:paraId="019CDADD" w14:textId="00CCF6EE" w:rsidR="00D825C1" w:rsidRPr="00994EAB" w:rsidRDefault="00282F8D"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1</w:t>
      </w:r>
      <w:r w:rsidR="00CC15DD" w:rsidRPr="00994EAB">
        <w:rPr>
          <w:rFonts w:ascii="Arial" w:hAnsi="Arial" w:cs="Arial"/>
          <w:noProof/>
          <w:sz w:val="20"/>
          <w:szCs w:val="20"/>
          <w:lang w:val="es-MX" w:eastAsia="es-MX" w:bidi="ar-SA"/>
        </w:rPr>
        <w:t xml:space="preserve"> noche de </w:t>
      </w:r>
      <w:r w:rsidR="007820F9" w:rsidRPr="00994EAB">
        <w:rPr>
          <w:rFonts w:ascii="Arial" w:hAnsi="Arial" w:cs="Arial"/>
          <w:noProof/>
          <w:sz w:val="20"/>
          <w:szCs w:val="20"/>
          <w:lang w:val="es-MX" w:eastAsia="es-MX" w:bidi="ar-SA"/>
        </w:rPr>
        <w:t xml:space="preserve">alojamiento </w:t>
      </w:r>
      <w:r w:rsidR="00CC15DD" w:rsidRPr="00994EAB">
        <w:rPr>
          <w:rFonts w:ascii="Arial" w:hAnsi="Arial" w:cs="Arial"/>
          <w:noProof/>
          <w:sz w:val="20"/>
          <w:szCs w:val="20"/>
          <w:lang w:val="es-MX" w:eastAsia="es-MX" w:bidi="ar-SA"/>
        </w:rPr>
        <w:t xml:space="preserve">en </w:t>
      </w:r>
      <w:r w:rsidR="005748C2">
        <w:rPr>
          <w:rFonts w:ascii="Arial" w:hAnsi="Arial" w:cs="Arial"/>
          <w:noProof/>
          <w:sz w:val="20"/>
          <w:szCs w:val="20"/>
          <w:lang w:val="es-MX" w:eastAsia="es-MX" w:bidi="ar-SA"/>
        </w:rPr>
        <w:t>Tijuana</w:t>
      </w:r>
      <w:r w:rsidR="00CC15DD" w:rsidRPr="00994EAB">
        <w:rPr>
          <w:rFonts w:ascii="Arial" w:hAnsi="Arial" w:cs="Arial"/>
          <w:noProof/>
          <w:sz w:val="20"/>
          <w:szCs w:val="20"/>
          <w:lang w:val="es-MX" w:eastAsia="es-MX" w:bidi="ar-SA"/>
        </w:rPr>
        <w:t xml:space="preserve"> y </w:t>
      </w:r>
      <w:r w:rsidR="00225257" w:rsidRPr="00994EAB">
        <w:rPr>
          <w:rFonts w:ascii="Arial" w:hAnsi="Arial" w:cs="Arial"/>
          <w:noProof/>
          <w:sz w:val="20"/>
          <w:szCs w:val="20"/>
          <w:lang w:val="es-MX" w:eastAsia="es-MX" w:bidi="ar-SA"/>
        </w:rPr>
        <w:t>2</w:t>
      </w:r>
      <w:r w:rsidR="00CC15DD" w:rsidRPr="00994EAB">
        <w:rPr>
          <w:rFonts w:ascii="Arial" w:hAnsi="Arial" w:cs="Arial"/>
          <w:noProof/>
          <w:sz w:val="20"/>
          <w:szCs w:val="20"/>
          <w:lang w:val="es-MX" w:eastAsia="es-MX" w:bidi="ar-SA"/>
        </w:rPr>
        <w:t xml:space="preserve"> en Ensenada</w:t>
      </w:r>
      <w:bookmarkStart w:id="6" w:name="_Hlk40428394"/>
    </w:p>
    <w:p w14:paraId="5AB1B3F5" w14:textId="0F59C30F" w:rsidR="00A92568" w:rsidRPr="00994EAB" w:rsidRDefault="00A92568"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 xml:space="preserve">Transportación terrestre para los tours en servicio </w:t>
      </w:r>
      <w:r w:rsidRPr="00994EAB">
        <w:rPr>
          <w:rFonts w:ascii="Arial" w:hAnsi="Arial" w:cs="Arial"/>
          <w:sz w:val="20"/>
          <w:szCs w:val="20"/>
          <w:lang w:val="es-ES"/>
        </w:rPr>
        <w:t>privado</w:t>
      </w:r>
      <w:r w:rsidRPr="00994EAB">
        <w:rPr>
          <w:rFonts w:ascii="Arial" w:hAnsi="Arial" w:cs="Arial"/>
          <w:noProof/>
          <w:sz w:val="20"/>
          <w:szCs w:val="20"/>
          <w:lang w:val="es-ES" w:eastAsia="es-MX" w:bidi="ar-SA"/>
        </w:rPr>
        <w:t>,</w:t>
      </w:r>
      <w:r w:rsidRPr="00994EAB">
        <w:rPr>
          <w:rFonts w:ascii="Arial" w:hAnsi="Arial" w:cs="Arial"/>
          <w:sz w:val="20"/>
          <w:szCs w:val="20"/>
          <w:lang w:val="es-ES"/>
        </w:rPr>
        <w:t xml:space="preserve"> con capacidad controlada y vehículos previamente sanitizados</w:t>
      </w:r>
      <w:r w:rsidRPr="00994EAB">
        <w:rPr>
          <w:rFonts w:ascii="Arial" w:hAnsi="Arial" w:cs="Arial"/>
          <w:sz w:val="20"/>
          <w:szCs w:val="20"/>
          <w:lang w:val="es-CR"/>
        </w:rPr>
        <w:t xml:space="preserve"> </w:t>
      </w:r>
    </w:p>
    <w:bookmarkEnd w:id="6"/>
    <w:p w14:paraId="3FFE82F6" w14:textId="77777777" w:rsidR="005748C2" w:rsidRDefault="005748C2" w:rsidP="00D825C1">
      <w:pPr>
        <w:pStyle w:val="Sinespaciado"/>
        <w:numPr>
          <w:ilvl w:val="0"/>
          <w:numId w:val="35"/>
        </w:numPr>
        <w:rPr>
          <w:rFonts w:ascii="Arial" w:hAnsi="Arial" w:cs="Arial"/>
          <w:sz w:val="20"/>
          <w:szCs w:val="20"/>
          <w:lang w:val="es-CR"/>
        </w:rPr>
      </w:pPr>
      <w:r w:rsidRPr="005748C2">
        <w:rPr>
          <w:rFonts w:ascii="Arial" w:hAnsi="Arial" w:cs="Arial"/>
          <w:sz w:val="20"/>
          <w:szCs w:val="20"/>
          <w:lang w:val="es-CR"/>
        </w:rPr>
        <w:t>Ensenada tour Panorámico y Gastronómico</w:t>
      </w:r>
      <w:r w:rsidRPr="005748C2">
        <w:rPr>
          <w:rFonts w:ascii="Arial" w:hAnsi="Arial" w:cs="Arial"/>
          <w:sz w:val="20"/>
          <w:szCs w:val="20"/>
          <w:lang w:val="es-CR"/>
        </w:rPr>
        <w:t xml:space="preserve"> </w:t>
      </w:r>
    </w:p>
    <w:p w14:paraId="033407A7" w14:textId="59CD9CA0" w:rsidR="00796EC2" w:rsidRPr="00796EC2" w:rsidRDefault="00796EC2" w:rsidP="00D825C1">
      <w:pPr>
        <w:pStyle w:val="Sinespaciado"/>
        <w:numPr>
          <w:ilvl w:val="0"/>
          <w:numId w:val="35"/>
        </w:numPr>
        <w:rPr>
          <w:rFonts w:ascii="Arial" w:hAnsi="Arial" w:cs="Arial"/>
          <w:sz w:val="20"/>
          <w:szCs w:val="20"/>
          <w:lang w:val="es-CR"/>
        </w:rPr>
      </w:pPr>
      <w:r>
        <w:rPr>
          <w:rFonts w:ascii="Arial" w:hAnsi="Arial" w:cs="Arial"/>
          <w:noProof/>
          <w:sz w:val="20"/>
          <w:szCs w:val="20"/>
          <w:lang w:val="es-MX" w:eastAsia="es-MX" w:bidi="ar-SA"/>
        </w:rPr>
        <w:t xml:space="preserve">Traslado al evento de Concurso de Paellas en </w:t>
      </w:r>
      <w:r w:rsidRPr="00796EC2">
        <w:rPr>
          <w:rFonts w:ascii="Arial" w:hAnsi="Arial" w:cs="Arial"/>
          <w:noProof/>
          <w:sz w:val="20"/>
          <w:szCs w:val="20"/>
          <w:lang w:val="es-MX" w:eastAsia="es-MX" w:bidi="ar-SA"/>
        </w:rPr>
        <w:t>Vinícola Viña de Liceaga</w:t>
      </w:r>
    </w:p>
    <w:p w14:paraId="203D91CD" w14:textId="2A770407" w:rsidR="00796EC2" w:rsidRPr="00796EC2" w:rsidRDefault="00796EC2" w:rsidP="00796EC2">
      <w:pPr>
        <w:pStyle w:val="Sinespaciado"/>
        <w:numPr>
          <w:ilvl w:val="0"/>
          <w:numId w:val="35"/>
        </w:numPr>
        <w:rPr>
          <w:rFonts w:ascii="Arial" w:hAnsi="Arial" w:cs="Arial"/>
          <w:noProof/>
          <w:sz w:val="20"/>
          <w:szCs w:val="20"/>
          <w:lang w:val="es-MX" w:eastAsia="es-MX" w:bidi="ar-SA"/>
        </w:rPr>
      </w:pPr>
      <w:r>
        <w:rPr>
          <w:rFonts w:ascii="Arial" w:hAnsi="Arial" w:cs="Arial"/>
          <w:noProof/>
          <w:sz w:val="20"/>
          <w:szCs w:val="20"/>
          <w:lang w:val="es-MX" w:eastAsia="es-MX" w:bidi="ar-SA"/>
        </w:rPr>
        <w:t xml:space="preserve">Entrada al  </w:t>
      </w:r>
      <w:r w:rsidRPr="00796EC2">
        <w:rPr>
          <w:rFonts w:ascii="Arial" w:hAnsi="Arial" w:cs="Arial"/>
          <w:noProof/>
          <w:sz w:val="20"/>
          <w:szCs w:val="20"/>
          <w:lang w:val="es-MX" w:eastAsia="es-MX" w:bidi="ar-SA"/>
        </w:rPr>
        <w:t>XXXIV CONCURSO DE PAELLAS:</w:t>
      </w:r>
      <w:r>
        <w:rPr>
          <w:rFonts w:ascii="Arial" w:hAnsi="Arial" w:cs="Arial"/>
          <w:noProof/>
          <w:sz w:val="20"/>
          <w:szCs w:val="20"/>
          <w:lang w:val="es-MX" w:eastAsia="es-MX" w:bidi="ar-SA"/>
        </w:rPr>
        <w:t xml:space="preserve"> </w:t>
      </w:r>
      <w:r w:rsidRPr="00796EC2">
        <w:rPr>
          <w:rFonts w:ascii="Arial" w:hAnsi="Arial" w:cs="Arial"/>
          <w:noProof/>
          <w:sz w:val="20"/>
          <w:szCs w:val="20"/>
          <w:lang w:val="es-MX" w:eastAsia="es-MX" w:bidi="ar-SA"/>
        </w:rPr>
        <w:t>"Dr. Ramón García Ocejo"</w:t>
      </w:r>
    </w:p>
    <w:p w14:paraId="03C2DF20" w14:textId="7CDDBDDC" w:rsidR="00CC15DD" w:rsidRPr="00994EAB" w:rsidRDefault="00CC15DD"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Impuestos</w:t>
      </w:r>
    </w:p>
    <w:p w14:paraId="4FE8FA78" w14:textId="77777777" w:rsidR="00FD60EB" w:rsidRPr="00994EAB" w:rsidRDefault="00FD60EB">
      <w:pPr>
        <w:pStyle w:val="Sinespaciado"/>
        <w:jc w:val="both"/>
        <w:rPr>
          <w:rFonts w:ascii="Arial" w:hAnsi="Arial" w:cs="Arial"/>
          <w:b/>
          <w:sz w:val="20"/>
          <w:szCs w:val="20"/>
          <w:lang w:val="es-ES"/>
        </w:rPr>
      </w:pPr>
    </w:p>
    <w:p w14:paraId="3F4B55B3" w14:textId="77777777" w:rsidR="00173119" w:rsidRPr="00994EAB" w:rsidRDefault="00173119" w:rsidP="00173119">
      <w:pPr>
        <w:pStyle w:val="Sinespaciado"/>
        <w:jc w:val="both"/>
        <w:rPr>
          <w:rFonts w:ascii="Arial" w:hAnsi="Arial" w:cs="Arial"/>
          <w:b/>
          <w:sz w:val="20"/>
          <w:szCs w:val="20"/>
          <w:lang w:val="es-ES"/>
        </w:rPr>
      </w:pPr>
      <w:r w:rsidRPr="00994EAB">
        <w:rPr>
          <w:rFonts w:ascii="Arial" w:hAnsi="Arial" w:cs="Arial"/>
          <w:b/>
          <w:sz w:val="20"/>
          <w:szCs w:val="20"/>
          <w:lang w:val="es-ES"/>
        </w:rPr>
        <w:t>NO INCLUYE:</w:t>
      </w:r>
    </w:p>
    <w:p w14:paraId="4823961C"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Extras en hoteles</w:t>
      </w:r>
    </w:p>
    <w:p w14:paraId="18428119" w14:textId="434DE1E4" w:rsidR="00CC15DD" w:rsidRPr="00994EAB" w:rsidRDefault="00CC15DD" w:rsidP="00CC15DD">
      <w:pPr>
        <w:pStyle w:val="Sinespaciado"/>
        <w:numPr>
          <w:ilvl w:val="0"/>
          <w:numId w:val="33"/>
        </w:numPr>
        <w:jc w:val="both"/>
        <w:rPr>
          <w:rFonts w:ascii="Arial" w:hAnsi="Arial" w:cs="Arial"/>
          <w:sz w:val="20"/>
          <w:szCs w:val="20"/>
          <w:lang w:val="es-ES"/>
        </w:rPr>
      </w:pPr>
      <w:r w:rsidRPr="00994EAB">
        <w:rPr>
          <w:rFonts w:ascii="Arial" w:hAnsi="Arial" w:cs="Arial"/>
          <w:sz w:val="20"/>
          <w:szCs w:val="20"/>
          <w:lang w:val="es-ES"/>
        </w:rPr>
        <w:t>Boletos</w:t>
      </w:r>
      <w:r w:rsidR="007820F9" w:rsidRPr="00994EAB">
        <w:rPr>
          <w:rFonts w:ascii="Arial" w:hAnsi="Arial" w:cs="Arial"/>
          <w:sz w:val="20"/>
          <w:szCs w:val="20"/>
          <w:lang w:val="es-ES"/>
        </w:rPr>
        <w:t xml:space="preserve"> aéreos o </w:t>
      </w:r>
      <w:r w:rsidRPr="00994EAB">
        <w:rPr>
          <w:rFonts w:ascii="Arial" w:hAnsi="Arial" w:cs="Arial"/>
          <w:sz w:val="20"/>
          <w:szCs w:val="20"/>
          <w:lang w:val="es-ES"/>
        </w:rPr>
        <w:t>de autobús</w:t>
      </w:r>
    </w:p>
    <w:p w14:paraId="4A5F5627"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noProof/>
          <w:sz w:val="20"/>
          <w:szCs w:val="20"/>
          <w:lang w:val="es-MX" w:eastAsia="es-MX" w:bidi="ar-SA"/>
        </w:rPr>
        <w:t>Servicios, excursiones o comidas no especificadas</w:t>
      </w:r>
      <w:r w:rsidRPr="00994EAB">
        <w:rPr>
          <w:rFonts w:ascii="Arial" w:hAnsi="Arial" w:cs="Arial"/>
          <w:sz w:val="20"/>
          <w:szCs w:val="20"/>
          <w:lang w:val="es-ES"/>
        </w:rPr>
        <w:t xml:space="preserve"> </w:t>
      </w:r>
    </w:p>
    <w:p w14:paraId="4678E73E"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Propinas a camaristas, botones, guías, choferes, gastos personales</w:t>
      </w:r>
    </w:p>
    <w:p w14:paraId="274BFD88" w14:textId="0DB8D70A"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p w14:paraId="071E57A1" w14:textId="5D64A213" w:rsidR="00D825C1" w:rsidRPr="00994EAB" w:rsidRDefault="00D825C1" w:rsidP="00173119">
      <w:pPr>
        <w:pStyle w:val="Sinespaciado"/>
        <w:suppressAutoHyphens/>
        <w:autoSpaceDN w:val="0"/>
        <w:jc w:val="both"/>
        <w:textAlignment w:val="baseline"/>
        <w:rPr>
          <w:rFonts w:ascii="Arial" w:hAnsi="Arial" w:cs="Arial"/>
          <w:i/>
          <w:sz w:val="20"/>
          <w:szCs w:val="20"/>
          <w:lang w:val="es-ES"/>
        </w:rPr>
      </w:pPr>
      <w:r w:rsidRPr="00994EAB">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994EAB">
        <w:rPr>
          <w:rFonts w:ascii="Arial" w:hAnsi="Arial" w:cs="Arial"/>
          <w:i/>
          <w:sz w:val="20"/>
          <w:szCs w:val="20"/>
          <w:lang w:val="es-ES"/>
        </w:rPr>
        <w:t>Assistance</w:t>
      </w:r>
      <w:proofErr w:type="spellEnd"/>
      <w:r w:rsidRPr="00994EAB">
        <w:rPr>
          <w:rFonts w:ascii="Arial" w:hAnsi="Arial" w:cs="Arial"/>
          <w:i/>
          <w:sz w:val="20"/>
          <w:szCs w:val="20"/>
          <w:lang w:val="es-ES"/>
        </w:rPr>
        <w:t xml:space="preserve"> y </w:t>
      </w:r>
      <w:proofErr w:type="spellStart"/>
      <w:r w:rsidRPr="00994EAB">
        <w:rPr>
          <w:rFonts w:ascii="Arial" w:hAnsi="Arial" w:cs="Arial"/>
          <w:i/>
          <w:sz w:val="20"/>
          <w:szCs w:val="20"/>
          <w:lang w:val="es-ES"/>
        </w:rPr>
        <w:t>Assist</w:t>
      </w:r>
      <w:proofErr w:type="spellEnd"/>
      <w:r w:rsidRPr="00994EAB">
        <w:rPr>
          <w:rFonts w:ascii="Arial" w:hAnsi="Arial" w:cs="Arial"/>
          <w:i/>
          <w:sz w:val="20"/>
          <w:szCs w:val="20"/>
          <w:lang w:val="es-ES"/>
        </w:rPr>
        <w:t xml:space="preserve"> </w:t>
      </w:r>
      <w:proofErr w:type="spellStart"/>
      <w:r w:rsidRPr="00994EAB">
        <w:rPr>
          <w:rFonts w:ascii="Arial" w:hAnsi="Arial" w:cs="Arial"/>
          <w:i/>
          <w:sz w:val="20"/>
          <w:szCs w:val="20"/>
          <w:lang w:val="es-ES"/>
        </w:rPr>
        <w:t>Card</w:t>
      </w:r>
      <w:proofErr w:type="spellEnd"/>
      <w:r w:rsidRPr="00994EAB">
        <w:rPr>
          <w:rFonts w:ascii="Arial" w:hAnsi="Arial" w:cs="Arial"/>
          <w:i/>
          <w:sz w:val="20"/>
          <w:szCs w:val="20"/>
          <w:lang w:val="es-ES"/>
        </w:rPr>
        <w:t xml:space="preserve">. </w:t>
      </w:r>
    </w:p>
    <w:p w14:paraId="294A133D" w14:textId="21F2F33B" w:rsidR="00173119" w:rsidRDefault="00173119" w:rsidP="00173119">
      <w:pPr>
        <w:pStyle w:val="Sinespaciado"/>
        <w:suppressAutoHyphens/>
        <w:autoSpaceDN w:val="0"/>
        <w:jc w:val="both"/>
        <w:textAlignment w:val="baseline"/>
        <w:rPr>
          <w:rFonts w:ascii="Arial" w:hAnsi="Arial" w:cs="Arial"/>
          <w:sz w:val="20"/>
          <w:szCs w:val="20"/>
          <w:lang w:val="es-ES"/>
        </w:rPr>
      </w:pPr>
    </w:p>
    <w:p w14:paraId="0069EC70" w14:textId="02CE5365" w:rsidR="005748C2" w:rsidRDefault="005748C2" w:rsidP="00173119">
      <w:pPr>
        <w:pStyle w:val="Sinespaciado"/>
        <w:suppressAutoHyphens/>
        <w:autoSpaceDN w:val="0"/>
        <w:jc w:val="both"/>
        <w:textAlignment w:val="baseline"/>
        <w:rPr>
          <w:rFonts w:ascii="Arial" w:hAnsi="Arial" w:cs="Arial"/>
          <w:sz w:val="20"/>
          <w:szCs w:val="20"/>
          <w:lang w:val="es-ES"/>
        </w:rPr>
      </w:pPr>
    </w:p>
    <w:p w14:paraId="406204A9" w14:textId="77777777" w:rsidR="005748C2" w:rsidRPr="00994EAB" w:rsidRDefault="005748C2" w:rsidP="00173119">
      <w:pPr>
        <w:pStyle w:val="Sinespaciado"/>
        <w:suppressAutoHyphens/>
        <w:autoSpaceDN w:val="0"/>
        <w:jc w:val="both"/>
        <w:textAlignment w:val="baseline"/>
        <w:rPr>
          <w:rFonts w:ascii="Arial" w:hAnsi="Arial" w:cs="Arial"/>
          <w:sz w:val="20"/>
          <w:szCs w:val="20"/>
          <w:lang w:val="es-ES"/>
        </w:rPr>
      </w:pPr>
    </w:p>
    <w:bookmarkEnd w:id="1"/>
    <w:p w14:paraId="19D0D3EB" w14:textId="77777777" w:rsidR="007E1D01" w:rsidRPr="00994EAB" w:rsidRDefault="007E1D01" w:rsidP="007E1D01">
      <w:pPr>
        <w:pStyle w:val="Sinespaciado"/>
        <w:jc w:val="both"/>
        <w:rPr>
          <w:rFonts w:ascii="Arial" w:hAnsi="Arial" w:cs="Arial"/>
          <w:b/>
          <w:sz w:val="20"/>
          <w:szCs w:val="20"/>
          <w:lang w:val="es-CR"/>
        </w:rPr>
      </w:pPr>
      <w:r w:rsidRPr="00994EAB">
        <w:rPr>
          <w:rFonts w:ascii="Arial" w:hAnsi="Arial" w:cs="Arial"/>
          <w:b/>
          <w:sz w:val="20"/>
          <w:szCs w:val="20"/>
          <w:lang w:val="es-CR"/>
        </w:rPr>
        <w:lastRenderedPageBreak/>
        <w:t>IMPORTANTE:</w:t>
      </w:r>
    </w:p>
    <w:p w14:paraId="78330ACD" w14:textId="1A97EFCF" w:rsidR="007E1D01" w:rsidRPr="00994EAB" w:rsidRDefault="005748C2" w:rsidP="007E1D01">
      <w:pPr>
        <w:pStyle w:val="Prrafodelista"/>
        <w:numPr>
          <w:ilvl w:val="0"/>
          <w:numId w:val="34"/>
        </w:numPr>
        <w:spacing w:after="0" w:line="240" w:lineRule="auto"/>
        <w:jc w:val="both"/>
        <w:rPr>
          <w:rFonts w:ascii="Arial" w:hAnsi="Arial" w:cs="Arial"/>
          <w:color w:val="212121"/>
          <w:sz w:val="20"/>
          <w:szCs w:val="20"/>
          <w:lang w:val="es-MX"/>
        </w:rPr>
      </w:pPr>
      <w:r>
        <w:rPr>
          <w:rFonts w:ascii="Arial" w:hAnsi="Arial" w:cs="Arial"/>
          <w:color w:val="212121"/>
          <w:sz w:val="20"/>
          <w:szCs w:val="20"/>
          <w:lang w:val="es-MX"/>
        </w:rPr>
        <w:t xml:space="preserve">Contemplar para su vuelo de salida, la 1 hora y media de camino de Ensenada a Tijuana. </w:t>
      </w:r>
    </w:p>
    <w:p w14:paraId="59324671"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Sólo se permite una maleta de 23 kg por pasajero en el tour</w:t>
      </w:r>
    </w:p>
    <w:p w14:paraId="78C55382" w14:textId="51D7884D"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En caso que no haya disponibilidad en el hotel en Ensenada, se ofrecerá el hospedaje desde Tijuana </w:t>
      </w:r>
    </w:p>
    <w:p w14:paraId="3883D9DE" w14:textId="72402979" w:rsidR="00A92568" w:rsidRPr="00994EAB" w:rsidRDefault="00A92568" w:rsidP="004B4AC7">
      <w:pPr>
        <w:pStyle w:val="Prrafodelista"/>
        <w:numPr>
          <w:ilvl w:val="0"/>
          <w:numId w:val="34"/>
        </w:numPr>
        <w:spacing w:after="0" w:line="240" w:lineRule="auto"/>
        <w:jc w:val="both"/>
        <w:rPr>
          <w:rFonts w:ascii="Arial" w:hAnsi="Arial" w:cs="Arial"/>
          <w:sz w:val="20"/>
          <w:szCs w:val="20"/>
          <w:lang w:val="es-MX"/>
        </w:rPr>
      </w:pPr>
      <w:bookmarkStart w:id="7" w:name="_Hlk40428306"/>
      <w:r w:rsidRPr="00994EAB">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bookmarkEnd w:id="7"/>
    <w:p w14:paraId="7C5D3D65" w14:textId="5494E357" w:rsidR="007B62D8" w:rsidRDefault="007B62D8" w:rsidP="00EC747E">
      <w:pPr>
        <w:pStyle w:val="Sinespaciado"/>
        <w:jc w:val="both"/>
        <w:rPr>
          <w:rFonts w:ascii="Arial" w:hAnsi="Arial" w:cs="Arial"/>
          <w:sz w:val="20"/>
          <w:szCs w:val="20"/>
          <w:lang w:val="es-MX"/>
        </w:rPr>
      </w:pPr>
    </w:p>
    <w:tbl>
      <w:tblPr>
        <w:tblpPr w:leftFromText="141" w:rightFromText="141" w:vertAnchor="text" w:horzAnchor="margin" w:tblpXSpec="center" w:tblpY="46"/>
        <w:tblW w:w="6343" w:type="dxa"/>
        <w:tblCellSpacing w:w="0" w:type="dxa"/>
        <w:tblCellMar>
          <w:left w:w="0" w:type="dxa"/>
          <w:right w:w="0" w:type="dxa"/>
        </w:tblCellMar>
        <w:tblLook w:val="04A0" w:firstRow="1" w:lastRow="0" w:firstColumn="1" w:lastColumn="0" w:noHBand="0" w:noVBand="1"/>
      </w:tblPr>
      <w:tblGrid>
        <w:gridCol w:w="2071"/>
        <w:gridCol w:w="3381"/>
        <w:gridCol w:w="891"/>
      </w:tblGrid>
      <w:tr w:rsidR="005748C2" w:rsidRPr="005748C2" w14:paraId="35375656" w14:textId="77777777" w:rsidTr="005748C2">
        <w:trPr>
          <w:trHeight w:val="244"/>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46B8A8FA" w14:textId="77777777" w:rsidR="005748C2" w:rsidRPr="005748C2" w:rsidRDefault="005748C2" w:rsidP="005748C2">
            <w:pPr>
              <w:spacing w:after="0" w:line="240" w:lineRule="auto"/>
              <w:jc w:val="center"/>
              <w:rPr>
                <w:rFonts w:ascii="Calibri" w:hAnsi="Calibri" w:cs="Calibri"/>
                <w:b/>
                <w:bCs/>
                <w:color w:val="FFFFFF"/>
                <w:sz w:val="20"/>
                <w:szCs w:val="20"/>
                <w:lang w:val="es-MX" w:eastAsia="es-MX" w:bidi="ar-SA"/>
              </w:rPr>
            </w:pPr>
            <w:r w:rsidRPr="005748C2">
              <w:rPr>
                <w:rFonts w:ascii="Calibri" w:hAnsi="Calibri" w:cs="Calibri"/>
                <w:b/>
                <w:bCs/>
                <w:color w:val="FFFFFF"/>
                <w:sz w:val="20"/>
                <w:szCs w:val="20"/>
                <w:lang w:val="es-MX" w:eastAsia="es-MX" w:bidi="ar-SA"/>
              </w:rPr>
              <w:t>HOTELES PREVISTOS O SIMILARES</w:t>
            </w:r>
          </w:p>
        </w:tc>
      </w:tr>
      <w:tr w:rsidR="005748C2" w:rsidRPr="005748C2" w14:paraId="4B559B3B" w14:textId="77777777" w:rsidTr="005748C2">
        <w:trPr>
          <w:trHeight w:val="244"/>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26F80114" w14:textId="77777777" w:rsidR="005748C2" w:rsidRPr="005748C2" w:rsidRDefault="005748C2" w:rsidP="005748C2">
            <w:pPr>
              <w:spacing w:after="0" w:line="240" w:lineRule="auto"/>
              <w:jc w:val="center"/>
              <w:rPr>
                <w:rFonts w:ascii="Calibri" w:hAnsi="Calibri" w:cs="Calibri"/>
                <w:b/>
                <w:bCs/>
                <w:sz w:val="20"/>
                <w:szCs w:val="20"/>
                <w:lang w:val="es-MX" w:eastAsia="es-MX" w:bidi="ar-SA"/>
              </w:rPr>
            </w:pPr>
            <w:r w:rsidRPr="005748C2">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134E1BF5" w14:textId="77777777" w:rsidR="005748C2" w:rsidRPr="005748C2" w:rsidRDefault="005748C2" w:rsidP="005748C2">
            <w:pPr>
              <w:spacing w:after="0" w:line="240" w:lineRule="auto"/>
              <w:jc w:val="center"/>
              <w:rPr>
                <w:rFonts w:ascii="Calibri" w:hAnsi="Calibri" w:cs="Calibri"/>
                <w:b/>
                <w:bCs/>
                <w:sz w:val="20"/>
                <w:szCs w:val="20"/>
                <w:lang w:val="es-MX" w:eastAsia="es-MX" w:bidi="ar-SA"/>
              </w:rPr>
            </w:pPr>
            <w:r w:rsidRPr="005748C2">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3693489E" w14:textId="77777777" w:rsidR="005748C2" w:rsidRPr="005748C2" w:rsidRDefault="005748C2" w:rsidP="005748C2">
            <w:pPr>
              <w:spacing w:after="0" w:line="240" w:lineRule="auto"/>
              <w:jc w:val="center"/>
              <w:rPr>
                <w:rFonts w:ascii="Calibri" w:hAnsi="Calibri" w:cs="Calibri"/>
                <w:b/>
                <w:bCs/>
                <w:sz w:val="20"/>
                <w:szCs w:val="20"/>
                <w:lang w:val="es-MX" w:eastAsia="es-MX" w:bidi="ar-SA"/>
              </w:rPr>
            </w:pPr>
            <w:r w:rsidRPr="005748C2">
              <w:rPr>
                <w:rFonts w:ascii="Calibri" w:hAnsi="Calibri" w:cs="Calibri"/>
                <w:b/>
                <w:bCs/>
                <w:sz w:val="20"/>
                <w:szCs w:val="20"/>
                <w:lang w:val="es-MX" w:eastAsia="es-MX" w:bidi="ar-SA"/>
              </w:rPr>
              <w:t>CAT</w:t>
            </w:r>
          </w:p>
        </w:tc>
      </w:tr>
      <w:tr w:rsidR="005748C2" w:rsidRPr="005748C2" w14:paraId="6F294AF9" w14:textId="77777777" w:rsidTr="005748C2">
        <w:trPr>
          <w:trHeight w:val="256"/>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2E310B5D"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 xml:space="preserve">TIJUANA </w:t>
            </w:r>
          </w:p>
        </w:tc>
        <w:tc>
          <w:tcPr>
            <w:tcW w:w="0" w:type="auto"/>
            <w:shd w:val="clear" w:color="auto" w:fill="FFFFFF"/>
            <w:tcMar>
              <w:top w:w="30" w:type="dxa"/>
              <w:left w:w="45" w:type="dxa"/>
              <w:bottom w:w="30" w:type="dxa"/>
              <w:right w:w="45" w:type="dxa"/>
            </w:tcMar>
            <w:vAlign w:val="center"/>
            <w:hideMark/>
          </w:tcPr>
          <w:p w14:paraId="2A8DBBF7"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 xml:space="preserve">HACIENDA DEL RIO </w:t>
            </w:r>
          </w:p>
        </w:tc>
        <w:tc>
          <w:tcPr>
            <w:tcW w:w="0" w:type="auto"/>
            <w:tcBorders>
              <w:right w:val="single" w:sz="6" w:space="0" w:color="000000"/>
            </w:tcBorders>
            <w:tcMar>
              <w:top w:w="30" w:type="dxa"/>
              <w:left w:w="45" w:type="dxa"/>
              <w:bottom w:w="30" w:type="dxa"/>
              <w:right w:w="45" w:type="dxa"/>
            </w:tcMar>
            <w:vAlign w:val="center"/>
            <w:hideMark/>
          </w:tcPr>
          <w:p w14:paraId="1A70A9A8"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TS</w:t>
            </w:r>
          </w:p>
        </w:tc>
      </w:tr>
      <w:tr w:rsidR="005748C2" w:rsidRPr="005748C2" w14:paraId="6F612FCE" w14:textId="77777777" w:rsidTr="005748C2">
        <w:trPr>
          <w:trHeight w:val="256"/>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E2E3476"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ENSENADA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D9F4C09"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 xml:space="preserve">CORTES BAJA INN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334E5D1" w14:textId="77777777" w:rsidR="005748C2" w:rsidRPr="005748C2" w:rsidRDefault="005748C2" w:rsidP="005748C2">
            <w:pPr>
              <w:spacing w:after="0" w:line="240" w:lineRule="auto"/>
              <w:jc w:val="center"/>
              <w:rPr>
                <w:rFonts w:ascii="Calibri" w:hAnsi="Calibri" w:cs="Calibri"/>
                <w:sz w:val="20"/>
                <w:szCs w:val="20"/>
                <w:lang w:val="es-MX" w:eastAsia="es-MX" w:bidi="ar-SA"/>
              </w:rPr>
            </w:pPr>
            <w:r w:rsidRPr="005748C2">
              <w:rPr>
                <w:rFonts w:ascii="Calibri" w:hAnsi="Calibri" w:cs="Calibri"/>
                <w:sz w:val="20"/>
                <w:szCs w:val="20"/>
                <w:lang w:val="es-MX" w:eastAsia="es-MX" w:bidi="ar-SA"/>
              </w:rPr>
              <w:t>TS</w:t>
            </w:r>
          </w:p>
        </w:tc>
      </w:tr>
    </w:tbl>
    <w:p w14:paraId="6EE253A0" w14:textId="77777777" w:rsidR="005748C2" w:rsidRDefault="005748C2" w:rsidP="00EC747E">
      <w:pPr>
        <w:pStyle w:val="Sinespaciado"/>
        <w:jc w:val="both"/>
        <w:rPr>
          <w:rFonts w:ascii="Arial" w:hAnsi="Arial" w:cs="Arial"/>
          <w:sz w:val="20"/>
          <w:szCs w:val="20"/>
          <w:lang w:val="es-MX"/>
        </w:rPr>
      </w:pPr>
    </w:p>
    <w:p w14:paraId="178CE951" w14:textId="77777777" w:rsidR="00994EAB" w:rsidRDefault="00994EAB" w:rsidP="00043EE5">
      <w:pPr>
        <w:pStyle w:val="Sinespaciado"/>
        <w:ind w:left="720"/>
        <w:jc w:val="both"/>
        <w:rPr>
          <w:rFonts w:ascii="Arial" w:hAnsi="Arial" w:cs="Arial"/>
          <w:sz w:val="20"/>
          <w:szCs w:val="20"/>
          <w:lang w:val="es-MX"/>
        </w:rPr>
      </w:pPr>
    </w:p>
    <w:p w14:paraId="6A469A0B" w14:textId="3190780E" w:rsidR="007B62D8" w:rsidRDefault="007B62D8" w:rsidP="00043EE5">
      <w:pPr>
        <w:pStyle w:val="Sinespaciado"/>
        <w:ind w:left="720"/>
        <w:jc w:val="both"/>
        <w:rPr>
          <w:rFonts w:ascii="Arial" w:hAnsi="Arial" w:cs="Arial"/>
          <w:sz w:val="20"/>
          <w:szCs w:val="20"/>
          <w:lang w:val="es-MX"/>
        </w:rPr>
      </w:pPr>
    </w:p>
    <w:p w14:paraId="12583773" w14:textId="73DB1DC8" w:rsidR="004D45F8" w:rsidRDefault="004D45F8" w:rsidP="00B83DB3">
      <w:pPr>
        <w:pStyle w:val="Sinespaciado"/>
        <w:rPr>
          <w:rFonts w:ascii="Arial" w:hAnsi="Arial" w:cs="Arial"/>
          <w:sz w:val="20"/>
          <w:szCs w:val="20"/>
          <w:lang w:val="es-MX"/>
        </w:rPr>
      </w:pPr>
    </w:p>
    <w:p w14:paraId="38127F63" w14:textId="38ADCB03" w:rsidR="008E344B" w:rsidRDefault="008E344B" w:rsidP="00B83DB3">
      <w:pPr>
        <w:pStyle w:val="Sinespaciado"/>
        <w:rPr>
          <w:rFonts w:ascii="Arial" w:hAnsi="Arial" w:cs="Arial"/>
          <w:sz w:val="20"/>
          <w:szCs w:val="20"/>
          <w:lang w:val="es-MX"/>
        </w:rPr>
      </w:pPr>
    </w:p>
    <w:p w14:paraId="73D1F1CA" w14:textId="5835B669" w:rsidR="008E344B" w:rsidRDefault="008E344B" w:rsidP="00B83DB3">
      <w:pPr>
        <w:pStyle w:val="Sinespaciado"/>
        <w:rPr>
          <w:rFonts w:ascii="Arial" w:hAnsi="Arial" w:cs="Arial"/>
          <w:sz w:val="20"/>
          <w:szCs w:val="20"/>
          <w:lang w:val="es-MX"/>
        </w:rPr>
      </w:pPr>
    </w:p>
    <w:bookmarkEnd w:id="0"/>
    <w:bookmarkEnd w:id="4"/>
    <w:p w14:paraId="20E62F72" w14:textId="39B6DB37" w:rsidR="004D45F8" w:rsidRPr="008E344B" w:rsidRDefault="004D45F8" w:rsidP="00626EBF">
      <w:pPr>
        <w:spacing w:after="0" w:line="240" w:lineRule="auto"/>
        <w:jc w:val="both"/>
        <w:rPr>
          <w:rFonts w:ascii="Arial" w:hAnsi="Arial" w:cs="Arial"/>
          <w:color w:val="212121"/>
          <w:sz w:val="20"/>
          <w:szCs w:val="20"/>
          <w:lang w:val="es-MX"/>
        </w:rPr>
      </w:pPr>
    </w:p>
    <w:tbl>
      <w:tblPr>
        <w:tblW w:w="6854"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732"/>
        <w:gridCol w:w="1275"/>
        <w:gridCol w:w="1275"/>
        <w:gridCol w:w="1275"/>
        <w:gridCol w:w="1297"/>
      </w:tblGrid>
      <w:tr w:rsidR="00D825C1" w:rsidRPr="00D825C1" w14:paraId="119D6535" w14:textId="77777777" w:rsidTr="005748C2">
        <w:trPr>
          <w:trHeight w:val="145"/>
          <w:tblCellSpacing w:w="0" w:type="dxa"/>
          <w:jc w:val="center"/>
        </w:trPr>
        <w:tc>
          <w:tcPr>
            <w:tcW w:w="0" w:type="auto"/>
            <w:gridSpan w:val="5"/>
            <w:shd w:val="clear" w:color="auto" w:fill="00B050"/>
            <w:tcMar>
              <w:top w:w="0" w:type="dxa"/>
              <w:left w:w="45" w:type="dxa"/>
              <w:bottom w:w="0" w:type="dxa"/>
              <w:right w:w="45" w:type="dxa"/>
            </w:tcMar>
            <w:vAlign w:val="center"/>
            <w:hideMark/>
          </w:tcPr>
          <w:p w14:paraId="39FBF2C6"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SOLO SERVICIOS TERRESTRES</w:t>
            </w:r>
          </w:p>
        </w:tc>
      </w:tr>
      <w:tr w:rsidR="00D825C1" w:rsidRPr="00994EAB" w14:paraId="66286CF7" w14:textId="77777777" w:rsidTr="005748C2">
        <w:trPr>
          <w:trHeight w:val="145"/>
          <w:tblCellSpacing w:w="0" w:type="dxa"/>
          <w:jc w:val="center"/>
        </w:trPr>
        <w:tc>
          <w:tcPr>
            <w:tcW w:w="0" w:type="auto"/>
            <w:gridSpan w:val="5"/>
            <w:shd w:val="clear" w:color="auto" w:fill="92D050"/>
            <w:tcMar>
              <w:top w:w="0" w:type="dxa"/>
              <w:left w:w="45" w:type="dxa"/>
              <w:bottom w:w="0" w:type="dxa"/>
              <w:right w:w="45" w:type="dxa"/>
            </w:tcMar>
            <w:vAlign w:val="center"/>
            <w:hideMark/>
          </w:tcPr>
          <w:p w14:paraId="5E405C79" w14:textId="77777777" w:rsidR="00D825C1" w:rsidRPr="00D825C1" w:rsidRDefault="00D825C1" w:rsidP="00D825C1">
            <w:pPr>
              <w:spacing w:after="0" w:line="240" w:lineRule="auto"/>
              <w:jc w:val="center"/>
              <w:rPr>
                <w:rFonts w:ascii="Calibri" w:hAnsi="Calibri" w:cs="Calibri"/>
                <w:b/>
                <w:bCs/>
                <w:color w:val="FFFFFF"/>
                <w:sz w:val="20"/>
                <w:szCs w:val="20"/>
                <w:lang w:val="es-MX" w:eastAsia="es-MX" w:bidi="ar-SA"/>
              </w:rPr>
            </w:pPr>
            <w:r w:rsidRPr="00D825C1">
              <w:rPr>
                <w:rFonts w:ascii="Calibri" w:hAnsi="Calibri" w:cs="Calibri"/>
                <w:b/>
                <w:bCs/>
                <w:color w:val="FFFFFF"/>
                <w:sz w:val="20"/>
                <w:szCs w:val="20"/>
                <w:lang w:val="es-MX" w:eastAsia="es-MX" w:bidi="ar-SA"/>
              </w:rPr>
              <w:t>SERVICIOS EN VEHICULO PRIVADO CON LIMITE DE 2, 4, 6, 8 o 10 PASAJEROS VIAJANDO JUNTOS</w:t>
            </w:r>
          </w:p>
        </w:tc>
      </w:tr>
      <w:tr w:rsidR="005748C2" w:rsidRPr="00D825C1" w14:paraId="008240FD" w14:textId="77777777" w:rsidTr="005748C2">
        <w:trPr>
          <w:trHeight w:val="174"/>
          <w:tblCellSpacing w:w="0" w:type="dxa"/>
          <w:jc w:val="center"/>
        </w:trPr>
        <w:tc>
          <w:tcPr>
            <w:tcW w:w="0" w:type="auto"/>
            <w:shd w:val="clear" w:color="auto" w:fill="C2D69B"/>
            <w:tcMar>
              <w:top w:w="0" w:type="dxa"/>
              <w:left w:w="45" w:type="dxa"/>
              <w:bottom w:w="0" w:type="dxa"/>
              <w:right w:w="45" w:type="dxa"/>
            </w:tcMar>
            <w:vAlign w:val="center"/>
            <w:hideMark/>
          </w:tcPr>
          <w:p w14:paraId="37E925DC" w14:textId="77777777" w:rsidR="005748C2" w:rsidRPr="00D825C1" w:rsidRDefault="005748C2" w:rsidP="00D825C1">
            <w:pPr>
              <w:spacing w:after="0" w:line="240" w:lineRule="auto"/>
              <w:jc w:val="center"/>
              <w:rPr>
                <w:rFonts w:ascii="Calibri" w:hAnsi="Calibri" w:cs="Calibri"/>
                <w:b/>
                <w:bCs/>
                <w:color w:val="FFFFFF"/>
                <w:sz w:val="20"/>
                <w:szCs w:val="20"/>
                <w:lang w:val="es-MX" w:eastAsia="es-MX" w:bidi="ar-SA"/>
              </w:rPr>
            </w:pPr>
          </w:p>
        </w:tc>
        <w:tc>
          <w:tcPr>
            <w:tcW w:w="0" w:type="auto"/>
            <w:shd w:val="clear" w:color="auto" w:fill="C2D69B"/>
            <w:tcMar>
              <w:top w:w="0" w:type="dxa"/>
              <w:left w:w="45" w:type="dxa"/>
              <w:bottom w:w="0" w:type="dxa"/>
              <w:right w:w="45" w:type="dxa"/>
            </w:tcMar>
            <w:vAlign w:val="center"/>
            <w:hideMark/>
          </w:tcPr>
          <w:p w14:paraId="065E3281" w14:textId="77777777" w:rsidR="005748C2" w:rsidRPr="00D825C1" w:rsidRDefault="005748C2"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2 PAX</w:t>
            </w:r>
          </w:p>
        </w:tc>
        <w:tc>
          <w:tcPr>
            <w:tcW w:w="0" w:type="auto"/>
            <w:shd w:val="clear" w:color="auto" w:fill="C2D69B"/>
            <w:tcMar>
              <w:top w:w="0" w:type="dxa"/>
              <w:left w:w="45" w:type="dxa"/>
              <w:bottom w:w="0" w:type="dxa"/>
              <w:right w:w="45" w:type="dxa"/>
            </w:tcMar>
            <w:vAlign w:val="center"/>
            <w:hideMark/>
          </w:tcPr>
          <w:p w14:paraId="66C44093" w14:textId="77777777" w:rsidR="005748C2" w:rsidRPr="00D825C1" w:rsidRDefault="005748C2"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4 PAX</w:t>
            </w:r>
          </w:p>
        </w:tc>
        <w:tc>
          <w:tcPr>
            <w:tcW w:w="0" w:type="auto"/>
            <w:shd w:val="clear" w:color="auto" w:fill="C2D69B"/>
            <w:tcMar>
              <w:top w:w="0" w:type="dxa"/>
              <w:left w:w="45" w:type="dxa"/>
              <w:bottom w:w="0" w:type="dxa"/>
              <w:right w:w="45" w:type="dxa"/>
            </w:tcMar>
            <w:vAlign w:val="center"/>
            <w:hideMark/>
          </w:tcPr>
          <w:p w14:paraId="11EE2CB5" w14:textId="77777777" w:rsidR="005748C2" w:rsidRPr="00D825C1" w:rsidRDefault="005748C2"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6 PAX</w:t>
            </w:r>
          </w:p>
        </w:tc>
        <w:tc>
          <w:tcPr>
            <w:tcW w:w="0" w:type="auto"/>
            <w:shd w:val="clear" w:color="auto" w:fill="C2D69B"/>
            <w:tcMar>
              <w:top w:w="0" w:type="dxa"/>
              <w:left w:w="45" w:type="dxa"/>
              <w:bottom w:w="0" w:type="dxa"/>
              <w:right w:w="45" w:type="dxa"/>
            </w:tcMar>
            <w:vAlign w:val="center"/>
            <w:hideMark/>
          </w:tcPr>
          <w:p w14:paraId="7935E568" w14:textId="77777777" w:rsidR="005748C2" w:rsidRPr="00D825C1" w:rsidRDefault="005748C2"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8 PAX</w:t>
            </w:r>
          </w:p>
        </w:tc>
      </w:tr>
      <w:tr w:rsidR="005748C2" w:rsidRPr="00D825C1" w14:paraId="0B474E18" w14:textId="77777777" w:rsidTr="005748C2">
        <w:trPr>
          <w:trHeight w:val="145"/>
          <w:tblCellSpacing w:w="0" w:type="dxa"/>
          <w:jc w:val="center"/>
        </w:trPr>
        <w:tc>
          <w:tcPr>
            <w:tcW w:w="0" w:type="auto"/>
            <w:shd w:val="clear" w:color="auto" w:fill="FFFFFF"/>
            <w:tcMar>
              <w:top w:w="0" w:type="dxa"/>
              <w:left w:w="45" w:type="dxa"/>
              <w:bottom w:w="0" w:type="dxa"/>
              <w:right w:w="45" w:type="dxa"/>
            </w:tcMar>
            <w:vAlign w:val="center"/>
            <w:hideMark/>
          </w:tcPr>
          <w:p w14:paraId="2003DB84" w14:textId="77777777" w:rsidR="005748C2" w:rsidRPr="00D825C1" w:rsidRDefault="005748C2" w:rsidP="005748C2">
            <w:pPr>
              <w:spacing w:after="0" w:line="240" w:lineRule="auto"/>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TURISTA</w:t>
            </w:r>
          </w:p>
        </w:tc>
        <w:tc>
          <w:tcPr>
            <w:tcW w:w="0" w:type="auto"/>
            <w:tcMar>
              <w:top w:w="0" w:type="dxa"/>
              <w:left w:w="45" w:type="dxa"/>
              <w:bottom w:w="0" w:type="dxa"/>
              <w:right w:w="45" w:type="dxa"/>
            </w:tcMar>
            <w:vAlign w:val="center"/>
            <w:hideMark/>
          </w:tcPr>
          <w:p w14:paraId="4F0913DF" w14:textId="2671C81B" w:rsidR="005748C2" w:rsidRPr="00D825C1" w:rsidRDefault="005748C2" w:rsidP="005748C2">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18240</w:t>
            </w:r>
          </w:p>
        </w:tc>
        <w:tc>
          <w:tcPr>
            <w:tcW w:w="0" w:type="auto"/>
            <w:tcMar>
              <w:top w:w="0" w:type="dxa"/>
              <w:left w:w="45" w:type="dxa"/>
              <w:bottom w:w="0" w:type="dxa"/>
              <w:right w:w="45" w:type="dxa"/>
            </w:tcMar>
            <w:vAlign w:val="center"/>
            <w:hideMark/>
          </w:tcPr>
          <w:p w14:paraId="2A4C2AD7" w14:textId="714DD5A0" w:rsidR="005748C2" w:rsidRPr="00D825C1" w:rsidRDefault="005748C2" w:rsidP="005748C2">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14890</w:t>
            </w:r>
          </w:p>
        </w:tc>
        <w:tc>
          <w:tcPr>
            <w:tcW w:w="0" w:type="auto"/>
            <w:tcMar>
              <w:top w:w="0" w:type="dxa"/>
              <w:left w:w="45" w:type="dxa"/>
              <w:bottom w:w="0" w:type="dxa"/>
              <w:right w:w="45" w:type="dxa"/>
            </w:tcMar>
            <w:vAlign w:val="center"/>
            <w:hideMark/>
          </w:tcPr>
          <w:p w14:paraId="47144D93" w14:textId="790355C1" w:rsidR="005748C2" w:rsidRPr="00D825C1" w:rsidRDefault="005748C2" w:rsidP="005748C2">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14090</w:t>
            </w:r>
          </w:p>
        </w:tc>
        <w:tc>
          <w:tcPr>
            <w:tcW w:w="0" w:type="auto"/>
            <w:tcMar>
              <w:top w:w="0" w:type="dxa"/>
              <w:left w:w="45" w:type="dxa"/>
              <w:bottom w:w="0" w:type="dxa"/>
              <w:right w:w="45" w:type="dxa"/>
            </w:tcMar>
            <w:vAlign w:val="center"/>
            <w:hideMark/>
          </w:tcPr>
          <w:p w14:paraId="70F0E793" w14:textId="5E4933FA" w:rsidR="005748C2" w:rsidRPr="00D825C1" w:rsidRDefault="005748C2" w:rsidP="005748C2">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12990</w:t>
            </w:r>
          </w:p>
        </w:tc>
      </w:tr>
      <w:tr w:rsidR="00D825C1" w:rsidRPr="00D825C1" w14:paraId="4819DE4D" w14:textId="77777777" w:rsidTr="005748C2">
        <w:trPr>
          <w:trHeight w:val="497"/>
          <w:tblCellSpacing w:w="0" w:type="dxa"/>
          <w:jc w:val="center"/>
        </w:trPr>
        <w:tc>
          <w:tcPr>
            <w:tcW w:w="0" w:type="auto"/>
            <w:gridSpan w:val="5"/>
            <w:vMerge w:val="restart"/>
            <w:tcBorders>
              <w:top w:val="single" w:sz="4" w:space="0" w:color="auto"/>
              <w:bottom w:val="single" w:sz="4" w:space="0" w:color="auto"/>
            </w:tcBorders>
            <w:shd w:val="clear" w:color="auto" w:fill="FFFFFF"/>
            <w:tcMar>
              <w:top w:w="0" w:type="dxa"/>
              <w:left w:w="45" w:type="dxa"/>
              <w:bottom w:w="0" w:type="dxa"/>
              <w:right w:w="45" w:type="dxa"/>
            </w:tcMar>
            <w:vAlign w:val="center"/>
            <w:hideMark/>
          </w:tcPr>
          <w:p w14:paraId="7A024FA9" w14:textId="77777777" w:rsidR="00796EC2" w:rsidRDefault="00796EC2" w:rsidP="00D825C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TARIFAS APLICAN SOLAMENTE EN TEMPORADA DE VENDINIA. </w:t>
            </w:r>
          </w:p>
          <w:p w14:paraId="0960228B" w14:textId="31FC35EC" w:rsidR="00D825C1" w:rsidRPr="00D825C1" w:rsidRDefault="00D825C1" w:rsidP="00D825C1">
            <w:pPr>
              <w:spacing w:after="0" w:line="240" w:lineRule="auto"/>
              <w:jc w:val="center"/>
              <w:rPr>
                <w:rFonts w:ascii="Calibri" w:hAnsi="Calibri" w:cs="Calibri"/>
                <w:b/>
                <w:bCs/>
                <w:sz w:val="20"/>
                <w:szCs w:val="20"/>
                <w:lang w:val="es-MX" w:eastAsia="es-MX" w:bidi="ar-SA"/>
              </w:rPr>
            </w:pPr>
            <w:r w:rsidRPr="00D825C1">
              <w:rPr>
                <w:rFonts w:ascii="Calibri" w:hAnsi="Calibri" w:cs="Calibri"/>
                <w:b/>
                <w:bCs/>
                <w:sz w:val="20"/>
                <w:szCs w:val="20"/>
                <w:lang w:val="es-MX" w:eastAsia="es-MX" w:bidi="ar-SA"/>
              </w:rPr>
              <w:t>TARIFAS SUJETAS A CAMBIOS Y A DISPONIBILIDAD LIMITADA SIN PREVIO AVISO.</w:t>
            </w:r>
            <w:r w:rsidRPr="00D825C1">
              <w:rPr>
                <w:rFonts w:ascii="Calibri" w:hAnsi="Calibri" w:cs="Calibri"/>
                <w:b/>
                <w:bCs/>
                <w:sz w:val="20"/>
                <w:szCs w:val="20"/>
                <w:lang w:val="es-MX" w:eastAsia="es-MX" w:bidi="ar-SA"/>
              </w:rPr>
              <w:br/>
              <w:t>PROGRAMA EN SERVICIO PRIVADO</w:t>
            </w:r>
            <w:r w:rsidRPr="00D825C1">
              <w:rPr>
                <w:rFonts w:ascii="Calibri" w:hAnsi="Calibri" w:cs="Calibri"/>
                <w:b/>
                <w:bCs/>
                <w:sz w:val="20"/>
                <w:szCs w:val="20"/>
                <w:lang w:val="es-MX" w:eastAsia="es-MX" w:bidi="ar-SA"/>
              </w:rPr>
              <w:br/>
              <w:t>VIGENCIA DE VIAJE: 1</w:t>
            </w:r>
            <w:r w:rsidR="005748C2">
              <w:rPr>
                <w:rFonts w:ascii="Calibri" w:hAnsi="Calibri" w:cs="Calibri"/>
                <w:b/>
                <w:bCs/>
                <w:sz w:val="20"/>
                <w:szCs w:val="20"/>
                <w:lang w:val="es-MX" w:eastAsia="es-MX" w:bidi="ar-SA"/>
              </w:rPr>
              <w:t>8</w:t>
            </w:r>
            <w:r w:rsidRPr="00D825C1">
              <w:rPr>
                <w:rFonts w:ascii="Calibri" w:hAnsi="Calibri" w:cs="Calibri"/>
                <w:b/>
                <w:bCs/>
                <w:sz w:val="20"/>
                <w:szCs w:val="20"/>
                <w:lang w:val="es-MX" w:eastAsia="es-MX" w:bidi="ar-SA"/>
              </w:rPr>
              <w:t xml:space="preserve"> </w:t>
            </w:r>
            <w:r w:rsidR="00796EC2">
              <w:rPr>
                <w:rFonts w:ascii="Calibri" w:hAnsi="Calibri" w:cs="Calibri"/>
                <w:b/>
                <w:bCs/>
                <w:sz w:val="20"/>
                <w:szCs w:val="20"/>
                <w:lang w:val="es-MX" w:eastAsia="es-MX" w:bidi="ar-SA"/>
              </w:rPr>
              <w:t>AGOSTO</w:t>
            </w:r>
            <w:r w:rsidRPr="00D825C1">
              <w:rPr>
                <w:rFonts w:ascii="Calibri" w:hAnsi="Calibri" w:cs="Calibri"/>
                <w:b/>
                <w:bCs/>
                <w:sz w:val="20"/>
                <w:szCs w:val="20"/>
                <w:lang w:val="es-MX" w:eastAsia="es-MX" w:bidi="ar-SA"/>
              </w:rPr>
              <w:t xml:space="preserve"> 202</w:t>
            </w:r>
            <w:r w:rsidR="005748C2">
              <w:rPr>
                <w:rFonts w:ascii="Calibri" w:hAnsi="Calibri" w:cs="Calibri"/>
                <w:b/>
                <w:bCs/>
                <w:sz w:val="20"/>
                <w:szCs w:val="20"/>
                <w:lang w:val="es-MX" w:eastAsia="es-MX" w:bidi="ar-SA"/>
              </w:rPr>
              <w:t>5</w:t>
            </w:r>
          </w:p>
        </w:tc>
      </w:tr>
      <w:tr w:rsidR="00D825C1" w:rsidRPr="00D825C1" w14:paraId="684889BC" w14:textId="77777777" w:rsidTr="005748C2">
        <w:trPr>
          <w:trHeight w:val="497"/>
          <w:tblCellSpacing w:w="0" w:type="dxa"/>
          <w:jc w:val="center"/>
        </w:trPr>
        <w:tc>
          <w:tcPr>
            <w:tcW w:w="0" w:type="auto"/>
            <w:gridSpan w:val="5"/>
            <w:vMerge/>
            <w:tcBorders>
              <w:top w:val="nil"/>
              <w:bottom w:val="single" w:sz="4" w:space="0" w:color="auto"/>
            </w:tcBorders>
            <w:vAlign w:val="center"/>
            <w:hideMark/>
          </w:tcPr>
          <w:p w14:paraId="23720578"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3637C0E7" w14:textId="77777777" w:rsidTr="005748C2">
        <w:trPr>
          <w:trHeight w:val="497"/>
          <w:tblCellSpacing w:w="0" w:type="dxa"/>
          <w:jc w:val="center"/>
        </w:trPr>
        <w:tc>
          <w:tcPr>
            <w:tcW w:w="0" w:type="auto"/>
            <w:gridSpan w:val="5"/>
            <w:vMerge/>
            <w:tcBorders>
              <w:top w:val="nil"/>
              <w:bottom w:val="single" w:sz="4" w:space="0" w:color="auto"/>
            </w:tcBorders>
            <w:vAlign w:val="center"/>
            <w:hideMark/>
          </w:tcPr>
          <w:p w14:paraId="41D8D387" w14:textId="77777777" w:rsidR="00D825C1" w:rsidRPr="00D825C1" w:rsidRDefault="00D825C1" w:rsidP="00D825C1">
            <w:pPr>
              <w:spacing w:after="0" w:line="240" w:lineRule="auto"/>
              <w:rPr>
                <w:rFonts w:ascii="Calibri" w:hAnsi="Calibri" w:cs="Calibri"/>
                <w:b/>
                <w:bCs/>
                <w:sz w:val="20"/>
                <w:szCs w:val="20"/>
                <w:lang w:val="es-MX" w:eastAsia="es-MX" w:bidi="ar-SA"/>
              </w:rPr>
            </w:pPr>
          </w:p>
        </w:tc>
      </w:tr>
      <w:tr w:rsidR="00D825C1" w:rsidRPr="00D825C1" w14:paraId="0158A1FF" w14:textId="77777777" w:rsidTr="005748C2">
        <w:trPr>
          <w:trHeight w:val="497"/>
          <w:tblCellSpacing w:w="0" w:type="dxa"/>
          <w:jc w:val="center"/>
        </w:trPr>
        <w:tc>
          <w:tcPr>
            <w:tcW w:w="0" w:type="auto"/>
            <w:gridSpan w:val="5"/>
            <w:vMerge/>
            <w:tcBorders>
              <w:top w:val="nil"/>
              <w:bottom w:val="single" w:sz="4" w:space="0" w:color="auto"/>
            </w:tcBorders>
            <w:vAlign w:val="center"/>
            <w:hideMark/>
          </w:tcPr>
          <w:p w14:paraId="13F0361D" w14:textId="77777777" w:rsidR="00D825C1" w:rsidRPr="00D825C1" w:rsidRDefault="00D825C1" w:rsidP="00D825C1">
            <w:pPr>
              <w:spacing w:after="0" w:line="240" w:lineRule="auto"/>
              <w:rPr>
                <w:rFonts w:ascii="Calibri" w:hAnsi="Calibri" w:cs="Calibri"/>
                <w:b/>
                <w:bCs/>
                <w:sz w:val="20"/>
                <w:szCs w:val="20"/>
                <w:lang w:val="es-MX" w:eastAsia="es-MX" w:bidi="ar-SA"/>
              </w:rPr>
            </w:pPr>
          </w:p>
        </w:tc>
      </w:tr>
    </w:tbl>
    <w:p w14:paraId="3704ACAA" w14:textId="77777777" w:rsidR="004D45F8" w:rsidRPr="00626EBF" w:rsidRDefault="004D45F8" w:rsidP="00626EBF">
      <w:pPr>
        <w:spacing w:after="0" w:line="240" w:lineRule="auto"/>
        <w:jc w:val="both"/>
        <w:rPr>
          <w:rFonts w:ascii="Arial" w:hAnsi="Arial" w:cs="Arial"/>
          <w:color w:val="212121"/>
          <w:sz w:val="20"/>
          <w:szCs w:val="20"/>
        </w:rPr>
      </w:pPr>
    </w:p>
    <w:sectPr w:rsidR="004D45F8" w:rsidRPr="00626EBF" w:rsidSect="005748C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1AF5" w14:textId="77777777" w:rsidR="000B4D8B" w:rsidRDefault="000B4D8B" w:rsidP="00450C15">
      <w:pPr>
        <w:spacing w:after="0" w:line="240" w:lineRule="auto"/>
      </w:pPr>
      <w:r>
        <w:separator/>
      </w:r>
    </w:p>
  </w:endnote>
  <w:endnote w:type="continuationSeparator" w:id="0">
    <w:p w14:paraId="0491D997" w14:textId="77777777" w:rsidR="000B4D8B" w:rsidRDefault="000B4D8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0B7CC"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81C5" w14:textId="77777777" w:rsidR="000B4D8B" w:rsidRDefault="000B4D8B" w:rsidP="00450C15">
      <w:pPr>
        <w:spacing w:after="0" w:line="240" w:lineRule="auto"/>
      </w:pPr>
      <w:r>
        <w:separator/>
      </w:r>
    </w:p>
  </w:footnote>
  <w:footnote w:type="continuationSeparator" w:id="0">
    <w:p w14:paraId="4A7DE5A2" w14:textId="77777777" w:rsidR="000B4D8B" w:rsidRDefault="000B4D8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70BAF124">
              <wp:simplePos x="0" y="0"/>
              <wp:positionH relativeFrom="column">
                <wp:posOffset>-389890</wp:posOffset>
              </wp:positionH>
              <wp:positionV relativeFrom="paragraph">
                <wp:posOffset>-380365</wp:posOffset>
              </wp:positionV>
              <wp:extent cx="56832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83250" cy="1047750"/>
                      </a:xfrm>
                      <a:prstGeom prst="rect">
                        <a:avLst/>
                      </a:prstGeom>
                      <a:noFill/>
                      <a:ln>
                        <a:noFill/>
                      </a:ln>
                    </wps:spPr>
                    <wps:txbx>
                      <w:txbxContent>
                        <w:p w14:paraId="619BFF35" w14:textId="77777777" w:rsidR="00EC747E" w:rsidRPr="00EC747E" w:rsidRDefault="00EC747E" w:rsidP="00EC747E">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747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VENDIMIA – CONCURSO DE PAELLAS</w:t>
                          </w:r>
                        </w:p>
                        <w:p w14:paraId="389A858C" w14:textId="2764175F" w:rsidR="00EC747E" w:rsidRPr="00F02687" w:rsidRDefault="00EC747E" w:rsidP="00EC747E">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68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2052-C202</w:t>
                          </w:r>
                          <w:r w:rsidR="00425C1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D1DA3A2" w14:textId="630212E6"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7pt;margin-top:-29.95pt;width:4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" filled="f" stroked="f">
              <v:textbox>
                <w:txbxContent>
                  <w:p w14:paraId="619BFF35" w14:textId="77777777" w:rsidR="00EC747E" w:rsidRPr="00EC747E" w:rsidRDefault="00EC747E" w:rsidP="00EC747E">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747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VENDIMIA – CONCURSO DE PAELLAS</w:t>
                    </w:r>
                  </w:p>
                  <w:p w14:paraId="389A858C" w14:textId="2764175F" w:rsidR="00EC747E" w:rsidRPr="00F02687" w:rsidRDefault="00EC747E" w:rsidP="00EC747E">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268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2052-C202</w:t>
                    </w:r>
                    <w:r w:rsidR="00425C1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D1DA3A2" w14:textId="630212E6"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51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806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31353">
    <w:abstractNumId w:val="8"/>
  </w:num>
  <w:num w:numId="3" w16cid:durableId="1838618609">
    <w:abstractNumId w:val="19"/>
  </w:num>
  <w:num w:numId="4" w16cid:durableId="700017095">
    <w:abstractNumId w:val="29"/>
  </w:num>
  <w:num w:numId="5" w16cid:durableId="1265115195">
    <w:abstractNumId w:val="14"/>
  </w:num>
  <w:num w:numId="6" w16cid:durableId="1190994443">
    <w:abstractNumId w:val="12"/>
  </w:num>
  <w:num w:numId="7" w16cid:durableId="1232931887">
    <w:abstractNumId w:val="11"/>
  </w:num>
  <w:num w:numId="8" w16cid:durableId="437288845">
    <w:abstractNumId w:val="18"/>
  </w:num>
  <w:num w:numId="9" w16cid:durableId="1788281550">
    <w:abstractNumId w:val="10"/>
  </w:num>
  <w:num w:numId="10" w16cid:durableId="1469323786">
    <w:abstractNumId w:val="3"/>
  </w:num>
  <w:num w:numId="11" w16cid:durableId="646594559">
    <w:abstractNumId w:val="0"/>
  </w:num>
  <w:num w:numId="12" w16cid:durableId="2057313842">
    <w:abstractNumId w:val="1"/>
  </w:num>
  <w:num w:numId="13" w16cid:durableId="1755739178">
    <w:abstractNumId w:val="26"/>
  </w:num>
  <w:num w:numId="14" w16cid:durableId="951281438">
    <w:abstractNumId w:val="34"/>
  </w:num>
  <w:num w:numId="15" w16cid:durableId="304353716">
    <w:abstractNumId w:val="20"/>
  </w:num>
  <w:num w:numId="16" w16cid:durableId="1347092705">
    <w:abstractNumId w:val="25"/>
  </w:num>
  <w:num w:numId="17" w16cid:durableId="2120291354">
    <w:abstractNumId w:val="2"/>
  </w:num>
  <w:num w:numId="18" w16cid:durableId="1853838273">
    <w:abstractNumId w:val="17"/>
  </w:num>
  <w:num w:numId="19" w16cid:durableId="1328749323">
    <w:abstractNumId w:val="16"/>
  </w:num>
  <w:num w:numId="20" w16cid:durableId="911935577">
    <w:abstractNumId w:val="28"/>
  </w:num>
  <w:num w:numId="21" w16cid:durableId="2046715972">
    <w:abstractNumId w:val="13"/>
  </w:num>
  <w:num w:numId="22" w16cid:durableId="816192470">
    <w:abstractNumId w:val="23"/>
  </w:num>
  <w:num w:numId="23" w16cid:durableId="872423717">
    <w:abstractNumId w:val="5"/>
  </w:num>
  <w:num w:numId="24" w16cid:durableId="613245932">
    <w:abstractNumId w:val="31"/>
  </w:num>
  <w:num w:numId="25" w16cid:durableId="975913046">
    <w:abstractNumId w:val="32"/>
  </w:num>
  <w:num w:numId="26" w16cid:durableId="75368628">
    <w:abstractNumId w:val="4"/>
  </w:num>
  <w:num w:numId="27" w16cid:durableId="1061488572">
    <w:abstractNumId w:val="27"/>
  </w:num>
  <w:num w:numId="28" w16cid:durableId="703136562">
    <w:abstractNumId w:val="33"/>
  </w:num>
  <w:num w:numId="29" w16cid:durableId="109400901">
    <w:abstractNumId w:val="21"/>
  </w:num>
  <w:num w:numId="30" w16cid:durableId="383912039">
    <w:abstractNumId w:val="6"/>
  </w:num>
  <w:num w:numId="31" w16cid:durableId="1998411274">
    <w:abstractNumId w:val="7"/>
  </w:num>
  <w:num w:numId="32" w16cid:durableId="941836585">
    <w:abstractNumId w:val="6"/>
  </w:num>
  <w:num w:numId="33" w16cid:durableId="969743527">
    <w:abstractNumId w:val="24"/>
  </w:num>
  <w:num w:numId="34" w16cid:durableId="925073163">
    <w:abstractNumId w:val="15"/>
  </w:num>
  <w:num w:numId="35" w16cid:durableId="1432623584">
    <w:abstractNumId w:val="6"/>
  </w:num>
  <w:num w:numId="36" w16cid:durableId="1599172533">
    <w:abstractNumId w:val="24"/>
  </w:num>
  <w:num w:numId="37" w16cid:durableId="686563169">
    <w:abstractNumId w:val="30"/>
  </w:num>
  <w:num w:numId="38" w16cid:durableId="2132943580">
    <w:abstractNumId w:val="22"/>
  </w:num>
  <w:num w:numId="39" w16cid:durableId="1186404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5F9"/>
    <w:rsid w:val="00012F73"/>
    <w:rsid w:val="00016861"/>
    <w:rsid w:val="000206F0"/>
    <w:rsid w:val="000252C2"/>
    <w:rsid w:val="00032009"/>
    <w:rsid w:val="0003271D"/>
    <w:rsid w:val="00043EE5"/>
    <w:rsid w:val="000534BC"/>
    <w:rsid w:val="000611B0"/>
    <w:rsid w:val="0006120B"/>
    <w:rsid w:val="00065B06"/>
    <w:rsid w:val="00074095"/>
    <w:rsid w:val="00074653"/>
    <w:rsid w:val="00087CB8"/>
    <w:rsid w:val="000901BB"/>
    <w:rsid w:val="00091EBE"/>
    <w:rsid w:val="00093D58"/>
    <w:rsid w:val="00095A47"/>
    <w:rsid w:val="000A5C3F"/>
    <w:rsid w:val="000A6CBA"/>
    <w:rsid w:val="000B4D8B"/>
    <w:rsid w:val="000B6C20"/>
    <w:rsid w:val="000C0625"/>
    <w:rsid w:val="000D1701"/>
    <w:rsid w:val="000D501E"/>
    <w:rsid w:val="000E1462"/>
    <w:rsid w:val="000E31A6"/>
    <w:rsid w:val="000F116C"/>
    <w:rsid w:val="000F1A5D"/>
    <w:rsid w:val="000F3460"/>
    <w:rsid w:val="000F38D8"/>
    <w:rsid w:val="000F6819"/>
    <w:rsid w:val="0010408D"/>
    <w:rsid w:val="001056F5"/>
    <w:rsid w:val="001119BA"/>
    <w:rsid w:val="001126B8"/>
    <w:rsid w:val="00114C17"/>
    <w:rsid w:val="00115DF1"/>
    <w:rsid w:val="00124C0C"/>
    <w:rsid w:val="0013026A"/>
    <w:rsid w:val="00135254"/>
    <w:rsid w:val="001548B6"/>
    <w:rsid w:val="00154DAF"/>
    <w:rsid w:val="001561BE"/>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5844"/>
    <w:rsid w:val="001B5E61"/>
    <w:rsid w:val="001D3B72"/>
    <w:rsid w:val="001D3EA5"/>
    <w:rsid w:val="001D59AE"/>
    <w:rsid w:val="001E0BFB"/>
    <w:rsid w:val="001E4623"/>
    <w:rsid w:val="001E49A4"/>
    <w:rsid w:val="001F493C"/>
    <w:rsid w:val="001F6C8A"/>
    <w:rsid w:val="00210D58"/>
    <w:rsid w:val="0022314B"/>
    <w:rsid w:val="00225257"/>
    <w:rsid w:val="002253FE"/>
    <w:rsid w:val="002335B2"/>
    <w:rsid w:val="00236318"/>
    <w:rsid w:val="002443A4"/>
    <w:rsid w:val="00245F59"/>
    <w:rsid w:val="00251C09"/>
    <w:rsid w:val="002579FA"/>
    <w:rsid w:val="00264C19"/>
    <w:rsid w:val="00267901"/>
    <w:rsid w:val="0027109C"/>
    <w:rsid w:val="0027688B"/>
    <w:rsid w:val="00282261"/>
    <w:rsid w:val="00282F8D"/>
    <w:rsid w:val="00294875"/>
    <w:rsid w:val="002956AD"/>
    <w:rsid w:val="002959E3"/>
    <w:rsid w:val="002A18EE"/>
    <w:rsid w:val="002A6F1A"/>
    <w:rsid w:val="002B0FDB"/>
    <w:rsid w:val="002B6F84"/>
    <w:rsid w:val="002B7CF1"/>
    <w:rsid w:val="002C409F"/>
    <w:rsid w:val="002D4F0E"/>
    <w:rsid w:val="002E1CEA"/>
    <w:rsid w:val="002E2B24"/>
    <w:rsid w:val="002F02DE"/>
    <w:rsid w:val="002F25DA"/>
    <w:rsid w:val="0030710A"/>
    <w:rsid w:val="003218D4"/>
    <w:rsid w:val="00323047"/>
    <w:rsid w:val="00325120"/>
    <w:rsid w:val="00326584"/>
    <w:rsid w:val="00336356"/>
    <w:rsid w:val="003370E9"/>
    <w:rsid w:val="003805A5"/>
    <w:rsid w:val="00384F1C"/>
    <w:rsid w:val="003B37AE"/>
    <w:rsid w:val="003C7AB6"/>
    <w:rsid w:val="003D0B3A"/>
    <w:rsid w:val="003D36D2"/>
    <w:rsid w:val="003D69FE"/>
    <w:rsid w:val="003E61D6"/>
    <w:rsid w:val="003F1C17"/>
    <w:rsid w:val="00401E29"/>
    <w:rsid w:val="00404105"/>
    <w:rsid w:val="00407A99"/>
    <w:rsid w:val="00412F20"/>
    <w:rsid w:val="00413977"/>
    <w:rsid w:val="00414551"/>
    <w:rsid w:val="0041595F"/>
    <w:rsid w:val="004176CA"/>
    <w:rsid w:val="00422320"/>
    <w:rsid w:val="00425C1D"/>
    <w:rsid w:val="00425E5C"/>
    <w:rsid w:val="00427457"/>
    <w:rsid w:val="00432BA1"/>
    <w:rsid w:val="004376C8"/>
    <w:rsid w:val="004402B5"/>
    <w:rsid w:val="004426D1"/>
    <w:rsid w:val="00445117"/>
    <w:rsid w:val="004506AB"/>
    <w:rsid w:val="00450C15"/>
    <w:rsid w:val="00450F20"/>
    <w:rsid w:val="00451014"/>
    <w:rsid w:val="00454042"/>
    <w:rsid w:val="0046118B"/>
    <w:rsid w:val="00466BDD"/>
    <w:rsid w:val="0047057D"/>
    <w:rsid w:val="00477655"/>
    <w:rsid w:val="0048332A"/>
    <w:rsid w:val="00491328"/>
    <w:rsid w:val="00494B8B"/>
    <w:rsid w:val="004A3A14"/>
    <w:rsid w:val="004A68D9"/>
    <w:rsid w:val="004A7897"/>
    <w:rsid w:val="004B2020"/>
    <w:rsid w:val="004B372F"/>
    <w:rsid w:val="004B4AC7"/>
    <w:rsid w:val="004B57A7"/>
    <w:rsid w:val="004C01F5"/>
    <w:rsid w:val="004C5EAC"/>
    <w:rsid w:val="004D0AF1"/>
    <w:rsid w:val="004D2C2F"/>
    <w:rsid w:val="004D3606"/>
    <w:rsid w:val="004D43B1"/>
    <w:rsid w:val="004D45F8"/>
    <w:rsid w:val="004E2B73"/>
    <w:rsid w:val="004E3B64"/>
    <w:rsid w:val="00502CAE"/>
    <w:rsid w:val="005130A5"/>
    <w:rsid w:val="00513C9F"/>
    <w:rsid w:val="00516567"/>
    <w:rsid w:val="0051667F"/>
    <w:rsid w:val="00520E49"/>
    <w:rsid w:val="00522779"/>
    <w:rsid w:val="005253C6"/>
    <w:rsid w:val="00527517"/>
    <w:rsid w:val="00555555"/>
    <w:rsid w:val="00564D1B"/>
    <w:rsid w:val="0057369E"/>
    <w:rsid w:val="00574640"/>
    <w:rsid w:val="005748C2"/>
    <w:rsid w:val="00575952"/>
    <w:rsid w:val="005767B6"/>
    <w:rsid w:val="005917AF"/>
    <w:rsid w:val="00591D84"/>
    <w:rsid w:val="005B0F31"/>
    <w:rsid w:val="005B5D6E"/>
    <w:rsid w:val="005C301D"/>
    <w:rsid w:val="005C3830"/>
    <w:rsid w:val="005C5A4B"/>
    <w:rsid w:val="005D07CD"/>
    <w:rsid w:val="005D6A0C"/>
    <w:rsid w:val="005E1FE6"/>
    <w:rsid w:val="005E3402"/>
    <w:rsid w:val="005E6754"/>
    <w:rsid w:val="005F2A57"/>
    <w:rsid w:val="006053CD"/>
    <w:rsid w:val="00605CED"/>
    <w:rsid w:val="006105CC"/>
    <w:rsid w:val="00615736"/>
    <w:rsid w:val="006203F3"/>
    <w:rsid w:val="00626EBF"/>
    <w:rsid w:val="00630B01"/>
    <w:rsid w:val="00632C68"/>
    <w:rsid w:val="00642DC2"/>
    <w:rsid w:val="006520FD"/>
    <w:rsid w:val="00657398"/>
    <w:rsid w:val="00657A13"/>
    <w:rsid w:val="00667E1B"/>
    <w:rsid w:val="006737EE"/>
    <w:rsid w:val="00676C21"/>
    <w:rsid w:val="0068497D"/>
    <w:rsid w:val="006971B8"/>
    <w:rsid w:val="00697922"/>
    <w:rsid w:val="006A08BE"/>
    <w:rsid w:val="006A4CF9"/>
    <w:rsid w:val="006B1779"/>
    <w:rsid w:val="006B19F7"/>
    <w:rsid w:val="006B5C66"/>
    <w:rsid w:val="006C132C"/>
    <w:rsid w:val="006C1BF7"/>
    <w:rsid w:val="006C568C"/>
    <w:rsid w:val="006D1479"/>
    <w:rsid w:val="006D1A28"/>
    <w:rsid w:val="006D1CAE"/>
    <w:rsid w:val="006D3C96"/>
    <w:rsid w:val="006D64BE"/>
    <w:rsid w:val="006E0F61"/>
    <w:rsid w:val="006E1986"/>
    <w:rsid w:val="006F205B"/>
    <w:rsid w:val="006F5159"/>
    <w:rsid w:val="00702E24"/>
    <w:rsid w:val="00704FC6"/>
    <w:rsid w:val="00707E1F"/>
    <w:rsid w:val="00715C19"/>
    <w:rsid w:val="00716519"/>
    <w:rsid w:val="00727503"/>
    <w:rsid w:val="007477DE"/>
    <w:rsid w:val="00750311"/>
    <w:rsid w:val="00754EA1"/>
    <w:rsid w:val="00761454"/>
    <w:rsid w:val="007628D2"/>
    <w:rsid w:val="00777320"/>
    <w:rsid w:val="007820F9"/>
    <w:rsid w:val="00783585"/>
    <w:rsid w:val="00787735"/>
    <w:rsid w:val="00792A3C"/>
    <w:rsid w:val="00793541"/>
    <w:rsid w:val="00796EC2"/>
    <w:rsid w:val="00797363"/>
    <w:rsid w:val="007A0ECA"/>
    <w:rsid w:val="007A5413"/>
    <w:rsid w:val="007B4181"/>
    <w:rsid w:val="007B4221"/>
    <w:rsid w:val="007B4F2B"/>
    <w:rsid w:val="007B5DA3"/>
    <w:rsid w:val="007B62D8"/>
    <w:rsid w:val="007B6FC9"/>
    <w:rsid w:val="007C7D07"/>
    <w:rsid w:val="007D3DF5"/>
    <w:rsid w:val="007D4249"/>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149B"/>
    <w:rsid w:val="0082344F"/>
    <w:rsid w:val="0083259F"/>
    <w:rsid w:val="008347A2"/>
    <w:rsid w:val="00834B13"/>
    <w:rsid w:val="00835515"/>
    <w:rsid w:val="0083654A"/>
    <w:rsid w:val="008542F7"/>
    <w:rsid w:val="00872F0C"/>
    <w:rsid w:val="00874359"/>
    <w:rsid w:val="008772CB"/>
    <w:rsid w:val="00885C15"/>
    <w:rsid w:val="00891A2A"/>
    <w:rsid w:val="00894166"/>
    <w:rsid w:val="008944D6"/>
    <w:rsid w:val="00894F82"/>
    <w:rsid w:val="008B406F"/>
    <w:rsid w:val="008B69C9"/>
    <w:rsid w:val="008B7201"/>
    <w:rsid w:val="008B7405"/>
    <w:rsid w:val="008C6620"/>
    <w:rsid w:val="008D4278"/>
    <w:rsid w:val="008D4BFE"/>
    <w:rsid w:val="008D53C2"/>
    <w:rsid w:val="008D5E6C"/>
    <w:rsid w:val="008E149E"/>
    <w:rsid w:val="008E1804"/>
    <w:rsid w:val="008E344B"/>
    <w:rsid w:val="008E4B65"/>
    <w:rsid w:val="008E5529"/>
    <w:rsid w:val="008F0CE2"/>
    <w:rsid w:val="00900D6A"/>
    <w:rsid w:val="00902212"/>
    <w:rsid w:val="00902258"/>
    <w:rsid w:val="00902CE2"/>
    <w:rsid w:val="00906833"/>
    <w:rsid w:val="009121D6"/>
    <w:rsid w:val="00913AF3"/>
    <w:rsid w:val="00914626"/>
    <w:rsid w:val="00932FED"/>
    <w:rsid w:val="009531CF"/>
    <w:rsid w:val="009634D9"/>
    <w:rsid w:val="00970BDC"/>
    <w:rsid w:val="00972B87"/>
    <w:rsid w:val="00980499"/>
    <w:rsid w:val="00981BBA"/>
    <w:rsid w:val="00991F36"/>
    <w:rsid w:val="00994A4C"/>
    <w:rsid w:val="00994EAB"/>
    <w:rsid w:val="009A0EE3"/>
    <w:rsid w:val="009A4A2A"/>
    <w:rsid w:val="009A72B1"/>
    <w:rsid w:val="009B1BAD"/>
    <w:rsid w:val="009B5D60"/>
    <w:rsid w:val="009B5D80"/>
    <w:rsid w:val="009C0D85"/>
    <w:rsid w:val="009C3370"/>
    <w:rsid w:val="009C3B15"/>
    <w:rsid w:val="009C58CC"/>
    <w:rsid w:val="009D067B"/>
    <w:rsid w:val="009D39D7"/>
    <w:rsid w:val="009D5631"/>
    <w:rsid w:val="009E2480"/>
    <w:rsid w:val="009F7251"/>
    <w:rsid w:val="00A00C53"/>
    <w:rsid w:val="00A12620"/>
    <w:rsid w:val="00A128F0"/>
    <w:rsid w:val="00A13784"/>
    <w:rsid w:val="00A149F3"/>
    <w:rsid w:val="00A14DD1"/>
    <w:rsid w:val="00A25CD2"/>
    <w:rsid w:val="00A261C5"/>
    <w:rsid w:val="00A316F2"/>
    <w:rsid w:val="00A32E49"/>
    <w:rsid w:val="00A33E80"/>
    <w:rsid w:val="00A4233B"/>
    <w:rsid w:val="00A47A49"/>
    <w:rsid w:val="00A47D45"/>
    <w:rsid w:val="00A61A42"/>
    <w:rsid w:val="00A6735E"/>
    <w:rsid w:val="00A74CDD"/>
    <w:rsid w:val="00A8172E"/>
    <w:rsid w:val="00A86F99"/>
    <w:rsid w:val="00A90346"/>
    <w:rsid w:val="00A92568"/>
    <w:rsid w:val="00A92A5A"/>
    <w:rsid w:val="00AA24A8"/>
    <w:rsid w:val="00AA64A6"/>
    <w:rsid w:val="00AB0C44"/>
    <w:rsid w:val="00AB6FCD"/>
    <w:rsid w:val="00AC12E4"/>
    <w:rsid w:val="00AC4A16"/>
    <w:rsid w:val="00AD4EF6"/>
    <w:rsid w:val="00AE0047"/>
    <w:rsid w:val="00AE3E65"/>
    <w:rsid w:val="00AF33E1"/>
    <w:rsid w:val="00AF4F98"/>
    <w:rsid w:val="00B0056D"/>
    <w:rsid w:val="00B01004"/>
    <w:rsid w:val="00B016BB"/>
    <w:rsid w:val="00B07CCB"/>
    <w:rsid w:val="00B11A5C"/>
    <w:rsid w:val="00B132DA"/>
    <w:rsid w:val="00B21E9E"/>
    <w:rsid w:val="00B30BE5"/>
    <w:rsid w:val="00B36A64"/>
    <w:rsid w:val="00B43503"/>
    <w:rsid w:val="00B46FEF"/>
    <w:rsid w:val="00B4786E"/>
    <w:rsid w:val="00B66770"/>
    <w:rsid w:val="00B67CEF"/>
    <w:rsid w:val="00B718DC"/>
    <w:rsid w:val="00B770D6"/>
    <w:rsid w:val="00B83DB3"/>
    <w:rsid w:val="00B84683"/>
    <w:rsid w:val="00B855F8"/>
    <w:rsid w:val="00B85CFD"/>
    <w:rsid w:val="00B85F33"/>
    <w:rsid w:val="00B90FDA"/>
    <w:rsid w:val="00BA788D"/>
    <w:rsid w:val="00BB7939"/>
    <w:rsid w:val="00BC2EC1"/>
    <w:rsid w:val="00BC4875"/>
    <w:rsid w:val="00BD166C"/>
    <w:rsid w:val="00BD646E"/>
    <w:rsid w:val="00BE40B7"/>
    <w:rsid w:val="00BF0271"/>
    <w:rsid w:val="00BF6944"/>
    <w:rsid w:val="00C03B78"/>
    <w:rsid w:val="00C06870"/>
    <w:rsid w:val="00C1123D"/>
    <w:rsid w:val="00C126A9"/>
    <w:rsid w:val="00C155E4"/>
    <w:rsid w:val="00C2273B"/>
    <w:rsid w:val="00C32B63"/>
    <w:rsid w:val="00C32DC6"/>
    <w:rsid w:val="00C36F5D"/>
    <w:rsid w:val="00C50ABF"/>
    <w:rsid w:val="00C537DF"/>
    <w:rsid w:val="00C55C28"/>
    <w:rsid w:val="00C55FA5"/>
    <w:rsid w:val="00C5657D"/>
    <w:rsid w:val="00C60443"/>
    <w:rsid w:val="00C6112D"/>
    <w:rsid w:val="00C632D6"/>
    <w:rsid w:val="00C70110"/>
    <w:rsid w:val="00C844DF"/>
    <w:rsid w:val="00C95DA2"/>
    <w:rsid w:val="00CA0C4D"/>
    <w:rsid w:val="00CA3814"/>
    <w:rsid w:val="00CB6A12"/>
    <w:rsid w:val="00CC15DD"/>
    <w:rsid w:val="00CC18B7"/>
    <w:rsid w:val="00CC5A48"/>
    <w:rsid w:val="00CD0E4D"/>
    <w:rsid w:val="00CD628C"/>
    <w:rsid w:val="00CD64A8"/>
    <w:rsid w:val="00CE4C43"/>
    <w:rsid w:val="00CE550E"/>
    <w:rsid w:val="00CE7934"/>
    <w:rsid w:val="00CF48BF"/>
    <w:rsid w:val="00CF6BC4"/>
    <w:rsid w:val="00D03099"/>
    <w:rsid w:val="00D04734"/>
    <w:rsid w:val="00D075AB"/>
    <w:rsid w:val="00D13EB7"/>
    <w:rsid w:val="00D13F23"/>
    <w:rsid w:val="00D2095C"/>
    <w:rsid w:val="00D24E85"/>
    <w:rsid w:val="00D33BC0"/>
    <w:rsid w:val="00D3630A"/>
    <w:rsid w:val="00D41432"/>
    <w:rsid w:val="00D46FA0"/>
    <w:rsid w:val="00D51766"/>
    <w:rsid w:val="00D63EB1"/>
    <w:rsid w:val="00D673F1"/>
    <w:rsid w:val="00D7021D"/>
    <w:rsid w:val="00D732E0"/>
    <w:rsid w:val="00D76321"/>
    <w:rsid w:val="00D77429"/>
    <w:rsid w:val="00D825C1"/>
    <w:rsid w:val="00D91A94"/>
    <w:rsid w:val="00D92BC7"/>
    <w:rsid w:val="00DB2A3A"/>
    <w:rsid w:val="00DB5D54"/>
    <w:rsid w:val="00DB6EB7"/>
    <w:rsid w:val="00DB765C"/>
    <w:rsid w:val="00DD08FF"/>
    <w:rsid w:val="00DD19B9"/>
    <w:rsid w:val="00DD2666"/>
    <w:rsid w:val="00DD565B"/>
    <w:rsid w:val="00DD6A94"/>
    <w:rsid w:val="00DF15D6"/>
    <w:rsid w:val="00E12361"/>
    <w:rsid w:val="00E15476"/>
    <w:rsid w:val="00E22F5A"/>
    <w:rsid w:val="00E240A7"/>
    <w:rsid w:val="00E31AF9"/>
    <w:rsid w:val="00E3260C"/>
    <w:rsid w:val="00E32719"/>
    <w:rsid w:val="00E37CEA"/>
    <w:rsid w:val="00E505AD"/>
    <w:rsid w:val="00E6189B"/>
    <w:rsid w:val="00E663D4"/>
    <w:rsid w:val="00E738E4"/>
    <w:rsid w:val="00E74DD6"/>
    <w:rsid w:val="00E80E41"/>
    <w:rsid w:val="00E80EB6"/>
    <w:rsid w:val="00E846AA"/>
    <w:rsid w:val="00E908E7"/>
    <w:rsid w:val="00E90FAD"/>
    <w:rsid w:val="00E914D1"/>
    <w:rsid w:val="00EA17D1"/>
    <w:rsid w:val="00EA204E"/>
    <w:rsid w:val="00EA5595"/>
    <w:rsid w:val="00EA57B7"/>
    <w:rsid w:val="00EB7FF9"/>
    <w:rsid w:val="00EC3518"/>
    <w:rsid w:val="00EC55D1"/>
    <w:rsid w:val="00EC62F1"/>
    <w:rsid w:val="00EC747E"/>
    <w:rsid w:val="00EC7F50"/>
    <w:rsid w:val="00ED2EE5"/>
    <w:rsid w:val="00EE6944"/>
    <w:rsid w:val="00EF313D"/>
    <w:rsid w:val="00EF4E8B"/>
    <w:rsid w:val="00EF76C0"/>
    <w:rsid w:val="00F0058E"/>
    <w:rsid w:val="00F11662"/>
    <w:rsid w:val="00F253E8"/>
    <w:rsid w:val="00F36C54"/>
    <w:rsid w:val="00F4140F"/>
    <w:rsid w:val="00F42E69"/>
    <w:rsid w:val="00F42FED"/>
    <w:rsid w:val="00F43C14"/>
    <w:rsid w:val="00F511D3"/>
    <w:rsid w:val="00F5737B"/>
    <w:rsid w:val="00F6257F"/>
    <w:rsid w:val="00F64D12"/>
    <w:rsid w:val="00F71B08"/>
    <w:rsid w:val="00F73893"/>
    <w:rsid w:val="00F83694"/>
    <w:rsid w:val="00F8776C"/>
    <w:rsid w:val="00F9009A"/>
    <w:rsid w:val="00F90106"/>
    <w:rsid w:val="00F96050"/>
    <w:rsid w:val="00F96F4D"/>
    <w:rsid w:val="00F97A84"/>
    <w:rsid w:val="00FA3BF8"/>
    <w:rsid w:val="00FB117A"/>
    <w:rsid w:val="00FC13D1"/>
    <w:rsid w:val="00FD20FE"/>
    <w:rsid w:val="00FD60EB"/>
    <w:rsid w:val="00FD6EFD"/>
    <w:rsid w:val="00FE0A9E"/>
    <w:rsid w:val="00FE21C5"/>
    <w:rsid w:val="00FE2B12"/>
    <w:rsid w:val="00FE3AAE"/>
    <w:rsid w:val="00FE71F1"/>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212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253447">
      <w:bodyDiv w:val="1"/>
      <w:marLeft w:val="0"/>
      <w:marRight w:val="0"/>
      <w:marTop w:val="0"/>
      <w:marBottom w:val="0"/>
      <w:divBdr>
        <w:top w:val="none" w:sz="0" w:space="0" w:color="auto"/>
        <w:left w:val="none" w:sz="0" w:space="0" w:color="auto"/>
        <w:bottom w:val="none" w:sz="0" w:space="0" w:color="auto"/>
        <w:right w:val="none" w:sz="0" w:space="0" w:color="auto"/>
      </w:divBdr>
      <w:divsChild>
        <w:div w:id="1505822247">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206791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831971">
      <w:bodyDiv w:val="1"/>
      <w:marLeft w:val="0"/>
      <w:marRight w:val="0"/>
      <w:marTop w:val="0"/>
      <w:marBottom w:val="0"/>
      <w:divBdr>
        <w:top w:val="none" w:sz="0" w:space="0" w:color="auto"/>
        <w:left w:val="none" w:sz="0" w:space="0" w:color="auto"/>
        <w:bottom w:val="none" w:sz="0" w:space="0" w:color="auto"/>
        <w:right w:val="none" w:sz="0" w:space="0" w:color="auto"/>
      </w:divBdr>
    </w:div>
    <w:div w:id="38268294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284525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67150165">
      <w:bodyDiv w:val="1"/>
      <w:marLeft w:val="0"/>
      <w:marRight w:val="0"/>
      <w:marTop w:val="0"/>
      <w:marBottom w:val="0"/>
      <w:divBdr>
        <w:top w:val="none" w:sz="0" w:space="0" w:color="auto"/>
        <w:left w:val="none" w:sz="0" w:space="0" w:color="auto"/>
        <w:bottom w:val="none" w:sz="0" w:space="0" w:color="auto"/>
        <w:right w:val="none" w:sz="0" w:space="0" w:color="auto"/>
      </w:divBdr>
    </w:div>
    <w:div w:id="577179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416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206014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5909323">
      <w:bodyDiv w:val="1"/>
      <w:marLeft w:val="0"/>
      <w:marRight w:val="0"/>
      <w:marTop w:val="0"/>
      <w:marBottom w:val="0"/>
      <w:divBdr>
        <w:top w:val="none" w:sz="0" w:space="0" w:color="auto"/>
        <w:left w:val="none" w:sz="0" w:space="0" w:color="auto"/>
        <w:bottom w:val="none" w:sz="0" w:space="0" w:color="auto"/>
        <w:right w:val="none" w:sz="0" w:space="0" w:color="auto"/>
      </w:divBdr>
    </w:div>
    <w:div w:id="706487920">
      <w:bodyDiv w:val="1"/>
      <w:marLeft w:val="0"/>
      <w:marRight w:val="0"/>
      <w:marTop w:val="0"/>
      <w:marBottom w:val="0"/>
      <w:divBdr>
        <w:top w:val="none" w:sz="0" w:space="0" w:color="auto"/>
        <w:left w:val="none" w:sz="0" w:space="0" w:color="auto"/>
        <w:bottom w:val="none" w:sz="0" w:space="0" w:color="auto"/>
        <w:right w:val="none" w:sz="0" w:space="0" w:color="auto"/>
      </w:divBdr>
    </w:div>
    <w:div w:id="713700245">
      <w:bodyDiv w:val="1"/>
      <w:marLeft w:val="0"/>
      <w:marRight w:val="0"/>
      <w:marTop w:val="0"/>
      <w:marBottom w:val="0"/>
      <w:divBdr>
        <w:top w:val="none" w:sz="0" w:space="0" w:color="auto"/>
        <w:left w:val="none" w:sz="0" w:space="0" w:color="auto"/>
        <w:bottom w:val="none" w:sz="0" w:space="0" w:color="auto"/>
        <w:right w:val="none" w:sz="0" w:space="0" w:color="auto"/>
      </w:divBdr>
      <w:divsChild>
        <w:div w:id="931351937">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8027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29589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48143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772634">
      <w:bodyDiv w:val="1"/>
      <w:marLeft w:val="0"/>
      <w:marRight w:val="0"/>
      <w:marTop w:val="0"/>
      <w:marBottom w:val="0"/>
      <w:divBdr>
        <w:top w:val="none" w:sz="0" w:space="0" w:color="auto"/>
        <w:left w:val="none" w:sz="0" w:space="0" w:color="auto"/>
        <w:bottom w:val="none" w:sz="0" w:space="0" w:color="auto"/>
        <w:right w:val="none" w:sz="0" w:space="0" w:color="auto"/>
      </w:divBdr>
      <w:divsChild>
        <w:div w:id="1201808">
          <w:marLeft w:val="0"/>
          <w:marRight w:val="0"/>
          <w:marTop w:val="0"/>
          <w:marBottom w:val="0"/>
          <w:divBdr>
            <w:top w:val="none" w:sz="0" w:space="0" w:color="auto"/>
            <w:left w:val="none" w:sz="0" w:space="0" w:color="auto"/>
            <w:bottom w:val="none" w:sz="0" w:space="0" w:color="auto"/>
            <w:right w:val="none" w:sz="0" w:space="0" w:color="auto"/>
          </w:divBdr>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777968">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0512527">
      <w:bodyDiv w:val="1"/>
      <w:marLeft w:val="0"/>
      <w:marRight w:val="0"/>
      <w:marTop w:val="0"/>
      <w:marBottom w:val="0"/>
      <w:divBdr>
        <w:top w:val="none" w:sz="0" w:space="0" w:color="auto"/>
        <w:left w:val="none" w:sz="0" w:space="0" w:color="auto"/>
        <w:bottom w:val="none" w:sz="0" w:space="0" w:color="auto"/>
        <w:right w:val="none" w:sz="0" w:space="0" w:color="auto"/>
      </w:divBdr>
      <w:divsChild>
        <w:div w:id="1643462317">
          <w:marLeft w:val="0"/>
          <w:marRight w:val="0"/>
          <w:marTop w:val="0"/>
          <w:marBottom w:val="0"/>
          <w:divBdr>
            <w:top w:val="none" w:sz="0" w:space="0" w:color="auto"/>
            <w:left w:val="none" w:sz="0" w:space="0" w:color="auto"/>
            <w:bottom w:val="none" w:sz="0" w:space="0" w:color="auto"/>
            <w:right w:val="none" w:sz="0" w:space="0" w:color="auto"/>
          </w:divBdr>
        </w:div>
      </w:divsChild>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51152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183770">
      <w:bodyDiv w:val="1"/>
      <w:marLeft w:val="0"/>
      <w:marRight w:val="0"/>
      <w:marTop w:val="0"/>
      <w:marBottom w:val="0"/>
      <w:divBdr>
        <w:top w:val="none" w:sz="0" w:space="0" w:color="auto"/>
        <w:left w:val="none" w:sz="0" w:space="0" w:color="auto"/>
        <w:bottom w:val="none" w:sz="0" w:space="0" w:color="auto"/>
        <w:right w:val="none" w:sz="0" w:space="0" w:color="auto"/>
      </w:divBdr>
      <w:divsChild>
        <w:div w:id="1001197463">
          <w:marLeft w:val="0"/>
          <w:marRight w:val="0"/>
          <w:marTop w:val="0"/>
          <w:marBottom w:val="0"/>
          <w:divBdr>
            <w:top w:val="none" w:sz="0" w:space="0" w:color="auto"/>
            <w:left w:val="none" w:sz="0" w:space="0" w:color="auto"/>
            <w:bottom w:val="none" w:sz="0" w:space="0" w:color="auto"/>
            <w:right w:val="none" w:sz="0" w:space="0" w:color="auto"/>
          </w:divBdr>
        </w:div>
      </w:divsChild>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124535">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3260807">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1774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A9BD-77F8-44D9-A092-5939885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3110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2025-08-05T17:22:00Z</dcterms:created>
  <dcterms:modified xsi:type="dcterms:W3CDTF">2025-08-05T17:27:00Z</dcterms:modified>
</cp:coreProperties>
</file>