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E1AFE" w14:textId="20D592A0" w:rsidR="00BA6129" w:rsidRDefault="00953482" w:rsidP="00A55ADE">
      <w:pPr>
        <w:spacing w:after="0" w:line="240" w:lineRule="auto"/>
        <w:jc w:val="center"/>
        <w:rPr>
          <w:rFonts w:ascii="Arial" w:hAnsi="Arial" w:cs="Arial"/>
          <w:b/>
          <w:sz w:val="24"/>
          <w:szCs w:val="24"/>
          <w:lang w:eastAsia="fr-FR"/>
        </w:rPr>
      </w:pPr>
      <w:r>
        <w:rPr>
          <w:rFonts w:ascii="Arial" w:hAnsi="Arial" w:cs="Arial"/>
          <w:b/>
          <w:sz w:val="24"/>
          <w:szCs w:val="24"/>
          <w:lang w:eastAsia="fr-FR"/>
        </w:rPr>
        <w:t xml:space="preserve">Delhi, </w:t>
      </w:r>
      <w:r w:rsidR="00905AA1">
        <w:rPr>
          <w:rFonts w:ascii="Arial" w:hAnsi="Arial" w:cs="Arial"/>
          <w:b/>
          <w:sz w:val="24"/>
          <w:szCs w:val="24"/>
          <w:lang w:eastAsia="fr-FR"/>
        </w:rPr>
        <w:t>Agra</w:t>
      </w:r>
      <w:r w:rsidR="005E2863">
        <w:rPr>
          <w:rFonts w:ascii="Arial" w:hAnsi="Arial" w:cs="Arial"/>
          <w:b/>
          <w:sz w:val="24"/>
          <w:szCs w:val="24"/>
          <w:lang w:eastAsia="fr-FR"/>
        </w:rPr>
        <w:t xml:space="preserve">, </w:t>
      </w:r>
      <w:r>
        <w:rPr>
          <w:rFonts w:ascii="Arial" w:hAnsi="Arial" w:cs="Arial"/>
          <w:b/>
          <w:sz w:val="24"/>
          <w:szCs w:val="24"/>
          <w:lang w:eastAsia="fr-FR"/>
        </w:rPr>
        <w:t>Jaipur</w:t>
      </w:r>
      <w:r w:rsidR="005E2863">
        <w:rPr>
          <w:rFonts w:ascii="Arial" w:hAnsi="Arial" w:cs="Arial"/>
          <w:b/>
          <w:sz w:val="24"/>
          <w:szCs w:val="24"/>
          <w:lang w:eastAsia="fr-FR"/>
        </w:rPr>
        <w:t>, Katmandú</w:t>
      </w:r>
    </w:p>
    <w:p w14:paraId="0410E759" w14:textId="77777777" w:rsidR="00B61D22" w:rsidRDefault="00B61D22" w:rsidP="001C7F16">
      <w:pPr>
        <w:spacing w:after="0" w:line="240" w:lineRule="auto"/>
        <w:ind w:left="-142"/>
        <w:rPr>
          <w:rFonts w:ascii="Arial" w:hAnsi="Arial" w:cs="Arial"/>
          <w:b/>
          <w:sz w:val="20"/>
          <w:szCs w:val="20"/>
          <w:lang w:eastAsia="fr-FR"/>
        </w:rPr>
      </w:pPr>
    </w:p>
    <w:p w14:paraId="2B18BF98" w14:textId="56DF0BC5" w:rsidR="00640EAB" w:rsidRDefault="007C5A71" w:rsidP="001C7F16">
      <w:pPr>
        <w:spacing w:after="0" w:line="240" w:lineRule="auto"/>
        <w:ind w:left="-142"/>
        <w:rPr>
          <w:rFonts w:ascii="Arial" w:hAnsi="Arial" w:cs="Arial"/>
          <w:b/>
          <w:sz w:val="20"/>
          <w:szCs w:val="20"/>
          <w:lang w:eastAsia="fr-FR"/>
        </w:rPr>
      </w:pPr>
      <w:r w:rsidRPr="007C5A71">
        <w:rPr>
          <w:rFonts w:ascii="Arial" w:hAnsi="Arial" w:cs="Arial"/>
          <w:b/>
          <w:sz w:val="20"/>
          <w:szCs w:val="20"/>
          <w:lang w:eastAsia="fr-FR"/>
        </w:rPr>
        <w:t>10</w:t>
      </w:r>
      <w:r w:rsidR="00DE076F" w:rsidRPr="007C5A71">
        <w:rPr>
          <w:rFonts w:ascii="Arial" w:hAnsi="Arial" w:cs="Arial"/>
          <w:b/>
          <w:sz w:val="20"/>
          <w:szCs w:val="20"/>
          <w:lang w:eastAsia="fr-FR"/>
        </w:rPr>
        <w:t xml:space="preserve"> días</w:t>
      </w:r>
    </w:p>
    <w:p w14:paraId="6F7AEBA1" w14:textId="7D62CFB7" w:rsidR="00DE076F" w:rsidRDefault="00D87475" w:rsidP="001C7F16">
      <w:pPr>
        <w:spacing w:after="0" w:line="240" w:lineRule="auto"/>
        <w:ind w:left="-142"/>
        <w:rPr>
          <w:rFonts w:ascii="Arial" w:hAnsi="Arial" w:cs="Arial"/>
          <w:b/>
          <w:sz w:val="20"/>
          <w:szCs w:val="20"/>
          <w:lang w:eastAsia="fr-FR"/>
        </w:rPr>
      </w:pPr>
      <w:r w:rsidRPr="00D87475">
        <w:rPr>
          <w:rFonts w:ascii="Arial" w:hAnsi="Arial" w:cs="Arial"/>
          <w:b/>
          <w:noProof/>
          <w:sz w:val="20"/>
          <w:szCs w:val="20"/>
          <w:highlight w:val="yellow"/>
          <w:lang w:eastAsia="fr-FR"/>
        </w:rPr>
        <w:drawing>
          <wp:anchor distT="0" distB="0" distL="114300" distR="114300" simplePos="0" relativeHeight="251658240" behindDoc="0" locked="0" layoutInCell="1" allowOverlap="1" wp14:anchorId="4967A3AC" wp14:editId="6E04A901">
            <wp:simplePos x="0" y="0"/>
            <wp:positionH relativeFrom="margin">
              <wp:align>right</wp:align>
            </wp:positionH>
            <wp:positionV relativeFrom="margin">
              <wp:posOffset>542925</wp:posOffset>
            </wp:positionV>
            <wp:extent cx="1804035" cy="408305"/>
            <wp:effectExtent l="0" t="0" r="5715" b="0"/>
            <wp:wrapSquare wrapText="bothSides"/>
            <wp:docPr id="1725398616"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98616" name="Imagen 2"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anchor>
        </w:drawing>
      </w:r>
      <w:r w:rsidR="00BA6129" w:rsidRPr="003832CA">
        <w:rPr>
          <w:rFonts w:ascii="Arial" w:hAnsi="Arial" w:cs="Arial"/>
          <w:b/>
          <w:sz w:val="20"/>
          <w:szCs w:val="20"/>
          <w:lang w:eastAsia="fr-FR"/>
        </w:rPr>
        <w:t xml:space="preserve">Llegadas: </w:t>
      </w:r>
      <w:r w:rsidR="00973A78">
        <w:rPr>
          <w:rFonts w:ascii="Arial" w:hAnsi="Arial" w:cs="Arial"/>
          <w:b/>
          <w:sz w:val="20"/>
          <w:szCs w:val="20"/>
          <w:lang w:eastAsia="fr-FR"/>
        </w:rPr>
        <w:t xml:space="preserve">Diarias </w:t>
      </w:r>
      <w:r w:rsidR="00B61D22">
        <w:rPr>
          <w:rFonts w:ascii="Arial" w:hAnsi="Arial" w:cs="Arial"/>
          <w:b/>
          <w:sz w:val="20"/>
          <w:szCs w:val="20"/>
          <w:lang w:eastAsia="fr-FR"/>
        </w:rPr>
        <w:t xml:space="preserve">de </w:t>
      </w:r>
      <w:r>
        <w:rPr>
          <w:rFonts w:ascii="Arial" w:hAnsi="Arial" w:cs="Arial"/>
          <w:b/>
          <w:sz w:val="20"/>
          <w:szCs w:val="20"/>
          <w:lang w:eastAsia="fr-FR"/>
        </w:rPr>
        <w:t xml:space="preserve">enero 2025 </w:t>
      </w:r>
      <w:r w:rsidR="004A1CAA">
        <w:rPr>
          <w:rFonts w:ascii="Arial" w:hAnsi="Arial" w:cs="Arial"/>
          <w:b/>
          <w:sz w:val="20"/>
          <w:szCs w:val="20"/>
          <w:lang w:eastAsia="fr-FR"/>
        </w:rPr>
        <w:t>al hasta</w:t>
      </w:r>
      <w:r w:rsidR="00B61D22">
        <w:rPr>
          <w:rFonts w:ascii="Arial" w:hAnsi="Arial" w:cs="Arial"/>
          <w:b/>
          <w:sz w:val="20"/>
          <w:szCs w:val="20"/>
          <w:lang w:eastAsia="fr-FR"/>
        </w:rPr>
        <w:t xml:space="preserve"> el </w:t>
      </w:r>
      <w:r w:rsidR="003E3C92">
        <w:rPr>
          <w:rFonts w:ascii="Arial" w:hAnsi="Arial" w:cs="Arial"/>
          <w:b/>
          <w:sz w:val="20"/>
          <w:szCs w:val="20"/>
          <w:lang w:eastAsia="fr-FR"/>
        </w:rPr>
        <w:t>31 marzo 2026</w:t>
      </w:r>
      <w:r w:rsidR="008045D5">
        <w:rPr>
          <w:rFonts w:ascii="Arial" w:hAnsi="Arial" w:cs="Arial"/>
          <w:b/>
          <w:sz w:val="20"/>
          <w:szCs w:val="20"/>
          <w:lang w:eastAsia="fr-FR"/>
        </w:rPr>
        <w:tab/>
      </w:r>
    </w:p>
    <w:p w14:paraId="4E07742E" w14:textId="22F658EE"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56EB243E" w14:textId="36AAA954" w:rsidR="004F4190" w:rsidRDefault="004F4190"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en privado</w:t>
      </w:r>
    </w:p>
    <w:p w14:paraId="334D26E0" w14:textId="3CAD0138" w:rsidR="00A55ADE" w:rsidRDefault="00A55ADE" w:rsidP="00A55ADE">
      <w:pPr>
        <w:spacing w:after="0" w:line="240" w:lineRule="auto"/>
        <w:ind w:left="-142"/>
        <w:rPr>
          <w:rFonts w:ascii="Arial" w:hAnsi="Arial" w:cs="Arial"/>
          <w:b/>
          <w:sz w:val="20"/>
          <w:szCs w:val="20"/>
          <w:lang w:eastAsia="fr-FR"/>
        </w:rPr>
      </w:pPr>
    </w:p>
    <w:p w14:paraId="280B554C" w14:textId="7777777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14:paraId="3CE3606F" w14:textId="54550884" w:rsidR="005D6469" w:rsidRPr="005D6469" w:rsidRDefault="005D6469" w:rsidP="005D6469">
      <w:pPr>
        <w:spacing w:after="0" w:line="240" w:lineRule="auto"/>
        <w:ind w:left="-142"/>
        <w:jc w:val="both"/>
        <w:rPr>
          <w:rFonts w:ascii="Arial" w:hAnsi="Arial" w:cs="Arial"/>
          <w:sz w:val="20"/>
          <w:szCs w:val="20"/>
        </w:rPr>
      </w:pPr>
      <w:r w:rsidRPr="005D6469">
        <w:rPr>
          <w:rFonts w:ascii="Arial" w:hAnsi="Arial" w:cs="Arial"/>
          <w:sz w:val="20"/>
          <w:szCs w:val="20"/>
        </w:rPr>
        <w:t xml:space="preserve">A su llegada, bienvenida tradicional y traslado al hotel. Delhi, una ciudad que combina lo antiguo de la Vieja Delhi con la modernidad de Nueva Delhi, fascinante para explorar. </w:t>
      </w:r>
      <w:r w:rsidRPr="005D6469">
        <w:rPr>
          <w:rFonts w:ascii="Arial" w:hAnsi="Arial" w:cs="Arial"/>
          <w:b/>
          <w:bCs/>
          <w:sz w:val="20"/>
          <w:szCs w:val="20"/>
        </w:rPr>
        <w:t>Alojamiento e</w:t>
      </w:r>
      <w:r w:rsidR="000D46F4">
        <w:rPr>
          <w:rFonts w:ascii="Arial" w:hAnsi="Arial" w:cs="Arial"/>
          <w:b/>
          <w:bCs/>
          <w:sz w:val="20"/>
          <w:szCs w:val="20"/>
        </w:rPr>
        <w:t>n</w:t>
      </w:r>
      <w:r w:rsidRPr="005D6469">
        <w:rPr>
          <w:rFonts w:ascii="Arial" w:hAnsi="Arial" w:cs="Arial"/>
          <w:b/>
          <w:bCs/>
          <w:sz w:val="20"/>
          <w:szCs w:val="20"/>
        </w:rPr>
        <w:t xml:space="preserve"> hotel</w:t>
      </w:r>
      <w:r w:rsidRPr="005D6469">
        <w:rPr>
          <w:rFonts w:ascii="Arial" w:hAnsi="Arial" w:cs="Arial"/>
          <w:sz w:val="20"/>
          <w:szCs w:val="20"/>
        </w:rPr>
        <w:t>.</w:t>
      </w:r>
    </w:p>
    <w:p w14:paraId="376FEA07" w14:textId="4A68812A" w:rsidR="000249F9" w:rsidRDefault="000249F9" w:rsidP="00A55ADE">
      <w:pPr>
        <w:spacing w:after="0" w:line="240" w:lineRule="auto"/>
        <w:ind w:left="-142"/>
        <w:jc w:val="both"/>
        <w:rPr>
          <w:rFonts w:ascii="Arial" w:hAnsi="Arial" w:cs="Arial"/>
          <w:b/>
          <w:bCs/>
          <w:color w:val="000000" w:themeColor="text1"/>
          <w:sz w:val="20"/>
          <w:szCs w:val="20"/>
          <w:lang w:val="es-ES"/>
        </w:rPr>
      </w:pPr>
      <w:r w:rsidRPr="000249F9">
        <w:rPr>
          <w:rFonts w:ascii="Arial" w:hAnsi="Arial" w:cs="Arial"/>
          <w:b/>
          <w:bCs/>
          <w:color w:val="000000" w:themeColor="text1"/>
          <w:sz w:val="20"/>
          <w:szCs w:val="20"/>
          <w:lang w:val="es-ES"/>
        </w:rPr>
        <w:t xml:space="preserve">Nota: </w:t>
      </w:r>
      <w:r w:rsidR="006E5482">
        <w:rPr>
          <w:rFonts w:ascii="Arial" w:hAnsi="Arial" w:cs="Arial"/>
          <w:b/>
          <w:bCs/>
          <w:color w:val="000000" w:themeColor="text1"/>
          <w:sz w:val="20"/>
          <w:szCs w:val="20"/>
          <w:lang w:val="es-ES"/>
        </w:rPr>
        <w:t>La h</w:t>
      </w:r>
      <w:r w:rsidRPr="000249F9">
        <w:rPr>
          <w:rFonts w:ascii="Arial" w:hAnsi="Arial" w:cs="Arial"/>
          <w:b/>
          <w:bCs/>
          <w:color w:val="000000" w:themeColor="text1"/>
          <w:sz w:val="20"/>
          <w:szCs w:val="20"/>
          <w:lang w:val="es-ES"/>
        </w:rPr>
        <w:t xml:space="preserve">abitación </w:t>
      </w:r>
      <w:r w:rsidR="006E5482">
        <w:rPr>
          <w:rFonts w:ascii="Arial" w:hAnsi="Arial" w:cs="Arial"/>
          <w:b/>
          <w:bCs/>
          <w:color w:val="000000" w:themeColor="text1"/>
          <w:sz w:val="20"/>
          <w:szCs w:val="20"/>
          <w:lang w:val="es-ES"/>
        </w:rPr>
        <w:t xml:space="preserve">estará </w:t>
      </w:r>
      <w:r w:rsidRPr="000249F9">
        <w:rPr>
          <w:rFonts w:ascii="Arial" w:hAnsi="Arial" w:cs="Arial"/>
          <w:b/>
          <w:bCs/>
          <w:color w:val="000000" w:themeColor="text1"/>
          <w:sz w:val="20"/>
          <w:szCs w:val="20"/>
          <w:lang w:val="es-ES"/>
        </w:rPr>
        <w:t>disponible desde 14:00 h</w:t>
      </w:r>
      <w:r w:rsidR="006E5482">
        <w:rPr>
          <w:rFonts w:ascii="Arial" w:hAnsi="Arial" w:cs="Arial"/>
          <w:b/>
          <w:bCs/>
          <w:color w:val="000000" w:themeColor="text1"/>
          <w:sz w:val="20"/>
          <w:szCs w:val="20"/>
          <w:lang w:val="es-ES"/>
        </w:rPr>
        <w:t>rs.</w:t>
      </w:r>
    </w:p>
    <w:p w14:paraId="1716FBDA" w14:textId="67C894A3" w:rsidR="00592020" w:rsidRDefault="00592020" w:rsidP="00A55ADE">
      <w:pPr>
        <w:spacing w:after="0" w:line="240" w:lineRule="auto"/>
        <w:ind w:left="-142"/>
        <w:jc w:val="both"/>
        <w:rPr>
          <w:rFonts w:ascii="Arial" w:hAnsi="Arial" w:cs="Arial"/>
          <w:b/>
          <w:bCs/>
          <w:color w:val="000000" w:themeColor="text1"/>
          <w:sz w:val="20"/>
          <w:szCs w:val="20"/>
          <w:lang w:val="es-ES"/>
        </w:rPr>
      </w:pPr>
    </w:p>
    <w:p w14:paraId="47ED56AA" w14:textId="404D0AB3" w:rsidR="00A55ADE" w:rsidRDefault="00592020" w:rsidP="00592020">
      <w:pPr>
        <w:spacing w:after="0" w:line="240" w:lineRule="auto"/>
        <w:ind w:left="-142"/>
        <w:jc w:val="both"/>
        <w:rPr>
          <w:rFonts w:ascii="Arial" w:hAnsi="Arial" w:cs="Arial"/>
          <w:b/>
          <w:sz w:val="20"/>
          <w:szCs w:val="20"/>
          <w:lang w:val="es-ES"/>
        </w:rPr>
      </w:pPr>
      <w:r>
        <w:rPr>
          <w:rFonts w:ascii="Arial" w:hAnsi="Arial" w:cs="Arial"/>
          <w:b/>
          <w:bCs/>
          <w:color w:val="000000" w:themeColor="text1"/>
          <w:sz w:val="20"/>
          <w:szCs w:val="20"/>
          <w:lang w:val="es-ES"/>
        </w:rPr>
        <w:t>DIA 2. DELHI</w:t>
      </w:r>
    </w:p>
    <w:p w14:paraId="5F64D1A7" w14:textId="42F26E4B" w:rsidR="000249F9" w:rsidRDefault="000D46F4" w:rsidP="000D46F4">
      <w:pPr>
        <w:spacing w:after="0" w:line="240" w:lineRule="auto"/>
        <w:ind w:left="-142"/>
        <w:jc w:val="both"/>
        <w:rPr>
          <w:rFonts w:ascii="Arial" w:hAnsi="Arial" w:cs="Arial"/>
          <w:b/>
          <w:bCs/>
          <w:sz w:val="20"/>
          <w:szCs w:val="20"/>
          <w:lang w:val="es-ES"/>
        </w:rPr>
      </w:pPr>
      <w:r w:rsidRPr="000D46F4">
        <w:rPr>
          <w:rFonts w:ascii="Arial" w:hAnsi="Arial" w:cs="Arial"/>
          <w:b/>
          <w:bCs/>
          <w:sz w:val="20"/>
          <w:szCs w:val="20"/>
          <w:lang w:val="es-ES"/>
        </w:rPr>
        <w:t xml:space="preserve">Desayuno. </w:t>
      </w:r>
      <w:r w:rsidRPr="000D46F4">
        <w:rPr>
          <w:rFonts w:ascii="Arial" w:hAnsi="Arial" w:cs="Arial"/>
          <w:sz w:val="20"/>
          <w:szCs w:val="20"/>
          <w:lang w:val="es-ES"/>
        </w:rPr>
        <w:t>Visita</w:t>
      </w:r>
      <w:r>
        <w:rPr>
          <w:rFonts w:ascii="Arial" w:hAnsi="Arial" w:cs="Arial"/>
          <w:sz w:val="20"/>
          <w:szCs w:val="20"/>
          <w:lang w:val="es-ES"/>
        </w:rPr>
        <w:t>remos</w:t>
      </w:r>
      <w:r w:rsidRPr="000D46F4">
        <w:rPr>
          <w:rFonts w:ascii="Arial" w:hAnsi="Arial" w:cs="Arial"/>
          <w:sz w:val="20"/>
          <w:szCs w:val="20"/>
          <w:lang w:val="es-ES"/>
        </w:rPr>
        <w:t xml:space="preserve"> </w:t>
      </w:r>
      <w:r>
        <w:rPr>
          <w:rFonts w:ascii="Arial" w:hAnsi="Arial" w:cs="Arial"/>
          <w:sz w:val="20"/>
          <w:szCs w:val="20"/>
          <w:lang w:val="es-ES"/>
        </w:rPr>
        <w:t xml:space="preserve">la </w:t>
      </w:r>
      <w:r w:rsidRPr="000D46F4">
        <w:rPr>
          <w:rFonts w:ascii="Arial" w:hAnsi="Arial" w:cs="Arial"/>
          <w:sz w:val="20"/>
          <w:szCs w:val="20"/>
          <w:lang w:val="es-ES"/>
        </w:rPr>
        <w:t xml:space="preserve">Vieja Delhi, </w:t>
      </w:r>
      <w:r>
        <w:rPr>
          <w:rFonts w:ascii="Arial" w:hAnsi="Arial" w:cs="Arial"/>
          <w:sz w:val="20"/>
          <w:szCs w:val="20"/>
          <w:lang w:val="es-ES"/>
        </w:rPr>
        <w:t>empezando por</w:t>
      </w:r>
      <w:r w:rsidRPr="000D46F4">
        <w:rPr>
          <w:rFonts w:ascii="Arial" w:hAnsi="Arial" w:cs="Arial"/>
          <w:sz w:val="20"/>
          <w:szCs w:val="20"/>
          <w:lang w:val="es-ES"/>
        </w:rPr>
        <w:t xml:space="preserve"> el </w:t>
      </w:r>
      <w:r w:rsidRPr="000D46F4">
        <w:rPr>
          <w:rFonts w:ascii="Arial" w:hAnsi="Arial" w:cs="Arial"/>
          <w:b/>
          <w:bCs/>
          <w:sz w:val="20"/>
          <w:szCs w:val="20"/>
          <w:lang w:val="es-ES"/>
        </w:rPr>
        <w:t>Fuerte Roj</w:t>
      </w:r>
      <w:r>
        <w:rPr>
          <w:rFonts w:ascii="Arial" w:hAnsi="Arial" w:cs="Arial"/>
          <w:b/>
          <w:bCs/>
          <w:sz w:val="20"/>
          <w:szCs w:val="20"/>
          <w:lang w:val="es-ES"/>
        </w:rPr>
        <w:t>o</w:t>
      </w:r>
      <w:r w:rsidRPr="000D46F4">
        <w:rPr>
          <w:rFonts w:ascii="Arial" w:hAnsi="Arial" w:cs="Arial"/>
          <w:sz w:val="20"/>
          <w:szCs w:val="20"/>
          <w:lang w:val="es-ES"/>
        </w:rPr>
        <w:t xml:space="preserve">, luego daremos un </w:t>
      </w:r>
      <w:r w:rsidRPr="000D46F4">
        <w:rPr>
          <w:rFonts w:ascii="Arial" w:hAnsi="Arial" w:cs="Arial"/>
          <w:b/>
          <w:bCs/>
          <w:sz w:val="20"/>
          <w:szCs w:val="20"/>
          <w:lang w:val="es-ES"/>
        </w:rPr>
        <w:t>paseo</w:t>
      </w:r>
      <w:r w:rsidRPr="000D46F4">
        <w:rPr>
          <w:rFonts w:ascii="Arial" w:hAnsi="Arial" w:cs="Arial"/>
          <w:sz w:val="20"/>
          <w:szCs w:val="20"/>
          <w:lang w:val="es-ES"/>
        </w:rPr>
        <w:t xml:space="preserve"> en </w:t>
      </w:r>
      <w:proofErr w:type="spellStart"/>
      <w:r w:rsidRPr="000D46F4">
        <w:rPr>
          <w:rFonts w:ascii="Arial" w:hAnsi="Arial" w:cs="Arial"/>
          <w:sz w:val="20"/>
          <w:szCs w:val="20"/>
          <w:lang w:val="es-ES"/>
        </w:rPr>
        <w:t>rickshaw</w:t>
      </w:r>
      <w:proofErr w:type="spellEnd"/>
      <w:r w:rsidRPr="000D46F4">
        <w:rPr>
          <w:rFonts w:ascii="Arial" w:hAnsi="Arial" w:cs="Arial"/>
          <w:sz w:val="20"/>
          <w:szCs w:val="20"/>
          <w:lang w:val="es-ES"/>
        </w:rPr>
        <w:t xml:space="preserve"> por </w:t>
      </w:r>
      <w:proofErr w:type="spellStart"/>
      <w:r w:rsidRPr="000D46F4">
        <w:rPr>
          <w:rFonts w:ascii="Arial" w:hAnsi="Arial" w:cs="Arial"/>
          <w:b/>
          <w:bCs/>
          <w:sz w:val="20"/>
          <w:szCs w:val="20"/>
          <w:lang w:val="es-ES"/>
        </w:rPr>
        <w:t>Chandni</w:t>
      </w:r>
      <w:proofErr w:type="spellEnd"/>
      <w:r w:rsidRPr="000D46F4">
        <w:rPr>
          <w:rFonts w:ascii="Arial" w:hAnsi="Arial" w:cs="Arial"/>
          <w:b/>
          <w:bCs/>
          <w:sz w:val="20"/>
          <w:szCs w:val="20"/>
          <w:lang w:val="es-ES"/>
        </w:rPr>
        <w:t xml:space="preserve"> </w:t>
      </w:r>
      <w:proofErr w:type="spellStart"/>
      <w:r w:rsidRPr="000D46F4">
        <w:rPr>
          <w:rFonts w:ascii="Arial" w:hAnsi="Arial" w:cs="Arial"/>
          <w:b/>
          <w:bCs/>
          <w:sz w:val="20"/>
          <w:szCs w:val="20"/>
          <w:lang w:val="es-ES"/>
        </w:rPr>
        <w:t>Chowk</w:t>
      </w:r>
      <w:proofErr w:type="spellEnd"/>
      <w:r w:rsidRPr="000D46F4">
        <w:rPr>
          <w:rFonts w:ascii="Arial" w:hAnsi="Arial" w:cs="Arial"/>
          <w:sz w:val="20"/>
          <w:szCs w:val="20"/>
          <w:lang w:val="es-ES"/>
        </w:rPr>
        <w:t xml:space="preserve">, uno de los bazares más antiguos de India. Luego, visitamos la </w:t>
      </w:r>
      <w:r w:rsidRPr="000D46F4">
        <w:rPr>
          <w:rFonts w:ascii="Arial" w:hAnsi="Arial" w:cs="Arial"/>
          <w:b/>
          <w:bCs/>
          <w:sz w:val="20"/>
          <w:szCs w:val="20"/>
          <w:lang w:val="es-ES"/>
        </w:rPr>
        <w:t xml:space="preserve">Mezquita Jama y el </w:t>
      </w:r>
      <w:proofErr w:type="spellStart"/>
      <w:r w:rsidRPr="000D46F4">
        <w:rPr>
          <w:rFonts w:ascii="Arial" w:hAnsi="Arial" w:cs="Arial"/>
          <w:b/>
          <w:bCs/>
          <w:sz w:val="20"/>
          <w:szCs w:val="20"/>
          <w:lang w:val="es-ES"/>
        </w:rPr>
        <w:t>Gurudwara</w:t>
      </w:r>
      <w:proofErr w:type="spellEnd"/>
      <w:r w:rsidRPr="000D46F4">
        <w:rPr>
          <w:rFonts w:ascii="Arial" w:hAnsi="Arial" w:cs="Arial"/>
          <w:sz w:val="20"/>
          <w:szCs w:val="20"/>
          <w:lang w:val="es-ES"/>
        </w:rPr>
        <w:t xml:space="preserve"> </w:t>
      </w:r>
      <w:r w:rsidRPr="000D46F4">
        <w:rPr>
          <w:rFonts w:ascii="Arial" w:hAnsi="Arial" w:cs="Arial"/>
          <w:b/>
          <w:bCs/>
          <w:sz w:val="20"/>
          <w:szCs w:val="20"/>
          <w:lang w:val="es-ES"/>
        </w:rPr>
        <w:t>Sikh,</w:t>
      </w:r>
      <w:r w:rsidRPr="000D46F4">
        <w:rPr>
          <w:rFonts w:ascii="Arial" w:hAnsi="Arial" w:cs="Arial"/>
          <w:sz w:val="20"/>
          <w:szCs w:val="20"/>
          <w:lang w:val="es-ES"/>
        </w:rPr>
        <w:t xml:space="preserve"> donde podrá participar en el servicio comunitario (Seva)</w:t>
      </w:r>
      <w:r>
        <w:rPr>
          <w:rFonts w:ascii="Arial" w:hAnsi="Arial" w:cs="Arial"/>
          <w:sz w:val="20"/>
          <w:szCs w:val="20"/>
          <w:lang w:val="es-ES"/>
        </w:rPr>
        <w:t xml:space="preserve"> que consiste en ayudar a preparar alimentos locales. </w:t>
      </w:r>
      <w:r w:rsidRPr="000D46F4">
        <w:rPr>
          <w:rFonts w:ascii="Arial" w:hAnsi="Arial" w:cs="Arial"/>
          <w:sz w:val="20"/>
          <w:szCs w:val="20"/>
          <w:lang w:val="es-ES"/>
        </w:rPr>
        <w:t>Por la tarde, visita</w:t>
      </w:r>
      <w:r>
        <w:rPr>
          <w:rFonts w:ascii="Arial" w:hAnsi="Arial" w:cs="Arial"/>
          <w:sz w:val="20"/>
          <w:szCs w:val="20"/>
          <w:lang w:val="es-ES"/>
        </w:rPr>
        <w:t xml:space="preserve">remos </w:t>
      </w:r>
      <w:r w:rsidRPr="000D46F4">
        <w:rPr>
          <w:rFonts w:ascii="Arial" w:hAnsi="Arial" w:cs="Arial"/>
          <w:sz w:val="20"/>
          <w:szCs w:val="20"/>
          <w:lang w:val="es-ES"/>
        </w:rPr>
        <w:t xml:space="preserve">Nueva Delhi, incluyendo el </w:t>
      </w:r>
      <w:proofErr w:type="spellStart"/>
      <w:r w:rsidRPr="000D46F4">
        <w:rPr>
          <w:rFonts w:ascii="Arial" w:hAnsi="Arial" w:cs="Arial"/>
          <w:b/>
          <w:bCs/>
          <w:sz w:val="20"/>
          <w:szCs w:val="20"/>
          <w:lang w:val="es-ES"/>
        </w:rPr>
        <w:t>Qutub</w:t>
      </w:r>
      <w:proofErr w:type="spellEnd"/>
      <w:r w:rsidRPr="000D46F4">
        <w:rPr>
          <w:rFonts w:ascii="Arial" w:hAnsi="Arial" w:cs="Arial"/>
          <w:b/>
          <w:bCs/>
          <w:sz w:val="20"/>
          <w:szCs w:val="20"/>
          <w:lang w:val="es-ES"/>
        </w:rPr>
        <w:t xml:space="preserve"> Minar</w:t>
      </w:r>
      <w:r w:rsidRPr="000D46F4">
        <w:rPr>
          <w:rFonts w:ascii="Arial" w:hAnsi="Arial" w:cs="Arial"/>
          <w:sz w:val="20"/>
          <w:szCs w:val="20"/>
          <w:lang w:val="es-ES"/>
        </w:rPr>
        <w:t xml:space="preserve">, Gandhi </w:t>
      </w:r>
      <w:proofErr w:type="spellStart"/>
      <w:r w:rsidRPr="000D46F4">
        <w:rPr>
          <w:rFonts w:ascii="Arial" w:hAnsi="Arial" w:cs="Arial"/>
          <w:sz w:val="20"/>
          <w:szCs w:val="20"/>
          <w:lang w:val="es-ES"/>
        </w:rPr>
        <w:t>Smriti</w:t>
      </w:r>
      <w:proofErr w:type="spellEnd"/>
      <w:r w:rsidRPr="000D46F4">
        <w:rPr>
          <w:rFonts w:ascii="Arial" w:hAnsi="Arial" w:cs="Arial"/>
          <w:sz w:val="20"/>
          <w:szCs w:val="20"/>
          <w:lang w:val="es-ES"/>
        </w:rPr>
        <w:t xml:space="preserve"> (o </w:t>
      </w:r>
      <w:proofErr w:type="spellStart"/>
      <w:r w:rsidRPr="000D46F4">
        <w:rPr>
          <w:rFonts w:ascii="Arial" w:hAnsi="Arial" w:cs="Arial"/>
          <w:sz w:val="20"/>
          <w:szCs w:val="20"/>
          <w:lang w:val="es-ES"/>
        </w:rPr>
        <w:t>Rajghat</w:t>
      </w:r>
      <w:proofErr w:type="spellEnd"/>
      <w:r w:rsidRPr="000D46F4">
        <w:rPr>
          <w:rFonts w:ascii="Arial" w:hAnsi="Arial" w:cs="Arial"/>
          <w:sz w:val="20"/>
          <w:szCs w:val="20"/>
          <w:lang w:val="es-ES"/>
        </w:rPr>
        <w:t xml:space="preserve"> si es lunes), y los emblemáticos edificios gubernamentales como la </w:t>
      </w:r>
      <w:r w:rsidRPr="000D46F4">
        <w:rPr>
          <w:rFonts w:ascii="Arial" w:hAnsi="Arial" w:cs="Arial"/>
          <w:b/>
          <w:bCs/>
          <w:sz w:val="20"/>
          <w:szCs w:val="20"/>
          <w:lang w:val="es-ES"/>
        </w:rPr>
        <w:t>Puerta de la India</w:t>
      </w:r>
      <w:r w:rsidRPr="000D46F4">
        <w:rPr>
          <w:rFonts w:ascii="Arial" w:hAnsi="Arial" w:cs="Arial"/>
          <w:sz w:val="20"/>
          <w:szCs w:val="20"/>
          <w:lang w:val="es-ES"/>
        </w:rPr>
        <w:t xml:space="preserve">. </w:t>
      </w:r>
      <w:r w:rsidRPr="000D46F4">
        <w:rPr>
          <w:rFonts w:ascii="Arial" w:hAnsi="Arial" w:cs="Arial"/>
          <w:b/>
          <w:bCs/>
          <w:sz w:val="20"/>
          <w:szCs w:val="20"/>
          <w:lang w:val="es-ES"/>
        </w:rPr>
        <w:t>Alojamiento en hotel.</w:t>
      </w:r>
    </w:p>
    <w:p w14:paraId="0773AFA5" w14:textId="77777777" w:rsidR="000D46F4" w:rsidRDefault="000D46F4" w:rsidP="000249F9">
      <w:pPr>
        <w:spacing w:after="0" w:line="240" w:lineRule="auto"/>
        <w:ind w:left="-142"/>
        <w:rPr>
          <w:rFonts w:ascii="Arial" w:hAnsi="Arial" w:cs="Arial"/>
          <w:b/>
          <w:bCs/>
          <w:sz w:val="20"/>
          <w:szCs w:val="20"/>
          <w:lang w:val="es-ES"/>
        </w:rPr>
      </w:pPr>
    </w:p>
    <w:p w14:paraId="39CBEBA1" w14:textId="77777777" w:rsidR="000249F9" w:rsidRDefault="000249F9" w:rsidP="000249F9">
      <w:pPr>
        <w:spacing w:after="0" w:line="240" w:lineRule="auto"/>
        <w:ind w:left="-142"/>
        <w:rPr>
          <w:rFonts w:ascii="Arial" w:hAnsi="Arial" w:cs="Arial"/>
          <w:b/>
          <w:sz w:val="20"/>
          <w:szCs w:val="20"/>
          <w:lang w:val="es-ES"/>
        </w:rPr>
      </w:pPr>
      <w:r w:rsidRPr="00905AA1">
        <w:rPr>
          <w:rFonts w:ascii="Arial" w:hAnsi="Arial" w:cs="Arial"/>
          <w:b/>
          <w:sz w:val="20"/>
          <w:szCs w:val="20"/>
          <w:lang w:val="es-ES"/>
        </w:rPr>
        <w:t>DÍA 3</w:t>
      </w:r>
      <w:r>
        <w:rPr>
          <w:rFonts w:ascii="Arial" w:hAnsi="Arial" w:cs="Arial"/>
          <w:b/>
          <w:sz w:val="20"/>
          <w:szCs w:val="20"/>
          <w:lang w:val="es-ES"/>
        </w:rPr>
        <w:t>.</w:t>
      </w:r>
      <w:r w:rsidRPr="00905AA1">
        <w:rPr>
          <w:rFonts w:ascii="Arial" w:hAnsi="Arial" w:cs="Arial"/>
          <w:b/>
          <w:sz w:val="20"/>
          <w:szCs w:val="20"/>
          <w:lang w:val="es-ES"/>
        </w:rPr>
        <w:t xml:space="preserve"> DELHI</w:t>
      </w:r>
      <w:r>
        <w:rPr>
          <w:rFonts w:ascii="Arial" w:hAnsi="Arial" w:cs="Arial"/>
          <w:b/>
          <w:sz w:val="20"/>
          <w:szCs w:val="20"/>
          <w:lang w:val="es-ES"/>
        </w:rPr>
        <w:t xml:space="preserve"> - </w:t>
      </w:r>
      <w:r w:rsidRPr="00905AA1">
        <w:rPr>
          <w:rFonts w:ascii="Arial" w:hAnsi="Arial" w:cs="Arial"/>
          <w:b/>
          <w:sz w:val="20"/>
          <w:szCs w:val="20"/>
          <w:lang w:val="es-ES"/>
        </w:rPr>
        <w:t>AGRA</w:t>
      </w:r>
    </w:p>
    <w:p w14:paraId="049366AC" w14:textId="77777777" w:rsidR="00390807" w:rsidRPr="00F92447" w:rsidRDefault="00390807" w:rsidP="00390807">
      <w:pPr>
        <w:pStyle w:val="Sinespaciado"/>
        <w:ind w:left="-142"/>
        <w:jc w:val="both"/>
        <w:rPr>
          <w:rFonts w:ascii="Arial" w:hAnsi="Arial" w:cs="Arial"/>
          <w:b/>
          <w:iCs/>
          <w:sz w:val="20"/>
          <w:szCs w:val="20"/>
          <w:lang w:val="es-ES"/>
        </w:rPr>
      </w:pPr>
      <w:r w:rsidRPr="00F92447">
        <w:rPr>
          <w:rFonts w:ascii="Arial" w:hAnsi="Arial" w:cs="Arial"/>
          <w:b/>
          <w:bCs/>
          <w:sz w:val="20"/>
          <w:szCs w:val="20"/>
          <w:lang w:val="es-ES"/>
        </w:rPr>
        <w:t>Desayuno.</w:t>
      </w:r>
      <w:r w:rsidRPr="00F92447">
        <w:rPr>
          <w:rFonts w:ascii="Arial" w:hAnsi="Arial" w:cs="Arial"/>
          <w:sz w:val="20"/>
          <w:szCs w:val="20"/>
          <w:lang w:val="es-ES"/>
        </w:rPr>
        <w:t xml:space="preserve"> </w:t>
      </w:r>
      <w:r w:rsidRPr="00F92447">
        <w:rPr>
          <w:rFonts w:ascii="Arial" w:hAnsi="Arial" w:cs="Arial"/>
          <w:sz w:val="20"/>
          <w:szCs w:val="20"/>
        </w:rPr>
        <w:t xml:space="preserve">Salida </w:t>
      </w:r>
      <w:proofErr w:type="spellStart"/>
      <w:r w:rsidRPr="00F92447">
        <w:rPr>
          <w:rFonts w:ascii="Arial" w:hAnsi="Arial" w:cs="Arial"/>
          <w:sz w:val="20"/>
          <w:szCs w:val="20"/>
        </w:rPr>
        <w:t>hacia</w:t>
      </w:r>
      <w:proofErr w:type="spellEnd"/>
      <w:r w:rsidRPr="00F92447">
        <w:rPr>
          <w:rFonts w:ascii="Arial" w:hAnsi="Arial" w:cs="Arial"/>
          <w:sz w:val="20"/>
          <w:szCs w:val="20"/>
        </w:rPr>
        <w:t xml:space="preserve"> Agra (3 a 4 horas, </w:t>
      </w:r>
      <w:proofErr w:type="spellStart"/>
      <w:r w:rsidRPr="00F92447">
        <w:rPr>
          <w:rFonts w:ascii="Arial" w:hAnsi="Arial" w:cs="Arial"/>
          <w:sz w:val="20"/>
          <w:szCs w:val="20"/>
        </w:rPr>
        <w:t>aprox</w:t>
      </w:r>
      <w:proofErr w:type="spellEnd"/>
      <w:r w:rsidRPr="00F92447">
        <w:rPr>
          <w:rFonts w:ascii="Arial" w:hAnsi="Arial" w:cs="Arial"/>
          <w:sz w:val="20"/>
          <w:szCs w:val="20"/>
        </w:rPr>
        <w:t xml:space="preserve">. 210 km de </w:t>
      </w:r>
      <w:proofErr w:type="spellStart"/>
      <w:r w:rsidRPr="00F92447">
        <w:rPr>
          <w:rFonts w:ascii="Arial" w:hAnsi="Arial" w:cs="Arial"/>
          <w:sz w:val="20"/>
          <w:szCs w:val="20"/>
        </w:rPr>
        <w:t>trayecto</w:t>
      </w:r>
      <w:proofErr w:type="spellEnd"/>
      <w:r w:rsidRPr="00F92447">
        <w:rPr>
          <w:rFonts w:ascii="Arial" w:hAnsi="Arial" w:cs="Arial"/>
          <w:sz w:val="20"/>
          <w:szCs w:val="20"/>
        </w:rPr>
        <w:t xml:space="preserve">), </w:t>
      </w:r>
      <w:proofErr w:type="spellStart"/>
      <w:r w:rsidRPr="00F92447">
        <w:rPr>
          <w:rFonts w:ascii="Arial" w:hAnsi="Arial" w:cs="Arial"/>
          <w:sz w:val="20"/>
          <w:szCs w:val="20"/>
        </w:rPr>
        <w:t>famosa</w:t>
      </w:r>
      <w:proofErr w:type="spellEnd"/>
      <w:r w:rsidRPr="00F92447">
        <w:rPr>
          <w:rFonts w:ascii="Arial" w:hAnsi="Arial" w:cs="Arial"/>
          <w:sz w:val="20"/>
          <w:szCs w:val="20"/>
        </w:rPr>
        <w:t xml:space="preserve"> ciudad que </w:t>
      </w:r>
      <w:proofErr w:type="spellStart"/>
      <w:r w:rsidRPr="00F92447">
        <w:rPr>
          <w:rFonts w:ascii="Arial" w:hAnsi="Arial" w:cs="Arial"/>
          <w:sz w:val="20"/>
          <w:szCs w:val="20"/>
        </w:rPr>
        <w:t>alberga</w:t>
      </w:r>
      <w:proofErr w:type="spellEnd"/>
      <w:r w:rsidRPr="00F92447">
        <w:rPr>
          <w:rFonts w:ascii="Arial" w:hAnsi="Arial" w:cs="Arial"/>
          <w:sz w:val="20"/>
          <w:szCs w:val="20"/>
        </w:rPr>
        <w:t xml:space="preserve"> el </w:t>
      </w:r>
      <w:r w:rsidRPr="00F92447">
        <w:rPr>
          <w:rFonts w:ascii="Arial" w:hAnsi="Arial" w:cs="Arial"/>
          <w:b/>
          <w:bCs/>
          <w:sz w:val="20"/>
          <w:szCs w:val="20"/>
        </w:rPr>
        <w:t>Taj Mahal,</w:t>
      </w:r>
      <w:r w:rsidRPr="00F92447">
        <w:rPr>
          <w:rFonts w:ascii="Arial" w:hAnsi="Arial" w:cs="Arial"/>
          <w:sz w:val="20"/>
          <w:szCs w:val="20"/>
        </w:rPr>
        <w:t xml:space="preserve"> una de las Siete Maravillas del Mundo. </w:t>
      </w:r>
      <w:proofErr w:type="spellStart"/>
      <w:r w:rsidRPr="00F92447">
        <w:rPr>
          <w:rFonts w:ascii="Arial" w:hAnsi="Arial" w:cs="Arial"/>
          <w:sz w:val="20"/>
          <w:szCs w:val="20"/>
        </w:rPr>
        <w:t>Traslado</w:t>
      </w:r>
      <w:proofErr w:type="spellEnd"/>
      <w:r w:rsidRPr="00F92447">
        <w:rPr>
          <w:rFonts w:ascii="Arial" w:hAnsi="Arial" w:cs="Arial"/>
          <w:sz w:val="20"/>
          <w:szCs w:val="20"/>
        </w:rPr>
        <w:t xml:space="preserve"> al hotel. Y por la </w:t>
      </w:r>
      <w:proofErr w:type="spellStart"/>
      <w:r w:rsidRPr="00F92447">
        <w:rPr>
          <w:rFonts w:ascii="Arial" w:hAnsi="Arial" w:cs="Arial"/>
          <w:sz w:val="20"/>
          <w:szCs w:val="20"/>
        </w:rPr>
        <w:t>tarde</w:t>
      </w:r>
      <w:proofErr w:type="spellEnd"/>
      <w:r w:rsidRPr="00F92447">
        <w:rPr>
          <w:rFonts w:ascii="Arial" w:hAnsi="Arial" w:cs="Arial"/>
          <w:sz w:val="20"/>
          <w:szCs w:val="20"/>
        </w:rPr>
        <w:t xml:space="preserve">, </w:t>
      </w:r>
      <w:proofErr w:type="spellStart"/>
      <w:r w:rsidRPr="00F92447">
        <w:rPr>
          <w:rFonts w:ascii="Arial" w:hAnsi="Arial" w:cs="Arial"/>
          <w:sz w:val="20"/>
          <w:szCs w:val="20"/>
        </w:rPr>
        <w:t>visita</w:t>
      </w:r>
      <w:proofErr w:type="spellEnd"/>
      <w:r w:rsidRPr="00F92447">
        <w:rPr>
          <w:rFonts w:ascii="Arial" w:hAnsi="Arial" w:cs="Arial"/>
          <w:sz w:val="20"/>
          <w:szCs w:val="20"/>
        </w:rPr>
        <w:t xml:space="preserve"> al </w:t>
      </w:r>
      <w:r w:rsidRPr="00F92447">
        <w:rPr>
          <w:rFonts w:ascii="Arial" w:hAnsi="Arial" w:cs="Arial"/>
          <w:b/>
          <w:bCs/>
          <w:sz w:val="20"/>
          <w:szCs w:val="20"/>
        </w:rPr>
        <w:t>Fuerte de Agra</w:t>
      </w:r>
      <w:r w:rsidRPr="00F92447">
        <w:rPr>
          <w:rFonts w:ascii="Arial" w:hAnsi="Arial" w:cs="Arial"/>
          <w:sz w:val="20"/>
          <w:szCs w:val="20"/>
        </w:rPr>
        <w:t xml:space="preserve">. Al </w:t>
      </w:r>
      <w:proofErr w:type="spellStart"/>
      <w:r w:rsidRPr="00F92447">
        <w:rPr>
          <w:rFonts w:ascii="Arial" w:hAnsi="Arial" w:cs="Arial"/>
          <w:sz w:val="20"/>
          <w:szCs w:val="20"/>
        </w:rPr>
        <w:t>atardecer</w:t>
      </w:r>
      <w:proofErr w:type="spellEnd"/>
      <w:r w:rsidRPr="00F92447">
        <w:rPr>
          <w:rFonts w:ascii="Arial" w:hAnsi="Arial" w:cs="Arial"/>
          <w:sz w:val="20"/>
          <w:szCs w:val="20"/>
        </w:rPr>
        <w:t xml:space="preserve">, </w:t>
      </w:r>
      <w:proofErr w:type="spellStart"/>
      <w:r w:rsidRPr="00F92447">
        <w:rPr>
          <w:rFonts w:ascii="Arial" w:hAnsi="Arial" w:cs="Arial"/>
          <w:sz w:val="20"/>
          <w:szCs w:val="20"/>
        </w:rPr>
        <w:t>visitaremos</w:t>
      </w:r>
      <w:proofErr w:type="spellEnd"/>
      <w:r w:rsidRPr="00F92447">
        <w:rPr>
          <w:rFonts w:ascii="Arial" w:hAnsi="Arial" w:cs="Arial"/>
          <w:sz w:val="20"/>
          <w:szCs w:val="20"/>
        </w:rPr>
        <w:t xml:space="preserve"> el </w:t>
      </w:r>
      <w:r w:rsidRPr="00F92447">
        <w:rPr>
          <w:rFonts w:ascii="Arial" w:hAnsi="Arial" w:cs="Arial"/>
          <w:b/>
          <w:bCs/>
          <w:sz w:val="20"/>
          <w:szCs w:val="20"/>
        </w:rPr>
        <w:t>Taj Mahal</w:t>
      </w:r>
      <w:r w:rsidRPr="00F92447">
        <w:rPr>
          <w:rFonts w:ascii="Arial" w:hAnsi="Arial" w:cs="Arial"/>
          <w:sz w:val="20"/>
          <w:szCs w:val="20"/>
        </w:rPr>
        <w:t xml:space="preserve">, una </w:t>
      </w:r>
      <w:proofErr w:type="spellStart"/>
      <w:r w:rsidRPr="00F92447">
        <w:rPr>
          <w:rFonts w:ascii="Arial" w:hAnsi="Arial" w:cs="Arial"/>
          <w:sz w:val="20"/>
          <w:szCs w:val="20"/>
        </w:rPr>
        <w:t>obra</w:t>
      </w:r>
      <w:proofErr w:type="spellEnd"/>
      <w:r w:rsidRPr="00F92447">
        <w:rPr>
          <w:rFonts w:ascii="Arial" w:hAnsi="Arial" w:cs="Arial"/>
          <w:sz w:val="20"/>
          <w:szCs w:val="20"/>
        </w:rPr>
        <w:t xml:space="preserve"> </w:t>
      </w:r>
      <w:proofErr w:type="spellStart"/>
      <w:r w:rsidRPr="00F92447">
        <w:rPr>
          <w:rFonts w:ascii="Arial" w:hAnsi="Arial" w:cs="Arial"/>
          <w:sz w:val="20"/>
          <w:szCs w:val="20"/>
        </w:rPr>
        <w:t>maestra</w:t>
      </w:r>
      <w:proofErr w:type="spellEnd"/>
      <w:r w:rsidRPr="00F92447">
        <w:rPr>
          <w:rFonts w:ascii="Arial" w:hAnsi="Arial" w:cs="Arial"/>
          <w:sz w:val="20"/>
          <w:szCs w:val="20"/>
        </w:rPr>
        <w:t xml:space="preserve"> </w:t>
      </w:r>
      <w:proofErr w:type="spellStart"/>
      <w:r w:rsidRPr="00F92447">
        <w:rPr>
          <w:rFonts w:ascii="Arial" w:hAnsi="Arial" w:cs="Arial"/>
          <w:sz w:val="20"/>
          <w:szCs w:val="20"/>
        </w:rPr>
        <w:t>construida</w:t>
      </w:r>
      <w:proofErr w:type="spellEnd"/>
      <w:r w:rsidRPr="00F92447">
        <w:rPr>
          <w:rFonts w:ascii="Arial" w:hAnsi="Arial" w:cs="Arial"/>
          <w:sz w:val="20"/>
          <w:szCs w:val="20"/>
        </w:rPr>
        <w:t xml:space="preserve"> por Shah Jahan </w:t>
      </w:r>
      <w:proofErr w:type="spellStart"/>
      <w:r w:rsidRPr="00F92447">
        <w:rPr>
          <w:rFonts w:ascii="Arial" w:hAnsi="Arial" w:cs="Arial"/>
          <w:sz w:val="20"/>
          <w:szCs w:val="20"/>
        </w:rPr>
        <w:t>en</w:t>
      </w:r>
      <w:proofErr w:type="spellEnd"/>
      <w:r w:rsidRPr="00F92447">
        <w:rPr>
          <w:rFonts w:ascii="Arial" w:hAnsi="Arial" w:cs="Arial"/>
          <w:sz w:val="20"/>
          <w:szCs w:val="20"/>
        </w:rPr>
        <w:t xml:space="preserve"> </w:t>
      </w:r>
      <w:proofErr w:type="spellStart"/>
      <w:r w:rsidRPr="00F92447">
        <w:rPr>
          <w:rFonts w:ascii="Arial" w:hAnsi="Arial" w:cs="Arial"/>
          <w:sz w:val="20"/>
          <w:szCs w:val="20"/>
        </w:rPr>
        <w:t>memoria</w:t>
      </w:r>
      <w:proofErr w:type="spellEnd"/>
      <w:r w:rsidRPr="00F92447">
        <w:rPr>
          <w:rFonts w:ascii="Arial" w:hAnsi="Arial" w:cs="Arial"/>
          <w:sz w:val="20"/>
          <w:szCs w:val="20"/>
        </w:rPr>
        <w:t xml:space="preserve"> de </w:t>
      </w:r>
      <w:proofErr w:type="spellStart"/>
      <w:r w:rsidRPr="00F92447">
        <w:rPr>
          <w:rFonts w:ascii="Arial" w:hAnsi="Arial" w:cs="Arial"/>
          <w:sz w:val="20"/>
          <w:szCs w:val="20"/>
        </w:rPr>
        <w:t>su</w:t>
      </w:r>
      <w:proofErr w:type="spellEnd"/>
      <w:r w:rsidRPr="00F92447">
        <w:rPr>
          <w:rFonts w:ascii="Arial" w:hAnsi="Arial" w:cs="Arial"/>
          <w:sz w:val="20"/>
          <w:szCs w:val="20"/>
        </w:rPr>
        <w:t xml:space="preserve"> </w:t>
      </w:r>
      <w:proofErr w:type="spellStart"/>
      <w:r w:rsidRPr="00F92447">
        <w:rPr>
          <w:rFonts w:ascii="Arial" w:hAnsi="Arial" w:cs="Arial"/>
          <w:sz w:val="20"/>
          <w:szCs w:val="20"/>
        </w:rPr>
        <w:t>esposa</w:t>
      </w:r>
      <w:proofErr w:type="spellEnd"/>
      <w:r w:rsidRPr="00F92447">
        <w:rPr>
          <w:rFonts w:ascii="Arial" w:hAnsi="Arial" w:cs="Arial"/>
          <w:sz w:val="20"/>
          <w:szCs w:val="20"/>
        </w:rPr>
        <w:t xml:space="preserve"> Mumtaz Mahal. </w:t>
      </w:r>
      <w:r w:rsidRPr="00F92447">
        <w:rPr>
          <w:rFonts w:ascii="Arial" w:hAnsi="Arial" w:cs="Arial"/>
          <w:b/>
          <w:bCs/>
          <w:sz w:val="20"/>
          <w:szCs w:val="20"/>
          <w:lang w:val="es-ES"/>
        </w:rPr>
        <w:t>Alojamiento en hotel</w:t>
      </w:r>
      <w:r w:rsidRPr="00F92447">
        <w:rPr>
          <w:rFonts w:ascii="Arial" w:hAnsi="Arial" w:cs="Arial"/>
          <w:sz w:val="20"/>
          <w:szCs w:val="20"/>
          <w:lang w:val="es-ES"/>
        </w:rPr>
        <w:t>.</w:t>
      </w:r>
      <w:r w:rsidR="000249F9" w:rsidRPr="00905AA1">
        <w:rPr>
          <w:rFonts w:ascii="Arial" w:hAnsi="Arial" w:cs="Arial"/>
          <w:sz w:val="20"/>
          <w:szCs w:val="20"/>
          <w:lang w:val="es-ES"/>
        </w:rPr>
        <w:tab/>
      </w:r>
      <w:r w:rsidR="000249F9" w:rsidRPr="00905AA1">
        <w:rPr>
          <w:rFonts w:ascii="Arial" w:hAnsi="Arial" w:cs="Arial"/>
          <w:b/>
          <w:bCs/>
          <w:sz w:val="20"/>
          <w:szCs w:val="20"/>
          <w:lang w:val="es-ES"/>
        </w:rPr>
        <w:br/>
      </w:r>
      <w:r w:rsidRPr="00F92447">
        <w:rPr>
          <w:rFonts w:ascii="Arial" w:hAnsi="Arial" w:cs="Arial"/>
          <w:b/>
          <w:iCs/>
          <w:sz w:val="20"/>
          <w:szCs w:val="20"/>
          <w:lang w:val="es-ES"/>
        </w:rPr>
        <w:t xml:space="preserve">Nota: El Taj Mahal está cerrado los viernes. </w:t>
      </w:r>
    </w:p>
    <w:p w14:paraId="25D681AB" w14:textId="77777777" w:rsidR="00390807" w:rsidRPr="00C659F0" w:rsidRDefault="00390807" w:rsidP="00390807">
      <w:pPr>
        <w:pStyle w:val="Sinespaciado"/>
        <w:ind w:left="-142"/>
        <w:jc w:val="both"/>
        <w:rPr>
          <w:rFonts w:ascii="Arial" w:hAnsi="Arial" w:cs="Arial"/>
          <w:b/>
          <w:iCs/>
          <w:color w:val="FF0000"/>
          <w:sz w:val="20"/>
          <w:szCs w:val="20"/>
          <w:lang w:val="es-ES"/>
        </w:rPr>
      </w:pPr>
      <w:r w:rsidRPr="00C659F0">
        <w:rPr>
          <w:rFonts w:ascii="Arial" w:hAnsi="Arial" w:cs="Arial"/>
          <w:b/>
          <w:iCs/>
          <w:color w:val="FF0000"/>
          <w:sz w:val="20"/>
          <w:szCs w:val="20"/>
          <w:lang w:val="es-ES"/>
        </w:rPr>
        <w:t>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rupia 600 por persona, que es aproximadamente 15 USD por persona. Las reglas y regulaciones están sujetas a cambios en cualquier momento.</w:t>
      </w:r>
    </w:p>
    <w:p w14:paraId="362229FE" w14:textId="313944E7" w:rsidR="000249F9" w:rsidRDefault="000249F9" w:rsidP="00390807">
      <w:pPr>
        <w:spacing w:after="0" w:line="240" w:lineRule="auto"/>
        <w:ind w:left="-142"/>
        <w:jc w:val="both"/>
        <w:rPr>
          <w:rFonts w:ascii="Arial" w:hAnsi="Arial" w:cs="Arial"/>
          <w:b/>
          <w:sz w:val="20"/>
          <w:szCs w:val="20"/>
          <w:lang w:val="es-ES"/>
        </w:rPr>
      </w:pPr>
    </w:p>
    <w:p w14:paraId="57B1C0A6" w14:textId="77777777" w:rsidR="000249F9" w:rsidRDefault="000249F9" w:rsidP="000249F9">
      <w:pPr>
        <w:spacing w:after="0" w:line="240" w:lineRule="auto"/>
        <w:ind w:left="-142"/>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AGRA</w:t>
      </w:r>
      <w:r>
        <w:rPr>
          <w:rFonts w:ascii="Arial" w:hAnsi="Arial" w:cs="Arial"/>
          <w:b/>
          <w:sz w:val="20"/>
          <w:szCs w:val="20"/>
          <w:lang w:val="es-ES"/>
        </w:rPr>
        <w:t xml:space="preserve"> – </w:t>
      </w:r>
      <w:r w:rsidRPr="00905AA1">
        <w:rPr>
          <w:rFonts w:ascii="Arial" w:hAnsi="Arial" w:cs="Arial"/>
          <w:b/>
          <w:sz w:val="20"/>
          <w:szCs w:val="20"/>
          <w:lang w:val="es-ES"/>
        </w:rPr>
        <w:t>JAIPUR</w:t>
      </w:r>
    </w:p>
    <w:p w14:paraId="6AE5BEBE" w14:textId="08A55E31" w:rsidR="000249F9" w:rsidRDefault="00D1190E" w:rsidP="000249F9">
      <w:pPr>
        <w:tabs>
          <w:tab w:val="left" w:pos="1418"/>
        </w:tabs>
        <w:spacing w:after="0" w:line="240" w:lineRule="auto"/>
        <w:ind w:left="-142" w:right="-142"/>
        <w:jc w:val="both"/>
        <w:rPr>
          <w:rFonts w:ascii="Arial" w:hAnsi="Arial" w:cs="Arial"/>
          <w:b/>
          <w:bCs/>
          <w:color w:val="000000"/>
          <w:sz w:val="20"/>
          <w:szCs w:val="20"/>
        </w:rPr>
      </w:pPr>
      <w:r w:rsidRPr="00CB5602">
        <w:rPr>
          <w:rFonts w:ascii="Arial" w:hAnsi="Arial" w:cs="Arial"/>
          <w:b/>
          <w:bCs/>
          <w:sz w:val="20"/>
          <w:szCs w:val="20"/>
        </w:rPr>
        <w:t>Desayuno.</w:t>
      </w:r>
      <w:r w:rsidRPr="00CB5602">
        <w:rPr>
          <w:rFonts w:ascii="Arial" w:hAnsi="Arial" w:cs="Arial"/>
          <w:sz w:val="20"/>
          <w:szCs w:val="20"/>
        </w:rPr>
        <w:t xml:space="preserve"> </w:t>
      </w:r>
      <w:r>
        <w:rPr>
          <w:rFonts w:ascii="Arial" w:hAnsi="Arial" w:cs="Arial"/>
          <w:color w:val="000000"/>
          <w:sz w:val="20"/>
          <w:szCs w:val="20"/>
        </w:rPr>
        <w:t xml:space="preserve">Por la mañana saldremos por carretera hacia Jaipur </w:t>
      </w:r>
      <w:r>
        <w:rPr>
          <w:rFonts w:ascii="Arial" w:hAnsi="Arial" w:cs="Arial"/>
          <w:b/>
          <w:bCs/>
          <w:color w:val="000000"/>
          <w:sz w:val="20"/>
          <w:szCs w:val="20"/>
        </w:rPr>
        <w:t xml:space="preserve">(Aprox. 5 a 6 horas de trayecto, </w:t>
      </w:r>
      <w:r w:rsidRPr="00A446AE">
        <w:rPr>
          <w:rFonts w:ascii="Arial" w:hAnsi="Arial" w:cs="Arial"/>
          <w:b/>
          <w:bCs/>
          <w:color w:val="000000"/>
          <w:sz w:val="20"/>
          <w:szCs w:val="20"/>
        </w:rPr>
        <w:t>240kms</w:t>
      </w:r>
      <w:r>
        <w:rPr>
          <w:rFonts w:ascii="Arial" w:hAnsi="Arial" w:cs="Arial"/>
          <w:b/>
          <w:bCs/>
          <w:color w:val="000000"/>
          <w:sz w:val="20"/>
          <w:szCs w:val="20"/>
        </w:rPr>
        <w:t>)</w:t>
      </w:r>
      <w:r>
        <w:rPr>
          <w:rFonts w:ascii="Arial" w:hAnsi="Arial" w:cs="Arial"/>
          <w:color w:val="000000"/>
          <w:sz w:val="20"/>
          <w:szCs w:val="20"/>
        </w:rPr>
        <w:t>, en ruta haremos parada para sacar fotos</w:t>
      </w:r>
      <w:r>
        <w:rPr>
          <w:rFonts w:ascii="Arial" w:hAnsi="Arial" w:cs="Arial"/>
          <w:b/>
          <w:bCs/>
          <w:color w:val="000000"/>
          <w:sz w:val="20"/>
          <w:szCs w:val="20"/>
        </w:rPr>
        <w:t xml:space="preserve"> en </w:t>
      </w:r>
      <w:proofErr w:type="spellStart"/>
      <w:r>
        <w:rPr>
          <w:rFonts w:ascii="Arial" w:hAnsi="Arial" w:cs="Arial"/>
          <w:b/>
          <w:bCs/>
          <w:color w:val="000000"/>
          <w:sz w:val="20"/>
          <w:szCs w:val="20"/>
        </w:rPr>
        <w:t>Abhaneri</w:t>
      </w:r>
      <w:proofErr w:type="spellEnd"/>
      <w:r>
        <w:rPr>
          <w:rFonts w:ascii="Arial" w:hAnsi="Arial" w:cs="Arial"/>
          <w:b/>
          <w:bCs/>
          <w:color w:val="000000"/>
          <w:sz w:val="20"/>
          <w:szCs w:val="20"/>
        </w:rPr>
        <w:t xml:space="preserve"> </w:t>
      </w:r>
      <w:r w:rsidRPr="00A446AE">
        <w:rPr>
          <w:rFonts w:ascii="Arial" w:hAnsi="Arial" w:cs="Arial"/>
          <w:color w:val="000000"/>
          <w:sz w:val="20"/>
          <w:szCs w:val="20"/>
        </w:rPr>
        <w:t xml:space="preserve">para ver el pozo escalonado </w:t>
      </w:r>
      <w:r w:rsidRPr="00A446AE">
        <w:rPr>
          <w:rFonts w:ascii="Arial" w:hAnsi="Arial" w:cs="Arial"/>
          <w:b/>
          <w:bCs/>
          <w:color w:val="000000"/>
          <w:sz w:val="20"/>
          <w:szCs w:val="20"/>
        </w:rPr>
        <w:t xml:space="preserve">Chand </w:t>
      </w:r>
      <w:proofErr w:type="spellStart"/>
      <w:r w:rsidRPr="00A446AE">
        <w:rPr>
          <w:rFonts w:ascii="Arial" w:hAnsi="Arial" w:cs="Arial"/>
          <w:b/>
          <w:bCs/>
          <w:color w:val="000000"/>
          <w:sz w:val="20"/>
          <w:szCs w:val="20"/>
        </w:rPr>
        <w:t>Baori</w:t>
      </w:r>
      <w:proofErr w:type="spellEnd"/>
      <w:r w:rsidRPr="00A446AE">
        <w:rPr>
          <w:rFonts w:ascii="Arial" w:hAnsi="Arial" w:cs="Arial"/>
          <w:color w:val="000000"/>
          <w:sz w:val="20"/>
          <w:szCs w:val="20"/>
        </w:rPr>
        <w:t xml:space="preserve"> y explorar los alrededores rurales. Continuamos hacia </w:t>
      </w:r>
      <w:r w:rsidRPr="00A446AE">
        <w:rPr>
          <w:rFonts w:ascii="Arial" w:hAnsi="Arial" w:cs="Arial"/>
          <w:b/>
          <w:bCs/>
          <w:color w:val="000000"/>
          <w:sz w:val="20"/>
          <w:szCs w:val="20"/>
        </w:rPr>
        <w:t>Jaipur</w:t>
      </w:r>
      <w:r w:rsidRPr="00A446AE">
        <w:rPr>
          <w:rFonts w:ascii="Arial" w:hAnsi="Arial" w:cs="Arial"/>
          <w:color w:val="000000"/>
          <w:sz w:val="20"/>
          <w:szCs w:val="20"/>
        </w:rPr>
        <w:t>, conocida como "La Ciudad Rosa". Traslado</w:t>
      </w:r>
      <w:r>
        <w:rPr>
          <w:rFonts w:ascii="Arial" w:hAnsi="Arial" w:cs="Arial"/>
          <w:color w:val="000000"/>
          <w:sz w:val="20"/>
          <w:szCs w:val="20"/>
        </w:rPr>
        <w:t xml:space="preserve"> y </w:t>
      </w:r>
      <w:r w:rsidRPr="00A446AE">
        <w:rPr>
          <w:rFonts w:ascii="Arial" w:hAnsi="Arial" w:cs="Arial"/>
          <w:b/>
          <w:bCs/>
          <w:color w:val="000000"/>
          <w:sz w:val="20"/>
          <w:szCs w:val="20"/>
        </w:rPr>
        <w:t>a</w:t>
      </w:r>
      <w:r w:rsidRPr="007708BC">
        <w:rPr>
          <w:rFonts w:ascii="Arial" w:hAnsi="Arial" w:cs="Arial"/>
          <w:b/>
          <w:bCs/>
          <w:color w:val="000000"/>
          <w:sz w:val="20"/>
          <w:szCs w:val="20"/>
        </w:rPr>
        <w:t xml:space="preserve">lojamiento en </w:t>
      </w:r>
      <w:r>
        <w:rPr>
          <w:rFonts w:ascii="Arial" w:hAnsi="Arial" w:cs="Arial"/>
          <w:b/>
          <w:bCs/>
          <w:color w:val="000000"/>
          <w:sz w:val="20"/>
          <w:szCs w:val="20"/>
        </w:rPr>
        <w:t>h</w:t>
      </w:r>
      <w:r w:rsidRPr="007708BC">
        <w:rPr>
          <w:rFonts w:ascii="Arial" w:hAnsi="Arial" w:cs="Arial"/>
          <w:b/>
          <w:bCs/>
          <w:color w:val="000000"/>
          <w:sz w:val="20"/>
          <w:szCs w:val="20"/>
        </w:rPr>
        <w:t>otel.</w:t>
      </w:r>
    </w:p>
    <w:p w14:paraId="3B4E25B8" w14:textId="77777777" w:rsidR="00D1190E" w:rsidRDefault="00D1190E" w:rsidP="000249F9">
      <w:pPr>
        <w:tabs>
          <w:tab w:val="left" w:pos="1418"/>
        </w:tabs>
        <w:spacing w:after="0" w:line="240" w:lineRule="auto"/>
        <w:ind w:left="-142" w:right="-142"/>
        <w:jc w:val="both"/>
        <w:rPr>
          <w:rFonts w:ascii="Arial" w:hAnsi="Arial" w:cs="Arial"/>
          <w:b/>
          <w:sz w:val="20"/>
          <w:szCs w:val="20"/>
          <w:lang w:val="es-ES"/>
        </w:rPr>
      </w:pPr>
    </w:p>
    <w:p w14:paraId="0AD37809" w14:textId="77777777" w:rsidR="000249F9" w:rsidRDefault="000249F9" w:rsidP="000249F9">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DÍA 5</w:t>
      </w:r>
      <w:r>
        <w:rPr>
          <w:rFonts w:ascii="Arial" w:hAnsi="Arial" w:cs="Arial"/>
          <w:b/>
          <w:sz w:val="20"/>
          <w:szCs w:val="20"/>
          <w:lang w:val="es-ES"/>
        </w:rPr>
        <w:t>.</w:t>
      </w:r>
      <w:r w:rsidRPr="00905AA1">
        <w:rPr>
          <w:rFonts w:ascii="Arial" w:hAnsi="Arial" w:cs="Arial"/>
          <w:b/>
          <w:sz w:val="20"/>
          <w:szCs w:val="20"/>
          <w:lang w:val="es-ES"/>
        </w:rPr>
        <w:t xml:space="preserve"> JAIPUR</w:t>
      </w:r>
    </w:p>
    <w:p w14:paraId="52666539" w14:textId="33D1A6F5" w:rsidR="00D1190E" w:rsidRPr="00425F93" w:rsidRDefault="00D1190E" w:rsidP="00D1190E">
      <w:pPr>
        <w:spacing w:after="0" w:line="240" w:lineRule="auto"/>
        <w:ind w:left="-142"/>
        <w:jc w:val="both"/>
        <w:rPr>
          <w:rFonts w:ascii="Arial" w:hAnsi="Arial" w:cs="Arial"/>
          <w:sz w:val="20"/>
          <w:szCs w:val="20"/>
        </w:rPr>
      </w:pPr>
      <w:r w:rsidRPr="00CB5602">
        <w:rPr>
          <w:rFonts w:ascii="Arial" w:hAnsi="Arial" w:cs="Arial"/>
          <w:b/>
          <w:sz w:val="20"/>
          <w:szCs w:val="20"/>
          <w:lang w:val="es-ES"/>
        </w:rPr>
        <w:t>Desayuno.</w:t>
      </w:r>
      <w:r w:rsidRPr="00CB5602">
        <w:rPr>
          <w:rFonts w:ascii="Arial" w:hAnsi="Arial" w:cs="Arial"/>
          <w:sz w:val="20"/>
          <w:szCs w:val="20"/>
          <w:lang w:val="es-ES"/>
        </w:rPr>
        <w:t xml:space="preserve"> </w:t>
      </w:r>
      <w:r>
        <w:rPr>
          <w:rFonts w:ascii="Arial" w:hAnsi="Arial" w:cs="Arial"/>
          <w:sz w:val="20"/>
          <w:szCs w:val="20"/>
        </w:rPr>
        <w:t>Po</w:t>
      </w:r>
      <w:r w:rsidRPr="00AD3BB8">
        <w:rPr>
          <w:rFonts w:ascii="Arial" w:hAnsi="Arial" w:cs="Arial"/>
          <w:sz w:val="20"/>
          <w:szCs w:val="20"/>
        </w:rPr>
        <w:t>r la mañana, visita</w:t>
      </w:r>
      <w:r>
        <w:rPr>
          <w:rFonts w:ascii="Arial" w:hAnsi="Arial" w:cs="Arial"/>
          <w:sz w:val="20"/>
          <w:szCs w:val="20"/>
        </w:rPr>
        <w:t>remos e</w:t>
      </w:r>
      <w:r w:rsidRPr="00AD3BB8">
        <w:rPr>
          <w:rFonts w:ascii="Arial" w:hAnsi="Arial" w:cs="Arial"/>
          <w:sz w:val="20"/>
          <w:szCs w:val="20"/>
        </w:rPr>
        <w:t xml:space="preserve">l </w:t>
      </w:r>
      <w:r w:rsidRPr="00425F93">
        <w:rPr>
          <w:rFonts w:ascii="Arial" w:hAnsi="Arial" w:cs="Arial"/>
          <w:b/>
          <w:bCs/>
          <w:sz w:val="20"/>
          <w:szCs w:val="20"/>
        </w:rPr>
        <w:t>Fuerte Amber</w:t>
      </w:r>
      <w:r w:rsidRPr="00AD3BB8">
        <w:rPr>
          <w:rFonts w:ascii="Arial" w:hAnsi="Arial" w:cs="Arial"/>
          <w:sz w:val="20"/>
          <w:szCs w:val="20"/>
        </w:rPr>
        <w:t>, con subida en jeep. Luego, pase</w:t>
      </w:r>
      <w:r>
        <w:rPr>
          <w:rFonts w:ascii="Arial" w:hAnsi="Arial" w:cs="Arial"/>
          <w:sz w:val="20"/>
          <w:szCs w:val="20"/>
        </w:rPr>
        <w:t>aremos</w:t>
      </w:r>
      <w:r w:rsidRPr="00AD3BB8">
        <w:rPr>
          <w:rFonts w:ascii="Arial" w:hAnsi="Arial" w:cs="Arial"/>
          <w:sz w:val="20"/>
          <w:szCs w:val="20"/>
        </w:rPr>
        <w:t xml:space="preserve"> por el </w:t>
      </w:r>
      <w:r w:rsidRPr="00425F93">
        <w:rPr>
          <w:rFonts w:ascii="Arial" w:hAnsi="Arial" w:cs="Arial"/>
          <w:b/>
          <w:bCs/>
          <w:sz w:val="20"/>
          <w:szCs w:val="20"/>
        </w:rPr>
        <w:t>Jal Mahal</w:t>
      </w:r>
      <w:r w:rsidRPr="00AD3BB8">
        <w:rPr>
          <w:rFonts w:ascii="Arial" w:hAnsi="Arial" w:cs="Arial"/>
          <w:sz w:val="20"/>
          <w:szCs w:val="20"/>
        </w:rPr>
        <w:t xml:space="preserve"> y visita </w:t>
      </w:r>
      <w:r w:rsidRPr="00425F93">
        <w:rPr>
          <w:rFonts w:ascii="Arial" w:hAnsi="Arial" w:cs="Arial"/>
          <w:b/>
          <w:bCs/>
          <w:sz w:val="20"/>
          <w:szCs w:val="20"/>
        </w:rPr>
        <w:t>al Palacio de la Ciudad del Maharajá</w:t>
      </w:r>
      <w:r w:rsidRPr="00AD3BB8">
        <w:rPr>
          <w:rFonts w:ascii="Arial" w:hAnsi="Arial" w:cs="Arial"/>
          <w:sz w:val="20"/>
          <w:szCs w:val="20"/>
        </w:rPr>
        <w:t xml:space="preserve">. Más tarde, veremos el </w:t>
      </w:r>
      <w:proofErr w:type="spellStart"/>
      <w:r w:rsidRPr="00425F93">
        <w:rPr>
          <w:rFonts w:ascii="Arial" w:hAnsi="Arial" w:cs="Arial"/>
          <w:b/>
          <w:bCs/>
          <w:sz w:val="20"/>
          <w:szCs w:val="20"/>
        </w:rPr>
        <w:t>Hawa</w:t>
      </w:r>
      <w:proofErr w:type="spellEnd"/>
      <w:r w:rsidRPr="00425F93">
        <w:rPr>
          <w:rFonts w:ascii="Arial" w:hAnsi="Arial" w:cs="Arial"/>
          <w:b/>
          <w:bCs/>
          <w:sz w:val="20"/>
          <w:szCs w:val="20"/>
        </w:rPr>
        <w:t xml:space="preserve"> Mahal</w:t>
      </w:r>
      <w:r w:rsidRPr="00AD3BB8">
        <w:rPr>
          <w:rFonts w:ascii="Arial" w:hAnsi="Arial" w:cs="Arial"/>
          <w:sz w:val="20"/>
          <w:szCs w:val="20"/>
        </w:rPr>
        <w:t xml:space="preserve"> y el </w:t>
      </w:r>
      <w:r w:rsidRPr="00425F93">
        <w:rPr>
          <w:rFonts w:ascii="Arial" w:hAnsi="Arial" w:cs="Arial"/>
          <w:b/>
          <w:bCs/>
          <w:sz w:val="20"/>
          <w:szCs w:val="20"/>
        </w:rPr>
        <w:t xml:space="preserve">Observatorio </w:t>
      </w:r>
      <w:proofErr w:type="spellStart"/>
      <w:r w:rsidRPr="00425F93">
        <w:rPr>
          <w:rFonts w:ascii="Arial" w:hAnsi="Arial" w:cs="Arial"/>
          <w:b/>
          <w:bCs/>
          <w:sz w:val="20"/>
          <w:szCs w:val="20"/>
        </w:rPr>
        <w:t>Jantar</w:t>
      </w:r>
      <w:proofErr w:type="spellEnd"/>
      <w:r w:rsidRPr="00425F93">
        <w:rPr>
          <w:rFonts w:ascii="Arial" w:hAnsi="Arial" w:cs="Arial"/>
          <w:b/>
          <w:bCs/>
          <w:sz w:val="20"/>
          <w:szCs w:val="20"/>
        </w:rPr>
        <w:t xml:space="preserve"> Mantar</w:t>
      </w:r>
      <w:r w:rsidRPr="00AD3BB8">
        <w:rPr>
          <w:rFonts w:ascii="Arial" w:hAnsi="Arial" w:cs="Arial"/>
          <w:sz w:val="20"/>
          <w:szCs w:val="20"/>
        </w:rPr>
        <w:t xml:space="preserve">. </w:t>
      </w:r>
      <w:r w:rsidRPr="009855A1">
        <w:rPr>
          <w:rFonts w:ascii="Arial" w:hAnsi="Arial" w:cs="Arial"/>
          <w:sz w:val="20"/>
          <w:szCs w:val="20"/>
        </w:rPr>
        <w:t xml:space="preserve">Luego visitaremos el </w:t>
      </w:r>
      <w:proofErr w:type="spellStart"/>
      <w:r w:rsidRPr="009855A1">
        <w:rPr>
          <w:rFonts w:ascii="Arial" w:hAnsi="Arial" w:cs="Arial"/>
          <w:b/>
          <w:bCs/>
          <w:sz w:val="20"/>
          <w:szCs w:val="20"/>
        </w:rPr>
        <w:t>Hawa</w:t>
      </w:r>
      <w:proofErr w:type="spellEnd"/>
      <w:r w:rsidRPr="009855A1">
        <w:rPr>
          <w:rFonts w:ascii="Arial" w:hAnsi="Arial" w:cs="Arial"/>
          <w:b/>
          <w:bCs/>
          <w:sz w:val="20"/>
          <w:szCs w:val="20"/>
        </w:rPr>
        <w:t xml:space="preserve"> Mahal </w:t>
      </w:r>
      <w:r w:rsidRPr="009855A1">
        <w:rPr>
          <w:rFonts w:ascii="Arial" w:hAnsi="Arial" w:cs="Arial"/>
          <w:sz w:val="20"/>
          <w:szCs w:val="20"/>
        </w:rPr>
        <w:t>o</w:t>
      </w:r>
      <w:r w:rsidRPr="009855A1">
        <w:rPr>
          <w:rFonts w:ascii="Arial" w:hAnsi="Arial" w:cs="Arial"/>
          <w:b/>
          <w:bCs/>
          <w:sz w:val="20"/>
          <w:szCs w:val="20"/>
        </w:rPr>
        <w:t xml:space="preserve"> </w:t>
      </w:r>
      <w:r w:rsidRPr="009855A1">
        <w:rPr>
          <w:rFonts w:ascii="Arial" w:hAnsi="Arial" w:cs="Arial"/>
          <w:sz w:val="20"/>
          <w:szCs w:val="20"/>
        </w:rPr>
        <w:t>el</w:t>
      </w:r>
      <w:r w:rsidRPr="009855A1">
        <w:rPr>
          <w:rFonts w:ascii="Arial" w:hAnsi="Arial" w:cs="Arial"/>
          <w:b/>
          <w:bCs/>
          <w:sz w:val="20"/>
          <w:szCs w:val="20"/>
        </w:rPr>
        <w:t xml:space="preserve"> Palacio de los Vientos</w:t>
      </w:r>
      <w:r>
        <w:rPr>
          <w:rFonts w:ascii="Arial" w:hAnsi="Arial" w:cs="Arial"/>
          <w:b/>
          <w:bCs/>
          <w:sz w:val="20"/>
          <w:szCs w:val="20"/>
        </w:rPr>
        <w:t>.</w:t>
      </w:r>
      <w:r>
        <w:rPr>
          <w:rFonts w:ascii="Arial" w:hAnsi="Arial" w:cs="Arial"/>
          <w:sz w:val="20"/>
          <w:szCs w:val="20"/>
        </w:rPr>
        <w:t xml:space="preserve"> </w:t>
      </w:r>
      <w:r w:rsidRPr="00AD3BB8">
        <w:rPr>
          <w:rFonts w:ascii="Arial" w:hAnsi="Arial" w:cs="Arial"/>
          <w:sz w:val="20"/>
          <w:szCs w:val="20"/>
        </w:rPr>
        <w:t>Por la tarde, disfruta de un paseo por los bazares de Jaipur</w:t>
      </w:r>
      <w:r>
        <w:rPr>
          <w:rFonts w:ascii="Arial" w:hAnsi="Arial" w:cs="Arial"/>
          <w:sz w:val="20"/>
          <w:szCs w:val="20"/>
        </w:rPr>
        <w:t xml:space="preserve"> (joyerías y textiles)</w:t>
      </w:r>
      <w:r w:rsidRPr="00AD3BB8">
        <w:rPr>
          <w:rFonts w:ascii="Arial" w:hAnsi="Arial" w:cs="Arial"/>
          <w:sz w:val="20"/>
          <w:szCs w:val="20"/>
        </w:rPr>
        <w:t xml:space="preserve">. </w:t>
      </w:r>
      <w:r w:rsidRPr="00CB5602">
        <w:rPr>
          <w:rFonts w:ascii="Arial" w:hAnsi="Arial" w:cs="Arial"/>
          <w:b/>
          <w:bCs/>
          <w:sz w:val="20"/>
          <w:szCs w:val="20"/>
          <w:lang w:val="es-ES"/>
        </w:rPr>
        <w:t>Alojamient</w:t>
      </w:r>
      <w:r>
        <w:rPr>
          <w:rFonts w:ascii="Arial" w:hAnsi="Arial" w:cs="Arial"/>
          <w:b/>
          <w:bCs/>
          <w:sz w:val="20"/>
          <w:szCs w:val="20"/>
          <w:lang w:val="es-ES"/>
        </w:rPr>
        <w:t>o en el hotel</w:t>
      </w:r>
      <w:r>
        <w:rPr>
          <w:rFonts w:ascii="Arial" w:hAnsi="Arial" w:cs="Arial"/>
          <w:sz w:val="20"/>
          <w:szCs w:val="20"/>
          <w:lang w:val="es-ES"/>
        </w:rPr>
        <w:t>.</w:t>
      </w:r>
    </w:p>
    <w:p w14:paraId="3023399F" w14:textId="77777777" w:rsidR="00D1190E" w:rsidRDefault="00D1190E" w:rsidP="00101F50">
      <w:pPr>
        <w:tabs>
          <w:tab w:val="left" w:pos="1418"/>
        </w:tabs>
        <w:spacing w:after="0" w:line="240" w:lineRule="auto"/>
        <w:ind w:right="-142"/>
        <w:jc w:val="both"/>
        <w:rPr>
          <w:b/>
          <w:bCs/>
          <w:lang w:val="es-ES"/>
        </w:rPr>
      </w:pPr>
    </w:p>
    <w:p w14:paraId="150DAE79" w14:textId="7EB9811A" w:rsidR="00C35346" w:rsidRDefault="003F66F8" w:rsidP="003F66F8">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 xml:space="preserve">DIA </w:t>
      </w:r>
      <w:r w:rsidR="00101F50">
        <w:rPr>
          <w:rFonts w:ascii="Arial" w:hAnsi="Arial" w:cs="Arial"/>
          <w:b/>
          <w:sz w:val="20"/>
          <w:szCs w:val="20"/>
          <w:lang w:val="es-ES"/>
        </w:rPr>
        <w:t>6</w:t>
      </w:r>
      <w:r>
        <w:rPr>
          <w:rFonts w:ascii="Arial" w:hAnsi="Arial" w:cs="Arial"/>
          <w:b/>
          <w:sz w:val="20"/>
          <w:szCs w:val="20"/>
          <w:lang w:val="es-ES"/>
        </w:rPr>
        <w:t>.</w:t>
      </w:r>
      <w:r w:rsidRPr="00905AA1">
        <w:rPr>
          <w:rFonts w:ascii="Arial" w:hAnsi="Arial" w:cs="Arial"/>
          <w:b/>
          <w:sz w:val="20"/>
          <w:szCs w:val="20"/>
          <w:lang w:val="es-ES"/>
        </w:rPr>
        <w:t xml:space="preserve"> </w:t>
      </w:r>
      <w:r w:rsidR="00101F50">
        <w:rPr>
          <w:rFonts w:ascii="Arial" w:hAnsi="Arial" w:cs="Arial"/>
          <w:b/>
          <w:sz w:val="20"/>
          <w:szCs w:val="20"/>
          <w:lang w:val="es-ES"/>
        </w:rPr>
        <w:t xml:space="preserve">JAIPUR </w:t>
      </w:r>
      <w:r w:rsidR="00C35346">
        <w:rPr>
          <w:rFonts w:ascii="Arial" w:hAnsi="Arial" w:cs="Arial"/>
          <w:b/>
          <w:sz w:val="20"/>
          <w:szCs w:val="20"/>
          <w:lang w:val="es-ES"/>
        </w:rPr>
        <w:t>–</w:t>
      </w:r>
      <w:r w:rsidR="00101F50">
        <w:rPr>
          <w:rFonts w:ascii="Arial" w:hAnsi="Arial" w:cs="Arial"/>
          <w:b/>
          <w:sz w:val="20"/>
          <w:szCs w:val="20"/>
          <w:lang w:val="es-ES"/>
        </w:rPr>
        <w:t xml:space="preserve"> </w:t>
      </w:r>
      <w:r w:rsidR="00C35346">
        <w:rPr>
          <w:rFonts w:ascii="Arial" w:hAnsi="Arial" w:cs="Arial"/>
          <w:b/>
          <w:sz w:val="20"/>
          <w:szCs w:val="20"/>
          <w:lang w:val="es-ES"/>
        </w:rPr>
        <w:t>DELHI</w:t>
      </w:r>
    </w:p>
    <w:p w14:paraId="2615E173" w14:textId="053472DC" w:rsidR="00C35346" w:rsidRDefault="00C35346" w:rsidP="003F66F8">
      <w:pPr>
        <w:tabs>
          <w:tab w:val="left" w:pos="1418"/>
        </w:tabs>
        <w:spacing w:after="0" w:line="240" w:lineRule="auto"/>
        <w:ind w:left="-142" w:right="-142"/>
        <w:jc w:val="both"/>
        <w:rPr>
          <w:rFonts w:ascii="Arial" w:hAnsi="Arial" w:cs="Arial"/>
          <w:bCs/>
          <w:sz w:val="20"/>
          <w:szCs w:val="20"/>
          <w:lang w:val="es-ES"/>
        </w:rPr>
      </w:pPr>
      <w:r w:rsidRPr="00162F37">
        <w:rPr>
          <w:rFonts w:ascii="Arial" w:hAnsi="Arial" w:cs="Arial"/>
          <w:b/>
          <w:sz w:val="20"/>
          <w:szCs w:val="20"/>
          <w:lang w:val="es-ES"/>
        </w:rPr>
        <w:t xml:space="preserve">Desayuno. </w:t>
      </w:r>
      <w:r w:rsidRPr="00162F37">
        <w:rPr>
          <w:rFonts w:ascii="Arial" w:hAnsi="Arial" w:cs="Arial"/>
          <w:bCs/>
          <w:sz w:val="20"/>
          <w:szCs w:val="20"/>
          <w:lang w:val="es-ES"/>
        </w:rPr>
        <w:t>Por la mañana sal</w:t>
      </w:r>
      <w:r>
        <w:rPr>
          <w:rFonts w:ascii="Arial" w:hAnsi="Arial" w:cs="Arial"/>
          <w:bCs/>
          <w:sz w:val="20"/>
          <w:szCs w:val="20"/>
          <w:lang w:val="es-ES"/>
        </w:rPr>
        <w:t>dremos</w:t>
      </w:r>
      <w:r w:rsidRPr="00162F37">
        <w:rPr>
          <w:rFonts w:ascii="Arial" w:hAnsi="Arial" w:cs="Arial"/>
          <w:bCs/>
          <w:sz w:val="20"/>
          <w:szCs w:val="20"/>
          <w:lang w:val="es-ES"/>
        </w:rPr>
        <w:t xml:space="preserve"> por carretera hacia </w:t>
      </w:r>
      <w:r>
        <w:rPr>
          <w:rFonts w:ascii="Arial" w:hAnsi="Arial" w:cs="Arial"/>
          <w:bCs/>
          <w:sz w:val="20"/>
          <w:szCs w:val="20"/>
          <w:lang w:val="es-ES"/>
        </w:rPr>
        <w:t xml:space="preserve">el aeropuerto de </w:t>
      </w:r>
      <w:r w:rsidRPr="00162F37">
        <w:rPr>
          <w:rFonts w:ascii="Arial" w:hAnsi="Arial" w:cs="Arial"/>
          <w:bCs/>
          <w:sz w:val="20"/>
          <w:szCs w:val="20"/>
          <w:lang w:val="es-ES"/>
        </w:rPr>
        <w:t>Delhi (</w:t>
      </w:r>
      <w:r>
        <w:rPr>
          <w:rFonts w:ascii="Arial" w:hAnsi="Arial" w:cs="Arial"/>
          <w:bCs/>
          <w:sz w:val="20"/>
          <w:szCs w:val="20"/>
          <w:lang w:val="es-ES"/>
        </w:rPr>
        <w:t>a</w:t>
      </w:r>
      <w:r w:rsidRPr="00162F37">
        <w:rPr>
          <w:rFonts w:ascii="Arial" w:hAnsi="Arial" w:cs="Arial"/>
          <w:bCs/>
          <w:sz w:val="20"/>
          <w:szCs w:val="20"/>
          <w:lang w:val="es-ES"/>
        </w:rPr>
        <w:t>prox</w:t>
      </w:r>
      <w:r>
        <w:rPr>
          <w:rFonts w:ascii="Arial" w:hAnsi="Arial" w:cs="Arial"/>
          <w:bCs/>
          <w:sz w:val="20"/>
          <w:szCs w:val="20"/>
          <w:lang w:val="es-ES"/>
        </w:rPr>
        <w:t xml:space="preserve">. 5 a 6 hrs, </w:t>
      </w:r>
      <w:r w:rsidRPr="00162F37">
        <w:rPr>
          <w:rFonts w:ascii="Arial" w:hAnsi="Arial" w:cs="Arial"/>
          <w:bCs/>
          <w:sz w:val="20"/>
          <w:szCs w:val="20"/>
          <w:lang w:val="es-ES"/>
        </w:rPr>
        <w:t>26</w:t>
      </w:r>
      <w:r>
        <w:rPr>
          <w:rFonts w:ascii="Arial" w:hAnsi="Arial" w:cs="Arial"/>
          <w:bCs/>
          <w:sz w:val="20"/>
          <w:szCs w:val="20"/>
          <w:lang w:val="es-ES"/>
        </w:rPr>
        <w:t>5kms</w:t>
      </w:r>
      <w:r w:rsidRPr="00162F37">
        <w:rPr>
          <w:rFonts w:ascii="Arial" w:hAnsi="Arial" w:cs="Arial"/>
          <w:bCs/>
          <w:sz w:val="20"/>
          <w:szCs w:val="20"/>
          <w:lang w:val="es-ES"/>
        </w:rPr>
        <w:t>)</w:t>
      </w:r>
      <w:r>
        <w:rPr>
          <w:rFonts w:ascii="Arial" w:hAnsi="Arial" w:cs="Arial"/>
          <w:bCs/>
          <w:sz w:val="20"/>
          <w:szCs w:val="20"/>
          <w:lang w:val="es-ES"/>
        </w:rPr>
        <w:t xml:space="preserve">. Traslado y </w:t>
      </w:r>
      <w:r w:rsidRPr="00584BBB">
        <w:rPr>
          <w:rFonts w:ascii="Arial" w:hAnsi="Arial" w:cs="Arial"/>
          <w:b/>
          <w:sz w:val="20"/>
          <w:szCs w:val="20"/>
          <w:lang w:val="es-ES"/>
        </w:rPr>
        <w:t>alojamiento al hotel.</w:t>
      </w:r>
      <w:r>
        <w:rPr>
          <w:rFonts w:ascii="Arial" w:hAnsi="Arial" w:cs="Arial"/>
          <w:bCs/>
          <w:sz w:val="20"/>
          <w:szCs w:val="20"/>
          <w:lang w:val="es-ES"/>
        </w:rPr>
        <w:t xml:space="preserve"> </w:t>
      </w:r>
    </w:p>
    <w:p w14:paraId="593EDACF" w14:textId="3DB82D02" w:rsidR="00C35346" w:rsidRDefault="00C35346" w:rsidP="00C35346">
      <w:pPr>
        <w:tabs>
          <w:tab w:val="left" w:pos="1418"/>
        </w:tabs>
        <w:spacing w:after="0" w:line="240" w:lineRule="auto"/>
        <w:ind w:left="-142" w:right="-142"/>
        <w:jc w:val="both"/>
        <w:rPr>
          <w:rFonts w:ascii="Arial" w:hAnsi="Arial" w:cs="Arial"/>
          <w:b/>
          <w:sz w:val="20"/>
          <w:szCs w:val="20"/>
          <w:lang w:val="es-ES"/>
        </w:rPr>
      </w:pPr>
      <w:r>
        <w:rPr>
          <w:rFonts w:ascii="Arial" w:hAnsi="Arial" w:cs="Arial"/>
          <w:b/>
          <w:sz w:val="20"/>
          <w:szCs w:val="20"/>
          <w:lang w:val="es-ES"/>
        </w:rPr>
        <w:t>Nota: El alojamiento será cerca del aeropuerto de Delhi.</w:t>
      </w:r>
    </w:p>
    <w:p w14:paraId="3ED6553D" w14:textId="77777777" w:rsidR="00C35346" w:rsidRDefault="00C35346" w:rsidP="00C35346">
      <w:pPr>
        <w:tabs>
          <w:tab w:val="left" w:pos="1418"/>
        </w:tabs>
        <w:spacing w:after="0" w:line="240" w:lineRule="auto"/>
        <w:ind w:right="-142"/>
        <w:jc w:val="both"/>
        <w:rPr>
          <w:rFonts w:ascii="Arial" w:hAnsi="Arial" w:cs="Arial"/>
          <w:b/>
          <w:sz w:val="20"/>
          <w:szCs w:val="20"/>
          <w:lang w:val="es-ES"/>
        </w:rPr>
      </w:pPr>
    </w:p>
    <w:p w14:paraId="7526640A" w14:textId="1DA588B3" w:rsidR="003F66F8" w:rsidRDefault="00C35346" w:rsidP="003F66F8">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 xml:space="preserve">DIA </w:t>
      </w:r>
      <w:r>
        <w:rPr>
          <w:rFonts w:ascii="Arial" w:hAnsi="Arial" w:cs="Arial"/>
          <w:b/>
          <w:sz w:val="20"/>
          <w:szCs w:val="20"/>
          <w:lang w:val="es-ES"/>
        </w:rPr>
        <w:t xml:space="preserve">7. DELHI - </w:t>
      </w:r>
      <w:r w:rsidR="003F66F8">
        <w:rPr>
          <w:rFonts w:ascii="Arial" w:hAnsi="Arial" w:cs="Arial"/>
          <w:b/>
          <w:sz w:val="20"/>
          <w:szCs w:val="20"/>
          <w:lang w:val="es-ES"/>
        </w:rPr>
        <w:t xml:space="preserve">KATMANDÚ </w:t>
      </w:r>
      <w:r w:rsidR="00101F50">
        <w:rPr>
          <w:rFonts w:ascii="Arial" w:hAnsi="Arial" w:cs="Arial"/>
          <w:b/>
          <w:sz w:val="20"/>
          <w:szCs w:val="20"/>
          <w:lang w:val="es-ES"/>
        </w:rPr>
        <w:t>(VUELO INTERNO)</w:t>
      </w:r>
    </w:p>
    <w:p w14:paraId="104E99D9" w14:textId="4F11D47F" w:rsidR="004543AA" w:rsidRPr="00E46A8F" w:rsidRDefault="00C35346" w:rsidP="00081C65">
      <w:pPr>
        <w:tabs>
          <w:tab w:val="left" w:pos="1418"/>
        </w:tabs>
        <w:spacing w:after="0" w:line="240" w:lineRule="auto"/>
        <w:ind w:left="-142" w:right="-142"/>
        <w:jc w:val="both"/>
        <w:rPr>
          <w:rFonts w:ascii="Arial" w:hAnsi="Arial" w:cs="Arial"/>
          <w:b/>
          <w:sz w:val="20"/>
          <w:szCs w:val="20"/>
        </w:rPr>
      </w:pPr>
      <w:r w:rsidRPr="00162F37">
        <w:rPr>
          <w:rFonts w:ascii="Arial" w:hAnsi="Arial" w:cs="Arial"/>
          <w:b/>
          <w:sz w:val="20"/>
          <w:szCs w:val="20"/>
          <w:lang w:val="es-ES"/>
        </w:rPr>
        <w:t xml:space="preserve">Desayuno. </w:t>
      </w:r>
      <w:r w:rsidRPr="00162F37">
        <w:rPr>
          <w:rFonts w:ascii="Arial" w:hAnsi="Arial" w:cs="Arial"/>
          <w:bCs/>
          <w:sz w:val="20"/>
          <w:szCs w:val="20"/>
          <w:lang w:val="es-ES"/>
        </w:rPr>
        <w:t xml:space="preserve">Por la mañana </w:t>
      </w:r>
      <w:r>
        <w:rPr>
          <w:rFonts w:ascii="Arial" w:hAnsi="Arial" w:cs="Arial"/>
          <w:bCs/>
          <w:sz w:val="20"/>
          <w:szCs w:val="20"/>
          <w:lang w:val="es-ES"/>
        </w:rPr>
        <w:t>se realizará el traslado al aeropuerto de Delhi para</w:t>
      </w:r>
      <w:r w:rsidR="00162F37" w:rsidRPr="00162F37">
        <w:rPr>
          <w:rFonts w:ascii="Arial" w:hAnsi="Arial" w:cs="Arial"/>
          <w:bCs/>
          <w:sz w:val="20"/>
          <w:szCs w:val="20"/>
          <w:lang w:val="es-ES"/>
        </w:rPr>
        <w:t xml:space="preserve"> </w:t>
      </w:r>
      <w:r w:rsidR="004543AA">
        <w:rPr>
          <w:rFonts w:ascii="Arial" w:hAnsi="Arial" w:cs="Arial"/>
          <w:bCs/>
          <w:sz w:val="20"/>
          <w:szCs w:val="20"/>
          <w:lang w:val="es-ES"/>
        </w:rPr>
        <w:t>abordar el</w:t>
      </w:r>
      <w:r w:rsidR="00162F37" w:rsidRPr="00162F37">
        <w:rPr>
          <w:rFonts w:ascii="Arial" w:hAnsi="Arial" w:cs="Arial"/>
          <w:bCs/>
          <w:sz w:val="20"/>
          <w:szCs w:val="20"/>
          <w:lang w:val="es-ES"/>
        </w:rPr>
        <w:t xml:space="preserve"> vuelo </w:t>
      </w:r>
      <w:r w:rsidR="004543AA">
        <w:rPr>
          <w:rFonts w:ascii="Arial" w:hAnsi="Arial" w:cs="Arial"/>
          <w:bCs/>
          <w:sz w:val="20"/>
          <w:szCs w:val="20"/>
          <w:lang w:val="es-ES"/>
        </w:rPr>
        <w:t>h</w:t>
      </w:r>
      <w:proofErr w:type="spellStart"/>
      <w:r w:rsidR="004543AA" w:rsidRPr="004543AA">
        <w:rPr>
          <w:rFonts w:ascii="Arial" w:hAnsi="Arial" w:cs="Arial"/>
          <w:bCs/>
          <w:sz w:val="20"/>
          <w:szCs w:val="20"/>
        </w:rPr>
        <w:t>acia</w:t>
      </w:r>
      <w:proofErr w:type="spellEnd"/>
      <w:r w:rsidR="004543AA" w:rsidRPr="004543AA">
        <w:rPr>
          <w:rFonts w:ascii="Arial" w:hAnsi="Arial" w:cs="Arial"/>
          <w:bCs/>
          <w:sz w:val="20"/>
          <w:szCs w:val="20"/>
        </w:rPr>
        <w:t xml:space="preserve"> </w:t>
      </w:r>
      <w:r w:rsidR="004543AA" w:rsidRPr="00220314">
        <w:rPr>
          <w:rFonts w:ascii="Arial" w:hAnsi="Arial" w:cs="Arial"/>
          <w:b/>
          <w:sz w:val="20"/>
          <w:szCs w:val="20"/>
        </w:rPr>
        <w:t>Katmandú, Nepal</w:t>
      </w:r>
      <w:r w:rsidR="004543AA">
        <w:rPr>
          <w:rFonts w:ascii="Arial" w:hAnsi="Arial" w:cs="Arial"/>
          <w:bCs/>
          <w:sz w:val="20"/>
          <w:szCs w:val="20"/>
        </w:rPr>
        <w:t xml:space="preserve"> </w:t>
      </w:r>
      <w:r w:rsidR="004543AA" w:rsidRPr="004543AA">
        <w:rPr>
          <w:rFonts w:ascii="Arial" w:hAnsi="Arial" w:cs="Arial"/>
          <w:b/>
          <w:color w:val="00B050"/>
          <w:sz w:val="20"/>
          <w:szCs w:val="20"/>
        </w:rPr>
        <w:t>(vuelo incluido).</w:t>
      </w:r>
      <w:r w:rsidR="004543AA" w:rsidRPr="004543AA">
        <w:rPr>
          <w:rFonts w:ascii="Arial" w:hAnsi="Arial" w:cs="Arial"/>
          <w:bCs/>
          <w:color w:val="00B050"/>
          <w:sz w:val="20"/>
          <w:szCs w:val="20"/>
        </w:rPr>
        <w:t xml:space="preserve"> </w:t>
      </w:r>
      <w:r w:rsidR="004543AA" w:rsidRPr="004543AA">
        <w:rPr>
          <w:rFonts w:ascii="Arial" w:hAnsi="Arial" w:cs="Arial"/>
          <w:bCs/>
          <w:sz w:val="20"/>
          <w:szCs w:val="20"/>
        </w:rPr>
        <w:t>A</w:t>
      </w:r>
      <w:r w:rsidR="00081C65">
        <w:rPr>
          <w:rFonts w:ascii="Arial" w:hAnsi="Arial" w:cs="Arial"/>
          <w:bCs/>
          <w:sz w:val="20"/>
          <w:szCs w:val="20"/>
        </w:rPr>
        <w:t xml:space="preserve"> la</w:t>
      </w:r>
      <w:r w:rsidR="004543AA" w:rsidRPr="004543AA">
        <w:rPr>
          <w:rFonts w:ascii="Arial" w:hAnsi="Arial" w:cs="Arial"/>
          <w:bCs/>
          <w:sz w:val="20"/>
          <w:szCs w:val="20"/>
        </w:rPr>
        <w:t xml:space="preserve"> llegada, se </w:t>
      </w:r>
      <w:r w:rsidR="000C7A3C">
        <w:rPr>
          <w:rFonts w:ascii="Arial" w:hAnsi="Arial" w:cs="Arial"/>
          <w:bCs/>
          <w:sz w:val="20"/>
          <w:szCs w:val="20"/>
        </w:rPr>
        <w:t>brindará</w:t>
      </w:r>
      <w:r w:rsidR="004543AA" w:rsidRPr="004543AA">
        <w:rPr>
          <w:rFonts w:ascii="Arial" w:hAnsi="Arial" w:cs="Arial"/>
          <w:bCs/>
          <w:sz w:val="20"/>
          <w:szCs w:val="20"/>
        </w:rPr>
        <w:t xml:space="preserve"> una bienvenida tradicional y traslado al hotel. </w:t>
      </w:r>
      <w:r w:rsidR="004543AA" w:rsidRPr="004543AA">
        <w:rPr>
          <w:rFonts w:ascii="Arial" w:hAnsi="Arial" w:cs="Arial"/>
          <w:b/>
          <w:bCs/>
          <w:sz w:val="20"/>
          <w:szCs w:val="20"/>
        </w:rPr>
        <w:t>Katmandú</w:t>
      </w:r>
      <w:r w:rsidR="00081C65">
        <w:rPr>
          <w:rFonts w:ascii="Arial" w:hAnsi="Arial" w:cs="Arial"/>
          <w:b/>
          <w:bCs/>
          <w:sz w:val="20"/>
          <w:szCs w:val="20"/>
        </w:rPr>
        <w:t xml:space="preserve">, </w:t>
      </w:r>
      <w:r w:rsidR="004543AA" w:rsidRPr="004543AA">
        <w:rPr>
          <w:rFonts w:ascii="Arial" w:hAnsi="Arial" w:cs="Arial"/>
          <w:bCs/>
          <w:sz w:val="20"/>
          <w:szCs w:val="20"/>
        </w:rPr>
        <w:t xml:space="preserve">la capital de Nepal es una de las ciudades más antiguas del mundo. </w:t>
      </w:r>
      <w:r w:rsidR="004543AA" w:rsidRPr="00E46A8F">
        <w:rPr>
          <w:rFonts w:ascii="Arial" w:hAnsi="Arial" w:cs="Arial"/>
          <w:b/>
          <w:sz w:val="20"/>
          <w:szCs w:val="20"/>
        </w:rPr>
        <w:t xml:space="preserve">Alojamiento en </w:t>
      </w:r>
      <w:r w:rsidR="00081C65" w:rsidRPr="00E46A8F">
        <w:rPr>
          <w:rFonts w:ascii="Arial" w:hAnsi="Arial" w:cs="Arial"/>
          <w:b/>
          <w:sz w:val="20"/>
          <w:szCs w:val="20"/>
        </w:rPr>
        <w:t>hotel.</w:t>
      </w:r>
    </w:p>
    <w:p w14:paraId="71D864EE" w14:textId="77777777" w:rsidR="00081C65" w:rsidRDefault="0034070F" w:rsidP="003F66F8">
      <w:pPr>
        <w:tabs>
          <w:tab w:val="left" w:pos="1418"/>
        </w:tabs>
        <w:spacing w:after="0" w:line="240" w:lineRule="auto"/>
        <w:ind w:left="-142" w:right="-142"/>
        <w:jc w:val="both"/>
        <w:rPr>
          <w:rFonts w:ascii="Arial" w:hAnsi="Arial" w:cs="Arial"/>
          <w:bCs/>
          <w:sz w:val="20"/>
          <w:szCs w:val="20"/>
          <w:lang w:val="es-ES"/>
        </w:rPr>
      </w:pPr>
      <w:r w:rsidRPr="00081C65">
        <w:rPr>
          <w:rFonts w:ascii="Arial" w:hAnsi="Arial" w:cs="Arial"/>
          <w:b/>
          <w:sz w:val="20"/>
          <w:szCs w:val="20"/>
          <w:lang w:val="es-ES"/>
        </w:rPr>
        <w:t xml:space="preserve">Nota: La habitación en Katmandú estará disponible </w:t>
      </w:r>
      <w:r w:rsidRPr="00081C65">
        <w:rPr>
          <w:rFonts w:ascii="Arial" w:hAnsi="Arial" w:cs="Arial"/>
          <w:b/>
          <w:sz w:val="20"/>
          <w:szCs w:val="20"/>
        </w:rPr>
        <w:t xml:space="preserve">desde </w:t>
      </w:r>
      <w:r w:rsidR="00845B1B" w:rsidRPr="00081C65">
        <w:rPr>
          <w:rFonts w:ascii="Arial" w:hAnsi="Arial" w:cs="Arial"/>
          <w:b/>
          <w:sz w:val="20"/>
          <w:szCs w:val="20"/>
        </w:rPr>
        <w:t>las 14:</w:t>
      </w:r>
      <w:r w:rsidRPr="00081C65">
        <w:rPr>
          <w:rFonts w:ascii="Arial" w:hAnsi="Arial" w:cs="Arial"/>
          <w:b/>
          <w:sz w:val="20"/>
          <w:szCs w:val="20"/>
        </w:rPr>
        <w:t>00</w:t>
      </w:r>
      <w:r w:rsidR="00845B1B" w:rsidRPr="00081C65">
        <w:rPr>
          <w:rFonts w:ascii="Arial" w:hAnsi="Arial" w:cs="Arial"/>
          <w:b/>
          <w:sz w:val="20"/>
          <w:szCs w:val="20"/>
        </w:rPr>
        <w:t>hr</w:t>
      </w:r>
      <w:r w:rsidRPr="00081C65">
        <w:rPr>
          <w:rFonts w:ascii="Arial" w:hAnsi="Arial" w:cs="Arial"/>
          <w:b/>
          <w:sz w:val="20"/>
          <w:szCs w:val="20"/>
        </w:rPr>
        <w:t>s.</w:t>
      </w:r>
      <w:r w:rsidRPr="004543AA">
        <w:rPr>
          <w:rFonts w:ascii="Arial" w:hAnsi="Arial" w:cs="Arial"/>
          <w:b/>
          <w:bCs/>
          <w:sz w:val="20"/>
          <w:szCs w:val="20"/>
        </w:rPr>
        <w:t xml:space="preserve"> </w:t>
      </w:r>
    </w:p>
    <w:p w14:paraId="5A0F3127" w14:textId="77777777" w:rsidR="00101F50" w:rsidRDefault="00101F50" w:rsidP="00EA1239">
      <w:pPr>
        <w:tabs>
          <w:tab w:val="left" w:pos="1418"/>
        </w:tabs>
        <w:spacing w:after="0" w:line="240" w:lineRule="auto"/>
        <w:ind w:right="-142"/>
        <w:jc w:val="both"/>
        <w:rPr>
          <w:rFonts w:ascii="Arial" w:hAnsi="Arial" w:cs="Arial"/>
          <w:b/>
          <w:sz w:val="20"/>
          <w:szCs w:val="20"/>
          <w:lang w:val="es-ES"/>
        </w:rPr>
      </w:pPr>
    </w:p>
    <w:p w14:paraId="7A403313" w14:textId="77777777" w:rsidR="00190168" w:rsidRDefault="00190168" w:rsidP="00EA1239">
      <w:pPr>
        <w:tabs>
          <w:tab w:val="left" w:pos="1418"/>
        </w:tabs>
        <w:spacing w:after="0" w:line="240" w:lineRule="auto"/>
        <w:ind w:right="-142"/>
        <w:jc w:val="both"/>
        <w:rPr>
          <w:rFonts w:ascii="Arial" w:hAnsi="Arial" w:cs="Arial"/>
          <w:b/>
          <w:sz w:val="20"/>
          <w:szCs w:val="20"/>
          <w:lang w:val="es-ES"/>
        </w:rPr>
      </w:pPr>
    </w:p>
    <w:p w14:paraId="3989487C" w14:textId="77777777" w:rsidR="00190168" w:rsidRDefault="00190168" w:rsidP="00EA1239">
      <w:pPr>
        <w:tabs>
          <w:tab w:val="left" w:pos="1418"/>
        </w:tabs>
        <w:spacing w:after="0" w:line="240" w:lineRule="auto"/>
        <w:ind w:right="-142"/>
        <w:jc w:val="both"/>
        <w:rPr>
          <w:rFonts w:ascii="Arial" w:hAnsi="Arial" w:cs="Arial"/>
          <w:b/>
          <w:sz w:val="20"/>
          <w:szCs w:val="20"/>
          <w:lang w:val="es-ES"/>
        </w:rPr>
      </w:pPr>
    </w:p>
    <w:p w14:paraId="36272154" w14:textId="090478EA" w:rsidR="00101F50" w:rsidRPr="00EA1239" w:rsidRDefault="00EA1239" w:rsidP="00EA1239">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lastRenderedPageBreak/>
        <w:t xml:space="preserve">DIA </w:t>
      </w:r>
      <w:r w:rsidR="00190168">
        <w:rPr>
          <w:rFonts w:ascii="Arial" w:hAnsi="Arial" w:cs="Arial"/>
          <w:b/>
          <w:sz w:val="20"/>
          <w:szCs w:val="20"/>
          <w:lang w:val="es-ES"/>
        </w:rPr>
        <w:t>8</w:t>
      </w:r>
      <w:r>
        <w:rPr>
          <w:rFonts w:ascii="Arial" w:hAnsi="Arial" w:cs="Arial"/>
          <w:b/>
          <w:sz w:val="20"/>
          <w:szCs w:val="20"/>
          <w:lang w:val="es-ES"/>
        </w:rPr>
        <w:t>.</w:t>
      </w:r>
      <w:r w:rsidRPr="00905AA1">
        <w:rPr>
          <w:rFonts w:ascii="Arial" w:hAnsi="Arial" w:cs="Arial"/>
          <w:b/>
          <w:sz w:val="20"/>
          <w:szCs w:val="20"/>
          <w:lang w:val="es-ES"/>
        </w:rPr>
        <w:t xml:space="preserve"> </w:t>
      </w:r>
      <w:r>
        <w:rPr>
          <w:rFonts w:ascii="Arial" w:hAnsi="Arial" w:cs="Arial"/>
          <w:b/>
          <w:sz w:val="20"/>
          <w:szCs w:val="20"/>
          <w:lang w:val="es-ES"/>
        </w:rPr>
        <w:t xml:space="preserve">KATMANDÚ </w:t>
      </w:r>
    </w:p>
    <w:p w14:paraId="5CD8B9C2" w14:textId="7B7E7DAA" w:rsidR="003F66F8" w:rsidRPr="00E46A8F" w:rsidRDefault="003F66F8" w:rsidP="00E46A8F">
      <w:pPr>
        <w:tabs>
          <w:tab w:val="left" w:pos="1418"/>
        </w:tabs>
        <w:spacing w:after="0" w:line="240" w:lineRule="auto"/>
        <w:ind w:left="-142" w:right="-142"/>
        <w:jc w:val="both"/>
        <w:rPr>
          <w:rFonts w:ascii="Arial" w:hAnsi="Arial" w:cs="Arial"/>
          <w:color w:val="000000"/>
          <w:sz w:val="20"/>
          <w:szCs w:val="20"/>
        </w:rPr>
      </w:pPr>
      <w:r>
        <w:rPr>
          <w:rFonts w:ascii="Arial" w:hAnsi="Arial" w:cs="Arial"/>
          <w:b/>
          <w:bCs/>
          <w:color w:val="000000"/>
          <w:sz w:val="20"/>
          <w:szCs w:val="20"/>
        </w:rPr>
        <w:t>Desayuno.</w:t>
      </w:r>
      <w:r>
        <w:rPr>
          <w:rFonts w:ascii="Arial" w:hAnsi="Arial" w:cs="Arial"/>
          <w:color w:val="000000"/>
          <w:sz w:val="20"/>
          <w:szCs w:val="20"/>
        </w:rPr>
        <w:t xml:space="preserve"> </w:t>
      </w:r>
      <w:r w:rsidR="006372D0" w:rsidRPr="006372D0">
        <w:rPr>
          <w:rFonts w:ascii="Arial" w:hAnsi="Arial" w:cs="Arial"/>
          <w:color w:val="000000"/>
          <w:sz w:val="20"/>
          <w:szCs w:val="20"/>
        </w:rPr>
        <w:t xml:space="preserve">Por la mañana, visita a </w:t>
      </w:r>
      <w:proofErr w:type="spellStart"/>
      <w:r w:rsidR="006372D0" w:rsidRPr="006372D0">
        <w:rPr>
          <w:rFonts w:ascii="Arial" w:hAnsi="Arial" w:cs="Arial"/>
          <w:b/>
          <w:bCs/>
          <w:color w:val="000000"/>
          <w:sz w:val="20"/>
          <w:szCs w:val="20"/>
        </w:rPr>
        <w:t>Patan</w:t>
      </w:r>
      <w:proofErr w:type="spellEnd"/>
      <w:r w:rsidR="006372D0">
        <w:rPr>
          <w:rFonts w:ascii="Arial" w:hAnsi="Arial" w:cs="Arial"/>
          <w:color w:val="000000"/>
          <w:sz w:val="20"/>
          <w:szCs w:val="20"/>
        </w:rPr>
        <w:t xml:space="preserve">, </w:t>
      </w:r>
      <w:r w:rsidR="006372D0" w:rsidRPr="006372D0">
        <w:rPr>
          <w:rFonts w:ascii="Arial" w:hAnsi="Arial" w:cs="Arial"/>
          <w:color w:val="000000"/>
          <w:sz w:val="20"/>
          <w:szCs w:val="20"/>
        </w:rPr>
        <w:t xml:space="preserve">famosa por sus templos tallados, patios de palacio y arte en madera, piedra y metal, influenciada por los reinos de </w:t>
      </w:r>
      <w:proofErr w:type="spellStart"/>
      <w:r w:rsidR="006372D0" w:rsidRPr="006372D0">
        <w:rPr>
          <w:rFonts w:ascii="Arial" w:hAnsi="Arial" w:cs="Arial"/>
          <w:color w:val="000000"/>
          <w:sz w:val="20"/>
          <w:szCs w:val="20"/>
        </w:rPr>
        <w:t>Kirat</w:t>
      </w:r>
      <w:proofErr w:type="spellEnd"/>
      <w:r w:rsidR="006372D0" w:rsidRPr="006372D0">
        <w:rPr>
          <w:rFonts w:ascii="Arial" w:hAnsi="Arial" w:cs="Arial"/>
          <w:color w:val="000000"/>
          <w:sz w:val="20"/>
          <w:szCs w:val="20"/>
        </w:rPr>
        <w:t xml:space="preserve">, </w:t>
      </w:r>
      <w:proofErr w:type="spellStart"/>
      <w:r w:rsidR="006372D0" w:rsidRPr="006372D0">
        <w:rPr>
          <w:rFonts w:ascii="Arial" w:hAnsi="Arial" w:cs="Arial"/>
          <w:color w:val="000000"/>
          <w:sz w:val="20"/>
          <w:szCs w:val="20"/>
        </w:rPr>
        <w:t>Lichivi</w:t>
      </w:r>
      <w:proofErr w:type="spellEnd"/>
      <w:r w:rsidR="006372D0" w:rsidRPr="006372D0">
        <w:rPr>
          <w:rFonts w:ascii="Arial" w:hAnsi="Arial" w:cs="Arial"/>
          <w:color w:val="000000"/>
          <w:sz w:val="20"/>
          <w:szCs w:val="20"/>
        </w:rPr>
        <w:t xml:space="preserve"> y Malla.</w:t>
      </w:r>
      <w:r w:rsidR="006372D0">
        <w:rPr>
          <w:rFonts w:ascii="Arial" w:hAnsi="Arial" w:cs="Arial"/>
          <w:color w:val="000000"/>
          <w:sz w:val="20"/>
          <w:szCs w:val="20"/>
        </w:rPr>
        <w:t xml:space="preserve"> </w:t>
      </w:r>
      <w:r w:rsidR="006372D0" w:rsidRPr="006372D0">
        <w:rPr>
          <w:rFonts w:ascii="Arial" w:hAnsi="Arial" w:cs="Arial"/>
          <w:color w:val="000000"/>
          <w:sz w:val="20"/>
          <w:szCs w:val="20"/>
        </w:rPr>
        <w:t xml:space="preserve">Por la tarde, visitaremos </w:t>
      </w:r>
      <w:r w:rsidR="006372D0" w:rsidRPr="006372D0">
        <w:rPr>
          <w:rFonts w:ascii="Arial" w:hAnsi="Arial" w:cs="Arial"/>
          <w:b/>
          <w:bCs/>
          <w:color w:val="000000"/>
          <w:sz w:val="20"/>
          <w:szCs w:val="20"/>
        </w:rPr>
        <w:t xml:space="preserve">la Plaza </w:t>
      </w:r>
      <w:proofErr w:type="spellStart"/>
      <w:r w:rsidR="006372D0" w:rsidRPr="006372D0">
        <w:rPr>
          <w:rFonts w:ascii="Arial" w:hAnsi="Arial" w:cs="Arial"/>
          <w:b/>
          <w:bCs/>
          <w:color w:val="000000"/>
          <w:sz w:val="20"/>
          <w:szCs w:val="20"/>
        </w:rPr>
        <w:t>Durbar</w:t>
      </w:r>
      <w:proofErr w:type="spellEnd"/>
      <w:r w:rsidR="006372D0" w:rsidRPr="006372D0">
        <w:rPr>
          <w:rFonts w:ascii="Arial" w:hAnsi="Arial" w:cs="Arial"/>
          <w:color w:val="000000"/>
          <w:sz w:val="20"/>
          <w:szCs w:val="20"/>
        </w:rPr>
        <w:t xml:space="preserve"> de Katmandú, con el Palacio </w:t>
      </w:r>
      <w:proofErr w:type="spellStart"/>
      <w:r w:rsidR="006372D0" w:rsidRPr="006372D0">
        <w:rPr>
          <w:rFonts w:ascii="Arial" w:hAnsi="Arial" w:cs="Arial"/>
          <w:color w:val="000000"/>
          <w:sz w:val="20"/>
          <w:szCs w:val="20"/>
        </w:rPr>
        <w:t>Hanuman</w:t>
      </w:r>
      <w:proofErr w:type="spellEnd"/>
      <w:r w:rsidR="006372D0" w:rsidRPr="006372D0">
        <w:rPr>
          <w:rFonts w:ascii="Arial" w:hAnsi="Arial" w:cs="Arial"/>
          <w:color w:val="000000"/>
          <w:sz w:val="20"/>
          <w:szCs w:val="20"/>
        </w:rPr>
        <w:t xml:space="preserve"> </w:t>
      </w:r>
      <w:proofErr w:type="spellStart"/>
      <w:r w:rsidR="006372D0" w:rsidRPr="006372D0">
        <w:rPr>
          <w:rFonts w:ascii="Arial" w:hAnsi="Arial" w:cs="Arial"/>
          <w:color w:val="000000"/>
          <w:sz w:val="20"/>
          <w:szCs w:val="20"/>
        </w:rPr>
        <w:t>Dhoka</w:t>
      </w:r>
      <w:proofErr w:type="spellEnd"/>
      <w:r w:rsidR="006372D0" w:rsidRPr="006372D0">
        <w:rPr>
          <w:rFonts w:ascii="Arial" w:hAnsi="Arial" w:cs="Arial"/>
          <w:color w:val="000000"/>
          <w:sz w:val="20"/>
          <w:szCs w:val="20"/>
        </w:rPr>
        <w:t xml:space="preserve"> y sus templos hindúes. Pasaremos por la </w:t>
      </w:r>
      <w:r w:rsidR="006372D0">
        <w:rPr>
          <w:rFonts w:ascii="Arial" w:hAnsi="Arial" w:cs="Arial"/>
          <w:color w:val="000000"/>
          <w:sz w:val="20"/>
          <w:szCs w:val="20"/>
        </w:rPr>
        <w:t>c</w:t>
      </w:r>
      <w:r w:rsidR="006372D0" w:rsidRPr="006372D0">
        <w:rPr>
          <w:rFonts w:ascii="Arial" w:hAnsi="Arial" w:cs="Arial"/>
          <w:color w:val="000000"/>
          <w:sz w:val="20"/>
          <w:szCs w:val="20"/>
        </w:rPr>
        <w:t xml:space="preserve">alle </w:t>
      </w:r>
      <w:r w:rsidR="006372D0">
        <w:rPr>
          <w:rFonts w:ascii="Arial" w:hAnsi="Arial" w:cs="Arial"/>
          <w:color w:val="000000"/>
          <w:sz w:val="20"/>
          <w:szCs w:val="20"/>
        </w:rPr>
        <w:t>f</w:t>
      </w:r>
      <w:r w:rsidR="006372D0" w:rsidRPr="006372D0">
        <w:rPr>
          <w:rFonts w:ascii="Arial" w:hAnsi="Arial" w:cs="Arial"/>
          <w:color w:val="000000"/>
          <w:sz w:val="20"/>
          <w:szCs w:val="20"/>
        </w:rPr>
        <w:t xml:space="preserve">riki para ver la </w:t>
      </w:r>
      <w:r w:rsidR="006372D0">
        <w:rPr>
          <w:rFonts w:ascii="Arial" w:hAnsi="Arial" w:cs="Arial"/>
          <w:color w:val="000000"/>
          <w:sz w:val="20"/>
          <w:szCs w:val="20"/>
        </w:rPr>
        <w:t>c</w:t>
      </w:r>
      <w:r w:rsidR="006372D0" w:rsidRPr="006372D0">
        <w:rPr>
          <w:rFonts w:ascii="Arial" w:hAnsi="Arial" w:cs="Arial"/>
          <w:color w:val="000000"/>
          <w:sz w:val="20"/>
          <w:szCs w:val="20"/>
        </w:rPr>
        <w:t>asa-</w:t>
      </w:r>
      <w:r w:rsidR="006372D0">
        <w:rPr>
          <w:rFonts w:ascii="Arial" w:hAnsi="Arial" w:cs="Arial"/>
          <w:color w:val="000000"/>
          <w:sz w:val="20"/>
          <w:szCs w:val="20"/>
        </w:rPr>
        <w:t>t</w:t>
      </w:r>
      <w:r w:rsidR="006372D0" w:rsidRPr="006372D0">
        <w:rPr>
          <w:rFonts w:ascii="Arial" w:hAnsi="Arial" w:cs="Arial"/>
          <w:color w:val="000000"/>
          <w:sz w:val="20"/>
          <w:szCs w:val="20"/>
        </w:rPr>
        <w:t xml:space="preserve">emplo de la </w:t>
      </w:r>
      <w:proofErr w:type="spellStart"/>
      <w:r w:rsidR="006372D0" w:rsidRPr="006372D0">
        <w:rPr>
          <w:rFonts w:ascii="Arial" w:hAnsi="Arial" w:cs="Arial"/>
          <w:color w:val="000000"/>
          <w:sz w:val="20"/>
          <w:szCs w:val="20"/>
        </w:rPr>
        <w:t>Kumari</w:t>
      </w:r>
      <w:proofErr w:type="spellEnd"/>
      <w:r w:rsidR="006372D0" w:rsidRPr="006372D0">
        <w:rPr>
          <w:rFonts w:ascii="Arial" w:hAnsi="Arial" w:cs="Arial"/>
          <w:color w:val="000000"/>
          <w:sz w:val="20"/>
          <w:szCs w:val="20"/>
        </w:rPr>
        <w:t xml:space="preserve">, la diosa-niña viviente. Terminamos con la visita a la </w:t>
      </w:r>
      <w:proofErr w:type="spellStart"/>
      <w:r w:rsidR="006372D0" w:rsidRPr="00E46A8F">
        <w:rPr>
          <w:rFonts w:ascii="Arial" w:hAnsi="Arial" w:cs="Arial"/>
          <w:b/>
          <w:bCs/>
          <w:color w:val="000000"/>
          <w:sz w:val="20"/>
          <w:szCs w:val="20"/>
        </w:rPr>
        <w:t>Estupa</w:t>
      </w:r>
      <w:proofErr w:type="spellEnd"/>
      <w:r w:rsidR="006372D0" w:rsidRPr="00E46A8F">
        <w:rPr>
          <w:rFonts w:ascii="Arial" w:hAnsi="Arial" w:cs="Arial"/>
          <w:b/>
          <w:bCs/>
          <w:color w:val="000000"/>
          <w:sz w:val="20"/>
          <w:szCs w:val="20"/>
        </w:rPr>
        <w:t xml:space="preserve"> </w:t>
      </w:r>
      <w:proofErr w:type="spellStart"/>
      <w:r w:rsidR="006372D0" w:rsidRPr="00E46A8F">
        <w:rPr>
          <w:rFonts w:ascii="Arial" w:hAnsi="Arial" w:cs="Arial"/>
          <w:b/>
          <w:bCs/>
          <w:color w:val="000000"/>
          <w:sz w:val="20"/>
          <w:szCs w:val="20"/>
        </w:rPr>
        <w:t>Swayambhunath</w:t>
      </w:r>
      <w:proofErr w:type="spellEnd"/>
      <w:r w:rsidR="006372D0" w:rsidRPr="006372D0">
        <w:rPr>
          <w:rFonts w:ascii="Arial" w:hAnsi="Arial" w:cs="Arial"/>
          <w:color w:val="000000"/>
          <w:sz w:val="20"/>
          <w:szCs w:val="20"/>
        </w:rPr>
        <w:t>, una estructura de 2000 años de antigüedad ubicada en una colina, con una cúpula de 32 metros de altura.</w:t>
      </w:r>
      <w:r w:rsidR="00E46A8F">
        <w:rPr>
          <w:rFonts w:ascii="Arial" w:hAnsi="Arial" w:cs="Arial"/>
          <w:color w:val="000000"/>
          <w:sz w:val="20"/>
          <w:szCs w:val="20"/>
        </w:rPr>
        <w:t xml:space="preserve"> </w:t>
      </w:r>
      <w:r w:rsidR="006372D0" w:rsidRPr="00E46A8F">
        <w:rPr>
          <w:rFonts w:ascii="Arial" w:hAnsi="Arial" w:cs="Arial"/>
          <w:b/>
          <w:bCs/>
          <w:color w:val="000000"/>
          <w:sz w:val="20"/>
          <w:szCs w:val="20"/>
        </w:rPr>
        <w:t>Alojamiento en hotel</w:t>
      </w:r>
      <w:r w:rsidR="006372D0" w:rsidRPr="006372D0">
        <w:rPr>
          <w:rFonts w:ascii="Arial" w:hAnsi="Arial" w:cs="Arial"/>
          <w:color w:val="000000"/>
          <w:sz w:val="20"/>
          <w:szCs w:val="20"/>
        </w:rPr>
        <w:t>.</w:t>
      </w:r>
    </w:p>
    <w:p w14:paraId="015B3780" w14:textId="1658D506" w:rsidR="003F66F8" w:rsidRDefault="003F66F8" w:rsidP="003F66F8">
      <w:pPr>
        <w:tabs>
          <w:tab w:val="left" w:pos="1418"/>
        </w:tabs>
        <w:spacing w:after="0" w:line="240" w:lineRule="auto"/>
        <w:ind w:left="-142" w:right="-142"/>
        <w:jc w:val="both"/>
        <w:rPr>
          <w:rFonts w:ascii="Arial" w:hAnsi="Arial" w:cs="Arial"/>
          <w:b/>
          <w:sz w:val="20"/>
          <w:szCs w:val="20"/>
          <w:lang w:val="es-ES"/>
        </w:rPr>
      </w:pPr>
      <w:r w:rsidRPr="00605273">
        <w:rPr>
          <w:rFonts w:ascii="Arial" w:hAnsi="Arial" w:cs="Arial"/>
          <w:b/>
          <w:bCs/>
          <w:sz w:val="20"/>
          <w:szCs w:val="20"/>
          <w:lang w:val="es-ES"/>
        </w:rPr>
        <w:br/>
      </w:r>
      <w:r w:rsidRPr="00905AA1">
        <w:rPr>
          <w:rFonts w:ascii="Arial" w:hAnsi="Arial" w:cs="Arial"/>
          <w:b/>
          <w:sz w:val="20"/>
          <w:szCs w:val="20"/>
          <w:lang w:val="es-ES"/>
        </w:rPr>
        <w:t xml:space="preserve">DIA </w:t>
      </w:r>
      <w:r w:rsidR="00584BBB">
        <w:rPr>
          <w:rFonts w:ascii="Arial" w:hAnsi="Arial" w:cs="Arial"/>
          <w:b/>
          <w:sz w:val="20"/>
          <w:szCs w:val="20"/>
          <w:lang w:val="es-ES"/>
        </w:rPr>
        <w:t>9</w:t>
      </w:r>
      <w:r>
        <w:rPr>
          <w:rFonts w:ascii="Arial" w:hAnsi="Arial" w:cs="Arial"/>
          <w:b/>
          <w:sz w:val="20"/>
          <w:szCs w:val="20"/>
          <w:lang w:val="es-ES"/>
        </w:rPr>
        <w:t>.</w:t>
      </w:r>
      <w:r w:rsidRPr="00905AA1">
        <w:rPr>
          <w:rFonts w:ascii="Arial" w:hAnsi="Arial" w:cs="Arial"/>
          <w:b/>
          <w:sz w:val="20"/>
          <w:szCs w:val="20"/>
          <w:lang w:val="es-ES"/>
        </w:rPr>
        <w:t xml:space="preserve"> </w:t>
      </w:r>
      <w:r>
        <w:rPr>
          <w:rFonts w:ascii="Arial" w:hAnsi="Arial" w:cs="Arial"/>
          <w:b/>
          <w:sz w:val="20"/>
          <w:szCs w:val="20"/>
          <w:lang w:val="es-ES"/>
        </w:rPr>
        <w:t xml:space="preserve">KATMANDÚ </w:t>
      </w:r>
    </w:p>
    <w:p w14:paraId="2D1A9482" w14:textId="570608A0" w:rsidR="000249F9" w:rsidRDefault="003F66F8" w:rsidP="00D5717F">
      <w:pPr>
        <w:tabs>
          <w:tab w:val="left" w:pos="1418"/>
        </w:tabs>
        <w:spacing w:after="0" w:line="240" w:lineRule="auto"/>
        <w:ind w:left="-142" w:right="-142"/>
        <w:jc w:val="both"/>
        <w:rPr>
          <w:rFonts w:ascii="Arial" w:hAnsi="Arial" w:cs="Arial"/>
          <w:b/>
          <w:bCs/>
          <w:color w:val="000000"/>
          <w:sz w:val="20"/>
          <w:szCs w:val="20"/>
        </w:rPr>
      </w:pPr>
      <w:r>
        <w:rPr>
          <w:rFonts w:ascii="Arial" w:hAnsi="Arial" w:cs="Arial"/>
          <w:b/>
          <w:bCs/>
          <w:color w:val="000000"/>
          <w:sz w:val="20"/>
          <w:szCs w:val="20"/>
        </w:rPr>
        <w:t>Desayuno.</w:t>
      </w:r>
      <w:r>
        <w:rPr>
          <w:rFonts w:ascii="Arial" w:hAnsi="Arial" w:cs="Arial"/>
          <w:color w:val="000000"/>
          <w:sz w:val="20"/>
          <w:szCs w:val="20"/>
        </w:rPr>
        <w:t xml:space="preserve"> </w:t>
      </w:r>
      <w:r w:rsidR="00AF11CD" w:rsidRPr="00AF11CD">
        <w:rPr>
          <w:rFonts w:ascii="Arial" w:hAnsi="Arial" w:cs="Arial"/>
          <w:color w:val="000000"/>
          <w:sz w:val="20"/>
          <w:szCs w:val="20"/>
        </w:rPr>
        <w:t>Por la mañana, visita</w:t>
      </w:r>
      <w:r w:rsidR="00AC4F87">
        <w:rPr>
          <w:rFonts w:ascii="Arial" w:hAnsi="Arial" w:cs="Arial"/>
          <w:color w:val="000000"/>
          <w:sz w:val="20"/>
          <w:szCs w:val="20"/>
        </w:rPr>
        <w:t>remos</w:t>
      </w:r>
      <w:r w:rsidR="00AF11CD" w:rsidRPr="00AF11CD">
        <w:rPr>
          <w:rFonts w:ascii="Arial" w:hAnsi="Arial" w:cs="Arial"/>
          <w:color w:val="000000"/>
          <w:sz w:val="20"/>
          <w:szCs w:val="20"/>
        </w:rPr>
        <w:t xml:space="preserve"> </w:t>
      </w:r>
      <w:r w:rsidR="00AC4F87">
        <w:rPr>
          <w:rFonts w:ascii="Arial" w:hAnsi="Arial" w:cs="Arial"/>
          <w:color w:val="000000"/>
          <w:sz w:val="20"/>
          <w:szCs w:val="20"/>
        </w:rPr>
        <w:t>e</w:t>
      </w:r>
      <w:r w:rsidR="00AF11CD" w:rsidRPr="00AF11CD">
        <w:rPr>
          <w:rFonts w:ascii="Arial" w:hAnsi="Arial" w:cs="Arial"/>
          <w:color w:val="000000"/>
          <w:sz w:val="20"/>
          <w:szCs w:val="20"/>
        </w:rPr>
        <w:t xml:space="preserve">l </w:t>
      </w:r>
      <w:r w:rsidR="00AF11CD" w:rsidRPr="00D569E7">
        <w:rPr>
          <w:rFonts w:ascii="Arial" w:hAnsi="Arial" w:cs="Arial"/>
          <w:b/>
          <w:bCs/>
          <w:color w:val="000000"/>
          <w:sz w:val="20"/>
          <w:szCs w:val="20"/>
        </w:rPr>
        <w:t>Templo Pashupatinath</w:t>
      </w:r>
      <w:r w:rsidR="00AF11CD" w:rsidRPr="00AF11CD">
        <w:rPr>
          <w:rFonts w:ascii="Arial" w:hAnsi="Arial" w:cs="Arial"/>
          <w:color w:val="000000"/>
          <w:sz w:val="20"/>
          <w:szCs w:val="20"/>
        </w:rPr>
        <w:t>, uno de los más sagrados dedicados a Shiva, donde se realizan cremaciones</w:t>
      </w:r>
      <w:r w:rsidR="00AC4F87">
        <w:rPr>
          <w:rFonts w:ascii="Arial" w:hAnsi="Arial" w:cs="Arial"/>
          <w:color w:val="000000"/>
          <w:sz w:val="20"/>
          <w:szCs w:val="20"/>
        </w:rPr>
        <w:t xml:space="preserve"> y </w:t>
      </w:r>
      <w:r w:rsidR="00AF11CD" w:rsidRPr="00AF11CD">
        <w:rPr>
          <w:rFonts w:ascii="Arial" w:hAnsi="Arial" w:cs="Arial"/>
          <w:color w:val="000000"/>
          <w:sz w:val="20"/>
          <w:szCs w:val="20"/>
        </w:rPr>
        <w:t>la entrada al templo es solo para hindúes</w:t>
      </w:r>
      <w:r w:rsidR="00AC4F87">
        <w:rPr>
          <w:rFonts w:ascii="Arial" w:hAnsi="Arial" w:cs="Arial"/>
          <w:color w:val="000000"/>
          <w:sz w:val="20"/>
          <w:szCs w:val="20"/>
        </w:rPr>
        <w:t>.</w:t>
      </w:r>
      <w:r w:rsidR="00AF11CD" w:rsidRPr="00AF11CD">
        <w:rPr>
          <w:rFonts w:ascii="Arial" w:hAnsi="Arial" w:cs="Arial"/>
          <w:color w:val="000000"/>
          <w:sz w:val="20"/>
          <w:szCs w:val="20"/>
        </w:rPr>
        <w:t xml:space="preserve"> Luego, visita a la </w:t>
      </w:r>
      <w:proofErr w:type="spellStart"/>
      <w:r w:rsidR="00AF11CD" w:rsidRPr="00F4221A">
        <w:rPr>
          <w:rFonts w:ascii="Arial" w:hAnsi="Arial" w:cs="Arial"/>
          <w:b/>
          <w:bCs/>
          <w:color w:val="000000"/>
          <w:sz w:val="20"/>
          <w:szCs w:val="20"/>
        </w:rPr>
        <w:t>Estupa</w:t>
      </w:r>
      <w:proofErr w:type="spellEnd"/>
      <w:r w:rsidR="00AF11CD" w:rsidRPr="00F4221A">
        <w:rPr>
          <w:rFonts w:ascii="Arial" w:hAnsi="Arial" w:cs="Arial"/>
          <w:b/>
          <w:bCs/>
          <w:color w:val="000000"/>
          <w:sz w:val="20"/>
          <w:szCs w:val="20"/>
        </w:rPr>
        <w:t xml:space="preserve"> Boudhanath</w:t>
      </w:r>
      <w:r w:rsidR="00AF11CD" w:rsidRPr="00AF11CD">
        <w:rPr>
          <w:rFonts w:ascii="Arial" w:hAnsi="Arial" w:cs="Arial"/>
          <w:color w:val="000000"/>
          <w:sz w:val="20"/>
          <w:szCs w:val="20"/>
        </w:rPr>
        <w:t>, la más grande del mundo, con una base de 82 metros de diámetro.</w:t>
      </w:r>
      <w:r w:rsidR="00F4221A">
        <w:rPr>
          <w:rFonts w:ascii="Arial" w:hAnsi="Arial" w:cs="Arial"/>
          <w:color w:val="000000"/>
          <w:sz w:val="20"/>
          <w:szCs w:val="20"/>
        </w:rPr>
        <w:t xml:space="preserve"> </w:t>
      </w:r>
      <w:r w:rsidR="00AF11CD" w:rsidRPr="00AF11CD">
        <w:rPr>
          <w:rFonts w:ascii="Arial" w:hAnsi="Arial" w:cs="Arial"/>
          <w:color w:val="000000"/>
          <w:sz w:val="20"/>
          <w:szCs w:val="20"/>
        </w:rPr>
        <w:t>Después, sal</w:t>
      </w:r>
      <w:r w:rsidR="00F4221A">
        <w:rPr>
          <w:rFonts w:ascii="Arial" w:hAnsi="Arial" w:cs="Arial"/>
          <w:color w:val="000000"/>
          <w:sz w:val="20"/>
          <w:szCs w:val="20"/>
        </w:rPr>
        <w:t>dremos</w:t>
      </w:r>
      <w:r w:rsidR="00AF11CD" w:rsidRPr="00AF11CD">
        <w:rPr>
          <w:rFonts w:ascii="Arial" w:hAnsi="Arial" w:cs="Arial"/>
          <w:color w:val="000000"/>
          <w:sz w:val="20"/>
          <w:szCs w:val="20"/>
        </w:rPr>
        <w:t xml:space="preserve"> hacia </w:t>
      </w:r>
      <w:proofErr w:type="spellStart"/>
      <w:r w:rsidR="00AF11CD" w:rsidRPr="00F4221A">
        <w:rPr>
          <w:rFonts w:ascii="Arial" w:hAnsi="Arial" w:cs="Arial"/>
          <w:b/>
          <w:bCs/>
          <w:color w:val="000000"/>
          <w:sz w:val="20"/>
          <w:szCs w:val="20"/>
        </w:rPr>
        <w:t>Bhaktapur</w:t>
      </w:r>
      <w:proofErr w:type="spellEnd"/>
      <w:r w:rsidR="00AF11CD" w:rsidRPr="00AF11CD">
        <w:rPr>
          <w:rFonts w:ascii="Arial" w:hAnsi="Arial" w:cs="Arial"/>
          <w:color w:val="000000"/>
          <w:sz w:val="20"/>
          <w:szCs w:val="20"/>
        </w:rPr>
        <w:t xml:space="preserve">, una ciudad medieval conocida por su rica artesanía en madera y piedra. </w:t>
      </w:r>
      <w:r w:rsidR="00F4221A">
        <w:rPr>
          <w:rFonts w:ascii="Arial" w:hAnsi="Arial" w:cs="Arial"/>
          <w:color w:val="000000"/>
          <w:sz w:val="20"/>
          <w:szCs w:val="20"/>
        </w:rPr>
        <w:t>También iremos</w:t>
      </w:r>
      <w:r w:rsidR="00AF11CD" w:rsidRPr="00AF11CD">
        <w:rPr>
          <w:rFonts w:ascii="Arial" w:hAnsi="Arial" w:cs="Arial"/>
          <w:color w:val="000000"/>
          <w:sz w:val="20"/>
          <w:szCs w:val="20"/>
        </w:rPr>
        <w:t xml:space="preserve"> </w:t>
      </w:r>
      <w:r w:rsidR="00F4221A">
        <w:rPr>
          <w:rFonts w:ascii="Arial" w:hAnsi="Arial" w:cs="Arial"/>
          <w:color w:val="000000"/>
          <w:sz w:val="20"/>
          <w:szCs w:val="20"/>
        </w:rPr>
        <w:t>a</w:t>
      </w:r>
      <w:r w:rsidR="00AF11CD" w:rsidRPr="00AF11CD">
        <w:rPr>
          <w:rFonts w:ascii="Arial" w:hAnsi="Arial" w:cs="Arial"/>
          <w:color w:val="000000"/>
          <w:sz w:val="20"/>
          <w:szCs w:val="20"/>
        </w:rPr>
        <w:t xml:space="preserve">l Palacio de </w:t>
      </w:r>
      <w:r w:rsidR="00F4221A">
        <w:rPr>
          <w:rFonts w:ascii="Arial" w:hAnsi="Arial" w:cs="Arial"/>
          <w:color w:val="000000"/>
          <w:sz w:val="20"/>
          <w:szCs w:val="20"/>
        </w:rPr>
        <w:t xml:space="preserve">las </w:t>
      </w:r>
      <w:r w:rsidR="00AF11CD" w:rsidRPr="00AF11CD">
        <w:rPr>
          <w:rFonts w:ascii="Arial" w:hAnsi="Arial" w:cs="Arial"/>
          <w:color w:val="000000"/>
          <w:sz w:val="20"/>
          <w:szCs w:val="20"/>
        </w:rPr>
        <w:t xml:space="preserve">55 ventanas, el </w:t>
      </w:r>
      <w:r w:rsidR="00AF11CD" w:rsidRPr="00F4221A">
        <w:rPr>
          <w:rFonts w:ascii="Arial" w:hAnsi="Arial" w:cs="Arial"/>
          <w:b/>
          <w:bCs/>
          <w:color w:val="000000"/>
          <w:sz w:val="20"/>
          <w:szCs w:val="20"/>
        </w:rPr>
        <w:t xml:space="preserve">Templo </w:t>
      </w:r>
      <w:proofErr w:type="spellStart"/>
      <w:r w:rsidR="00AF11CD" w:rsidRPr="00F4221A">
        <w:rPr>
          <w:rFonts w:ascii="Arial" w:hAnsi="Arial" w:cs="Arial"/>
          <w:b/>
          <w:bCs/>
          <w:color w:val="000000"/>
          <w:sz w:val="20"/>
          <w:szCs w:val="20"/>
        </w:rPr>
        <w:t>Nyatapola</w:t>
      </w:r>
      <w:proofErr w:type="spellEnd"/>
      <w:r w:rsidR="00AF11CD" w:rsidRPr="00AF11CD">
        <w:rPr>
          <w:rFonts w:ascii="Arial" w:hAnsi="Arial" w:cs="Arial"/>
          <w:color w:val="000000"/>
          <w:sz w:val="20"/>
          <w:szCs w:val="20"/>
        </w:rPr>
        <w:t xml:space="preserve"> y otros monumentos históricos. La ciudad, considerada un museo viviente, aún conserva antiguas </w:t>
      </w:r>
      <w:r w:rsidR="00F4221A" w:rsidRPr="00AF11CD">
        <w:rPr>
          <w:rFonts w:ascii="Arial" w:hAnsi="Arial" w:cs="Arial"/>
          <w:color w:val="000000"/>
          <w:sz w:val="20"/>
          <w:szCs w:val="20"/>
        </w:rPr>
        <w:t>tradiciones</w:t>
      </w:r>
      <w:r w:rsidR="00F4221A">
        <w:rPr>
          <w:rFonts w:ascii="Arial" w:hAnsi="Arial" w:cs="Arial"/>
          <w:color w:val="000000"/>
          <w:sz w:val="20"/>
          <w:szCs w:val="20"/>
        </w:rPr>
        <w:t>.</w:t>
      </w:r>
      <w:r w:rsidR="00AF11CD" w:rsidRPr="00AF11CD">
        <w:rPr>
          <w:rFonts w:ascii="Arial" w:hAnsi="Arial" w:cs="Arial"/>
          <w:color w:val="000000"/>
          <w:sz w:val="20"/>
          <w:szCs w:val="20"/>
        </w:rPr>
        <w:t xml:space="preserve"> </w:t>
      </w:r>
      <w:r w:rsidR="00D5717F" w:rsidRPr="009D6236">
        <w:rPr>
          <w:rFonts w:ascii="Arial" w:hAnsi="Arial" w:cs="Arial"/>
          <w:b/>
          <w:bCs/>
          <w:color w:val="000000"/>
          <w:sz w:val="20"/>
          <w:szCs w:val="20"/>
        </w:rPr>
        <w:t xml:space="preserve">Alojamiento en el </w:t>
      </w:r>
      <w:r w:rsidR="00D5717F">
        <w:rPr>
          <w:rFonts w:ascii="Arial" w:hAnsi="Arial" w:cs="Arial"/>
          <w:b/>
          <w:bCs/>
          <w:color w:val="000000"/>
          <w:sz w:val="20"/>
          <w:szCs w:val="20"/>
        </w:rPr>
        <w:t>hotel.</w:t>
      </w:r>
    </w:p>
    <w:p w14:paraId="7FDF44BC" w14:textId="77777777" w:rsidR="00D5717F" w:rsidRPr="00D5717F" w:rsidRDefault="00D5717F" w:rsidP="00D5717F">
      <w:pPr>
        <w:tabs>
          <w:tab w:val="left" w:pos="1418"/>
        </w:tabs>
        <w:spacing w:after="0" w:line="240" w:lineRule="auto"/>
        <w:ind w:left="-142" w:right="-142"/>
        <w:jc w:val="both"/>
        <w:rPr>
          <w:rFonts w:ascii="Arial" w:hAnsi="Arial" w:cs="Arial"/>
          <w:b/>
          <w:bCs/>
          <w:color w:val="000000"/>
          <w:sz w:val="20"/>
          <w:szCs w:val="20"/>
        </w:rPr>
      </w:pPr>
    </w:p>
    <w:p w14:paraId="40AE37DA" w14:textId="346ED728" w:rsidR="003F66F8" w:rsidRDefault="003F66F8" w:rsidP="003F66F8">
      <w:pPr>
        <w:tabs>
          <w:tab w:val="left" w:pos="1418"/>
        </w:tabs>
        <w:spacing w:after="0" w:line="240" w:lineRule="auto"/>
        <w:ind w:left="-142" w:right="-142"/>
        <w:jc w:val="both"/>
        <w:rPr>
          <w:rFonts w:ascii="Arial" w:hAnsi="Arial" w:cs="Arial"/>
          <w:b/>
          <w:sz w:val="20"/>
          <w:szCs w:val="20"/>
          <w:lang w:val="es-ES"/>
        </w:rPr>
      </w:pPr>
      <w:r>
        <w:rPr>
          <w:rFonts w:ascii="Arial" w:hAnsi="Arial" w:cs="Arial"/>
          <w:b/>
          <w:sz w:val="20"/>
          <w:szCs w:val="20"/>
          <w:lang w:val="es-ES"/>
        </w:rPr>
        <w:t xml:space="preserve">DIA </w:t>
      </w:r>
      <w:r w:rsidR="00584BBB">
        <w:rPr>
          <w:rFonts w:ascii="Arial" w:hAnsi="Arial" w:cs="Arial"/>
          <w:b/>
          <w:sz w:val="20"/>
          <w:szCs w:val="20"/>
          <w:lang w:val="es-ES"/>
        </w:rPr>
        <w:t>10</w:t>
      </w:r>
      <w:r>
        <w:rPr>
          <w:rFonts w:ascii="Arial" w:hAnsi="Arial" w:cs="Arial"/>
          <w:b/>
          <w:sz w:val="20"/>
          <w:szCs w:val="20"/>
          <w:lang w:val="es-ES"/>
        </w:rPr>
        <w:t>. KATMANDÚ</w:t>
      </w:r>
      <w:r w:rsidR="005A1082">
        <w:rPr>
          <w:rFonts w:ascii="Arial" w:hAnsi="Arial" w:cs="Arial"/>
          <w:b/>
          <w:sz w:val="20"/>
          <w:szCs w:val="20"/>
          <w:lang w:val="es-ES"/>
        </w:rPr>
        <w:t xml:space="preserve"> – DELHI (VUELO INTERNO)</w:t>
      </w:r>
    </w:p>
    <w:p w14:paraId="28FDE3E0" w14:textId="08508C47" w:rsidR="003F66F8" w:rsidRDefault="003F66F8" w:rsidP="003F66F8">
      <w:pPr>
        <w:tabs>
          <w:tab w:val="left" w:pos="1418"/>
        </w:tabs>
        <w:spacing w:after="0" w:line="240" w:lineRule="auto"/>
        <w:ind w:left="-142" w:right="-142"/>
        <w:jc w:val="both"/>
        <w:rPr>
          <w:rFonts w:ascii="Arial" w:hAnsi="Arial" w:cs="Arial"/>
          <w:b/>
          <w:bCs/>
          <w:color w:val="000000"/>
          <w:sz w:val="20"/>
          <w:szCs w:val="20"/>
        </w:rPr>
      </w:pPr>
      <w:r>
        <w:rPr>
          <w:rFonts w:ascii="Arial" w:hAnsi="Arial" w:cs="Arial"/>
          <w:b/>
          <w:bCs/>
          <w:color w:val="000000"/>
          <w:sz w:val="20"/>
          <w:szCs w:val="20"/>
        </w:rPr>
        <w:t>Desayuno.</w:t>
      </w:r>
      <w:r>
        <w:rPr>
          <w:rFonts w:ascii="Arial" w:hAnsi="Arial" w:cs="Arial"/>
          <w:color w:val="000000"/>
          <w:sz w:val="20"/>
          <w:szCs w:val="20"/>
        </w:rPr>
        <w:t xml:space="preserve"> A la hora conveniente</w:t>
      </w:r>
      <w:r w:rsidR="001D63E5">
        <w:rPr>
          <w:rFonts w:ascii="Arial" w:hAnsi="Arial" w:cs="Arial"/>
          <w:color w:val="000000"/>
          <w:sz w:val="20"/>
          <w:szCs w:val="20"/>
        </w:rPr>
        <w:t xml:space="preserve"> se realizará el</w:t>
      </w:r>
      <w:r>
        <w:rPr>
          <w:rFonts w:ascii="Arial" w:hAnsi="Arial" w:cs="Arial"/>
          <w:color w:val="000000"/>
          <w:sz w:val="20"/>
          <w:szCs w:val="20"/>
        </w:rPr>
        <w:t xml:space="preserve"> traslado al aeropuerto</w:t>
      </w:r>
      <w:r w:rsidR="00DE2351">
        <w:rPr>
          <w:rFonts w:ascii="Arial" w:hAnsi="Arial" w:cs="Arial"/>
          <w:color w:val="000000"/>
          <w:sz w:val="20"/>
          <w:szCs w:val="20"/>
        </w:rPr>
        <w:t xml:space="preserve"> para abordar el vuelo hacia Delhi</w:t>
      </w:r>
      <w:r w:rsidR="00584BBB">
        <w:rPr>
          <w:rFonts w:ascii="Arial" w:hAnsi="Arial" w:cs="Arial"/>
          <w:color w:val="000000"/>
          <w:sz w:val="20"/>
          <w:szCs w:val="20"/>
        </w:rPr>
        <w:t xml:space="preserve"> </w:t>
      </w:r>
      <w:r w:rsidR="00584BBB" w:rsidRPr="00584BBB">
        <w:rPr>
          <w:rFonts w:ascii="Arial" w:hAnsi="Arial" w:cs="Arial"/>
          <w:b/>
          <w:bCs/>
          <w:color w:val="00B050"/>
          <w:sz w:val="20"/>
          <w:szCs w:val="20"/>
        </w:rPr>
        <w:t>(vuelo incluido)</w:t>
      </w:r>
      <w:r w:rsidRPr="00584BBB">
        <w:rPr>
          <w:rFonts w:ascii="Arial" w:hAnsi="Arial" w:cs="Arial"/>
          <w:b/>
          <w:bCs/>
          <w:color w:val="00B050"/>
          <w:sz w:val="20"/>
          <w:szCs w:val="20"/>
        </w:rPr>
        <w:t xml:space="preserve">. </w:t>
      </w:r>
      <w:r w:rsidRPr="003F66F8">
        <w:rPr>
          <w:rFonts w:ascii="Arial" w:hAnsi="Arial" w:cs="Arial"/>
          <w:b/>
          <w:bCs/>
          <w:color w:val="000000"/>
          <w:sz w:val="20"/>
          <w:szCs w:val="20"/>
        </w:rPr>
        <w:t>Fin de los servicios.</w:t>
      </w:r>
    </w:p>
    <w:p w14:paraId="7FB48249" w14:textId="30365FB7" w:rsidR="001D63E5" w:rsidRPr="003F66F8" w:rsidRDefault="001D63E5" w:rsidP="003F66F8">
      <w:pPr>
        <w:tabs>
          <w:tab w:val="left" w:pos="1418"/>
        </w:tabs>
        <w:spacing w:after="0" w:line="240" w:lineRule="auto"/>
        <w:ind w:left="-142" w:right="-142"/>
        <w:jc w:val="both"/>
        <w:rPr>
          <w:rFonts w:ascii="Arial" w:hAnsi="Arial" w:cs="Arial"/>
          <w:b/>
          <w:bCs/>
          <w:color w:val="000000"/>
          <w:sz w:val="20"/>
          <w:szCs w:val="20"/>
        </w:rPr>
      </w:pPr>
      <w:r>
        <w:rPr>
          <w:rFonts w:ascii="Arial" w:hAnsi="Arial" w:cs="Arial"/>
          <w:b/>
          <w:bCs/>
          <w:color w:val="000000"/>
          <w:sz w:val="20"/>
          <w:szCs w:val="20"/>
        </w:rPr>
        <w:t>Nota: La habitación se tendrá que desalojar antes del mediodía.</w:t>
      </w:r>
    </w:p>
    <w:p w14:paraId="4268C050" w14:textId="77777777" w:rsidR="000249F9" w:rsidRDefault="000249F9" w:rsidP="001C7F16">
      <w:pPr>
        <w:tabs>
          <w:tab w:val="left" w:pos="1418"/>
        </w:tabs>
        <w:spacing w:after="0" w:line="240" w:lineRule="auto"/>
        <w:ind w:left="-142" w:right="-142"/>
        <w:jc w:val="both"/>
        <w:rPr>
          <w:rFonts w:ascii="Arial" w:hAnsi="Arial" w:cs="Arial"/>
          <w:b/>
          <w:bCs/>
          <w:sz w:val="20"/>
          <w:szCs w:val="20"/>
        </w:rPr>
      </w:pPr>
    </w:p>
    <w:p w14:paraId="5AE0C6FE" w14:textId="76D783BE" w:rsidR="00151E39" w:rsidRPr="001D63E5" w:rsidRDefault="00C12049" w:rsidP="001C7F16">
      <w:pPr>
        <w:tabs>
          <w:tab w:val="left" w:pos="1418"/>
        </w:tabs>
        <w:spacing w:after="0" w:line="240" w:lineRule="auto"/>
        <w:jc w:val="center"/>
        <w:rPr>
          <w:rFonts w:ascii="Arial" w:hAnsi="Arial" w:cs="Arial"/>
          <w:b/>
          <w:bCs/>
          <w:color w:val="FF0000"/>
          <w:sz w:val="20"/>
          <w:szCs w:val="20"/>
        </w:rPr>
      </w:pPr>
      <w:r w:rsidRPr="001D63E5">
        <w:rPr>
          <w:rFonts w:ascii="Arial" w:hAnsi="Arial" w:cs="Arial"/>
          <w:b/>
          <w:bCs/>
          <w:color w:val="FF0000"/>
          <w:sz w:val="20"/>
          <w:szCs w:val="20"/>
        </w:rPr>
        <w:t xml:space="preserve">PASAJEROS DE NACIONALIDAD MEXICANA REQUIEREN VISA PARA VISITAR </w:t>
      </w:r>
      <w:r w:rsidR="000F3810">
        <w:rPr>
          <w:rFonts w:ascii="Arial" w:hAnsi="Arial" w:cs="Arial"/>
          <w:b/>
          <w:bCs/>
          <w:color w:val="FF0000"/>
          <w:sz w:val="20"/>
          <w:szCs w:val="20"/>
        </w:rPr>
        <w:t xml:space="preserve">LA </w:t>
      </w:r>
      <w:r w:rsidRPr="001D63E5">
        <w:rPr>
          <w:rFonts w:ascii="Arial" w:hAnsi="Arial" w:cs="Arial"/>
          <w:b/>
          <w:bCs/>
          <w:color w:val="FF0000"/>
          <w:sz w:val="20"/>
          <w:szCs w:val="20"/>
        </w:rPr>
        <w:t>INDIA</w:t>
      </w:r>
      <w:r w:rsidR="004E49B3">
        <w:rPr>
          <w:rFonts w:ascii="Arial" w:hAnsi="Arial" w:cs="Arial"/>
          <w:b/>
          <w:bCs/>
          <w:color w:val="FF0000"/>
          <w:sz w:val="20"/>
          <w:szCs w:val="20"/>
        </w:rPr>
        <w:t xml:space="preserve"> Y NEPAL</w:t>
      </w:r>
      <w:r w:rsidRPr="001D63E5">
        <w:rPr>
          <w:rFonts w:ascii="Arial" w:hAnsi="Arial" w:cs="Arial"/>
          <w:b/>
          <w:bCs/>
          <w:color w:val="FF0000"/>
          <w:sz w:val="20"/>
          <w:szCs w:val="20"/>
        </w:rPr>
        <w:t xml:space="preserve">. </w:t>
      </w:r>
    </w:p>
    <w:p w14:paraId="6CF59BFC" w14:textId="40CEDC28" w:rsidR="00C12049" w:rsidRPr="001D63E5" w:rsidRDefault="00C12049" w:rsidP="001C7F16">
      <w:pPr>
        <w:tabs>
          <w:tab w:val="left" w:pos="1418"/>
        </w:tabs>
        <w:spacing w:after="0" w:line="240" w:lineRule="auto"/>
        <w:jc w:val="center"/>
        <w:rPr>
          <w:rFonts w:ascii="Arial" w:hAnsi="Arial" w:cs="Arial"/>
          <w:b/>
          <w:bCs/>
          <w:color w:val="FF0000"/>
        </w:rPr>
      </w:pPr>
      <w:r w:rsidRPr="001D63E5">
        <w:rPr>
          <w:rFonts w:ascii="Arial" w:hAnsi="Arial" w:cs="Arial"/>
          <w:b/>
          <w:bCs/>
          <w:color w:val="FF0000"/>
          <w:sz w:val="20"/>
          <w:szCs w:val="20"/>
        </w:rPr>
        <w:t>OTRAS NACIONALIDADES FAVOR DE CONSULTAR CON EL CONSULADO CORRESPONDIENTE</w:t>
      </w:r>
    </w:p>
    <w:p w14:paraId="498AEC58" w14:textId="77777777" w:rsidR="00C12049" w:rsidRPr="000B1E70" w:rsidRDefault="00C12049" w:rsidP="001D73BB">
      <w:pPr>
        <w:tabs>
          <w:tab w:val="left" w:pos="1418"/>
        </w:tabs>
        <w:spacing w:after="0" w:line="240" w:lineRule="auto"/>
        <w:ind w:right="-142"/>
        <w:jc w:val="both"/>
        <w:rPr>
          <w:rFonts w:ascii="Arial" w:hAnsi="Arial" w:cs="Arial"/>
          <w:b/>
          <w:bCs/>
          <w:sz w:val="20"/>
          <w:szCs w:val="20"/>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28DA8EEF" w14:textId="0C9F76DC" w:rsidR="001C7F16" w:rsidRPr="0016287F" w:rsidRDefault="00C35346" w:rsidP="0016287F">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9</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 xml:space="preserve">oches </w:t>
      </w:r>
      <w:r w:rsidR="006B09B7">
        <w:rPr>
          <w:rFonts w:ascii="Arial" w:eastAsia="Arial Unicode MS" w:hAnsi="Arial" w:cs="Arial"/>
          <w:sz w:val="20"/>
          <w:szCs w:val="20"/>
          <w:lang w:val="es-AR" w:bidi="ar-SA"/>
        </w:rPr>
        <w:t>de alojamiento en los hoteles</w:t>
      </w:r>
      <w:r w:rsidR="001C7F16" w:rsidRPr="001C7F16">
        <w:rPr>
          <w:rFonts w:ascii="Arial" w:eastAsia="Arial Unicode MS" w:hAnsi="Arial" w:cs="Arial"/>
          <w:sz w:val="20"/>
          <w:szCs w:val="20"/>
          <w:lang w:val="es-AR" w:bidi="ar-SA"/>
        </w:rPr>
        <w:t xml:space="preserve"> mencionados o similare</w:t>
      </w:r>
      <w:r w:rsidR="006B09B7">
        <w:rPr>
          <w:rFonts w:ascii="Arial" w:eastAsia="Arial Unicode MS" w:hAnsi="Arial" w:cs="Arial"/>
          <w:sz w:val="20"/>
          <w:szCs w:val="20"/>
          <w:lang w:val="es-AR" w:bidi="ar-SA"/>
        </w:rPr>
        <w:t>s con desayuno diario (sin bebidas)</w:t>
      </w:r>
    </w:p>
    <w:p w14:paraId="104438B9" w14:textId="1B3914DB" w:rsidR="00C27796" w:rsidRPr="001C7F16" w:rsidRDefault="00C27796"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Vuelo</w:t>
      </w:r>
      <w:r w:rsidR="00DE2351">
        <w:rPr>
          <w:rFonts w:ascii="Arial" w:eastAsia="Arial Unicode MS" w:hAnsi="Arial" w:cs="Arial"/>
          <w:sz w:val="20"/>
          <w:szCs w:val="20"/>
          <w:lang w:val="es-AR" w:bidi="ar-SA"/>
        </w:rPr>
        <w:t>s</w:t>
      </w:r>
      <w:r>
        <w:rPr>
          <w:rFonts w:ascii="Arial" w:eastAsia="Arial Unicode MS" w:hAnsi="Arial" w:cs="Arial"/>
          <w:sz w:val="20"/>
          <w:szCs w:val="20"/>
          <w:lang w:val="es-AR" w:bidi="ar-SA"/>
        </w:rPr>
        <w:t xml:space="preserve"> interno</w:t>
      </w:r>
      <w:r w:rsidR="00DE2351">
        <w:rPr>
          <w:rFonts w:ascii="Arial" w:eastAsia="Arial Unicode MS" w:hAnsi="Arial" w:cs="Arial"/>
          <w:sz w:val="20"/>
          <w:szCs w:val="20"/>
          <w:lang w:val="es-AR" w:bidi="ar-SA"/>
        </w:rPr>
        <w:t>s</w:t>
      </w:r>
      <w:r>
        <w:rPr>
          <w:rFonts w:ascii="Arial" w:eastAsia="Arial Unicode MS" w:hAnsi="Arial" w:cs="Arial"/>
          <w:sz w:val="20"/>
          <w:szCs w:val="20"/>
          <w:lang w:val="es-AR" w:bidi="ar-SA"/>
        </w:rPr>
        <w:t xml:space="preserve"> </w:t>
      </w:r>
      <w:r w:rsidR="00D5211B">
        <w:rPr>
          <w:rFonts w:ascii="Arial" w:eastAsia="Arial Unicode MS" w:hAnsi="Arial" w:cs="Arial"/>
          <w:sz w:val="20"/>
          <w:szCs w:val="20"/>
          <w:lang w:val="es-AR" w:bidi="ar-SA"/>
        </w:rPr>
        <w:t xml:space="preserve">en clase turista de </w:t>
      </w:r>
      <w:r>
        <w:rPr>
          <w:rFonts w:ascii="Arial" w:eastAsia="Arial Unicode MS" w:hAnsi="Arial" w:cs="Arial"/>
          <w:sz w:val="20"/>
          <w:szCs w:val="20"/>
          <w:lang w:val="es-AR" w:bidi="ar-SA"/>
        </w:rPr>
        <w:t xml:space="preserve">Delhi – Katmandú (día </w:t>
      </w:r>
      <w:r w:rsidR="00900DFC">
        <w:rPr>
          <w:rFonts w:ascii="Arial" w:eastAsia="Arial Unicode MS" w:hAnsi="Arial" w:cs="Arial"/>
          <w:sz w:val="20"/>
          <w:szCs w:val="20"/>
          <w:lang w:val="es-AR" w:bidi="ar-SA"/>
        </w:rPr>
        <w:t>7</w:t>
      </w:r>
      <w:r>
        <w:rPr>
          <w:rFonts w:ascii="Arial" w:eastAsia="Arial Unicode MS" w:hAnsi="Arial" w:cs="Arial"/>
          <w:sz w:val="20"/>
          <w:szCs w:val="20"/>
          <w:lang w:val="es-AR" w:bidi="ar-SA"/>
        </w:rPr>
        <w:t>)</w:t>
      </w:r>
      <w:r w:rsidR="00DE2351">
        <w:rPr>
          <w:rFonts w:ascii="Arial" w:eastAsia="Arial Unicode MS" w:hAnsi="Arial" w:cs="Arial"/>
          <w:sz w:val="20"/>
          <w:szCs w:val="20"/>
          <w:lang w:val="es-AR" w:bidi="ar-SA"/>
        </w:rPr>
        <w:t xml:space="preserve"> / Katmandú - Delhi (día </w:t>
      </w:r>
      <w:r w:rsidR="00900DFC">
        <w:rPr>
          <w:rFonts w:ascii="Arial" w:eastAsia="Arial Unicode MS" w:hAnsi="Arial" w:cs="Arial"/>
          <w:sz w:val="20"/>
          <w:szCs w:val="20"/>
          <w:lang w:val="es-AR" w:bidi="ar-SA"/>
        </w:rPr>
        <w:t>10</w:t>
      </w:r>
      <w:r w:rsidR="00DE2351">
        <w:rPr>
          <w:rFonts w:ascii="Arial" w:eastAsia="Arial Unicode MS" w:hAnsi="Arial" w:cs="Arial"/>
          <w:sz w:val="20"/>
          <w:szCs w:val="20"/>
          <w:lang w:val="es-AR" w:bidi="ar-SA"/>
        </w:rPr>
        <w:t xml:space="preserve">) </w:t>
      </w:r>
    </w:p>
    <w:p w14:paraId="63AA2F34" w14:textId="363BC356"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BB4DF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BB4DF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 xml:space="preserve">aeropuerto por </w:t>
      </w:r>
      <w:r w:rsidR="00C27796">
        <w:rPr>
          <w:rFonts w:ascii="Arial" w:eastAsia="Arial Unicode MS" w:hAnsi="Arial" w:cs="Arial"/>
          <w:sz w:val="20"/>
          <w:szCs w:val="20"/>
          <w:lang w:val="es-AR" w:bidi="ar-SA"/>
        </w:rPr>
        <w:t xml:space="preserve">coche o </w:t>
      </w:r>
      <w:r w:rsidR="00BB4DFB">
        <w:rPr>
          <w:rFonts w:ascii="Arial" w:eastAsia="Arial Unicode MS" w:hAnsi="Arial" w:cs="Arial"/>
          <w:sz w:val="20"/>
          <w:szCs w:val="20"/>
          <w:lang w:val="es-AR" w:bidi="ar-SA"/>
        </w:rPr>
        <w:t>por m</w:t>
      </w:r>
      <w:r w:rsidRPr="001C7F16">
        <w:rPr>
          <w:rFonts w:ascii="Arial" w:eastAsia="Arial Unicode MS" w:hAnsi="Arial" w:cs="Arial"/>
          <w:sz w:val="20"/>
          <w:szCs w:val="20"/>
          <w:lang w:val="es-AR" w:bidi="ar-SA"/>
        </w:rPr>
        <w:t>iniván</w:t>
      </w:r>
      <w:r w:rsidR="00C27796">
        <w:rPr>
          <w:rFonts w:ascii="Arial" w:eastAsia="Arial Unicode MS" w:hAnsi="Arial" w:cs="Arial"/>
          <w:sz w:val="20"/>
          <w:szCs w:val="20"/>
          <w:lang w:val="es-AR" w:bidi="ar-SA"/>
        </w:rPr>
        <w:t xml:space="preserve">, </w:t>
      </w:r>
      <w:r w:rsidR="00BB4DFB">
        <w:rPr>
          <w:rFonts w:ascii="Arial" w:eastAsia="Arial Unicode MS" w:hAnsi="Arial" w:cs="Arial"/>
          <w:sz w:val="20"/>
          <w:szCs w:val="20"/>
          <w:lang w:val="es-AR" w:bidi="ar-SA"/>
        </w:rPr>
        <w:t xml:space="preserve">servicio </w:t>
      </w:r>
      <w:r w:rsidRPr="001C7F16">
        <w:rPr>
          <w:rFonts w:ascii="Arial" w:eastAsia="Arial Unicode MS" w:hAnsi="Arial" w:cs="Arial"/>
          <w:sz w:val="20"/>
          <w:szCs w:val="20"/>
          <w:lang w:val="es-AR" w:bidi="ar-SA"/>
        </w:rPr>
        <w:t>privado aire</w:t>
      </w:r>
      <w:r w:rsidR="00BB4DF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acondicionado</w:t>
      </w:r>
      <w:r w:rsidR="00BB4DF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asistencia en español</w:t>
      </w:r>
      <w:r w:rsidR="00BB4DFB">
        <w:rPr>
          <w:rFonts w:ascii="Arial" w:eastAsia="Arial Unicode MS" w:hAnsi="Arial" w:cs="Arial"/>
          <w:sz w:val="20"/>
          <w:szCs w:val="20"/>
          <w:lang w:val="es-AR" w:bidi="ar-SA"/>
        </w:rPr>
        <w:t>.</w:t>
      </w:r>
    </w:p>
    <w:p w14:paraId="4D170183" w14:textId="6F2F8B97" w:rsidR="00900DFC" w:rsidRDefault="00900DFC"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Traslado del hotel al aeropuerto de Delhi (día </w:t>
      </w:r>
      <w:r w:rsidR="000E5CBC">
        <w:rPr>
          <w:rFonts w:ascii="Arial" w:eastAsia="Arial Unicode MS" w:hAnsi="Arial" w:cs="Arial"/>
          <w:sz w:val="20"/>
          <w:szCs w:val="20"/>
          <w:lang w:val="es-AR" w:bidi="ar-SA"/>
        </w:rPr>
        <w:t>7</w:t>
      </w:r>
      <w:r>
        <w:rPr>
          <w:rFonts w:ascii="Arial" w:eastAsia="Arial Unicode MS" w:hAnsi="Arial" w:cs="Arial"/>
          <w:sz w:val="20"/>
          <w:szCs w:val="20"/>
          <w:lang w:val="es-AR" w:bidi="ar-SA"/>
        </w:rPr>
        <w:t xml:space="preserve">) </w:t>
      </w:r>
    </w:p>
    <w:p w14:paraId="059AFDA2" w14:textId="2DC18446" w:rsidR="00BB4DFB" w:rsidRDefault="001C7F16" w:rsidP="00BB4DFB">
      <w:pPr>
        <w:pStyle w:val="Sinespaciado"/>
        <w:numPr>
          <w:ilvl w:val="0"/>
          <w:numId w:val="9"/>
        </w:numPr>
        <w:ind w:right="-142"/>
        <w:jc w:val="both"/>
        <w:rPr>
          <w:rFonts w:ascii="Arial" w:eastAsia="Arial Unicode MS" w:hAnsi="Arial" w:cs="Arial"/>
          <w:sz w:val="20"/>
          <w:szCs w:val="20"/>
          <w:lang w:val="es-AR" w:bidi="ar-SA"/>
        </w:rPr>
      </w:pPr>
      <w:r w:rsidRPr="00BB4DFB">
        <w:rPr>
          <w:rFonts w:ascii="Arial" w:eastAsia="Arial Unicode MS" w:hAnsi="Arial" w:cs="Arial"/>
          <w:sz w:val="20"/>
          <w:szCs w:val="20"/>
          <w:lang w:val="es-AR" w:bidi="ar-SA"/>
        </w:rPr>
        <w:t>Visitas guiadas y excursiones</w:t>
      </w:r>
      <w:r w:rsidR="00BB4DFB">
        <w:rPr>
          <w:rFonts w:ascii="Arial" w:eastAsia="Arial Unicode MS" w:hAnsi="Arial" w:cs="Arial"/>
          <w:sz w:val="20"/>
          <w:szCs w:val="20"/>
          <w:lang w:val="es-AR" w:bidi="ar-SA"/>
        </w:rPr>
        <w:t>.</w:t>
      </w:r>
    </w:p>
    <w:p w14:paraId="48ABB4AD" w14:textId="5C40C7DE" w:rsidR="00BB4DFB" w:rsidRDefault="001C7F16" w:rsidP="00BB4DFB">
      <w:pPr>
        <w:pStyle w:val="Sinespaciado"/>
        <w:numPr>
          <w:ilvl w:val="0"/>
          <w:numId w:val="9"/>
        </w:numPr>
        <w:ind w:right="-142"/>
        <w:jc w:val="both"/>
        <w:rPr>
          <w:rFonts w:ascii="Arial" w:eastAsia="Arial Unicode MS" w:hAnsi="Arial" w:cs="Arial"/>
          <w:sz w:val="20"/>
          <w:szCs w:val="20"/>
          <w:lang w:val="es-AR" w:bidi="ar-SA"/>
        </w:rPr>
      </w:pPr>
      <w:r w:rsidRPr="00BB4DFB">
        <w:rPr>
          <w:rFonts w:ascii="Arial" w:eastAsia="Arial Unicode MS" w:hAnsi="Arial" w:cs="Arial"/>
          <w:sz w:val="20"/>
          <w:szCs w:val="20"/>
          <w:lang w:val="es-AR" w:bidi="ar-SA"/>
        </w:rPr>
        <w:t>Guías locales de habla hispana en cada ciudad</w:t>
      </w:r>
    </w:p>
    <w:p w14:paraId="0EAE4FAE" w14:textId="17336681" w:rsidR="001C7F16" w:rsidRPr="00BB4DFB" w:rsidRDefault="00BB4DFB" w:rsidP="00BB4DFB">
      <w:pPr>
        <w:pStyle w:val="Sinespaciado"/>
        <w:numPr>
          <w:ilvl w:val="0"/>
          <w:numId w:val="9"/>
        </w:numPr>
        <w:ind w:right="-142"/>
        <w:jc w:val="both"/>
        <w:rPr>
          <w:rFonts w:ascii="Arial" w:eastAsia="Arial Unicode MS" w:hAnsi="Arial" w:cs="Arial"/>
          <w:sz w:val="20"/>
          <w:szCs w:val="20"/>
          <w:lang w:val="es-AR" w:bidi="ar-SA"/>
        </w:rPr>
      </w:pPr>
      <w:r w:rsidRPr="00E95DA7">
        <w:rPr>
          <w:rFonts w:ascii="Arial" w:eastAsia="Arial Unicode MS" w:hAnsi="Arial" w:cs="Arial"/>
          <w:sz w:val="20"/>
          <w:szCs w:val="20"/>
          <w:lang w:val="es-AR" w:bidi="ar-SA"/>
        </w:rPr>
        <w:t xml:space="preserve">Guía local de habla </w:t>
      </w:r>
      <w:r w:rsidR="00DB3218">
        <w:rPr>
          <w:rFonts w:ascii="Arial" w:eastAsia="Arial Unicode MS" w:hAnsi="Arial" w:cs="Arial"/>
          <w:sz w:val="20"/>
          <w:szCs w:val="20"/>
          <w:lang w:val="es-AR" w:bidi="ar-SA"/>
        </w:rPr>
        <w:t>hispana</w:t>
      </w:r>
      <w:r w:rsidRPr="00E95DA7">
        <w:rPr>
          <w:rFonts w:ascii="Arial" w:eastAsia="Arial Unicode MS" w:hAnsi="Arial" w:cs="Arial"/>
          <w:sz w:val="20"/>
          <w:szCs w:val="20"/>
          <w:lang w:val="es-AR" w:bidi="ar-SA"/>
        </w:rPr>
        <w:t xml:space="preserve"> </w:t>
      </w:r>
      <w:r w:rsidR="00DB3218">
        <w:rPr>
          <w:rFonts w:ascii="Arial" w:eastAsia="Arial Unicode MS" w:hAnsi="Arial" w:cs="Arial"/>
          <w:sz w:val="20"/>
          <w:szCs w:val="20"/>
          <w:lang w:val="es-AR" w:bidi="ar-SA"/>
        </w:rPr>
        <w:t>desde el día</w:t>
      </w:r>
      <w:r>
        <w:rPr>
          <w:rFonts w:ascii="Arial" w:eastAsia="Arial Unicode MS" w:hAnsi="Arial" w:cs="Arial"/>
          <w:sz w:val="20"/>
          <w:szCs w:val="20"/>
          <w:lang w:val="es-AR" w:bidi="ar-SA"/>
        </w:rPr>
        <w:t xml:space="preserve"> que llegan a </w:t>
      </w:r>
      <w:r w:rsidRPr="00E95DA7">
        <w:rPr>
          <w:rFonts w:ascii="Arial" w:eastAsia="Arial Unicode MS" w:hAnsi="Arial" w:cs="Arial"/>
          <w:sz w:val="20"/>
          <w:szCs w:val="20"/>
          <w:lang w:val="es-AR" w:bidi="ar-SA"/>
        </w:rPr>
        <w:t>Katmandú, Nepal</w:t>
      </w:r>
      <w:r>
        <w:rPr>
          <w:rFonts w:ascii="Arial" w:eastAsia="Arial Unicode MS" w:hAnsi="Arial" w:cs="Arial"/>
          <w:sz w:val="20"/>
          <w:szCs w:val="20"/>
          <w:lang w:val="es-AR" w:bidi="ar-SA"/>
        </w:rPr>
        <w:t>.</w:t>
      </w:r>
    </w:p>
    <w:p w14:paraId="50337A96" w14:textId="345FFED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Entradas a los monumentos mencionados</w:t>
      </w:r>
      <w:r w:rsidR="00DB3218">
        <w:rPr>
          <w:rFonts w:ascii="Arial" w:eastAsia="Arial Unicode MS" w:hAnsi="Arial" w:cs="Arial"/>
          <w:sz w:val="20"/>
          <w:szCs w:val="20"/>
          <w:lang w:val="es-AR" w:bidi="ar-SA"/>
        </w:rPr>
        <w:t xml:space="preserve"> en el programa,</w:t>
      </w:r>
      <w:r w:rsidRPr="001C7F16">
        <w:rPr>
          <w:rFonts w:ascii="Arial" w:eastAsia="Arial Unicode MS" w:hAnsi="Arial" w:cs="Arial"/>
          <w:sz w:val="20"/>
          <w:szCs w:val="20"/>
          <w:lang w:val="es-AR" w:bidi="ar-SA"/>
        </w:rPr>
        <w:tab/>
      </w:r>
    </w:p>
    <w:p w14:paraId="61F2A50E" w14:textId="00D4B47A"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de caléndula o pétalos de rosas</w:t>
      </w:r>
      <w:r w:rsidR="00BB4DFB">
        <w:rPr>
          <w:rFonts w:ascii="Arial" w:eastAsia="Arial Unicode MS" w:hAnsi="Arial" w:cs="Arial"/>
          <w:sz w:val="20"/>
          <w:szCs w:val="20"/>
          <w:lang w:val="es-AR" w:bidi="ar-SA"/>
        </w:rPr>
        <w:t>.</w:t>
      </w:r>
    </w:p>
    <w:p w14:paraId="34B2FEC0" w14:textId="4C77F2F0" w:rsidR="001C7F16" w:rsidRPr="001C7F16" w:rsidRDefault="00C27796"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r w:rsidR="00BB4DFB">
        <w:rPr>
          <w:rFonts w:ascii="Arial" w:eastAsia="Arial Unicode MS" w:hAnsi="Arial" w:cs="Arial"/>
          <w:sz w:val="20"/>
          <w:szCs w:val="20"/>
          <w:lang w:val="es-AR" w:bidi="ar-SA"/>
        </w:rPr>
        <w:t>.</w:t>
      </w:r>
    </w:p>
    <w:p w14:paraId="51E3DE78"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Patucos de los zapatos para visitar el Taj Mahal, templos, mezquitas, etc.</w:t>
      </w:r>
    </w:p>
    <w:p w14:paraId="2DDA8FD1" w14:textId="5BA0260B"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proofErr w:type="spellStart"/>
      <w:r w:rsidRPr="001C7F16">
        <w:rPr>
          <w:rFonts w:ascii="Arial" w:eastAsia="Arial Unicode MS" w:hAnsi="Arial" w:cs="Arial"/>
          <w:sz w:val="20"/>
          <w:szCs w:val="20"/>
          <w:lang w:val="es-AR" w:bidi="ar-SA"/>
        </w:rPr>
        <w:t>Wi</w:t>
      </w:r>
      <w:proofErr w:type="spellEnd"/>
      <w:r w:rsidRPr="001C7F16">
        <w:rPr>
          <w:rFonts w:ascii="Arial" w:eastAsia="Arial Unicode MS" w:hAnsi="Arial" w:cs="Arial"/>
          <w:sz w:val="20"/>
          <w:szCs w:val="20"/>
          <w:lang w:val="es-AR" w:bidi="ar-SA"/>
        </w:rPr>
        <w:t>-Fi Gratis en el vehículo en Delhi, Agra y Jaipur (</w:t>
      </w:r>
      <w:r w:rsidR="00082DD4">
        <w:rPr>
          <w:rFonts w:ascii="Arial" w:eastAsia="Arial Unicode MS" w:hAnsi="Arial" w:cs="Arial"/>
          <w:sz w:val="20"/>
          <w:szCs w:val="20"/>
          <w:lang w:val="es-AR" w:bidi="ar-SA"/>
        </w:rPr>
        <w:t>h</w:t>
      </w:r>
      <w:r w:rsidRPr="001C7F16">
        <w:rPr>
          <w:rFonts w:ascii="Arial" w:eastAsia="Arial Unicode MS" w:hAnsi="Arial" w:cs="Arial"/>
          <w:sz w:val="20"/>
          <w:szCs w:val="20"/>
          <w:lang w:val="es-AR" w:bidi="ar-SA"/>
        </w:rPr>
        <w:t xml:space="preserve">ay algunos partes del tour donde señales son escasas y la red puede ser lenta)   </w:t>
      </w:r>
    </w:p>
    <w:p w14:paraId="1121EC4A" w14:textId="77777777" w:rsidR="001C7F16" w:rsidRDefault="001C7F16" w:rsidP="001C7F16">
      <w:pPr>
        <w:pStyle w:val="Sinespaciado"/>
        <w:ind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5295836" w14:textId="77777777" w:rsidR="00D64755"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sidRPr="003873E2">
        <w:rPr>
          <w:rFonts w:ascii="Arial" w:hAnsi="Arial" w:cs="Arial"/>
          <w:color w:val="000000"/>
          <w:sz w:val="20"/>
          <w:szCs w:val="20"/>
          <w:lang w:eastAsia="es-ES"/>
        </w:rPr>
        <w:t>Vuelos internacionales e internos no mencionados como incluidos</w:t>
      </w:r>
    </w:p>
    <w:p w14:paraId="2E29E4BD" w14:textId="77777777" w:rsidR="00D64755" w:rsidRPr="00CB5602"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Trámite de visado y/o pasaporte</w:t>
      </w:r>
      <w:r w:rsidRPr="00CB5602">
        <w:rPr>
          <w:rFonts w:ascii="Arial" w:hAnsi="Arial" w:cs="Arial"/>
          <w:color w:val="000000"/>
          <w:sz w:val="20"/>
          <w:szCs w:val="20"/>
          <w:lang w:eastAsia="es-ES"/>
        </w:rPr>
        <w:tab/>
      </w:r>
    </w:p>
    <w:p w14:paraId="1838E753" w14:textId="77777777" w:rsidR="00D64755" w:rsidRPr="003873E2"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Transporte, viajes y excursiones no mencionadas en el itinerario</w:t>
      </w:r>
      <w:r w:rsidRPr="00CB5602">
        <w:rPr>
          <w:rFonts w:ascii="Arial" w:hAnsi="Arial" w:cs="Arial"/>
          <w:color w:val="000000"/>
          <w:sz w:val="20"/>
          <w:szCs w:val="20"/>
          <w:lang w:eastAsia="es-ES"/>
        </w:rPr>
        <w:tab/>
      </w:r>
      <w:r w:rsidRPr="003873E2">
        <w:rPr>
          <w:rFonts w:ascii="Arial" w:hAnsi="Arial" w:cs="Arial"/>
          <w:color w:val="000000"/>
          <w:sz w:val="20"/>
          <w:szCs w:val="20"/>
          <w:lang w:eastAsia="es-ES"/>
        </w:rPr>
        <w:tab/>
      </w:r>
    </w:p>
    <w:p w14:paraId="5A0F2BA0" w14:textId="77777777" w:rsidR="00D64755" w:rsidRPr="00CB5602"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Alguna propina para porteros, choferes, guías, camareros en los restaurantes y los representantes del aeropuerto, etc.</w:t>
      </w:r>
    </w:p>
    <w:p w14:paraId="1309761D" w14:textId="77777777" w:rsidR="00D64755" w:rsidRPr="00323C18"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 xml:space="preserve">Gastos personales tales como bebidas, </w:t>
      </w:r>
      <w:r>
        <w:rPr>
          <w:rFonts w:ascii="Arial" w:hAnsi="Arial" w:cs="Arial"/>
          <w:color w:val="000000"/>
          <w:sz w:val="20"/>
          <w:szCs w:val="20"/>
          <w:lang w:eastAsia="es-ES"/>
        </w:rPr>
        <w:t xml:space="preserve">comidas no mencionadas en el programa, </w:t>
      </w:r>
      <w:r w:rsidRPr="00CB5602">
        <w:rPr>
          <w:rFonts w:ascii="Arial" w:hAnsi="Arial" w:cs="Arial"/>
          <w:color w:val="000000"/>
          <w:sz w:val="20"/>
          <w:szCs w:val="20"/>
          <w:lang w:eastAsia="es-ES"/>
        </w:rPr>
        <w:t xml:space="preserve">lavandería, </w:t>
      </w:r>
      <w:r>
        <w:rPr>
          <w:rFonts w:ascii="Arial" w:hAnsi="Arial" w:cs="Arial"/>
          <w:color w:val="000000"/>
          <w:sz w:val="20"/>
          <w:szCs w:val="20"/>
          <w:lang w:eastAsia="es-ES"/>
        </w:rPr>
        <w:t>m</w:t>
      </w:r>
      <w:r w:rsidRPr="00CB5602">
        <w:rPr>
          <w:rFonts w:ascii="Arial" w:hAnsi="Arial" w:cs="Arial"/>
          <w:color w:val="000000"/>
          <w:sz w:val="20"/>
          <w:szCs w:val="20"/>
          <w:lang w:eastAsia="es-ES"/>
        </w:rPr>
        <w:t>asajes</w:t>
      </w:r>
      <w:r>
        <w:rPr>
          <w:rFonts w:ascii="Arial" w:hAnsi="Arial" w:cs="Arial"/>
          <w:color w:val="000000"/>
          <w:sz w:val="20"/>
          <w:szCs w:val="20"/>
          <w:lang w:eastAsia="es-ES"/>
        </w:rPr>
        <w:t>, s</w:t>
      </w:r>
      <w:r w:rsidRPr="00CB5602">
        <w:rPr>
          <w:rFonts w:ascii="Arial" w:hAnsi="Arial" w:cs="Arial"/>
          <w:color w:val="000000"/>
          <w:sz w:val="20"/>
          <w:szCs w:val="20"/>
          <w:lang w:eastAsia="es-ES"/>
        </w:rPr>
        <w:t>pa, etc</w:t>
      </w:r>
      <w:r>
        <w:rPr>
          <w:rFonts w:ascii="Arial" w:hAnsi="Arial" w:cs="Arial"/>
          <w:color w:val="000000"/>
          <w:sz w:val="20"/>
          <w:szCs w:val="20"/>
          <w:lang w:eastAsia="es-ES"/>
        </w:rPr>
        <w:t>.</w:t>
      </w:r>
    </w:p>
    <w:p w14:paraId="5FF4D139" w14:textId="6153DA38" w:rsidR="00D64755" w:rsidRPr="00D64755" w:rsidRDefault="00D64755" w:rsidP="00D64755">
      <w:pPr>
        <w:tabs>
          <w:tab w:val="left" w:pos="1418"/>
        </w:tabs>
        <w:spacing w:after="0" w:line="240" w:lineRule="auto"/>
        <w:jc w:val="both"/>
        <w:rPr>
          <w:rFonts w:ascii="Arial" w:hAnsi="Arial" w:cs="Arial"/>
          <w:b/>
          <w:bCs/>
          <w:sz w:val="18"/>
          <w:szCs w:val="18"/>
          <w:lang w:eastAsia="es-ES"/>
        </w:rPr>
      </w:pPr>
    </w:p>
    <w:p w14:paraId="4E0B501F" w14:textId="77777777" w:rsidR="00D64755" w:rsidRDefault="00D64755" w:rsidP="00D64755">
      <w:pPr>
        <w:pStyle w:val="Sinespaciado"/>
        <w:ind w:right="-142"/>
        <w:jc w:val="both"/>
        <w:rPr>
          <w:rFonts w:ascii="Arial" w:eastAsia="Arial Unicode MS" w:hAnsi="Arial" w:cs="Arial"/>
          <w:sz w:val="20"/>
          <w:szCs w:val="20"/>
          <w:lang w:val="es-MX" w:bidi="ar-SA"/>
        </w:rPr>
      </w:pPr>
      <w:r>
        <w:rPr>
          <w:rFonts w:ascii="Arial" w:eastAsia="Arial Unicode MS" w:hAnsi="Arial" w:cs="Arial"/>
          <w:sz w:val="20"/>
          <w:szCs w:val="20"/>
          <w:lang w:val="es-MX" w:bidi="ar-SA"/>
        </w:rPr>
        <w:t xml:space="preserve">Notas importantes: </w:t>
      </w:r>
    </w:p>
    <w:p w14:paraId="230D9BFE" w14:textId="58FFF6B8" w:rsidR="00D64755" w:rsidRDefault="00D64755" w:rsidP="00D64755">
      <w:pPr>
        <w:pStyle w:val="Sinespaciado"/>
        <w:numPr>
          <w:ilvl w:val="0"/>
          <w:numId w:val="15"/>
        </w:numPr>
        <w:ind w:right="-142"/>
        <w:jc w:val="both"/>
        <w:rPr>
          <w:rFonts w:ascii="Arial" w:eastAsia="Arial Unicode MS" w:hAnsi="Arial" w:cs="Arial"/>
          <w:sz w:val="20"/>
          <w:szCs w:val="20"/>
          <w:lang w:val="es-MX" w:bidi="ar-SA"/>
        </w:rPr>
      </w:pPr>
      <w:r w:rsidRPr="00D81356">
        <w:rPr>
          <w:rFonts w:ascii="Arial" w:eastAsia="Arial Unicode MS" w:hAnsi="Arial" w:cs="Arial"/>
          <w:sz w:val="20"/>
          <w:szCs w:val="20"/>
          <w:lang w:val="es-MX" w:bidi="ar-SA"/>
        </w:rPr>
        <w:t xml:space="preserve">El Taj Mahal </w:t>
      </w:r>
      <w:r>
        <w:rPr>
          <w:rFonts w:ascii="Arial" w:eastAsia="Arial Unicode MS" w:hAnsi="Arial" w:cs="Arial"/>
          <w:sz w:val="20"/>
          <w:szCs w:val="20"/>
          <w:lang w:val="es-MX" w:bidi="ar-SA"/>
        </w:rPr>
        <w:t>e</w:t>
      </w:r>
      <w:r w:rsidRPr="00D81356">
        <w:rPr>
          <w:rFonts w:ascii="Arial" w:eastAsia="Arial Unicode MS" w:hAnsi="Arial" w:cs="Arial"/>
          <w:sz w:val="20"/>
          <w:szCs w:val="20"/>
          <w:lang w:val="es-MX" w:bidi="ar-SA"/>
        </w:rPr>
        <w:t xml:space="preserve">n Agra </w:t>
      </w:r>
      <w:r>
        <w:rPr>
          <w:rFonts w:ascii="Arial" w:eastAsia="Arial Unicode MS" w:hAnsi="Arial" w:cs="Arial"/>
          <w:sz w:val="20"/>
          <w:szCs w:val="20"/>
          <w:lang w:val="es-MX" w:bidi="ar-SA"/>
        </w:rPr>
        <w:t>se enc</w:t>
      </w:r>
      <w:r w:rsidR="006A2895">
        <w:rPr>
          <w:rFonts w:ascii="Arial" w:eastAsia="Arial Unicode MS" w:hAnsi="Arial" w:cs="Arial"/>
          <w:sz w:val="20"/>
          <w:szCs w:val="20"/>
          <w:lang w:val="es-MX" w:bidi="ar-SA"/>
        </w:rPr>
        <w:t>u</w:t>
      </w:r>
      <w:r>
        <w:rPr>
          <w:rFonts w:ascii="Arial" w:eastAsia="Arial Unicode MS" w:hAnsi="Arial" w:cs="Arial"/>
          <w:sz w:val="20"/>
          <w:szCs w:val="20"/>
          <w:lang w:val="es-MX" w:bidi="ar-SA"/>
        </w:rPr>
        <w:t>entra cerrado todos los viernes</w:t>
      </w:r>
      <w:r w:rsidRPr="00D81356">
        <w:rPr>
          <w:rFonts w:ascii="Arial" w:eastAsia="Arial Unicode MS" w:hAnsi="Arial" w:cs="Arial"/>
          <w:sz w:val="20"/>
          <w:szCs w:val="20"/>
          <w:lang w:val="es-MX" w:bidi="ar-SA"/>
        </w:rPr>
        <w:t>.</w:t>
      </w:r>
    </w:p>
    <w:p w14:paraId="6117272A" w14:textId="7D7B1A4C" w:rsidR="00655CFE" w:rsidRDefault="00D64755" w:rsidP="00655CFE">
      <w:pPr>
        <w:pStyle w:val="Sinespaciado"/>
        <w:numPr>
          <w:ilvl w:val="0"/>
          <w:numId w:val="10"/>
        </w:numPr>
        <w:ind w:right="-142"/>
        <w:jc w:val="both"/>
        <w:rPr>
          <w:rFonts w:ascii="Arial" w:eastAsia="Arial Unicode MS" w:hAnsi="Arial" w:cs="Arial"/>
          <w:sz w:val="20"/>
          <w:szCs w:val="20"/>
          <w:lang w:val="es-AR" w:bidi="ar-SA"/>
        </w:rPr>
      </w:pPr>
      <w:r w:rsidRPr="003873E2">
        <w:rPr>
          <w:rFonts w:ascii="Arial" w:eastAsia="Arial Unicode MS" w:hAnsi="Arial" w:cs="Arial"/>
          <w:sz w:val="20"/>
          <w:szCs w:val="20"/>
          <w:lang w:val="es-MX" w:bidi="ar-SA"/>
        </w:rPr>
        <w:t>Solo una maleta peritada por persona para todo el programa</w:t>
      </w:r>
      <w:r w:rsidR="00CE5139">
        <w:rPr>
          <w:rFonts w:ascii="Arial" w:eastAsia="Arial Unicode MS" w:hAnsi="Arial" w:cs="Arial"/>
          <w:sz w:val="20"/>
          <w:szCs w:val="20"/>
          <w:lang w:val="es-AR" w:bidi="ar-SA"/>
        </w:rPr>
        <w:t>.</w:t>
      </w:r>
    </w:p>
    <w:p w14:paraId="45B8E2F6" w14:textId="77777777" w:rsidR="002D5D58" w:rsidRPr="002D5D58" w:rsidRDefault="002D5D58" w:rsidP="00655CFE">
      <w:pPr>
        <w:pStyle w:val="Sinespaciado"/>
        <w:numPr>
          <w:ilvl w:val="0"/>
          <w:numId w:val="10"/>
        </w:numPr>
        <w:ind w:right="-142"/>
        <w:jc w:val="both"/>
        <w:rPr>
          <w:rFonts w:ascii="Arial" w:eastAsia="Arial Unicode MS" w:hAnsi="Arial" w:cs="Arial"/>
          <w:sz w:val="20"/>
          <w:szCs w:val="20"/>
          <w:lang w:val="es-AR" w:bidi="ar-SA"/>
        </w:rPr>
      </w:pPr>
      <w:r w:rsidRPr="002D5D58">
        <w:rPr>
          <w:rFonts w:ascii="Arial" w:eastAsia="Arial Unicode MS" w:hAnsi="Arial" w:cs="Arial"/>
          <w:sz w:val="20"/>
          <w:szCs w:val="20"/>
          <w:lang w:val="es-MX" w:bidi="ar-SA"/>
        </w:rPr>
        <w:t>Los vuelos internos incluyen sólo 1 maleta de 15kg por persona.</w:t>
      </w:r>
      <w:r w:rsidRPr="002D5D58">
        <w:rPr>
          <w:rFonts w:ascii="Arial" w:eastAsia="Arial Unicode MS" w:hAnsi="Arial" w:cs="Arial"/>
          <w:sz w:val="20"/>
          <w:szCs w:val="20"/>
          <w:lang w:val="es-MX" w:bidi="ar-SA"/>
        </w:rPr>
        <w:tab/>
      </w:r>
    </w:p>
    <w:p w14:paraId="138B8500" w14:textId="71252794" w:rsidR="002D5D58" w:rsidRDefault="002D5D58" w:rsidP="002D5D58">
      <w:pPr>
        <w:pStyle w:val="Sinespaciado"/>
        <w:numPr>
          <w:ilvl w:val="0"/>
          <w:numId w:val="10"/>
        </w:numPr>
        <w:ind w:right="-142"/>
        <w:jc w:val="both"/>
        <w:rPr>
          <w:rFonts w:ascii="Arial" w:eastAsia="Arial Unicode MS" w:hAnsi="Arial" w:cs="Arial"/>
          <w:sz w:val="20"/>
          <w:szCs w:val="20"/>
          <w:lang w:val="es-AR" w:bidi="ar-SA"/>
        </w:rPr>
      </w:pPr>
      <w:r w:rsidRPr="002D5D58">
        <w:rPr>
          <w:rFonts w:ascii="Arial" w:eastAsia="Arial Unicode MS" w:hAnsi="Arial" w:cs="Arial"/>
          <w:sz w:val="20"/>
          <w:szCs w:val="20"/>
          <w:lang w:val="es-MX" w:bidi="ar-SA"/>
        </w:rPr>
        <w:t>Exceso de equipaje se debe contemplar un cargo adicional de 15USD por persona/por kilo y por tramo (sujeto a cambios sin previos avisos)</w:t>
      </w:r>
    </w:p>
    <w:p w14:paraId="0BD4BCE6" w14:textId="6B503EE3" w:rsidR="00AA48AE" w:rsidRDefault="00AA48AE" w:rsidP="00AA48AE">
      <w:pPr>
        <w:pStyle w:val="Sinespaciado"/>
        <w:ind w:left="360" w:right="-142"/>
        <w:jc w:val="both"/>
        <w:rPr>
          <w:rFonts w:ascii="Arial" w:eastAsia="Arial Unicode MS" w:hAnsi="Arial" w:cs="Arial"/>
          <w:sz w:val="14"/>
          <w:szCs w:val="14"/>
          <w:lang w:val="es-AR" w:bidi="ar-SA"/>
        </w:rPr>
      </w:pPr>
    </w:p>
    <w:p w14:paraId="008983EE" w14:textId="3696DF82" w:rsidR="003E3C92" w:rsidRDefault="003E3C92" w:rsidP="00AA48AE">
      <w:pPr>
        <w:pStyle w:val="Sinespaciado"/>
        <w:ind w:left="360" w:right="-142"/>
        <w:jc w:val="both"/>
        <w:rPr>
          <w:rFonts w:ascii="Arial" w:eastAsia="Arial Unicode MS" w:hAnsi="Arial" w:cs="Arial"/>
          <w:sz w:val="14"/>
          <w:szCs w:val="14"/>
          <w:lang w:val="es-AR" w:bidi="ar-SA"/>
        </w:rPr>
      </w:pPr>
    </w:p>
    <w:p w14:paraId="550951D9" w14:textId="6195CC0B" w:rsidR="003E3C92" w:rsidRDefault="003E3C92" w:rsidP="00AA48AE">
      <w:pPr>
        <w:pStyle w:val="Sinespaciado"/>
        <w:ind w:left="360" w:right="-142"/>
        <w:jc w:val="both"/>
        <w:rPr>
          <w:rFonts w:ascii="Arial" w:eastAsia="Arial Unicode MS" w:hAnsi="Arial" w:cs="Arial"/>
          <w:sz w:val="14"/>
          <w:szCs w:val="14"/>
          <w:lang w:val="es-AR" w:bidi="ar-SA"/>
        </w:rPr>
      </w:pPr>
    </w:p>
    <w:p w14:paraId="4AC1B682" w14:textId="04838461" w:rsidR="003E3C92" w:rsidRDefault="003E3C92" w:rsidP="00AA48AE">
      <w:pPr>
        <w:pStyle w:val="Sinespaciado"/>
        <w:ind w:left="360" w:right="-142"/>
        <w:jc w:val="both"/>
        <w:rPr>
          <w:rFonts w:ascii="Arial" w:eastAsia="Arial Unicode MS" w:hAnsi="Arial" w:cs="Arial"/>
          <w:sz w:val="14"/>
          <w:szCs w:val="14"/>
          <w:lang w:val="es-AR" w:bidi="ar-SA"/>
        </w:rPr>
      </w:pPr>
    </w:p>
    <w:p w14:paraId="447A26F9" w14:textId="1D35FEF8" w:rsidR="003E3C92" w:rsidRDefault="003E3C92" w:rsidP="00AA48AE">
      <w:pPr>
        <w:pStyle w:val="Sinespaciado"/>
        <w:ind w:left="360" w:right="-142"/>
        <w:jc w:val="both"/>
        <w:rPr>
          <w:rFonts w:ascii="Arial" w:eastAsia="Arial Unicode MS" w:hAnsi="Arial" w:cs="Arial"/>
          <w:sz w:val="14"/>
          <w:szCs w:val="14"/>
          <w:lang w:val="es-AR" w:bidi="ar-SA"/>
        </w:rPr>
      </w:pPr>
    </w:p>
    <w:tbl>
      <w:tblPr>
        <w:tblW w:w="6986" w:type="dxa"/>
        <w:jc w:val="center"/>
        <w:tblCellSpacing w:w="0" w:type="dxa"/>
        <w:tblCellMar>
          <w:left w:w="0" w:type="dxa"/>
          <w:right w:w="0" w:type="dxa"/>
        </w:tblCellMar>
        <w:tblLook w:val="04A0" w:firstRow="1" w:lastRow="0" w:firstColumn="1" w:lastColumn="0" w:noHBand="0" w:noVBand="1"/>
      </w:tblPr>
      <w:tblGrid>
        <w:gridCol w:w="812"/>
        <w:gridCol w:w="1090"/>
        <w:gridCol w:w="4652"/>
        <w:gridCol w:w="432"/>
      </w:tblGrid>
      <w:tr w:rsidR="003E3C92" w:rsidRPr="003E3C92" w14:paraId="1E278572" w14:textId="77777777" w:rsidTr="003E3C92">
        <w:trPr>
          <w:trHeight w:val="24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05F2BFE" w14:textId="77777777" w:rsidR="003E3C92" w:rsidRPr="003E3C92" w:rsidRDefault="003E3C92" w:rsidP="003E3C92">
            <w:pPr>
              <w:spacing w:after="0" w:line="240" w:lineRule="auto"/>
              <w:jc w:val="center"/>
              <w:rPr>
                <w:rFonts w:ascii="Calibri" w:eastAsia="Times New Roman" w:hAnsi="Calibri" w:cs="Calibri"/>
                <w:b/>
                <w:bCs/>
                <w:color w:val="FFFFFF"/>
                <w:sz w:val="20"/>
                <w:szCs w:val="20"/>
                <w:lang w:eastAsia="es-MX"/>
              </w:rPr>
            </w:pPr>
            <w:r w:rsidRPr="003E3C92">
              <w:rPr>
                <w:rFonts w:ascii="Calibri" w:eastAsia="Times New Roman" w:hAnsi="Calibri" w:cs="Calibri"/>
                <w:b/>
                <w:bCs/>
                <w:color w:val="FFFFFF"/>
                <w:sz w:val="20"/>
                <w:szCs w:val="20"/>
                <w:lang w:eastAsia="es-MX"/>
              </w:rPr>
              <w:t xml:space="preserve">HOTELES O SIMILARES </w:t>
            </w:r>
          </w:p>
        </w:tc>
      </w:tr>
      <w:tr w:rsidR="003E3C92" w:rsidRPr="003E3C92" w14:paraId="03CD4250" w14:textId="77777777" w:rsidTr="003E3C92">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D37158B" w14:textId="77777777" w:rsidR="003E3C92" w:rsidRPr="003E3C92" w:rsidRDefault="003E3C92" w:rsidP="003E3C92">
            <w:pPr>
              <w:spacing w:after="0" w:line="240" w:lineRule="auto"/>
              <w:jc w:val="center"/>
              <w:rPr>
                <w:rFonts w:ascii="Calibri" w:eastAsia="Times New Roman" w:hAnsi="Calibri" w:cs="Calibri"/>
                <w:b/>
                <w:bCs/>
                <w:color w:val="FFFFFF"/>
                <w:sz w:val="20"/>
                <w:szCs w:val="20"/>
                <w:lang w:eastAsia="es-MX"/>
              </w:rPr>
            </w:pPr>
            <w:r w:rsidRPr="003E3C92">
              <w:rPr>
                <w:rFonts w:ascii="Calibri" w:eastAsia="Times New Roman" w:hAnsi="Calibri" w:cs="Calibri"/>
                <w:b/>
                <w:bCs/>
                <w:color w:val="FFFFFF"/>
                <w:sz w:val="20"/>
                <w:szCs w:val="20"/>
                <w:lang w:eastAsia="es-MX"/>
              </w:rPr>
              <w:t xml:space="preserve">NOCHES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54258FF" w14:textId="77777777" w:rsidR="003E3C92" w:rsidRPr="003E3C92" w:rsidRDefault="003E3C92" w:rsidP="003E3C92">
            <w:pPr>
              <w:spacing w:after="0" w:line="240" w:lineRule="auto"/>
              <w:jc w:val="center"/>
              <w:rPr>
                <w:rFonts w:ascii="Calibri" w:eastAsia="Times New Roman" w:hAnsi="Calibri" w:cs="Calibri"/>
                <w:b/>
                <w:bCs/>
                <w:color w:val="FFFFFF"/>
                <w:sz w:val="20"/>
                <w:szCs w:val="20"/>
                <w:lang w:eastAsia="es-MX"/>
              </w:rPr>
            </w:pPr>
            <w:r w:rsidRPr="003E3C92">
              <w:rPr>
                <w:rFonts w:ascii="Calibri" w:eastAsia="Times New Roman" w:hAnsi="Calibri" w:cs="Calibri"/>
                <w:b/>
                <w:bCs/>
                <w:color w:val="FFFFFF"/>
                <w:sz w:val="20"/>
                <w:szCs w:val="20"/>
                <w:lang w:eastAsia="es-MX"/>
              </w:rPr>
              <w:t xml:space="preserve">CIUDADES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D5D373C" w14:textId="77777777" w:rsidR="003E3C92" w:rsidRPr="003E3C92" w:rsidRDefault="003E3C92" w:rsidP="003E3C92">
            <w:pPr>
              <w:spacing w:after="0" w:line="240" w:lineRule="auto"/>
              <w:jc w:val="center"/>
              <w:rPr>
                <w:rFonts w:ascii="Calibri" w:eastAsia="Times New Roman" w:hAnsi="Calibri" w:cs="Calibri"/>
                <w:b/>
                <w:bCs/>
                <w:color w:val="FFFFFF"/>
                <w:sz w:val="20"/>
                <w:szCs w:val="20"/>
                <w:lang w:eastAsia="es-MX"/>
              </w:rPr>
            </w:pPr>
            <w:r w:rsidRPr="003E3C92">
              <w:rPr>
                <w:rFonts w:ascii="Calibri" w:eastAsia="Times New Roman" w:hAnsi="Calibri" w:cs="Calibri"/>
                <w:b/>
                <w:bCs/>
                <w:color w:val="FFFFFF"/>
                <w:sz w:val="20"/>
                <w:szCs w:val="20"/>
                <w:lang w:eastAsia="es-MX"/>
              </w:rPr>
              <w:t xml:space="preserve">HOTEL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C1CB15E" w14:textId="77777777" w:rsidR="003E3C92" w:rsidRPr="003E3C92" w:rsidRDefault="003E3C92" w:rsidP="003E3C92">
            <w:pPr>
              <w:spacing w:after="0" w:line="240" w:lineRule="auto"/>
              <w:jc w:val="center"/>
              <w:rPr>
                <w:rFonts w:ascii="Calibri" w:eastAsia="Times New Roman" w:hAnsi="Calibri" w:cs="Calibri"/>
                <w:b/>
                <w:bCs/>
                <w:color w:val="FFFFFF"/>
                <w:sz w:val="20"/>
                <w:szCs w:val="20"/>
                <w:lang w:eastAsia="es-MX"/>
              </w:rPr>
            </w:pPr>
            <w:r w:rsidRPr="003E3C92">
              <w:rPr>
                <w:rFonts w:ascii="Calibri" w:eastAsia="Times New Roman" w:hAnsi="Calibri" w:cs="Calibri"/>
                <w:b/>
                <w:bCs/>
                <w:color w:val="FFFFFF"/>
                <w:sz w:val="20"/>
                <w:szCs w:val="20"/>
                <w:lang w:eastAsia="es-MX"/>
              </w:rPr>
              <w:t>CAT</w:t>
            </w:r>
          </w:p>
        </w:tc>
      </w:tr>
      <w:tr w:rsidR="003E3C92" w:rsidRPr="003E3C92" w14:paraId="6079C595" w14:textId="77777777" w:rsidTr="003E3C92">
        <w:trPr>
          <w:trHeight w:val="24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759E66"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F4A96C1"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DELHI</w:t>
            </w:r>
          </w:p>
        </w:tc>
        <w:tc>
          <w:tcPr>
            <w:tcW w:w="0" w:type="auto"/>
            <w:tcBorders>
              <w:right w:val="single" w:sz="6" w:space="0" w:color="000000"/>
            </w:tcBorders>
            <w:tcMar>
              <w:top w:w="0" w:type="dxa"/>
              <w:left w:w="45" w:type="dxa"/>
              <w:bottom w:w="0" w:type="dxa"/>
              <w:right w:w="45" w:type="dxa"/>
            </w:tcMar>
            <w:vAlign w:val="center"/>
            <w:hideMark/>
          </w:tcPr>
          <w:p w14:paraId="4B8652F0"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 xml:space="preserve">LEELA AMBIENCE CONVENTION / WELCOMHOTEL DWARKA / FORTUNE PARK </w:t>
            </w:r>
          </w:p>
        </w:tc>
        <w:tc>
          <w:tcPr>
            <w:tcW w:w="0" w:type="auto"/>
            <w:tcBorders>
              <w:right w:val="single" w:sz="6" w:space="0" w:color="000000"/>
            </w:tcBorders>
            <w:tcMar>
              <w:top w:w="0" w:type="dxa"/>
              <w:left w:w="45" w:type="dxa"/>
              <w:bottom w:w="0" w:type="dxa"/>
              <w:right w:w="45" w:type="dxa"/>
            </w:tcMar>
            <w:vAlign w:val="center"/>
            <w:hideMark/>
          </w:tcPr>
          <w:p w14:paraId="7B289F72"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P</w:t>
            </w:r>
          </w:p>
        </w:tc>
      </w:tr>
      <w:tr w:rsidR="003E3C92" w:rsidRPr="003E3C92" w14:paraId="33CBFC6A" w14:textId="77777777" w:rsidTr="003E3C92">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A9DD7FF"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54741692"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492BD14"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 xml:space="preserve">LEELA AMBIENCE CONVENTION / ALOFGT BY MARRIOTT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6C5A2C"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PS</w:t>
            </w:r>
          </w:p>
        </w:tc>
      </w:tr>
      <w:tr w:rsidR="003E3C92" w:rsidRPr="003E3C92" w14:paraId="65FA5A5F" w14:textId="77777777" w:rsidTr="003E3C92">
        <w:trPr>
          <w:trHeight w:val="24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9F2B5A"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C4EE20D"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AGRA</w:t>
            </w:r>
          </w:p>
        </w:tc>
        <w:tc>
          <w:tcPr>
            <w:tcW w:w="0" w:type="auto"/>
            <w:tcBorders>
              <w:right w:val="single" w:sz="6" w:space="0" w:color="000000"/>
            </w:tcBorders>
            <w:tcMar>
              <w:top w:w="0" w:type="dxa"/>
              <w:left w:w="45" w:type="dxa"/>
              <w:bottom w:w="0" w:type="dxa"/>
              <w:right w:w="45" w:type="dxa"/>
            </w:tcMar>
            <w:vAlign w:val="center"/>
            <w:hideMark/>
          </w:tcPr>
          <w:p w14:paraId="7942FC10"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 xml:space="preserve">GRAND MERCURE </w:t>
            </w:r>
          </w:p>
        </w:tc>
        <w:tc>
          <w:tcPr>
            <w:tcW w:w="0" w:type="auto"/>
            <w:tcBorders>
              <w:right w:val="single" w:sz="6" w:space="0" w:color="000000"/>
            </w:tcBorders>
            <w:tcMar>
              <w:top w:w="0" w:type="dxa"/>
              <w:left w:w="45" w:type="dxa"/>
              <w:bottom w:w="0" w:type="dxa"/>
              <w:right w:w="45" w:type="dxa"/>
            </w:tcMar>
            <w:vAlign w:val="center"/>
            <w:hideMark/>
          </w:tcPr>
          <w:p w14:paraId="19CCEF05"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P</w:t>
            </w:r>
          </w:p>
        </w:tc>
      </w:tr>
      <w:tr w:rsidR="003E3C92" w:rsidRPr="003E3C92" w14:paraId="2EB6275E" w14:textId="77777777" w:rsidTr="003E3C92">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069DA42"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07E6F776"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2B02968"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COURTYARD MARRIOTT / JAYPEE PALACE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3155D1"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PS</w:t>
            </w:r>
          </w:p>
        </w:tc>
      </w:tr>
      <w:tr w:rsidR="003E3C92" w:rsidRPr="003E3C92" w14:paraId="318E2CFC" w14:textId="77777777" w:rsidTr="003E3C92">
        <w:trPr>
          <w:trHeight w:val="24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10FF1E"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017DDB1"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JAIPUR</w:t>
            </w:r>
          </w:p>
        </w:tc>
        <w:tc>
          <w:tcPr>
            <w:tcW w:w="0" w:type="auto"/>
            <w:tcBorders>
              <w:right w:val="single" w:sz="6" w:space="0" w:color="000000"/>
            </w:tcBorders>
            <w:tcMar>
              <w:top w:w="0" w:type="dxa"/>
              <w:left w:w="45" w:type="dxa"/>
              <w:bottom w:w="0" w:type="dxa"/>
              <w:right w:w="45" w:type="dxa"/>
            </w:tcMar>
            <w:vAlign w:val="center"/>
            <w:hideMark/>
          </w:tcPr>
          <w:p w14:paraId="1EA0A732"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SAROVAR PREMIER</w:t>
            </w:r>
          </w:p>
        </w:tc>
        <w:tc>
          <w:tcPr>
            <w:tcW w:w="0" w:type="auto"/>
            <w:tcBorders>
              <w:right w:val="single" w:sz="6" w:space="0" w:color="000000"/>
            </w:tcBorders>
            <w:tcMar>
              <w:top w:w="0" w:type="dxa"/>
              <w:left w:w="45" w:type="dxa"/>
              <w:bottom w:w="0" w:type="dxa"/>
              <w:right w:w="45" w:type="dxa"/>
            </w:tcMar>
            <w:vAlign w:val="center"/>
            <w:hideMark/>
          </w:tcPr>
          <w:p w14:paraId="143ADF1E"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P</w:t>
            </w:r>
          </w:p>
        </w:tc>
      </w:tr>
      <w:tr w:rsidR="003E3C92" w:rsidRPr="003E3C92" w14:paraId="27B8996F" w14:textId="77777777" w:rsidTr="003E3C92">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6608408"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2FB6017F"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642FC3"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 xml:space="preserve">RADISSON CITY CENTRE / HOLIDAY INN CITY CENTRE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28948BF"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PS</w:t>
            </w:r>
          </w:p>
        </w:tc>
      </w:tr>
      <w:tr w:rsidR="003E3C92" w:rsidRPr="003E3C92" w14:paraId="0DD9EB32" w14:textId="77777777" w:rsidTr="003E3C92">
        <w:trPr>
          <w:trHeight w:val="24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E30D30"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47DF0C8"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KATMANDÚ</w:t>
            </w:r>
          </w:p>
        </w:tc>
        <w:tc>
          <w:tcPr>
            <w:tcW w:w="0" w:type="auto"/>
            <w:tcBorders>
              <w:right w:val="single" w:sz="6" w:space="0" w:color="000000"/>
            </w:tcBorders>
            <w:tcMar>
              <w:top w:w="0" w:type="dxa"/>
              <w:left w:w="45" w:type="dxa"/>
              <w:bottom w:w="0" w:type="dxa"/>
              <w:right w:w="45" w:type="dxa"/>
            </w:tcMar>
            <w:vAlign w:val="center"/>
            <w:hideMark/>
          </w:tcPr>
          <w:p w14:paraId="1E8B1CB9"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HYATT PLACE</w:t>
            </w:r>
          </w:p>
        </w:tc>
        <w:tc>
          <w:tcPr>
            <w:tcW w:w="0" w:type="auto"/>
            <w:tcBorders>
              <w:right w:val="single" w:sz="6" w:space="0" w:color="000000"/>
            </w:tcBorders>
            <w:tcMar>
              <w:top w:w="0" w:type="dxa"/>
              <w:left w:w="45" w:type="dxa"/>
              <w:bottom w:w="0" w:type="dxa"/>
              <w:right w:w="45" w:type="dxa"/>
            </w:tcMar>
            <w:vAlign w:val="center"/>
            <w:hideMark/>
          </w:tcPr>
          <w:p w14:paraId="59D9A69E"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P</w:t>
            </w:r>
          </w:p>
        </w:tc>
      </w:tr>
      <w:tr w:rsidR="003E3C92" w:rsidRPr="003E3C92" w14:paraId="4EAC91D8" w14:textId="77777777" w:rsidTr="003E3C92">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C2090F0"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086534BD"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A4D95A"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ALOFT BY MARRIOT</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8332F5C"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PS</w:t>
            </w:r>
          </w:p>
        </w:tc>
      </w:tr>
    </w:tbl>
    <w:p w14:paraId="3B8321C6" w14:textId="77777777" w:rsidR="003E3C92" w:rsidRDefault="003E3C92" w:rsidP="00AA48AE">
      <w:pPr>
        <w:pStyle w:val="Sinespaciado"/>
        <w:ind w:left="360" w:right="-142"/>
        <w:jc w:val="both"/>
        <w:rPr>
          <w:rFonts w:ascii="Arial" w:eastAsia="Arial Unicode MS" w:hAnsi="Arial" w:cs="Arial"/>
          <w:sz w:val="14"/>
          <w:szCs w:val="14"/>
          <w:lang w:val="es-AR" w:bidi="ar-SA"/>
        </w:rPr>
      </w:pPr>
    </w:p>
    <w:p w14:paraId="50D83C37" w14:textId="128AE8D8" w:rsidR="003E3C92" w:rsidRDefault="003E3C92" w:rsidP="00AA48AE">
      <w:pPr>
        <w:pStyle w:val="Sinespaciado"/>
        <w:ind w:left="360" w:right="-142"/>
        <w:jc w:val="both"/>
        <w:rPr>
          <w:rFonts w:ascii="Arial" w:eastAsia="Arial Unicode MS" w:hAnsi="Arial" w:cs="Arial"/>
          <w:sz w:val="14"/>
          <w:szCs w:val="14"/>
          <w:lang w:val="es-AR" w:bidi="ar-SA"/>
        </w:rPr>
      </w:pPr>
    </w:p>
    <w:tbl>
      <w:tblPr>
        <w:tblW w:w="6439" w:type="dxa"/>
        <w:jc w:val="center"/>
        <w:tblCellSpacing w:w="0" w:type="dxa"/>
        <w:tblCellMar>
          <w:left w:w="0" w:type="dxa"/>
          <w:right w:w="0" w:type="dxa"/>
        </w:tblCellMar>
        <w:tblLook w:val="04A0" w:firstRow="1" w:lastRow="0" w:firstColumn="1" w:lastColumn="0" w:noHBand="0" w:noVBand="1"/>
      </w:tblPr>
      <w:tblGrid>
        <w:gridCol w:w="3859"/>
        <w:gridCol w:w="858"/>
        <w:gridCol w:w="858"/>
        <w:gridCol w:w="858"/>
        <w:gridCol w:w="6"/>
      </w:tblGrid>
      <w:tr w:rsidR="003E3C92" w:rsidRPr="003E3C92" w14:paraId="21186C3E" w14:textId="77777777" w:rsidTr="003E3C92">
        <w:trPr>
          <w:gridAfter w:val="1"/>
          <w:trHeight w:val="238"/>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B27CE0B" w14:textId="77777777" w:rsidR="003E3C92" w:rsidRPr="003E3C92" w:rsidRDefault="003E3C92" w:rsidP="003E3C92">
            <w:pPr>
              <w:spacing w:after="0" w:line="240" w:lineRule="auto"/>
              <w:jc w:val="center"/>
              <w:rPr>
                <w:rFonts w:ascii="Calibri" w:eastAsia="Times New Roman" w:hAnsi="Calibri" w:cs="Calibri"/>
                <w:b/>
                <w:bCs/>
                <w:color w:val="FFFFFF"/>
                <w:sz w:val="20"/>
                <w:szCs w:val="20"/>
                <w:lang w:eastAsia="es-MX"/>
              </w:rPr>
            </w:pPr>
            <w:r w:rsidRPr="003E3C92">
              <w:rPr>
                <w:rFonts w:ascii="Calibri" w:eastAsia="Times New Roman" w:hAnsi="Calibri" w:cs="Calibri"/>
                <w:b/>
                <w:bCs/>
                <w:color w:val="FFFFFF"/>
                <w:sz w:val="20"/>
                <w:szCs w:val="20"/>
                <w:lang w:eastAsia="es-MX"/>
              </w:rPr>
              <w:t xml:space="preserve">TARIFA EN USD POR PERSONA </w:t>
            </w:r>
          </w:p>
        </w:tc>
      </w:tr>
      <w:tr w:rsidR="003E3C92" w:rsidRPr="003E3C92" w14:paraId="4E369D34" w14:textId="77777777" w:rsidTr="003E3C92">
        <w:trPr>
          <w:gridAfter w:val="1"/>
          <w:trHeight w:val="238"/>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40FD3DBF" w14:textId="77777777" w:rsidR="003E3C92" w:rsidRPr="003E3C92" w:rsidRDefault="003E3C92" w:rsidP="003E3C92">
            <w:pPr>
              <w:spacing w:after="0" w:line="240" w:lineRule="auto"/>
              <w:jc w:val="center"/>
              <w:rPr>
                <w:rFonts w:ascii="Calibri" w:eastAsia="Times New Roman" w:hAnsi="Calibri" w:cs="Calibri"/>
                <w:b/>
                <w:bCs/>
                <w:color w:val="FFFFFF"/>
                <w:sz w:val="20"/>
                <w:szCs w:val="20"/>
                <w:lang w:eastAsia="es-MX"/>
              </w:rPr>
            </w:pPr>
            <w:r w:rsidRPr="003E3C92">
              <w:rPr>
                <w:rFonts w:ascii="Calibri" w:eastAsia="Times New Roman" w:hAnsi="Calibri" w:cs="Calibri"/>
                <w:b/>
                <w:bCs/>
                <w:color w:val="FFFFFF"/>
                <w:sz w:val="20"/>
                <w:szCs w:val="20"/>
                <w:lang w:eastAsia="es-MX"/>
              </w:rPr>
              <w:t>SERVICIOS TERRESTRES EXCLUSIVAMENTE (MINIMO 2 PASAJEROS)</w:t>
            </w:r>
          </w:p>
        </w:tc>
      </w:tr>
      <w:tr w:rsidR="003E3C92" w:rsidRPr="003E3C92" w14:paraId="6FBB39F7" w14:textId="77777777" w:rsidTr="003E3C92">
        <w:trPr>
          <w:gridAfter w:val="1"/>
          <w:trHeight w:val="23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039C569" w14:textId="77777777" w:rsidR="003E3C92" w:rsidRPr="003E3C92" w:rsidRDefault="003E3C92" w:rsidP="003E3C92">
            <w:pPr>
              <w:spacing w:after="0" w:line="240" w:lineRule="auto"/>
              <w:rPr>
                <w:rFonts w:ascii="Calibri" w:eastAsia="Times New Roman" w:hAnsi="Calibri" w:cs="Calibri"/>
                <w:b/>
                <w:bCs/>
                <w:color w:val="000000"/>
                <w:sz w:val="20"/>
                <w:szCs w:val="20"/>
                <w:lang w:eastAsia="es-MX"/>
              </w:rPr>
            </w:pPr>
            <w:r w:rsidRPr="003E3C92">
              <w:rPr>
                <w:rFonts w:ascii="Calibri" w:eastAsia="Times New Roman" w:hAnsi="Calibri" w:cs="Calibri"/>
                <w:b/>
                <w:bCs/>
                <w:color w:val="000000"/>
                <w:sz w:val="20"/>
                <w:szCs w:val="20"/>
                <w:lang w:eastAsia="es-MX"/>
              </w:rPr>
              <w:t xml:space="preserve">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35707BD" w14:textId="77777777" w:rsidR="003E3C92" w:rsidRPr="003E3C92" w:rsidRDefault="003E3C92" w:rsidP="003E3C92">
            <w:pPr>
              <w:spacing w:after="0" w:line="240" w:lineRule="auto"/>
              <w:jc w:val="center"/>
              <w:rPr>
                <w:rFonts w:ascii="Calibri" w:eastAsia="Times New Roman" w:hAnsi="Calibri" w:cs="Calibri"/>
                <w:b/>
                <w:bCs/>
                <w:color w:val="000000"/>
                <w:sz w:val="20"/>
                <w:szCs w:val="20"/>
                <w:lang w:eastAsia="es-MX"/>
              </w:rPr>
            </w:pPr>
            <w:r w:rsidRPr="003E3C92">
              <w:rPr>
                <w:rFonts w:ascii="Calibri" w:eastAsia="Times New Roman" w:hAnsi="Calibri" w:cs="Calibri"/>
                <w:b/>
                <w:bCs/>
                <w:color w:val="000000"/>
                <w:sz w:val="20"/>
                <w:szCs w:val="20"/>
                <w:lang w:eastAsia="es-MX"/>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CD0B926" w14:textId="77777777" w:rsidR="003E3C92" w:rsidRPr="003E3C92" w:rsidRDefault="003E3C92" w:rsidP="003E3C92">
            <w:pPr>
              <w:spacing w:after="0" w:line="240" w:lineRule="auto"/>
              <w:jc w:val="center"/>
              <w:rPr>
                <w:rFonts w:ascii="Calibri" w:eastAsia="Times New Roman" w:hAnsi="Calibri" w:cs="Calibri"/>
                <w:b/>
                <w:bCs/>
                <w:color w:val="000000"/>
                <w:sz w:val="20"/>
                <w:szCs w:val="20"/>
                <w:lang w:eastAsia="es-MX"/>
              </w:rPr>
            </w:pPr>
            <w:r w:rsidRPr="003E3C92">
              <w:rPr>
                <w:rFonts w:ascii="Calibri" w:eastAsia="Times New Roman" w:hAnsi="Calibri" w:cs="Calibri"/>
                <w:b/>
                <w:bCs/>
                <w:color w:val="000000"/>
                <w:sz w:val="20"/>
                <w:szCs w:val="20"/>
                <w:lang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E5BB854" w14:textId="77777777" w:rsidR="003E3C92" w:rsidRPr="003E3C92" w:rsidRDefault="003E3C92" w:rsidP="003E3C92">
            <w:pPr>
              <w:spacing w:after="0" w:line="240" w:lineRule="auto"/>
              <w:jc w:val="center"/>
              <w:rPr>
                <w:rFonts w:ascii="Calibri" w:eastAsia="Times New Roman" w:hAnsi="Calibri" w:cs="Calibri"/>
                <w:b/>
                <w:bCs/>
                <w:color w:val="000000"/>
                <w:sz w:val="20"/>
                <w:szCs w:val="20"/>
                <w:lang w:eastAsia="es-MX"/>
              </w:rPr>
            </w:pPr>
            <w:r w:rsidRPr="003E3C92">
              <w:rPr>
                <w:rFonts w:ascii="Calibri" w:eastAsia="Times New Roman" w:hAnsi="Calibri" w:cs="Calibri"/>
                <w:b/>
                <w:bCs/>
                <w:color w:val="000000"/>
                <w:sz w:val="20"/>
                <w:szCs w:val="20"/>
                <w:lang w:eastAsia="es-MX"/>
              </w:rPr>
              <w:t>SGL</w:t>
            </w:r>
          </w:p>
        </w:tc>
      </w:tr>
      <w:tr w:rsidR="003E3C92" w:rsidRPr="003E3C92" w14:paraId="47E7A183" w14:textId="77777777" w:rsidTr="003E3C92">
        <w:trPr>
          <w:gridAfter w:val="1"/>
          <w:trHeight w:val="23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ABB58F"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01 ABRIL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612077"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2020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275643"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1800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252ACB"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2610</w:t>
            </w:r>
          </w:p>
        </w:tc>
      </w:tr>
      <w:tr w:rsidR="003E3C92" w:rsidRPr="003E3C92" w14:paraId="0E711081" w14:textId="77777777" w:rsidTr="003E3C92">
        <w:trPr>
          <w:gridAfter w:val="1"/>
          <w:trHeight w:val="23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2BEA6B"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 xml:space="preserve">01 OCTUBRE 2025 AL 31 MARZO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CCDDD1"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2110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6677AF"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1900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0A6FD5"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2660</w:t>
            </w:r>
          </w:p>
        </w:tc>
      </w:tr>
      <w:tr w:rsidR="003E3C92" w:rsidRPr="003E3C92" w14:paraId="56C6755B" w14:textId="77777777" w:rsidTr="003E3C92">
        <w:trPr>
          <w:gridAfter w:val="1"/>
          <w:trHeight w:val="23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292DB57" w14:textId="77777777" w:rsidR="003E3C92" w:rsidRPr="003E3C92" w:rsidRDefault="003E3C92" w:rsidP="003E3C92">
            <w:pPr>
              <w:spacing w:after="0" w:line="240" w:lineRule="auto"/>
              <w:rPr>
                <w:rFonts w:ascii="Calibri" w:eastAsia="Times New Roman" w:hAnsi="Calibri" w:cs="Calibri"/>
                <w:b/>
                <w:bCs/>
                <w:color w:val="000000"/>
                <w:sz w:val="20"/>
                <w:szCs w:val="20"/>
                <w:lang w:eastAsia="es-MX"/>
              </w:rPr>
            </w:pPr>
            <w:r w:rsidRPr="003E3C92">
              <w:rPr>
                <w:rFonts w:ascii="Calibri" w:eastAsia="Times New Roman" w:hAnsi="Calibri" w:cs="Calibri"/>
                <w:b/>
                <w:bCs/>
                <w:color w:val="000000"/>
                <w:sz w:val="20"/>
                <w:szCs w:val="20"/>
                <w:lang w:eastAsia="es-MX"/>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6F54E1A" w14:textId="77777777" w:rsidR="003E3C92" w:rsidRPr="003E3C92" w:rsidRDefault="003E3C92" w:rsidP="003E3C92">
            <w:pPr>
              <w:spacing w:after="0" w:line="240" w:lineRule="auto"/>
              <w:jc w:val="center"/>
              <w:rPr>
                <w:rFonts w:ascii="Calibri" w:eastAsia="Times New Roman" w:hAnsi="Calibri" w:cs="Calibri"/>
                <w:b/>
                <w:bCs/>
                <w:color w:val="000000"/>
                <w:sz w:val="20"/>
                <w:szCs w:val="20"/>
                <w:lang w:eastAsia="es-MX"/>
              </w:rPr>
            </w:pPr>
            <w:r w:rsidRPr="003E3C92">
              <w:rPr>
                <w:rFonts w:ascii="Calibri" w:eastAsia="Times New Roman" w:hAnsi="Calibri" w:cs="Calibri"/>
                <w:b/>
                <w:bCs/>
                <w:color w:val="000000"/>
                <w:sz w:val="20"/>
                <w:szCs w:val="20"/>
                <w:lang w:eastAsia="es-MX"/>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BC22FCF" w14:textId="77777777" w:rsidR="003E3C92" w:rsidRPr="003E3C92" w:rsidRDefault="003E3C92" w:rsidP="003E3C92">
            <w:pPr>
              <w:spacing w:after="0" w:line="240" w:lineRule="auto"/>
              <w:jc w:val="center"/>
              <w:rPr>
                <w:rFonts w:ascii="Calibri" w:eastAsia="Times New Roman" w:hAnsi="Calibri" w:cs="Calibri"/>
                <w:b/>
                <w:bCs/>
                <w:color w:val="000000"/>
                <w:sz w:val="20"/>
                <w:szCs w:val="20"/>
                <w:lang w:eastAsia="es-MX"/>
              </w:rPr>
            </w:pPr>
            <w:r w:rsidRPr="003E3C92">
              <w:rPr>
                <w:rFonts w:ascii="Calibri" w:eastAsia="Times New Roman" w:hAnsi="Calibri" w:cs="Calibri"/>
                <w:b/>
                <w:bCs/>
                <w:color w:val="000000"/>
                <w:sz w:val="20"/>
                <w:szCs w:val="20"/>
                <w:lang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3B0F57D" w14:textId="77777777" w:rsidR="003E3C92" w:rsidRPr="003E3C92" w:rsidRDefault="003E3C92" w:rsidP="003E3C92">
            <w:pPr>
              <w:spacing w:after="0" w:line="240" w:lineRule="auto"/>
              <w:jc w:val="center"/>
              <w:rPr>
                <w:rFonts w:ascii="Calibri" w:eastAsia="Times New Roman" w:hAnsi="Calibri" w:cs="Calibri"/>
                <w:b/>
                <w:bCs/>
                <w:color w:val="000000"/>
                <w:sz w:val="20"/>
                <w:szCs w:val="20"/>
                <w:lang w:eastAsia="es-MX"/>
              </w:rPr>
            </w:pPr>
            <w:r w:rsidRPr="003E3C92">
              <w:rPr>
                <w:rFonts w:ascii="Calibri" w:eastAsia="Times New Roman" w:hAnsi="Calibri" w:cs="Calibri"/>
                <w:b/>
                <w:bCs/>
                <w:color w:val="000000"/>
                <w:sz w:val="20"/>
                <w:szCs w:val="20"/>
                <w:lang w:eastAsia="es-MX"/>
              </w:rPr>
              <w:t>SGL</w:t>
            </w:r>
          </w:p>
        </w:tc>
      </w:tr>
      <w:tr w:rsidR="003E3C92" w:rsidRPr="003E3C92" w14:paraId="41AF5254" w14:textId="77777777" w:rsidTr="003E3C92">
        <w:trPr>
          <w:gridAfter w:val="1"/>
          <w:trHeight w:val="23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90FFB3"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01 ABRIL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AE2F1F"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2130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52A1D6"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1900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1765F5"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2830</w:t>
            </w:r>
          </w:p>
        </w:tc>
      </w:tr>
      <w:tr w:rsidR="003E3C92" w:rsidRPr="003E3C92" w14:paraId="1FEE7349" w14:textId="77777777" w:rsidTr="003E3C92">
        <w:trPr>
          <w:gridAfter w:val="1"/>
          <w:trHeight w:val="23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F630AF" w14:textId="77777777" w:rsidR="003E3C92" w:rsidRPr="003E3C92" w:rsidRDefault="003E3C92" w:rsidP="003E3C92">
            <w:pPr>
              <w:spacing w:after="0" w:line="240" w:lineRule="auto"/>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 xml:space="preserve">01 OCTUBRE 2025 AL 31 MARZO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B6B769"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2290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A73181"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2070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22ED17" w14:textId="77777777" w:rsidR="003E3C92" w:rsidRPr="003E3C92" w:rsidRDefault="003E3C92" w:rsidP="003E3C92">
            <w:pPr>
              <w:spacing w:after="0" w:line="240" w:lineRule="auto"/>
              <w:jc w:val="center"/>
              <w:rPr>
                <w:rFonts w:ascii="Calibri" w:eastAsia="Times New Roman" w:hAnsi="Calibri" w:cs="Calibri"/>
                <w:color w:val="000000"/>
                <w:sz w:val="20"/>
                <w:szCs w:val="20"/>
                <w:lang w:eastAsia="es-MX"/>
              </w:rPr>
            </w:pPr>
            <w:r w:rsidRPr="003E3C92">
              <w:rPr>
                <w:rFonts w:ascii="Calibri" w:eastAsia="Times New Roman" w:hAnsi="Calibri" w:cs="Calibri"/>
                <w:color w:val="000000"/>
                <w:sz w:val="20"/>
                <w:szCs w:val="20"/>
                <w:lang w:eastAsia="es-MX"/>
              </w:rPr>
              <w:t>3010</w:t>
            </w:r>
          </w:p>
        </w:tc>
      </w:tr>
      <w:tr w:rsidR="003E3C92" w:rsidRPr="003E3C92" w14:paraId="5EBBAE93" w14:textId="77777777" w:rsidTr="003E3C92">
        <w:trPr>
          <w:gridAfter w:val="1"/>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9C96886" w14:textId="77777777" w:rsidR="003E3C92" w:rsidRPr="003E3C92" w:rsidRDefault="003E3C92" w:rsidP="003E3C92">
            <w:pPr>
              <w:spacing w:after="0" w:line="240" w:lineRule="auto"/>
              <w:jc w:val="center"/>
              <w:rPr>
                <w:rFonts w:ascii="Calibri" w:eastAsia="Times New Roman" w:hAnsi="Calibri" w:cs="Calibri"/>
                <w:b/>
                <w:bCs/>
                <w:color w:val="0C0C0C"/>
                <w:sz w:val="20"/>
                <w:szCs w:val="20"/>
                <w:lang w:eastAsia="es-MX"/>
              </w:rPr>
            </w:pPr>
            <w:r w:rsidRPr="003E3C92">
              <w:rPr>
                <w:rFonts w:ascii="Calibri" w:eastAsia="Times New Roman" w:hAnsi="Calibri" w:cs="Calibri"/>
                <w:b/>
                <w:bCs/>
                <w:color w:val="0C0C0C"/>
                <w:sz w:val="20"/>
                <w:szCs w:val="20"/>
                <w:lang w:eastAsia="es-MX"/>
              </w:rPr>
              <w:t xml:space="preserve">PRECIOS SUJETOS A DISPONIBILIDAD Y A CAMBIOS SIN PREVIO AVISO. TARIFAS NO APLICAN PARA NAVIDAD, FIN DE AÑO, SEMANA SANTA, CONGRESOS O EVENTOS ESPECIALES. CONSULTAR SUPLEMENTO. </w:t>
            </w:r>
            <w:r w:rsidRPr="003E3C92">
              <w:rPr>
                <w:rFonts w:ascii="Calibri" w:eastAsia="Times New Roman" w:hAnsi="Calibri" w:cs="Calibri"/>
                <w:b/>
                <w:bCs/>
                <w:color w:val="0C0C0C"/>
                <w:sz w:val="20"/>
                <w:szCs w:val="20"/>
                <w:lang w:eastAsia="es-MX"/>
              </w:rPr>
              <w:br/>
            </w:r>
            <w:r w:rsidRPr="003E3C92">
              <w:rPr>
                <w:rFonts w:ascii="Calibri" w:eastAsia="Times New Roman" w:hAnsi="Calibri" w:cs="Calibri"/>
                <w:b/>
                <w:bCs/>
                <w:color w:val="FF0000"/>
                <w:sz w:val="20"/>
                <w:szCs w:val="20"/>
                <w:lang w:eastAsia="es-MX"/>
              </w:rPr>
              <w:t xml:space="preserve">VIGENCIA HASTA EL 31 MARZO 2026 </w:t>
            </w:r>
          </w:p>
        </w:tc>
      </w:tr>
      <w:tr w:rsidR="003E3C92" w:rsidRPr="003E3C92" w14:paraId="24757EB5" w14:textId="77777777" w:rsidTr="003E3C92">
        <w:trPr>
          <w:trHeight w:val="23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1252BB2" w14:textId="77777777" w:rsidR="003E3C92" w:rsidRPr="003E3C92" w:rsidRDefault="003E3C92" w:rsidP="003E3C92">
            <w:pPr>
              <w:spacing w:after="0" w:line="240" w:lineRule="auto"/>
              <w:rPr>
                <w:rFonts w:ascii="Calibri" w:eastAsia="Times New Roman" w:hAnsi="Calibri" w:cs="Calibri"/>
                <w:b/>
                <w:bCs/>
                <w:color w:val="0C0C0C"/>
                <w:sz w:val="20"/>
                <w:szCs w:val="20"/>
                <w:lang w:eastAsia="es-MX"/>
              </w:rPr>
            </w:pPr>
          </w:p>
        </w:tc>
        <w:tc>
          <w:tcPr>
            <w:tcW w:w="0" w:type="auto"/>
            <w:vAlign w:val="center"/>
            <w:hideMark/>
          </w:tcPr>
          <w:p w14:paraId="6A0A33E3" w14:textId="77777777" w:rsidR="003E3C92" w:rsidRPr="003E3C92" w:rsidRDefault="003E3C92" w:rsidP="003E3C92">
            <w:pPr>
              <w:spacing w:after="0" w:line="240" w:lineRule="auto"/>
              <w:jc w:val="center"/>
              <w:rPr>
                <w:rFonts w:ascii="Calibri" w:eastAsia="Times New Roman" w:hAnsi="Calibri" w:cs="Calibri"/>
                <w:b/>
                <w:bCs/>
                <w:color w:val="0C0C0C"/>
                <w:sz w:val="20"/>
                <w:szCs w:val="20"/>
                <w:lang w:eastAsia="es-MX"/>
              </w:rPr>
            </w:pPr>
          </w:p>
        </w:tc>
      </w:tr>
      <w:tr w:rsidR="003E3C92" w:rsidRPr="003E3C92" w14:paraId="48F55ADC" w14:textId="77777777" w:rsidTr="003E3C92">
        <w:trPr>
          <w:trHeight w:val="23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A8AA72A" w14:textId="77777777" w:rsidR="003E3C92" w:rsidRPr="003E3C92" w:rsidRDefault="003E3C92" w:rsidP="003E3C92">
            <w:pPr>
              <w:spacing w:after="0" w:line="240" w:lineRule="auto"/>
              <w:rPr>
                <w:rFonts w:ascii="Calibri" w:eastAsia="Times New Roman" w:hAnsi="Calibri" w:cs="Calibri"/>
                <w:b/>
                <w:bCs/>
                <w:color w:val="0C0C0C"/>
                <w:sz w:val="20"/>
                <w:szCs w:val="20"/>
                <w:lang w:eastAsia="es-MX"/>
              </w:rPr>
            </w:pPr>
          </w:p>
        </w:tc>
        <w:tc>
          <w:tcPr>
            <w:tcW w:w="0" w:type="auto"/>
            <w:vAlign w:val="center"/>
            <w:hideMark/>
          </w:tcPr>
          <w:p w14:paraId="443BE60D" w14:textId="77777777" w:rsidR="003E3C92" w:rsidRPr="003E3C92" w:rsidRDefault="003E3C92" w:rsidP="003E3C92">
            <w:pPr>
              <w:spacing w:after="0" w:line="240" w:lineRule="auto"/>
              <w:rPr>
                <w:rFonts w:ascii="Times New Roman" w:eastAsia="Times New Roman" w:hAnsi="Times New Roman" w:cs="Times New Roman"/>
                <w:sz w:val="20"/>
                <w:szCs w:val="20"/>
                <w:lang w:eastAsia="es-MX"/>
              </w:rPr>
            </w:pPr>
          </w:p>
        </w:tc>
      </w:tr>
    </w:tbl>
    <w:p w14:paraId="7613584B" w14:textId="77777777" w:rsidR="003E3C92" w:rsidRPr="00AA48AE" w:rsidRDefault="003E3C92" w:rsidP="00AA48AE">
      <w:pPr>
        <w:pStyle w:val="Sinespaciado"/>
        <w:ind w:left="360" w:right="-142"/>
        <w:jc w:val="both"/>
        <w:rPr>
          <w:rFonts w:ascii="Arial" w:eastAsia="Arial Unicode MS" w:hAnsi="Arial" w:cs="Arial"/>
          <w:sz w:val="14"/>
          <w:szCs w:val="14"/>
          <w:lang w:val="es-AR" w:bidi="ar-SA"/>
        </w:rPr>
      </w:pPr>
    </w:p>
    <w:p w14:paraId="0F9AB300" w14:textId="77777777" w:rsidR="00AA48AE" w:rsidRDefault="00AA48AE" w:rsidP="001C7F16">
      <w:pPr>
        <w:pStyle w:val="Sinespaciado"/>
        <w:ind w:right="-142"/>
        <w:jc w:val="both"/>
        <w:rPr>
          <w:rFonts w:ascii="Arial" w:eastAsia="Arial Unicode MS" w:hAnsi="Arial" w:cs="Arial"/>
          <w:sz w:val="20"/>
          <w:szCs w:val="20"/>
          <w:lang w:val="es-MX" w:bidi="ar-SA"/>
        </w:rPr>
      </w:pPr>
    </w:p>
    <w:p w14:paraId="46CBE643" w14:textId="77777777" w:rsidR="005B7D87" w:rsidRDefault="005B7D87" w:rsidP="001C7F16">
      <w:pPr>
        <w:pStyle w:val="Sinespaciado"/>
        <w:ind w:right="-142"/>
        <w:jc w:val="both"/>
        <w:rPr>
          <w:rFonts w:ascii="Arial" w:eastAsia="Arial Unicode MS" w:hAnsi="Arial" w:cs="Arial"/>
          <w:sz w:val="20"/>
          <w:szCs w:val="20"/>
          <w:lang w:val="es-MX" w:bidi="ar-SA"/>
        </w:rPr>
      </w:pPr>
    </w:p>
    <w:p w14:paraId="630480A8" w14:textId="784CD5CB" w:rsidR="005B7D87" w:rsidRDefault="005B7D87" w:rsidP="005B7D87">
      <w:pPr>
        <w:pStyle w:val="Sinespaciado"/>
        <w:ind w:right="-142"/>
        <w:jc w:val="center"/>
        <w:rPr>
          <w:rFonts w:ascii="Arial" w:eastAsia="Arial Unicode MS" w:hAnsi="Arial" w:cs="Arial"/>
          <w:sz w:val="20"/>
          <w:szCs w:val="20"/>
          <w:lang w:val="es-MX" w:bidi="ar-SA"/>
        </w:rPr>
      </w:pPr>
      <w:r>
        <w:rPr>
          <w:rFonts w:ascii="Arial" w:eastAsia="Arial Unicode MS" w:hAnsi="Arial" w:cs="Arial"/>
          <w:noProof/>
          <w:sz w:val="20"/>
          <w:szCs w:val="20"/>
          <w:lang w:val="es-MX" w:bidi="ar-SA"/>
        </w:rPr>
        <w:drawing>
          <wp:inline distT="0" distB="0" distL="0" distR="0" wp14:anchorId="36B2B220" wp14:editId="1889711F">
            <wp:extent cx="1579789" cy="409575"/>
            <wp:effectExtent l="0" t="0" r="1905" b="0"/>
            <wp:docPr id="69846152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61520"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8910" cy="411940"/>
                    </a:xfrm>
                    <a:prstGeom prst="rect">
                      <a:avLst/>
                    </a:prstGeom>
                  </pic:spPr>
                </pic:pic>
              </a:graphicData>
            </a:graphic>
          </wp:inline>
        </w:drawing>
      </w:r>
    </w:p>
    <w:p w14:paraId="48125AB0" w14:textId="77777777" w:rsidR="00666E21" w:rsidRDefault="00666E21" w:rsidP="005B7D87">
      <w:pPr>
        <w:pStyle w:val="Sinespaciado"/>
        <w:ind w:right="-142"/>
        <w:jc w:val="center"/>
        <w:rPr>
          <w:rFonts w:ascii="Arial" w:eastAsia="Arial Unicode MS" w:hAnsi="Arial" w:cs="Arial"/>
          <w:sz w:val="20"/>
          <w:szCs w:val="20"/>
          <w:lang w:val="es-MX" w:bidi="ar-SA"/>
        </w:rPr>
      </w:pPr>
    </w:p>
    <w:tbl>
      <w:tblPr>
        <w:tblW w:w="5758" w:type="dxa"/>
        <w:jc w:val="center"/>
        <w:tblCellSpacing w:w="0" w:type="dxa"/>
        <w:tblCellMar>
          <w:left w:w="0" w:type="dxa"/>
          <w:right w:w="0" w:type="dxa"/>
        </w:tblCellMar>
        <w:tblLook w:val="04A0" w:firstRow="1" w:lastRow="0" w:firstColumn="1" w:lastColumn="0" w:noHBand="0" w:noVBand="1"/>
      </w:tblPr>
      <w:tblGrid>
        <w:gridCol w:w="5192"/>
        <w:gridCol w:w="566"/>
      </w:tblGrid>
      <w:tr w:rsidR="00666E21" w:rsidRPr="00666E21" w14:paraId="74FBD04A" w14:textId="77777777" w:rsidTr="00666E21">
        <w:trPr>
          <w:trHeight w:val="260"/>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7126B507" w14:textId="77777777" w:rsidR="00666E21" w:rsidRPr="00666E21" w:rsidRDefault="00666E21" w:rsidP="00666E21">
            <w:pPr>
              <w:pStyle w:val="Sinespaciado"/>
              <w:ind w:right="-142"/>
              <w:jc w:val="both"/>
              <w:rPr>
                <w:rFonts w:asciiTheme="minorHAnsi" w:eastAsia="Arial Unicode MS" w:hAnsiTheme="minorHAnsi" w:cstheme="minorHAnsi"/>
                <w:b/>
                <w:bCs/>
                <w:sz w:val="20"/>
                <w:szCs w:val="20"/>
                <w:lang w:val="es-MX"/>
              </w:rPr>
            </w:pPr>
            <w:r w:rsidRPr="00666E21">
              <w:rPr>
                <w:rFonts w:asciiTheme="minorHAnsi" w:eastAsia="Arial Unicode MS" w:hAnsiTheme="minorHAnsi" w:cstheme="minorHAnsi"/>
                <w:b/>
                <w:bCs/>
                <w:sz w:val="20"/>
                <w:szCs w:val="20"/>
                <w:lang w:val="es-MX"/>
              </w:rPr>
              <w:t xml:space="preserve">PRECIO POR PERSONA EN USD </w:t>
            </w:r>
          </w:p>
        </w:tc>
      </w:tr>
      <w:tr w:rsidR="00666E21" w:rsidRPr="00666E21" w14:paraId="3EAE6910" w14:textId="77777777" w:rsidTr="00666E21">
        <w:trPr>
          <w:trHeight w:val="260"/>
          <w:tblCellSpacing w:w="0" w:type="dxa"/>
          <w:jc w:val="center"/>
        </w:trPr>
        <w:tc>
          <w:tcPr>
            <w:tcW w:w="519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72A5BC" w14:textId="77777777" w:rsidR="00666E21" w:rsidRPr="00666E21" w:rsidRDefault="00666E21" w:rsidP="00666E21">
            <w:pPr>
              <w:pStyle w:val="Sinespaciado"/>
              <w:ind w:right="-142"/>
              <w:jc w:val="both"/>
              <w:rPr>
                <w:rFonts w:asciiTheme="minorHAnsi" w:eastAsia="Arial Unicode MS" w:hAnsiTheme="minorHAnsi" w:cstheme="minorHAnsi"/>
                <w:sz w:val="20"/>
                <w:szCs w:val="20"/>
                <w:lang w:val="es-MX"/>
              </w:rPr>
            </w:pPr>
            <w:proofErr w:type="spellStart"/>
            <w:r w:rsidRPr="00666E21">
              <w:rPr>
                <w:rFonts w:asciiTheme="minorHAnsi" w:eastAsia="Arial Unicode MS" w:hAnsiTheme="minorHAnsi" w:cstheme="minorHAnsi"/>
                <w:sz w:val="20"/>
                <w:szCs w:val="20"/>
                <w:lang w:val="es-MX"/>
              </w:rPr>
              <w:t>Supl</w:t>
            </w:r>
            <w:proofErr w:type="spellEnd"/>
            <w:r w:rsidRPr="00666E21">
              <w:rPr>
                <w:rFonts w:asciiTheme="minorHAnsi" w:eastAsia="Arial Unicode MS" w:hAnsiTheme="minorHAnsi" w:cstheme="minorHAnsi"/>
                <w:sz w:val="20"/>
                <w:szCs w:val="20"/>
                <w:lang w:val="es-MX"/>
              </w:rPr>
              <w:t xml:space="preserve">. de media pensión en cat. primera (8 cenas) </w:t>
            </w:r>
          </w:p>
        </w:tc>
        <w:tc>
          <w:tcPr>
            <w:tcW w:w="566" w:type="dxa"/>
            <w:tcBorders>
              <w:bottom w:val="single" w:sz="6" w:space="0" w:color="000000"/>
              <w:right w:val="single" w:sz="6" w:space="0" w:color="000000"/>
            </w:tcBorders>
            <w:tcMar>
              <w:top w:w="0" w:type="dxa"/>
              <w:left w:w="45" w:type="dxa"/>
              <w:bottom w:w="0" w:type="dxa"/>
              <w:right w:w="45" w:type="dxa"/>
            </w:tcMar>
            <w:vAlign w:val="bottom"/>
            <w:hideMark/>
          </w:tcPr>
          <w:p w14:paraId="784D0B10" w14:textId="77777777" w:rsidR="00666E21" w:rsidRPr="00666E21" w:rsidRDefault="00666E21" w:rsidP="00666E21">
            <w:pPr>
              <w:pStyle w:val="Sinespaciado"/>
              <w:ind w:right="-142"/>
              <w:jc w:val="both"/>
              <w:rPr>
                <w:rFonts w:asciiTheme="minorHAnsi" w:eastAsia="Arial Unicode MS" w:hAnsiTheme="minorHAnsi" w:cstheme="minorHAnsi"/>
                <w:sz w:val="20"/>
                <w:szCs w:val="20"/>
              </w:rPr>
            </w:pPr>
            <w:r w:rsidRPr="00666E21">
              <w:rPr>
                <w:rFonts w:asciiTheme="minorHAnsi" w:eastAsia="Arial Unicode MS" w:hAnsiTheme="minorHAnsi" w:cstheme="minorHAnsi"/>
                <w:sz w:val="20"/>
                <w:szCs w:val="20"/>
              </w:rPr>
              <w:t>200</w:t>
            </w:r>
          </w:p>
        </w:tc>
      </w:tr>
      <w:tr w:rsidR="00666E21" w:rsidRPr="00666E21" w14:paraId="612BA984" w14:textId="77777777" w:rsidTr="00666E21">
        <w:trPr>
          <w:trHeight w:val="260"/>
          <w:tblCellSpacing w:w="0" w:type="dxa"/>
          <w:jc w:val="center"/>
        </w:trPr>
        <w:tc>
          <w:tcPr>
            <w:tcW w:w="519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015537" w14:textId="77777777" w:rsidR="00666E21" w:rsidRPr="00666E21" w:rsidRDefault="00666E21" w:rsidP="00666E21">
            <w:pPr>
              <w:pStyle w:val="Sinespaciado"/>
              <w:ind w:right="-142"/>
              <w:jc w:val="both"/>
              <w:rPr>
                <w:rFonts w:asciiTheme="minorHAnsi" w:eastAsia="Arial Unicode MS" w:hAnsiTheme="minorHAnsi" w:cstheme="minorHAnsi"/>
                <w:sz w:val="20"/>
                <w:szCs w:val="20"/>
                <w:lang w:val="es-MX"/>
              </w:rPr>
            </w:pPr>
            <w:proofErr w:type="spellStart"/>
            <w:r w:rsidRPr="00666E21">
              <w:rPr>
                <w:rFonts w:asciiTheme="minorHAnsi" w:eastAsia="Arial Unicode MS" w:hAnsiTheme="minorHAnsi" w:cstheme="minorHAnsi"/>
                <w:sz w:val="20"/>
                <w:szCs w:val="20"/>
                <w:lang w:val="es-MX"/>
              </w:rPr>
              <w:t>Supl</w:t>
            </w:r>
            <w:proofErr w:type="spellEnd"/>
            <w:r w:rsidRPr="00666E21">
              <w:rPr>
                <w:rFonts w:asciiTheme="minorHAnsi" w:eastAsia="Arial Unicode MS" w:hAnsiTheme="minorHAnsi" w:cstheme="minorHAnsi"/>
                <w:sz w:val="20"/>
                <w:szCs w:val="20"/>
                <w:lang w:val="es-MX"/>
              </w:rPr>
              <w:t xml:space="preserve">. de media pensión en cat. primera superior (8 cenas) </w:t>
            </w:r>
          </w:p>
        </w:tc>
        <w:tc>
          <w:tcPr>
            <w:tcW w:w="566" w:type="dxa"/>
            <w:tcBorders>
              <w:bottom w:val="single" w:sz="6" w:space="0" w:color="000000"/>
              <w:right w:val="single" w:sz="6" w:space="0" w:color="000000"/>
            </w:tcBorders>
            <w:tcMar>
              <w:top w:w="0" w:type="dxa"/>
              <w:left w:w="45" w:type="dxa"/>
              <w:bottom w:w="0" w:type="dxa"/>
              <w:right w:w="45" w:type="dxa"/>
            </w:tcMar>
            <w:vAlign w:val="bottom"/>
            <w:hideMark/>
          </w:tcPr>
          <w:p w14:paraId="022F06FC" w14:textId="77777777" w:rsidR="00666E21" w:rsidRPr="00666E21" w:rsidRDefault="00666E21" w:rsidP="00666E21">
            <w:pPr>
              <w:pStyle w:val="Sinespaciado"/>
              <w:ind w:right="-142"/>
              <w:jc w:val="both"/>
              <w:rPr>
                <w:rFonts w:asciiTheme="minorHAnsi" w:eastAsia="Arial Unicode MS" w:hAnsiTheme="minorHAnsi" w:cstheme="minorHAnsi"/>
                <w:sz w:val="20"/>
                <w:szCs w:val="20"/>
              </w:rPr>
            </w:pPr>
            <w:r w:rsidRPr="00666E21">
              <w:rPr>
                <w:rFonts w:asciiTheme="minorHAnsi" w:eastAsia="Arial Unicode MS" w:hAnsiTheme="minorHAnsi" w:cstheme="minorHAnsi"/>
                <w:sz w:val="20"/>
                <w:szCs w:val="20"/>
              </w:rPr>
              <w:t>240</w:t>
            </w:r>
          </w:p>
        </w:tc>
      </w:tr>
    </w:tbl>
    <w:p w14:paraId="4264E499" w14:textId="44ED0ACD" w:rsidR="005B7D87" w:rsidRDefault="005B7D87" w:rsidP="001C7F16">
      <w:pPr>
        <w:pStyle w:val="Sinespaciado"/>
        <w:ind w:right="-142"/>
        <w:jc w:val="both"/>
        <w:rPr>
          <w:rFonts w:ascii="Arial" w:eastAsia="Arial Unicode MS" w:hAnsi="Arial" w:cs="Arial"/>
          <w:sz w:val="20"/>
          <w:szCs w:val="20"/>
          <w:lang w:val="es-MX" w:bidi="ar-SA"/>
        </w:rPr>
      </w:pPr>
    </w:p>
    <w:sectPr w:rsidR="005B7D87" w:rsidSect="00F42DFE">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4833B" w14:textId="77777777" w:rsidR="00374D76" w:rsidRDefault="00374D76" w:rsidP="00DE076F">
      <w:pPr>
        <w:spacing w:after="0" w:line="240" w:lineRule="auto"/>
      </w:pPr>
      <w:r>
        <w:separator/>
      </w:r>
    </w:p>
  </w:endnote>
  <w:endnote w:type="continuationSeparator" w:id="0">
    <w:p w14:paraId="5DFA770B" w14:textId="77777777" w:rsidR="00374D76" w:rsidRDefault="00374D76"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BC9E" w14:textId="77777777" w:rsidR="00FC3B1C"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DCD54" w14:textId="77777777" w:rsidR="00374D76" w:rsidRDefault="00374D76" w:rsidP="00DE076F">
      <w:pPr>
        <w:spacing w:after="0" w:line="240" w:lineRule="auto"/>
      </w:pPr>
      <w:r>
        <w:separator/>
      </w:r>
    </w:p>
  </w:footnote>
  <w:footnote w:type="continuationSeparator" w:id="0">
    <w:p w14:paraId="437E7E85" w14:textId="77777777" w:rsidR="00374D76" w:rsidRDefault="00374D76"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5512CCFA">
              <wp:simplePos x="0" y="0"/>
              <wp:positionH relativeFrom="column">
                <wp:posOffset>-245110</wp:posOffset>
              </wp:positionH>
              <wp:positionV relativeFrom="paragraph">
                <wp:posOffset>-287655</wp:posOffset>
              </wp:positionV>
              <wp:extent cx="41148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114800" cy="1047750"/>
                      </a:xfrm>
                      <a:prstGeom prst="rect">
                        <a:avLst/>
                      </a:prstGeom>
                      <a:noFill/>
                      <a:ln>
                        <a:noFill/>
                      </a:ln>
                    </wps:spPr>
                    <wps:txbx>
                      <w:txbxContent>
                        <w:p w14:paraId="257A3C26" w14:textId="4157E975" w:rsidR="00961A21" w:rsidRPr="0092427A" w:rsidRDefault="00953482" w:rsidP="00531A9B">
                          <w:pPr>
                            <w:pStyle w:val="Encabezado"/>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C26CE6"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NEPAL</w:t>
                          </w:r>
                        </w:p>
                        <w:p w14:paraId="5D623420" w14:textId="6ECE19DF" w:rsidR="00DC560D" w:rsidRPr="00F42DFE" w:rsidRDefault="00F42DFE" w:rsidP="00F42DFE">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819-</w:t>
                          </w: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92427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3E3C9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19.3pt;margin-top:-22.65pt;width:324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" filled="f" stroked="f">
              <v:textbox>
                <w:txbxContent>
                  <w:p w14:paraId="257A3C26" w14:textId="4157E975" w:rsidR="00961A21" w:rsidRPr="0092427A" w:rsidRDefault="00953482" w:rsidP="00531A9B">
                    <w:pPr>
                      <w:pStyle w:val="Encabezado"/>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C26CE6"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NEPAL</w:t>
                    </w:r>
                  </w:p>
                  <w:p w14:paraId="5D623420" w14:textId="6ECE19DF" w:rsidR="00DC560D" w:rsidRPr="00F42DFE" w:rsidRDefault="00F42DFE" w:rsidP="00F42DFE">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819-</w:t>
                    </w: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92427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3E3C9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BCF1867"/>
    <w:multiLevelType w:val="hybridMultilevel"/>
    <w:tmpl w:val="A52E4768"/>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0E71B9"/>
    <w:multiLevelType w:val="hybridMultilevel"/>
    <w:tmpl w:val="E15E8010"/>
    <w:lvl w:ilvl="0" w:tplc="6908E822">
      <w:start w:val="1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1F1DAC"/>
    <w:multiLevelType w:val="hybridMultilevel"/>
    <w:tmpl w:val="007269E2"/>
    <w:lvl w:ilvl="0" w:tplc="08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AB4710"/>
    <w:multiLevelType w:val="hybridMultilevel"/>
    <w:tmpl w:val="D586129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7"/>
  </w:num>
  <w:num w:numId="4">
    <w:abstractNumId w:val="9"/>
  </w:num>
  <w:num w:numId="5">
    <w:abstractNumId w:val="2"/>
  </w:num>
  <w:num w:numId="6">
    <w:abstractNumId w:val="8"/>
  </w:num>
  <w:num w:numId="7">
    <w:abstractNumId w:val="12"/>
  </w:num>
  <w:num w:numId="8">
    <w:abstractNumId w:val="1"/>
  </w:num>
  <w:num w:numId="9">
    <w:abstractNumId w:val="11"/>
  </w:num>
  <w:num w:numId="10">
    <w:abstractNumId w:val="13"/>
  </w:num>
  <w:num w:numId="11">
    <w:abstractNumId w:val="0"/>
  </w:num>
  <w:num w:numId="12">
    <w:abstractNumId w:val="5"/>
  </w:num>
  <w:num w:numId="13">
    <w:abstractNumId w:val="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0D4F"/>
    <w:rsid w:val="000218CD"/>
    <w:rsid w:val="000249F9"/>
    <w:rsid w:val="0003333E"/>
    <w:rsid w:val="00046294"/>
    <w:rsid w:val="00051428"/>
    <w:rsid w:val="0006303E"/>
    <w:rsid w:val="00081C65"/>
    <w:rsid w:val="00082DD4"/>
    <w:rsid w:val="00090288"/>
    <w:rsid w:val="0009737A"/>
    <w:rsid w:val="000B3BC5"/>
    <w:rsid w:val="000C21BF"/>
    <w:rsid w:val="000C7A3C"/>
    <w:rsid w:val="000D1A52"/>
    <w:rsid w:val="000D338D"/>
    <w:rsid w:val="000D46F4"/>
    <w:rsid w:val="000E5CBC"/>
    <w:rsid w:val="000E692E"/>
    <w:rsid w:val="000F3810"/>
    <w:rsid w:val="000F69A2"/>
    <w:rsid w:val="00101F50"/>
    <w:rsid w:val="00151E39"/>
    <w:rsid w:val="0016287F"/>
    <w:rsid w:val="00162F37"/>
    <w:rsid w:val="00167D83"/>
    <w:rsid w:val="00181363"/>
    <w:rsid w:val="00190168"/>
    <w:rsid w:val="001C5CF0"/>
    <w:rsid w:val="001C7F16"/>
    <w:rsid w:val="001C7F54"/>
    <w:rsid w:val="001D09DF"/>
    <w:rsid w:val="001D63E5"/>
    <w:rsid w:val="001D73BB"/>
    <w:rsid w:val="001E1FD8"/>
    <w:rsid w:val="001E584F"/>
    <w:rsid w:val="001F2A67"/>
    <w:rsid w:val="00207960"/>
    <w:rsid w:val="00210768"/>
    <w:rsid w:val="00211552"/>
    <w:rsid w:val="00216AC6"/>
    <w:rsid w:val="00220314"/>
    <w:rsid w:val="00225D69"/>
    <w:rsid w:val="00265C12"/>
    <w:rsid w:val="002A0CDD"/>
    <w:rsid w:val="002D03D1"/>
    <w:rsid w:val="002D5D58"/>
    <w:rsid w:val="002F1A45"/>
    <w:rsid w:val="00300B1E"/>
    <w:rsid w:val="003079D9"/>
    <w:rsid w:val="0034070F"/>
    <w:rsid w:val="003430E9"/>
    <w:rsid w:val="00355C58"/>
    <w:rsid w:val="003711CB"/>
    <w:rsid w:val="00374D76"/>
    <w:rsid w:val="003832CA"/>
    <w:rsid w:val="00385F20"/>
    <w:rsid w:val="00390807"/>
    <w:rsid w:val="0039458B"/>
    <w:rsid w:val="00397B4C"/>
    <w:rsid w:val="003A462F"/>
    <w:rsid w:val="003B0A02"/>
    <w:rsid w:val="003B3F97"/>
    <w:rsid w:val="003D029F"/>
    <w:rsid w:val="003D229C"/>
    <w:rsid w:val="003E2F74"/>
    <w:rsid w:val="003E3C92"/>
    <w:rsid w:val="003F66F8"/>
    <w:rsid w:val="00432FC3"/>
    <w:rsid w:val="00444B09"/>
    <w:rsid w:val="004479C2"/>
    <w:rsid w:val="00450310"/>
    <w:rsid w:val="004543AA"/>
    <w:rsid w:val="00455A50"/>
    <w:rsid w:val="00474B6E"/>
    <w:rsid w:val="0048703C"/>
    <w:rsid w:val="004A1CAA"/>
    <w:rsid w:val="004E04D3"/>
    <w:rsid w:val="004E0B55"/>
    <w:rsid w:val="004E49B3"/>
    <w:rsid w:val="004E60A3"/>
    <w:rsid w:val="004F3082"/>
    <w:rsid w:val="004F4190"/>
    <w:rsid w:val="00515F16"/>
    <w:rsid w:val="00535864"/>
    <w:rsid w:val="00550889"/>
    <w:rsid w:val="0056433B"/>
    <w:rsid w:val="00584BBB"/>
    <w:rsid w:val="005874AB"/>
    <w:rsid w:val="00591F1C"/>
    <w:rsid w:val="00592020"/>
    <w:rsid w:val="005A1082"/>
    <w:rsid w:val="005B7D87"/>
    <w:rsid w:val="005D6469"/>
    <w:rsid w:val="005E2863"/>
    <w:rsid w:val="005E7D4A"/>
    <w:rsid w:val="005F0F74"/>
    <w:rsid w:val="00611CEC"/>
    <w:rsid w:val="00613A98"/>
    <w:rsid w:val="006372D0"/>
    <w:rsid w:val="00640EAB"/>
    <w:rsid w:val="00645124"/>
    <w:rsid w:val="00655CFE"/>
    <w:rsid w:val="00663F2A"/>
    <w:rsid w:val="00666163"/>
    <w:rsid w:val="00666E21"/>
    <w:rsid w:val="00673866"/>
    <w:rsid w:val="00676504"/>
    <w:rsid w:val="006A2895"/>
    <w:rsid w:val="006A3CD9"/>
    <w:rsid w:val="006A791F"/>
    <w:rsid w:val="006B09B7"/>
    <w:rsid w:val="006D0631"/>
    <w:rsid w:val="006D525E"/>
    <w:rsid w:val="006E5482"/>
    <w:rsid w:val="006F1393"/>
    <w:rsid w:val="006F421F"/>
    <w:rsid w:val="00700944"/>
    <w:rsid w:val="00714B4F"/>
    <w:rsid w:val="007327F3"/>
    <w:rsid w:val="00773512"/>
    <w:rsid w:val="00784187"/>
    <w:rsid w:val="007953A3"/>
    <w:rsid w:val="007C5A71"/>
    <w:rsid w:val="007D052A"/>
    <w:rsid w:val="007D71A9"/>
    <w:rsid w:val="007E2E49"/>
    <w:rsid w:val="007F3A9F"/>
    <w:rsid w:val="0080269A"/>
    <w:rsid w:val="008045D5"/>
    <w:rsid w:val="00810964"/>
    <w:rsid w:val="00845B1B"/>
    <w:rsid w:val="00855DFC"/>
    <w:rsid w:val="008A4E58"/>
    <w:rsid w:val="008A5423"/>
    <w:rsid w:val="008C5718"/>
    <w:rsid w:val="008F440F"/>
    <w:rsid w:val="00900DFC"/>
    <w:rsid w:val="00905AA1"/>
    <w:rsid w:val="0092427A"/>
    <w:rsid w:val="009267C5"/>
    <w:rsid w:val="00941893"/>
    <w:rsid w:val="00953482"/>
    <w:rsid w:val="00954F49"/>
    <w:rsid w:val="00961A21"/>
    <w:rsid w:val="00967E02"/>
    <w:rsid w:val="009723C8"/>
    <w:rsid w:val="00973A78"/>
    <w:rsid w:val="00984A56"/>
    <w:rsid w:val="009929D3"/>
    <w:rsid w:val="009A0FD6"/>
    <w:rsid w:val="009A597D"/>
    <w:rsid w:val="009D5F9E"/>
    <w:rsid w:val="009F4129"/>
    <w:rsid w:val="00A1475D"/>
    <w:rsid w:val="00A4782F"/>
    <w:rsid w:val="00A52D16"/>
    <w:rsid w:val="00A53BD2"/>
    <w:rsid w:val="00A55ADE"/>
    <w:rsid w:val="00A70D0A"/>
    <w:rsid w:val="00A814B5"/>
    <w:rsid w:val="00A82723"/>
    <w:rsid w:val="00A866CC"/>
    <w:rsid w:val="00AA48AE"/>
    <w:rsid w:val="00AC4F87"/>
    <w:rsid w:val="00AD10B7"/>
    <w:rsid w:val="00AE224A"/>
    <w:rsid w:val="00AF11CD"/>
    <w:rsid w:val="00AF4104"/>
    <w:rsid w:val="00AF4D8D"/>
    <w:rsid w:val="00B1482E"/>
    <w:rsid w:val="00B27CF0"/>
    <w:rsid w:val="00B4273A"/>
    <w:rsid w:val="00B43D62"/>
    <w:rsid w:val="00B4566A"/>
    <w:rsid w:val="00B61D22"/>
    <w:rsid w:val="00B73C9E"/>
    <w:rsid w:val="00B750A0"/>
    <w:rsid w:val="00B751DE"/>
    <w:rsid w:val="00B822C3"/>
    <w:rsid w:val="00B855AD"/>
    <w:rsid w:val="00BA4AD0"/>
    <w:rsid w:val="00BA4BBC"/>
    <w:rsid w:val="00BA6129"/>
    <w:rsid w:val="00BB3F72"/>
    <w:rsid w:val="00BB4DFB"/>
    <w:rsid w:val="00BC0C51"/>
    <w:rsid w:val="00BC22B0"/>
    <w:rsid w:val="00BC5B6D"/>
    <w:rsid w:val="00BD54CB"/>
    <w:rsid w:val="00C12049"/>
    <w:rsid w:val="00C14FF0"/>
    <w:rsid w:val="00C218BC"/>
    <w:rsid w:val="00C26CE6"/>
    <w:rsid w:val="00C27796"/>
    <w:rsid w:val="00C3365A"/>
    <w:rsid w:val="00C35346"/>
    <w:rsid w:val="00C42456"/>
    <w:rsid w:val="00C7266C"/>
    <w:rsid w:val="00C73454"/>
    <w:rsid w:val="00C74189"/>
    <w:rsid w:val="00C8290A"/>
    <w:rsid w:val="00C9452B"/>
    <w:rsid w:val="00CC69DD"/>
    <w:rsid w:val="00CE5139"/>
    <w:rsid w:val="00D01979"/>
    <w:rsid w:val="00D1190E"/>
    <w:rsid w:val="00D14DE8"/>
    <w:rsid w:val="00D2636D"/>
    <w:rsid w:val="00D36093"/>
    <w:rsid w:val="00D37AB4"/>
    <w:rsid w:val="00D5007F"/>
    <w:rsid w:val="00D5211B"/>
    <w:rsid w:val="00D569E7"/>
    <w:rsid w:val="00D5717F"/>
    <w:rsid w:val="00D6094B"/>
    <w:rsid w:val="00D64755"/>
    <w:rsid w:val="00D73B1E"/>
    <w:rsid w:val="00D87475"/>
    <w:rsid w:val="00DA4D45"/>
    <w:rsid w:val="00DB3218"/>
    <w:rsid w:val="00DC4DAD"/>
    <w:rsid w:val="00DC560D"/>
    <w:rsid w:val="00DE076F"/>
    <w:rsid w:val="00DE2351"/>
    <w:rsid w:val="00E16175"/>
    <w:rsid w:val="00E35F0A"/>
    <w:rsid w:val="00E46A8F"/>
    <w:rsid w:val="00E70D77"/>
    <w:rsid w:val="00E751E9"/>
    <w:rsid w:val="00E753C2"/>
    <w:rsid w:val="00E833B4"/>
    <w:rsid w:val="00E90967"/>
    <w:rsid w:val="00E958D0"/>
    <w:rsid w:val="00EA1239"/>
    <w:rsid w:val="00EA5D44"/>
    <w:rsid w:val="00EB549B"/>
    <w:rsid w:val="00EC5F17"/>
    <w:rsid w:val="00EE46BC"/>
    <w:rsid w:val="00EF042C"/>
    <w:rsid w:val="00F05154"/>
    <w:rsid w:val="00F165A8"/>
    <w:rsid w:val="00F34364"/>
    <w:rsid w:val="00F4221A"/>
    <w:rsid w:val="00F42DFE"/>
    <w:rsid w:val="00F43E2A"/>
    <w:rsid w:val="00F54A13"/>
    <w:rsid w:val="00F86B47"/>
    <w:rsid w:val="00F961EE"/>
    <w:rsid w:val="00FA302C"/>
    <w:rsid w:val="00FC3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3">
    <w:name w:val="heading 3"/>
    <w:basedOn w:val="Normal"/>
    <w:next w:val="Normal"/>
    <w:link w:val="Ttulo3Car"/>
    <w:uiPriority w:val="9"/>
    <w:semiHidden/>
    <w:unhideWhenUsed/>
    <w:qFormat/>
    <w:rsid w:val="00D73B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semiHidden/>
    <w:unhideWhenUsed/>
    <w:rsid w:val="00151E39"/>
    <w:pPr>
      <w:spacing w:after="0" w:line="240" w:lineRule="auto"/>
    </w:pPr>
    <w:rPr>
      <w:rFonts w:ascii="Arial" w:eastAsia="Calibri" w:hAnsi="Arial" w:cs="Times New Roman"/>
      <w:lang w:val="x-none" w:eastAsia="x-none"/>
    </w:rPr>
  </w:style>
  <w:style w:type="character" w:customStyle="1" w:styleId="TextosinformatoCar">
    <w:name w:val="Texto sin formato Car"/>
    <w:basedOn w:val="Fuentedeprrafopredeter"/>
    <w:link w:val="Textosinformato"/>
    <w:uiPriority w:val="99"/>
    <w:semiHidden/>
    <w:rsid w:val="00151E39"/>
    <w:rPr>
      <w:rFonts w:ascii="Arial" w:eastAsia="Calibri" w:hAnsi="Arial" w:cs="Times New Roman"/>
      <w:lang w:val="x-none" w:eastAsia="x-none"/>
    </w:rPr>
  </w:style>
  <w:style w:type="character" w:customStyle="1" w:styleId="apple-tab-span">
    <w:name w:val="apple-tab-span"/>
    <w:basedOn w:val="Fuentedeprrafopredeter"/>
    <w:rsid w:val="000249F9"/>
  </w:style>
  <w:style w:type="character" w:customStyle="1" w:styleId="Ttulo3Car">
    <w:name w:val="Título 3 Car"/>
    <w:basedOn w:val="Fuentedeprrafopredeter"/>
    <w:link w:val="Ttulo3"/>
    <w:uiPriority w:val="9"/>
    <w:semiHidden/>
    <w:rsid w:val="00D73B1E"/>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D73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20671846">
      <w:bodyDiv w:val="1"/>
      <w:marLeft w:val="0"/>
      <w:marRight w:val="0"/>
      <w:marTop w:val="0"/>
      <w:marBottom w:val="0"/>
      <w:divBdr>
        <w:top w:val="none" w:sz="0" w:space="0" w:color="auto"/>
        <w:left w:val="none" w:sz="0" w:space="0" w:color="auto"/>
        <w:bottom w:val="none" w:sz="0" w:space="0" w:color="auto"/>
        <w:right w:val="none" w:sz="0" w:space="0" w:color="auto"/>
      </w:divBdr>
    </w:div>
    <w:div w:id="58527491">
      <w:bodyDiv w:val="1"/>
      <w:marLeft w:val="0"/>
      <w:marRight w:val="0"/>
      <w:marTop w:val="0"/>
      <w:marBottom w:val="0"/>
      <w:divBdr>
        <w:top w:val="none" w:sz="0" w:space="0" w:color="auto"/>
        <w:left w:val="none" w:sz="0" w:space="0" w:color="auto"/>
        <w:bottom w:val="none" w:sz="0" w:space="0" w:color="auto"/>
        <w:right w:val="none" w:sz="0" w:space="0" w:color="auto"/>
      </w:divBdr>
      <w:divsChild>
        <w:div w:id="946349870">
          <w:marLeft w:val="0"/>
          <w:marRight w:val="0"/>
          <w:marTop w:val="0"/>
          <w:marBottom w:val="0"/>
          <w:divBdr>
            <w:top w:val="none" w:sz="0" w:space="0" w:color="auto"/>
            <w:left w:val="none" w:sz="0" w:space="0" w:color="auto"/>
            <w:bottom w:val="none" w:sz="0" w:space="0" w:color="auto"/>
            <w:right w:val="none" w:sz="0" w:space="0" w:color="auto"/>
          </w:divBdr>
        </w:div>
        <w:div w:id="274602705">
          <w:marLeft w:val="0"/>
          <w:marRight w:val="0"/>
          <w:marTop w:val="0"/>
          <w:marBottom w:val="0"/>
          <w:divBdr>
            <w:top w:val="none" w:sz="0" w:space="0" w:color="auto"/>
            <w:left w:val="none" w:sz="0" w:space="0" w:color="auto"/>
            <w:bottom w:val="none" w:sz="0" w:space="0" w:color="auto"/>
            <w:right w:val="none" w:sz="0" w:space="0" w:color="auto"/>
          </w:divBdr>
        </w:div>
        <w:div w:id="1117674696">
          <w:marLeft w:val="0"/>
          <w:marRight w:val="0"/>
          <w:marTop w:val="0"/>
          <w:marBottom w:val="0"/>
          <w:divBdr>
            <w:top w:val="none" w:sz="0" w:space="0" w:color="auto"/>
            <w:left w:val="none" w:sz="0" w:space="0" w:color="auto"/>
            <w:bottom w:val="none" w:sz="0" w:space="0" w:color="auto"/>
            <w:right w:val="none" w:sz="0" w:space="0" w:color="auto"/>
          </w:divBdr>
        </w:div>
        <w:div w:id="94257471">
          <w:marLeft w:val="0"/>
          <w:marRight w:val="0"/>
          <w:marTop w:val="0"/>
          <w:marBottom w:val="0"/>
          <w:divBdr>
            <w:top w:val="none" w:sz="0" w:space="0" w:color="auto"/>
            <w:left w:val="none" w:sz="0" w:space="0" w:color="auto"/>
            <w:bottom w:val="none" w:sz="0" w:space="0" w:color="auto"/>
            <w:right w:val="none" w:sz="0" w:space="0" w:color="auto"/>
          </w:divBdr>
        </w:div>
        <w:div w:id="777800826">
          <w:marLeft w:val="0"/>
          <w:marRight w:val="0"/>
          <w:marTop w:val="0"/>
          <w:marBottom w:val="0"/>
          <w:divBdr>
            <w:top w:val="none" w:sz="0" w:space="0" w:color="auto"/>
            <w:left w:val="none" w:sz="0" w:space="0" w:color="auto"/>
            <w:bottom w:val="none" w:sz="0" w:space="0" w:color="auto"/>
            <w:right w:val="none" w:sz="0" w:space="0" w:color="auto"/>
          </w:divBdr>
        </w:div>
        <w:div w:id="106320143">
          <w:marLeft w:val="0"/>
          <w:marRight w:val="0"/>
          <w:marTop w:val="0"/>
          <w:marBottom w:val="0"/>
          <w:divBdr>
            <w:top w:val="none" w:sz="0" w:space="0" w:color="auto"/>
            <w:left w:val="none" w:sz="0" w:space="0" w:color="auto"/>
            <w:bottom w:val="none" w:sz="0" w:space="0" w:color="auto"/>
            <w:right w:val="none" w:sz="0" w:space="0" w:color="auto"/>
          </w:divBdr>
        </w:div>
      </w:divsChild>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432650">
      <w:bodyDiv w:val="1"/>
      <w:marLeft w:val="0"/>
      <w:marRight w:val="0"/>
      <w:marTop w:val="0"/>
      <w:marBottom w:val="0"/>
      <w:divBdr>
        <w:top w:val="none" w:sz="0" w:space="0" w:color="auto"/>
        <w:left w:val="none" w:sz="0" w:space="0" w:color="auto"/>
        <w:bottom w:val="none" w:sz="0" w:space="0" w:color="auto"/>
        <w:right w:val="none" w:sz="0" w:space="0" w:color="auto"/>
      </w:divBdr>
      <w:divsChild>
        <w:div w:id="547376284">
          <w:marLeft w:val="0"/>
          <w:marRight w:val="0"/>
          <w:marTop w:val="0"/>
          <w:marBottom w:val="0"/>
          <w:divBdr>
            <w:top w:val="none" w:sz="0" w:space="0" w:color="auto"/>
            <w:left w:val="none" w:sz="0" w:space="0" w:color="auto"/>
            <w:bottom w:val="none" w:sz="0" w:space="0" w:color="auto"/>
            <w:right w:val="none" w:sz="0" w:space="0" w:color="auto"/>
          </w:divBdr>
        </w:div>
        <w:div w:id="547955986">
          <w:marLeft w:val="0"/>
          <w:marRight w:val="0"/>
          <w:marTop w:val="0"/>
          <w:marBottom w:val="0"/>
          <w:divBdr>
            <w:top w:val="none" w:sz="0" w:space="0" w:color="auto"/>
            <w:left w:val="none" w:sz="0" w:space="0" w:color="auto"/>
            <w:bottom w:val="none" w:sz="0" w:space="0" w:color="auto"/>
            <w:right w:val="none" w:sz="0" w:space="0" w:color="auto"/>
          </w:divBdr>
        </w:div>
        <w:div w:id="1222257186">
          <w:marLeft w:val="0"/>
          <w:marRight w:val="0"/>
          <w:marTop w:val="0"/>
          <w:marBottom w:val="0"/>
          <w:divBdr>
            <w:top w:val="none" w:sz="0" w:space="0" w:color="auto"/>
            <w:left w:val="none" w:sz="0" w:space="0" w:color="auto"/>
            <w:bottom w:val="none" w:sz="0" w:space="0" w:color="auto"/>
            <w:right w:val="none" w:sz="0" w:space="0" w:color="auto"/>
          </w:divBdr>
        </w:div>
        <w:div w:id="2116897263">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2147239731">
          <w:marLeft w:val="0"/>
          <w:marRight w:val="0"/>
          <w:marTop w:val="0"/>
          <w:marBottom w:val="0"/>
          <w:divBdr>
            <w:top w:val="none" w:sz="0" w:space="0" w:color="auto"/>
            <w:left w:val="none" w:sz="0" w:space="0" w:color="auto"/>
            <w:bottom w:val="none" w:sz="0" w:space="0" w:color="auto"/>
            <w:right w:val="none" w:sz="0" w:space="0" w:color="auto"/>
          </w:divBdr>
        </w:div>
        <w:div w:id="228810899">
          <w:marLeft w:val="0"/>
          <w:marRight w:val="0"/>
          <w:marTop w:val="0"/>
          <w:marBottom w:val="0"/>
          <w:divBdr>
            <w:top w:val="none" w:sz="0" w:space="0" w:color="auto"/>
            <w:left w:val="none" w:sz="0" w:space="0" w:color="auto"/>
            <w:bottom w:val="none" w:sz="0" w:space="0" w:color="auto"/>
            <w:right w:val="none" w:sz="0" w:space="0" w:color="auto"/>
          </w:divBdr>
        </w:div>
        <w:div w:id="523716069">
          <w:marLeft w:val="0"/>
          <w:marRight w:val="0"/>
          <w:marTop w:val="0"/>
          <w:marBottom w:val="0"/>
          <w:divBdr>
            <w:top w:val="none" w:sz="0" w:space="0" w:color="auto"/>
            <w:left w:val="none" w:sz="0" w:space="0" w:color="auto"/>
            <w:bottom w:val="none" w:sz="0" w:space="0" w:color="auto"/>
            <w:right w:val="none" w:sz="0" w:space="0" w:color="auto"/>
          </w:divBdr>
        </w:div>
        <w:div w:id="2085642010">
          <w:marLeft w:val="0"/>
          <w:marRight w:val="0"/>
          <w:marTop w:val="0"/>
          <w:marBottom w:val="0"/>
          <w:divBdr>
            <w:top w:val="none" w:sz="0" w:space="0" w:color="auto"/>
            <w:left w:val="none" w:sz="0" w:space="0" w:color="auto"/>
            <w:bottom w:val="none" w:sz="0" w:space="0" w:color="auto"/>
            <w:right w:val="none" w:sz="0" w:space="0" w:color="auto"/>
          </w:divBdr>
        </w:div>
        <w:div w:id="216825192">
          <w:marLeft w:val="0"/>
          <w:marRight w:val="0"/>
          <w:marTop w:val="0"/>
          <w:marBottom w:val="0"/>
          <w:divBdr>
            <w:top w:val="none" w:sz="0" w:space="0" w:color="auto"/>
            <w:left w:val="none" w:sz="0" w:space="0" w:color="auto"/>
            <w:bottom w:val="none" w:sz="0" w:space="0" w:color="auto"/>
            <w:right w:val="none" w:sz="0" w:space="0" w:color="auto"/>
          </w:divBdr>
        </w:div>
        <w:div w:id="1050227558">
          <w:marLeft w:val="0"/>
          <w:marRight w:val="0"/>
          <w:marTop w:val="0"/>
          <w:marBottom w:val="0"/>
          <w:divBdr>
            <w:top w:val="none" w:sz="0" w:space="0" w:color="auto"/>
            <w:left w:val="none" w:sz="0" w:space="0" w:color="auto"/>
            <w:bottom w:val="none" w:sz="0" w:space="0" w:color="auto"/>
            <w:right w:val="none" w:sz="0" w:space="0" w:color="auto"/>
          </w:divBdr>
        </w:div>
        <w:div w:id="1565949324">
          <w:marLeft w:val="0"/>
          <w:marRight w:val="0"/>
          <w:marTop w:val="0"/>
          <w:marBottom w:val="0"/>
          <w:divBdr>
            <w:top w:val="none" w:sz="0" w:space="0" w:color="auto"/>
            <w:left w:val="none" w:sz="0" w:space="0" w:color="auto"/>
            <w:bottom w:val="none" w:sz="0" w:space="0" w:color="auto"/>
            <w:right w:val="none" w:sz="0" w:space="0" w:color="auto"/>
          </w:divBdr>
        </w:div>
      </w:divsChild>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184489169">
      <w:bodyDiv w:val="1"/>
      <w:marLeft w:val="0"/>
      <w:marRight w:val="0"/>
      <w:marTop w:val="0"/>
      <w:marBottom w:val="0"/>
      <w:divBdr>
        <w:top w:val="none" w:sz="0" w:space="0" w:color="auto"/>
        <w:left w:val="none" w:sz="0" w:space="0" w:color="auto"/>
        <w:bottom w:val="none" w:sz="0" w:space="0" w:color="auto"/>
        <w:right w:val="none" w:sz="0" w:space="0" w:color="auto"/>
      </w:divBdr>
    </w:div>
    <w:div w:id="213540019">
      <w:bodyDiv w:val="1"/>
      <w:marLeft w:val="0"/>
      <w:marRight w:val="0"/>
      <w:marTop w:val="0"/>
      <w:marBottom w:val="0"/>
      <w:divBdr>
        <w:top w:val="none" w:sz="0" w:space="0" w:color="auto"/>
        <w:left w:val="none" w:sz="0" w:space="0" w:color="auto"/>
        <w:bottom w:val="none" w:sz="0" w:space="0" w:color="auto"/>
        <w:right w:val="none" w:sz="0" w:space="0" w:color="auto"/>
      </w:divBdr>
      <w:divsChild>
        <w:div w:id="979963700">
          <w:marLeft w:val="0"/>
          <w:marRight w:val="0"/>
          <w:marTop w:val="0"/>
          <w:marBottom w:val="0"/>
          <w:divBdr>
            <w:top w:val="none" w:sz="0" w:space="0" w:color="auto"/>
            <w:left w:val="none" w:sz="0" w:space="0" w:color="auto"/>
            <w:bottom w:val="none" w:sz="0" w:space="0" w:color="auto"/>
            <w:right w:val="none" w:sz="0" w:space="0" w:color="auto"/>
          </w:divBdr>
        </w:div>
        <w:div w:id="1265764559">
          <w:marLeft w:val="0"/>
          <w:marRight w:val="0"/>
          <w:marTop w:val="0"/>
          <w:marBottom w:val="0"/>
          <w:divBdr>
            <w:top w:val="none" w:sz="0" w:space="0" w:color="auto"/>
            <w:left w:val="none" w:sz="0" w:space="0" w:color="auto"/>
            <w:bottom w:val="none" w:sz="0" w:space="0" w:color="auto"/>
            <w:right w:val="none" w:sz="0" w:space="0" w:color="auto"/>
          </w:divBdr>
        </w:div>
        <w:div w:id="1826630167">
          <w:marLeft w:val="0"/>
          <w:marRight w:val="0"/>
          <w:marTop w:val="0"/>
          <w:marBottom w:val="0"/>
          <w:divBdr>
            <w:top w:val="none" w:sz="0" w:space="0" w:color="auto"/>
            <w:left w:val="none" w:sz="0" w:space="0" w:color="auto"/>
            <w:bottom w:val="none" w:sz="0" w:space="0" w:color="auto"/>
            <w:right w:val="none" w:sz="0" w:space="0" w:color="auto"/>
          </w:divBdr>
        </w:div>
        <w:div w:id="1128667098">
          <w:marLeft w:val="0"/>
          <w:marRight w:val="0"/>
          <w:marTop w:val="0"/>
          <w:marBottom w:val="0"/>
          <w:divBdr>
            <w:top w:val="none" w:sz="0" w:space="0" w:color="auto"/>
            <w:left w:val="none" w:sz="0" w:space="0" w:color="auto"/>
            <w:bottom w:val="none" w:sz="0" w:space="0" w:color="auto"/>
            <w:right w:val="none" w:sz="0" w:space="0" w:color="auto"/>
          </w:divBdr>
        </w:div>
        <w:div w:id="389154941">
          <w:marLeft w:val="0"/>
          <w:marRight w:val="0"/>
          <w:marTop w:val="0"/>
          <w:marBottom w:val="0"/>
          <w:divBdr>
            <w:top w:val="none" w:sz="0" w:space="0" w:color="auto"/>
            <w:left w:val="none" w:sz="0" w:space="0" w:color="auto"/>
            <w:bottom w:val="none" w:sz="0" w:space="0" w:color="auto"/>
            <w:right w:val="none" w:sz="0" w:space="0" w:color="auto"/>
          </w:divBdr>
        </w:div>
        <w:div w:id="685405774">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00354731">
      <w:bodyDiv w:val="1"/>
      <w:marLeft w:val="0"/>
      <w:marRight w:val="0"/>
      <w:marTop w:val="0"/>
      <w:marBottom w:val="0"/>
      <w:divBdr>
        <w:top w:val="none" w:sz="0" w:space="0" w:color="auto"/>
        <w:left w:val="none" w:sz="0" w:space="0" w:color="auto"/>
        <w:bottom w:val="none" w:sz="0" w:space="0" w:color="auto"/>
        <w:right w:val="none" w:sz="0" w:space="0" w:color="auto"/>
      </w:divBdr>
    </w:div>
    <w:div w:id="30509342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3528703">
      <w:bodyDiv w:val="1"/>
      <w:marLeft w:val="0"/>
      <w:marRight w:val="0"/>
      <w:marTop w:val="0"/>
      <w:marBottom w:val="0"/>
      <w:divBdr>
        <w:top w:val="none" w:sz="0" w:space="0" w:color="auto"/>
        <w:left w:val="none" w:sz="0" w:space="0" w:color="auto"/>
        <w:bottom w:val="none" w:sz="0" w:space="0" w:color="auto"/>
        <w:right w:val="none" w:sz="0" w:space="0" w:color="auto"/>
      </w:divBdr>
      <w:divsChild>
        <w:div w:id="1303660000">
          <w:marLeft w:val="0"/>
          <w:marRight w:val="0"/>
          <w:marTop w:val="0"/>
          <w:marBottom w:val="0"/>
          <w:divBdr>
            <w:top w:val="none" w:sz="0" w:space="0" w:color="auto"/>
            <w:left w:val="none" w:sz="0" w:space="0" w:color="auto"/>
            <w:bottom w:val="none" w:sz="0" w:space="0" w:color="auto"/>
            <w:right w:val="none" w:sz="0" w:space="0" w:color="auto"/>
          </w:divBdr>
        </w:div>
        <w:div w:id="965235056">
          <w:marLeft w:val="0"/>
          <w:marRight w:val="0"/>
          <w:marTop w:val="0"/>
          <w:marBottom w:val="0"/>
          <w:divBdr>
            <w:top w:val="none" w:sz="0" w:space="0" w:color="auto"/>
            <w:left w:val="none" w:sz="0" w:space="0" w:color="auto"/>
            <w:bottom w:val="none" w:sz="0" w:space="0" w:color="auto"/>
            <w:right w:val="none" w:sz="0" w:space="0" w:color="auto"/>
          </w:divBdr>
        </w:div>
        <w:div w:id="1429423252">
          <w:marLeft w:val="0"/>
          <w:marRight w:val="0"/>
          <w:marTop w:val="0"/>
          <w:marBottom w:val="0"/>
          <w:divBdr>
            <w:top w:val="none" w:sz="0" w:space="0" w:color="auto"/>
            <w:left w:val="none" w:sz="0" w:space="0" w:color="auto"/>
            <w:bottom w:val="none" w:sz="0" w:space="0" w:color="auto"/>
            <w:right w:val="none" w:sz="0" w:space="0" w:color="auto"/>
          </w:divBdr>
        </w:div>
        <w:div w:id="1953435664">
          <w:marLeft w:val="0"/>
          <w:marRight w:val="0"/>
          <w:marTop w:val="0"/>
          <w:marBottom w:val="0"/>
          <w:divBdr>
            <w:top w:val="none" w:sz="0" w:space="0" w:color="auto"/>
            <w:left w:val="none" w:sz="0" w:space="0" w:color="auto"/>
            <w:bottom w:val="none" w:sz="0" w:space="0" w:color="auto"/>
            <w:right w:val="none" w:sz="0" w:space="0" w:color="auto"/>
          </w:divBdr>
        </w:div>
        <w:div w:id="1435977051">
          <w:marLeft w:val="0"/>
          <w:marRight w:val="0"/>
          <w:marTop w:val="0"/>
          <w:marBottom w:val="0"/>
          <w:divBdr>
            <w:top w:val="none" w:sz="0" w:space="0" w:color="auto"/>
            <w:left w:val="none" w:sz="0" w:space="0" w:color="auto"/>
            <w:bottom w:val="none" w:sz="0" w:space="0" w:color="auto"/>
            <w:right w:val="none" w:sz="0" w:space="0" w:color="auto"/>
          </w:divBdr>
        </w:div>
        <w:div w:id="1062555323">
          <w:marLeft w:val="0"/>
          <w:marRight w:val="0"/>
          <w:marTop w:val="0"/>
          <w:marBottom w:val="0"/>
          <w:divBdr>
            <w:top w:val="none" w:sz="0" w:space="0" w:color="auto"/>
            <w:left w:val="none" w:sz="0" w:space="0" w:color="auto"/>
            <w:bottom w:val="none" w:sz="0" w:space="0" w:color="auto"/>
            <w:right w:val="none" w:sz="0" w:space="0" w:color="auto"/>
          </w:divBdr>
        </w:div>
        <w:div w:id="2007199469">
          <w:marLeft w:val="0"/>
          <w:marRight w:val="0"/>
          <w:marTop w:val="0"/>
          <w:marBottom w:val="0"/>
          <w:divBdr>
            <w:top w:val="none" w:sz="0" w:space="0" w:color="auto"/>
            <w:left w:val="none" w:sz="0" w:space="0" w:color="auto"/>
            <w:bottom w:val="none" w:sz="0" w:space="0" w:color="auto"/>
            <w:right w:val="none" w:sz="0" w:space="0" w:color="auto"/>
          </w:divBdr>
        </w:div>
        <w:div w:id="456097626">
          <w:marLeft w:val="0"/>
          <w:marRight w:val="0"/>
          <w:marTop w:val="0"/>
          <w:marBottom w:val="0"/>
          <w:divBdr>
            <w:top w:val="none" w:sz="0" w:space="0" w:color="auto"/>
            <w:left w:val="none" w:sz="0" w:space="0" w:color="auto"/>
            <w:bottom w:val="none" w:sz="0" w:space="0" w:color="auto"/>
            <w:right w:val="none" w:sz="0" w:space="0" w:color="auto"/>
          </w:divBdr>
        </w:div>
      </w:divsChild>
    </w:div>
    <w:div w:id="442071198">
      <w:bodyDiv w:val="1"/>
      <w:marLeft w:val="0"/>
      <w:marRight w:val="0"/>
      <w:marTop w:val="0"/>
      <w:marBottom w:val="0"/>
      <w:divBdr>
        <w:top w:val="none" w:sz="0" w:space="0" w:color="auto"/>
        <w:left w:val="none" w:sz="0" w:space="0" w:color="auto"/>
        <w:bottom w:val="none" w:sz="0" w:space="0" w:color="auto"/>
        <w:right w:val="none" w:sz="0" w:space="0" w:color="auto"/>
      </w:divBdr>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9674581">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75063">
      <w:bodyDiv w:val="1"/>
      <w:marLeft w:val="0"/>
      <w:marRight w:val="0"/>
      <w:marTop w:val="0"/>
      <w:marBottom w:val="0"/>
      <w:divBdr>
        <w:top w:val="none" w:sz="0" w:space="0" w:color="auto"/>
        <w:left w:val="none" w:sz="0" w:space="0" w:color="auto"/>
        <w:bottom w:val="none" w:sz="0" w:space="0" w:color="auto"/>
        <w:right w:val="none" w:sz="0" w:space="0" w:color="auto"/>
      </w:divBdr>
      <w:divsChild>
        <w:div w:id="889342749">
          <w:marLeft w:val="0"/>
          <w:marRight w:val="0"/>
          <w:marTop w:val="0"/>
          <w:marBottom w:val="0"/>
          <w:divBdr>
            <w:top w:val="none" w:sz="0" w:space="0" w:color="auto"/>
            <w:left w:val="none" w:sz="0" w:space="0" w:color="auto"/>
            <w:bottom w:val="none" w:sz="0" w:space="0" w:color="auto"/>
            <w:right w:val="none" w:sz="0" w:space="0" w:color="auto"/>
          </w:divBdr>
          <w:divsChild>
            <w:div w:id="1511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05715334">
      <w:bodyDiv w:val="1"/>
      <w:marLeft w:val="0"/>
      <w:marRight w:val="0"/>
      <w:marTop w:val="0"/>
      <w:marBottom w:val="0"/>
      <w:divBdr>
        <w:top w:val="none" w:sz="0" w:space="0" w:color="auto"/>
        <w:left w:val="none" w:sz="0" w:space="0" w:color="auto"/>
        <w:bottom w:val="none" w:sz="0" w:space="0" w:color="auto"/>
        <w:right w:val="none" w:sz="0" w:space="0" w:color="auto"/>
      </w:divBdr>
      <w:divsChild>
        <w:div w:id="1793596295">
          <w:marLeft w:val="0"/>
          <w:marRight w:val="0"/>
          <w:marTop w:val="0"/>
          <w:marBottom w:val="0"/>
          <w:divBdr>
            <w:top w:val="none" w:sz="0" w:space="0" w:color="auto"/>
            <w:left w:val="none" w:sz="0" w:space="0" w:color="auto"/>
            <w:bottom w:val="none" w:sz="0" w:space="0" w:color="auto"/>
            <w:right w:val="none" w:sz="0" w:space="0" w:color="auto"/>
          </w:divBdr>
        </w:div>
      </w:divsChild>
    </w:div>
    <w:div w:id="748575081">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31028092">
      <w:bodyDiv w:val="1"/>
      <w:marLeft w:val="0"/>
      <w:marRight w:val="0"/>
      <w:marTop w:val="0"/>
      <w:marBottom w:val="0"/>
      <w:divBdr>
        <w:top w:val="none" w:sz="0" w:space="0" w:color="auto"/>
        <w:left w:val="none" w:sz="0" w:space="0" w:color="auto"/>
        <w:bottom w:val="none" w:sz="0" w:space="0" w:color="auto"/>
        <w:right w:val="none" w:sz="0" w:space="0" w:color="auto"/>
      </w:divBdr>
    </w:div>
    <w:div w:id="836308537">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49435269">
      <w:bodyDiv w:val="1"/>
      <w:marLeft w:val="0"/>
      <w:marRight w:val="0"/>
      <w:marTop w:val="0"/>
      <w:marBottom w:val="0"/>
      <w:divBdr>
        <w:top w:val="none" w:sz="0" w:space="0" w:color="auto"/>
        <w:left w:val="none" w:sz="0" w:space="0" w:color="auto"/>
        <w:bottom w:val="none" w:sz="0" w:space="0" w:color="auto"/>
        <w:right w:val="none" w:sz="0" w:space="0" w:color="auto"/>
      </w:divBdr>
    </w:div>
    <w:div w:id="955067908">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204051791">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68333775">
      <w:bodyDiv w:val="1"/>
      <w:marLeft w:val="0"/>
      <w:marRight w:val="0"/>
      <w:marTop w:val="0"/>
      <w:marBottom w:val="0"/>
      <w:divBdr>
        <w:top w:val="none" w:sz="0" w:space="0" w:color="auto"/>
        <w:left w:val="none" w:sz="0" w:space="0" w:color="auto"/>
        <w:bottom w:val="none" w:sz="0" w:space="0" w:color="auto"/>
        <w:right w:val="none" w:sz="0" w:space="0" w:color="auto"/>
      </w:divBdr>
      <w:divsChild>
        <w:div w:id="1057319871">
          <w:marLeft w:val="0"/>
          <w:marRight w:val="0"/>
          <w:marTop w:val="0"/>
          <w:marBottom w:val="0"/>
          <w:divBdr>
            <w:top w:val="none" w:sz="0" w:space="0" w:color="auto"/>
            <w:left w:val="none" w:sz="0" w:space="0" w:color="auto"/>
            <w:bottom w:val="none" w:sz="0" w:space="0" w:color="auto"/>
            <w:right w:val="none" w:sz="0" w:space="0" w:color="auto"/>
          </w:divBdr>
        </w:div>
      </w:divsChild>
    </w:div>
    <w:div w:id="1373775037">
      <w:bodyDiv w:val="1"/>
      <w:marLeft w:val="0"/>
      <w:marRight w:val="0"/>
      <w:marTop w:val="0"/>
      <w:marBottom w:val="0"/>
      <w:divBdr>
        <w:top w:val="none" w:sz="0" w:space="0" w:color="auto"/>
        <w:left w:val="none" w:sz="0" w:space="0" w:color="auto"/>
        <w:bottom w:val="none" w:sz="0" w:space="0" w:color="auto"/>
        <w:right w:val="none" w:sz="0" w:space="0" w:color="auto"/>
      </w:divBdr>
      <w:divsChild>
        <w:div w:id="1999184381">
          <w:marLeft w:val="0"/>
          <w:marRight w:val="0"/>
          <w:marTop w:val="0"/>
          <w:marBottom w:val="0"/>
          <w:divBdr>
            <w:top w:val="none" w:sz="0" w:space="0" w:color="auto"/>
            <w:left w:val="none" w:sz="0" w:space="0" w:color="auto"/>
            <w:bottom w:val="none" w:sz="0" w:space="0" w:color="auto"/>
            <w:right w:val="none" w:sz="0" w:space="0" w:color="auto"/>
          </w:divBdr>
        </w:div>
      </w:divsChild>
    </w:div>
    <w:div w:id="1405300760">
      <w:bodyDiv w:val="1"/>
      <w:marLeft w:val="0"/>
      <w:marRight w:val="0"/>
      <w:marTop w:val="0"/>
      <w:marBottom w:val="0"/>
      <w:divBdr>
        <w:top w:val="none" w:sz="0" w:space="0" w:color="auto"/>
        <w:left w:val="none" w:sz="0" w:space="0" w:color="auto"/>
        <w:bottom w:val="none" w:sz="0" w:space="0" w:color="auto"/>
        <w:right w:val="none" w:sz="0" w:space="0" w:color="auto"/>
      </w:divBdr>
      <w:divsChild>
        <w:div w:id="828591962">
          <w:marLeft w:val="0"/>
          <w:marRight w:val="0"/>
          <w:marTop w:val="0"/>
          <w:marBottom w:val="0"/>
          <w:divBdr>
            <w:top w:val="none" w:sz="0" w:space="0" w:color="auto"/>
            <w:left w:val="none" w:sz="0" w:space="0" w:color="auto"/>
            <w:bottom w:val="none" w:sz="0" w:space="0" w:color="auto"/>
            <w:right w:val="none" w:sz="0" w:space="0" w:color="auto"/>
          </w:divBdr>
        </w:div>
        <w:div w:id="1460301306">
          <w:marLeft w:val="0"/>
          <w:marRight w:val="0"/>
          <w:marTop w:val="0"/>
          <w:marBottom w:val="0"/>
          <w:divBdr>
            <w:top w:val="none" w:sz="0" w:space="0" w:color="auto"/>
            <w:left w:val="none" w:sz="0" w:space="0" w:color="auto"/>
            <w:bottom w:val="none" w:sz="0" w:space="0" w:color="auto"/>
            <w:right w:val="none" w:sz="0" w:space="0" w:color="auto"/>
          </w:divBdr>
        </w:div>
        <w:div w:id="637492016">
          <w:marLeft w:val="0"/>
          <w:marRight w:val="0"/>
          <w:marTop w:val="0"/>
          <w:marBottom w:val="0"/>
          <w:divBdr>
            <w:top w:val="none" w:sz="0" w:space="0" w:color="auto"/>
            <w:left w:val="none" w:sz="0" w:space="0" w:color="auto"/>
            <w:bottom w:val="none" w:sz="0" w:space="0" w:color="auto"/>
            <w:right w:val="none" w:sz="0" w:space="0" w:color="auto"/>
          </w:divBdr>
        </w:div>
        <w:div w:id="1408113883">
          <w:marLeft w:val="0"/>
          <w:marRight w:val="0"/>
          <w:marTop w:val="0"/>
          <w:marBottom w:val="0"/>
          <w:divBdr>
            <w:top w:val="none" w:sz="0" w:space="0" w:color="auto"/>
            <w:left w:val="none" w:sz="0" w:space="0" w:color="auto"/>
            <w:bottom w:val="none" w:sz="0" w:space="0" w:color="auto"/>
            <w:right w:val="none" w:sz="0" w:space="0" w:color="auto"/>
          </w:divBdr>
        </w:div>
        <w:div w:id="164326615">
          <w:marLeft w:val="0"/>
          <w:marRight w:val="0"/>
          <w:marTop w:val="0"/>
          <w:marBottom w:val="0"/>
          <w:divBdr>
            <w:top w:val="none" w:sz="0" w:space="0" w:color="auto"/>
            <w:left w:val="none" w:sz="0" w:space="0" w:color="auto"/>
            <w:bottom w:val="none" w:sz="0" w:space="0" w:color="auto"/>
            <w:right w:val="none" w:sz="0" w:space="0" w:color="auto"/>
          </w:divBdr>
        </w:div>
        <w:div w:id="223030824">
          <w:marLeft w:val="0"/>
          <w:marRight w:val="0"/>
          <w:marTop w:val="0"/>
          <w:marBottom w:val="0"/>
          <w:divBdr>
            <w:top w:val="none" w:sz="0" w:space="0" w:color="auto"/>
            <w:left w:val="none" w:sz="0" w:space="0" w:color="auto"/>
            <w:bottom w:val="none" w:sz="0" w:space="0" w:color="auto"/>
            <w:right w:val="none" w:sz="0" w:space="0" w:color="auto"/>
          </w:divBdr>
        </w:div>
      </w:divsChild>
    </w:div>
    <w:div w:id="1464618021">
      <w:bodyDiv w:val="1"/>
      <w:marLeft w:val="0"/>
      <w:marRight w:val="0"/>
      <w:marTop w:val="0"/>
      <w:marBottom w:val="0"/>
      <w:divBdr>
        <w:top w:val="none" w:sz="0" w:space="0" w:color="auto"/>
        <w:left w:val="none" w:sz="0" w:space="0" w:color="auto"/>
        <w:bottom w:val="none" w:sz="0" w:space="0" w:color="auto"/>
        <w:right w:val="none" w:sz="0" w:space="0" w:color="auto"/>
      </w:divBdr>
    </w:div>
    <w:div w:id="1520390740">
      <w:bodyDiv w:val="1"/>
      <w:marLeft w:val="0"/>
      <w:marRight w:val="0"/>
      <w:marTop w:val="0"/>
      <w:marBottom w:val="0"/>
      <w:divBdr>
        <w:top w:val="none" w:sz="0" w:space="0" w:color="auto"/>
        <w:left w:val="none" w:sz="0" w:space="0" w:color="auto"/>
        <w:bottom w:val="none" w:sz="0" w:space="0" w:color="auto"/>
        <w:right w:val="none" w:sz="0" w:space="0" w:color="auto"/>
      </w:divBdr>
      <w:divsChild>
        <w:div w:id="658847733">
          <w:marLeft w:val="0"/>
          <w:marRight w:val="0"/>
          <w:marTop w:val="0"/>
          <w:marBottom w:val="0"/>
          <w:divBdr>
            <w:top w:val="none" w:sz="0" w:space="0" w:color="auto"/>
            <w:left w:val="none" w:sz="0" w:space="0" w:color="auto"/>
            <w:bottom w:val="none" w:sz="0" w:space="0" w:color="auto"/>
            <w:right w:val="none" w:sz="0" w:space="0" w:color="auto"/>
          </w:divBdr>
        </w:div>
        <w:div w:id="1442189070">
          <w:marLeft w:val="0"/>
          <w:marRight w:val="0"/>
          <w:marTop w:val="0"/>
          <w:marBottom w:val="0"/>
          <w:divBdr>
            <w:top w:val="none" w:sz="0" w:space="0" w:color="auto"/>
            <w:left w:val="none" w:sz="0" w:space="0" w:color="auto"/>
            <w:bottom w:val="none" w:sz="0" w:space="0" w:color="auto"/>
            <w:right w:val="none" w:sz="0" w:space="0" w:color="auto"/>
          </w:divBdr>
        </w:div>
        <w:div w:id="692195126">
          <w:marLeft w:val="0"/>
          <w:marRight w:val="0"/>
          <w:marTop w:val="0"/>
          <w:marBottom w:val="0"/>
          <w:divBdr>
            <w:top w:val="none" w:sz="0" w:space="0" w:color="auto"/>
            <w:left w:val="none" w:sz="0" w:space="0" w:color="auto"/>
            <w:bottom w:val="none" w:sz="0" w:space="0" w:color="auto"/>
            <w:right w:val="none" w:sz="0" w:space="0" w:color="auto"/>
          </w:divBdr>
        </w:div>
        <w:div w:id="200484489">
          <w:marLeft w:val="0"/>
          <w:marRight w:val="0"/>
          <w:marTop w:val="0"/>
          <w:marBottom w:val="0"/>
          <w:divBdr>
            <w:top w:val="none" w:sz="0" w:space="0" w:color="auto"/>
            <w:left w:val="none" w:sz="0" w:space="0" w:color="auto"/>
            <w:bottom w:val="none" w:sz="0" w:space="0" w:color="auto"/>
            <w:right w:val="none" w:sz="0" w:space="0" w:color="auto"/>
          </w:divBdr>
        </w:div>
        <w:div w:id="1668826166">
          <w:marLeft w:val="0"/>
          <w:marRight w:val="0"/>
          <w:marTop w:val="0"/>
          <w:marBottom w:val="0"/>
          <w:divBdr>
            <w:top w:val="none" w:sz="0" w:space="0" w:color="auto"/>
            <w:left w:val="none" w:sz="0" w:space="0" w:color="auto"/>
            <w:bottom w:val="none" w:sz="0" w:space="0" w:color="auto"/>
            <w:right w:val="none" w:sz="0" w:space="0" w:color="auto"/>
          </w:divBdr>
        </w:div>
        <w:div w:id="1712656460">
          <w:marLeft w:val="0"/>
          <w:marRight w:val="0"/>
          <w:marTop w:val="0"/>
          <w:marBottom w:val="0"/>
          <w:divBdr>
            <w:top w:val="none" w:sz="0" w:space="0" w:color="auto"/>
            <w:left w:val="none" w:sz="0" w:space="0" w:color="auto"/>
            <w:bottom w:val="none" w:sz="0" w:space="0" w:color="auto"/>
            <w:right w:val="none" w:sz="0" w:space="0" w:color="auto"/>
          </w:divBdr>
        </w:div>
      </w:divsChild>
    </w:div>
    <w:div w:id="1520972482">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63509479">
      <w:bodyDiv w:val="1"/>
      <w:marLeft w:val="0"/>
      <w:marRight w:val="0"/>
      <w:marTop w:val="0"/>
      <w:marBottom w:val="0"/>
      <w:divBdr>
        <w:top w:val="none" w:sz="0" w:space="0" w:color="auto"/>
        <w:left w:val="none" w:sz="0" w:space="0" w:color="auto"/>
        <w:bottom w:val="none" w:sz="0" w:space="0" w:color="auto"/>
        <w:right w:val="none" w:sz="0" w:space="0" w:color="auto"/>
      </w:divBdr>
    </w:div>
    <w:div w:id="1716806788">
      <w:bodyDiv w:val="1"/>
      <w:marLeft w:val="0"/>
      <w:marRight w:val="0"/>
      <w:marTop w:val="0"/>
      <w:marBottom w:val="0"/>
      <w:divBdr>
        <w:top w:val="none" w:sz="0" w:space="0" w:color="auto"/>
        <w:left w:val="none" w:sz="0" w:space="0" w:color="auto"/>
        <w:bottom w:val="none" w:sz="0" w:space="0" w:color="auto"/>
        <w:right w:val="none" w:sz="0" w:space="0" w:color="auto"/>
      </w:divBdr>
      <w:divsChild>
        <w:div w:id="2367645">
          <w:marLeft w:val="0"/>
          <w:marRight w:val="0"/>
          <w:marTop w:val="0"/>
          <w:marBottom w:val="0"/>
          <w:divBdr>
            <w:top w:val="none" w:sz="0" w:space="0" w:color="auto"/>
            <w:left w:val="none" w:sz="0" w:space="0" w:color="auto"/>
            <w:bottom w:val="none" w:sz="0" w:space="0" w:color="auto"/>
            <w:right w:val="none" w:sz="0" w:space="0" w:color="auto"/>
          </w:divBdr>
          <w:divsChild>
            <w:div w:id="8583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196630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3651042">
      <w:bodyDiv w:val="1"/>
      <w:marLeft w:val="0"/>
      <w:marRight w:val="0"/>
      <w:marTop w:val="0"/>
      <w:marBottom w:val="0"/>
      <w:divBdr>
        <w:top w:val="none" w:sz="0" w:space="0" w:color="auto"/>
        <w:left w:val="none" w:sz="0" w:space="0" w:color="auto"/>
        <w:bottom w:val="none" w:sz="0" w:space="0" w:color="auto"/>
        <w:right w:val="none" w:sz="0" w:space="0" w:color="auto"/>
      </w:divBdr>
      <w:divsChild>
        <w:div w:id="1657949539">
          <w:marLeft w:val="0"/>
          <w:marRight w:val="0"/>
          <w:marTop w:val="0"/>
          <w:marBottom w:val="0"/>
          <w:divBdr>
            <w:top w:val="none" w:sz="0" w:space="0" w:color="auto"/>
            <w:left w:val="none" w:sz="0" w:space="0" w:color="auto"/>
            <w:bottom w:val="none" w:sz="0" w:space="0" w:color="auto"/>
            <w:right w:val="none" w:sz="0" w:space="0" w:color="auto"/>
          </w:divBdr>
        </w:div>
        <w:div w:id="2026906110">
          <w:marLeft w:val="0"/>
          <w:marRight w:val="0"/>
          <w:marTop w:val="0"/>
          <w:marBottom w:val="0"/>
          <w:divBdr>
            <w:top w:val="none" w:sz="0" w:space="0" w:color="auto"/>
            <w:left w:val="none" w:sz="0" w:space="0" w:color="auto"/>
            <w:bottom w:val="none" w:sz="0" w:space="0" w:color="auto"/>
            <w:right w:val="none" w:sz="0" w:space="0" w:color="auto"/>
          </w:divBdr>
        </w:div>
        <w:div w:id="361976414">
          <w:marLeft w:val="0"/>
          <w:marRight w:val="0"/>
          <w:marTop w:val="0"/>
          <w:marBottom w:val="0"/>
          <w:divBdr>
            <w:top w:val="none" w:sz="0" w:space="0" w:color="auto"/>
            <w:left w:val="none" w:sz="0" w:space="0" w:color="auto"/>
            <w:bottom w:val="none" w:sz="0" w:space="0" w:color="auto"/>
            <w:right w:val="none" w:sz="0" w:space="0" w:color="auto"/>
          </w:divBdr>
        </w:div>
        <w:div w:id="60640414">
          <w:marLeft w:val="0"/>
          <w:marRight w:val="0"/>
          <w:marTop w:val="0"/>
          <w:marBottom w:val="0"/>
          <w:divBdr>
            <w:top w:val="none" w:sz="0" w:space="0" w:color="auto"/>
            <w:left w:val="none" w:sz="0" w:space="0" w:color="auto"/>
            <w:bottom w:val="none" w:sz="0" w:space="0" w:color="auto"/>
            <w:right w:val="none" w:sz="0" w:space="0" w:color="auto"/>
          </w:divBdr>
        </w:div>
        <w:div w:id="1807622261">
          <w:marLeft w:val="0"/>
          <w:marRight w:val="0"/>
          <w:marTop w:val="0"/>
          <w:marBottom w:val="0"/>
          <w:divBdr>
            <w:top w:val="none" w:sz="0" w:space="0" w:color="auto"/>
            <w:left w:val="none" w:sz="0" w:space="0" w:color="auto"/>
            <w:bottom w:val="none" w:sz="0" w:space="0" w:color="auto"/>
            <w:right w:val="none" w:sz="0" w:space="0" w:color="auto"/>
          </w:divBdr>
        </w:div>
        <w:div w:id="1221986818">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843500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 w:id="2118208048">
      <w:bodyDiv w:val="1"/>
      <w:marLeft w:val="0"/>
      <w:marRight w:val="0"/>
      <w:marTop w:val="0"/>
      <w:marBottom w:val="0"/>
      <w:divBdr>
        <w:top w:val="none" w:sz="0" w:space="0" w:color="auto"/>
        <w:left w:val="none" w:sz="0" w:space="0" w:color="auto"/>
        <w:bottom w:val="none" w:sz="0" w:space="0" w:color="auto"/>
        <w:right w:val="none" w:sz="0" w:space="0" w:color="auto"/>
      </w:divBdr>
    </w:div>
    <w:div w:id="212396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719D-0EA1-46BB-9DC9-8EECB1B0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1168</Words>
  <Characters>6428</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Boletero-Boletero</cp:lastModifiedBy>
  <cp:revision>63</cp:revision>
  <dcterms:created xsi:type="dcterms:W3CDTF">2025-01-23T07:25:00Z</dcterms:created>
  <dcterms:modified xsi:type="dcterms:W3CDTF">2025-04-29T19:28:00Z</dcterms:modified>
</cp:coreProperties>
</file>