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79A41" w14:textId="79E514C1" w:rsidR="00E91375" w:rsidRPr="00CF168B" w:rsidRDefault="00E91375" w:rsidP="00E91375">
      <w:pPr>
        <w:spacing w:after="0" w:line="240" w:lineRule="auto"/>
        <w:ind w:left="-142"/>
        <w:jc w:val="center"/>
        <w:rPr>
          <w:rFonts w:ascii="Calibri" w:hAnsi="Calibri" w:cs="Calibri"/>
          <w:b/>
          <w:bCs/>
          <w:color w:val="000000"/>
          <w:sz w:val="28"/>
          <w:szCs w:val="28"/>
          <w:lang w:val="it-IT"/>
        </w:rPr>
      </w:pPr>
      <w:r w:rsidRPr="00CF168B">
        <w:rPr>
          <w:rFonts w:ascii="Calibri" w:hAnsi="Calibri" w:cs="Calibri"/>
          <w:b/>
          <w:bCs/>
          <w:color w:val="000000"/>
          <w:sz w:val="28"/>
          <w:szCs w:val="28"/>
          <w:lang w:val="it-IT"/>
        </w:rPr>
        <w:t xml:space="preserve">Delhi - Agra - </w:t>
      </w:r>
      <w:r w:rsidR="005A499B" w:rsidRPr="00CF168B">
        <w:rPr>
          <w:rFonts w:ascii="Calibri" w:hAnsi="Calibri" w:cs="Calibri"/>
          <w:b/>
          <w:bCs/>
          <w:color w:val="000000"/>
          <w:sz w:val="28"/>
          <w:szCs w:val="28"/>
          <w:lang w:val="it-IT"/>
        </w:rPr>
        <w:t xml:space="preserve">Jaipur </w:t>
      </w:r>
      <w:r w:rsidR="00DF7B3B" w:rsidRPr="00CF168B">
        <w:rPr>
          <w:rFonts w:ascii="Calibri" w:hAnsi="Calibri" w:cs="Calibri"/>
          <w:b/>
          <w:bCs/>
          <w:color w:val="000000"/>
          <w:sz w:val="28"/>
          <w:szCs w:val="28"/>
          <w:lang w:val="it-IT"/>
        </w:rPr>
        <w:t>(Festival Diwali)</w:t>
      </w:r>
      <w:r w:rsidR="00CF168B" w:rsidRPr="00CF168B">
        <w:rPr>
          <w:rFonts w:ascii="Calibri" w:hAnsi="Calibri" w:cs="Calibri"/>
          <w:b/>
          <w:bCs/>
          <w:color w:val="000000"/>
          <w:sz w:val="28"/>
          <w:szCs w:val="28"/>
          <w:lang w:val="it-IT"/>
        </w:rPr>
        <w:t xml:space="preserve"> </w:t>
      </w:r>
      <w:r w:rsidR="009338AC" w:rsidRPr="00CF168B">
        <w:rPr>
          <w:rFonts w:ascii="Calibri" w:hAnsi="Calibri" w:cs="Calibri"/>
          <w:b/>
          <w:bCs/>
          <w:color w:val="000000"/>
          <w:sz w:val="28"/>
          <w:szCs w:val="28"/>
          <w:lang w:val="it-IT"/>
        </w:rPr>
        <w:t>–</w:t>
      </w:r>
      <w:r w:rsidRPr="00CF168B">
        <w:rPr>
          <w:rFonts w:ascii="Calibri" w:hAnsi="Calibri" w:cs="Calibri"/>
          <w:b/>
          <w:bCs/>
          <w:color w:val="000000"/>
          <w:sz w:val="28"/>
          <w:szCs w:val="28"/>
          <w:lang w:val="it-IT"/>
        </w:rPr>
        <w:t xml:space="preserve"> Delhi</w:t>
      </w:r>
    </w:p>
    <w:p w14:paraId="6DF8D087" w14:textId="6B9CB6D6" w:rsidR="009338AC" w:rsidRPr="00CF168B" w:rsidRDefault="00435B73" w:rsidP="00E91375">
      <w:pPr>
        <w:spacing w:after="0" w:line="240" w:lineRule="auto"/>
        <w:ind w:left="-142"/>
        <w:jc w:val="center"/>
        <w:rPr>
          <w:rFonts w:ascii="Calibri" w:hAnsi="Calibri" w:cs="Calibri"/>
          <w:b/>
          <w:bCs/>
          <w:color w:val="000000"/>
          <w:sz w:val="20"/>
          <w:szCs w:val="20"/>
          <w:lang w:val="it-IT"/>
        </w:rPr>
      </w:pPr>
      <w:r>
        <w:rPr>
          <w:rFonts w:ascii="Arial" w:hAnsi="Arial" w:cs="Arial"/>
          <w:b/>
          <w:noProof/>
          <w:sz w:val="20"/>
          <w:szCs w:val="20"/>
          <w:lang w:eastAsia="fr-FR"/>
        </w:rPr>
        <w:drawing>
          <wp:anchor distT="0" distB="0" distL="114300" distR="114300" simplePos="0" relativeHeight="251660288" behindDoc="0" locked="0" layoutInCell="1" allowOverlap="1" wp14:anchorId="0691BA16" wp14:editId="57F149AB">
            <wp:simplePos x="0" y="0"/>
            <wp:positionH relativeFrom="column">
              <wp:posOffset>5221605</wp:posOffset>
            </wp:positionH>
            <wp:positionV relativeFrom="paragraph">
              <wp:posOffset>137795</wp:posOffset>
            </wp:positionV>
            <wp:extent cx="1180465" cy="514350"/>
            <wp:effectExtent l="0" t="0" r="635" b="0"/>
            <wp:wrapSquare wrapText="bothSides"/>
            <wp:docPr id="1247988732"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88732" name="Imagen 1" descr="Logotipo, nombre de la empresa&#10;&#10;Descripción generada automáticamente"/>
                    <pic:cNvPicPr/>
                  </pic:nvPicPr>
                  <pic:blipFill rotWithShape="1">
                    <a:blip r:embed="rId7" cstate="print">
                      <a:extLst>
                        <a:ext uri="{28A0092B-C50C-407E-A947-70E740481C1C}">
                          <a14:useLocalDpi xmlns:a14="http://schemas.microsoft.com/office/drawing/2010/main" val="0"/>
                        </a:ext>
                      </a:extLst>
                    </a:blip>
                    <a:srcRect t="15881" b="18728"/>
                    <a:stretch/>
                  </pic:blipFill>
                  <pic:spPr bwMode="auto">
                    <a:xfrm>
                      <a:off x="0" y="0"/>
                      <a:ext cx="1180465" cy="51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18BF98" w14:textId="503DBD87" w:rsidR="00640EAB" w:rsidRPr="005E1C65" w:rsidRDefault="00B17213" w:rsidP="001C7F16">
      <w:pPr>
        <w:spacing w:after="0" w:line="240" w:lineRule="auto"/>
        <w:ind w:left="-142"/>
        <w:rPr>
          <w:rFonts w:ascii="Arial" w:hAnsi="Arial" w:cs="Arial"/>
          <w:b/>
          <w:sz w:val="20"/>
          <w:szCs w:val="20"/>
          <w:lang w:eastAsia="fr-FR"/>
        </w:rPr>
      </w:pPr>
      <w:r w:rsidRPr="005E1C65">
        <w:rPr>
          <w:rFonts w:ascii="Arial" w:hAnsi="Arial" w:cs="Arial"/>
          <w:b/>
          <w:sz w:val="20"/>
          <w:szCs w:val="20"/>
          <w:lang w:eastAsia="fr-FR"/>
        </w:rPr>
        <w:t>8</w:t>
      </w:r>
      <w:r w:rsidR="00DE076F" w:rsidRPr="005E1C65">
        <w:rPr>
          <w:rFonts w:ascii="Arial" w:hAnsi="Arial" w:cs="Arial"/>
          <w:b/>
          <w:sz w:val="20"/>
          <w:szCs w:val="20"/>
          <w:lang w:eastAsia="fr-FR"/>
        </w:rPr>
        <w:t xml:space="preserve"> días</w:t>
      </w:r>
    </w:p>
    <w:p w14:paraId="6F7AEBA1" w14:textId="3DFA368C" w:rsidR="00DE076F" w:rsidRDefault="00BA6129" w:rsidP="001C7F16">
      <w:pPr>
        <w:spacing w:after="0" w:line="240" w:lineRule="auto"/>
        <w:ind w:left="-142"/>
        <w:rPr>
          <w:rFonts w:ascii="Arial" w:hAnsi="Arial" w:cs="Arial"/>
          <w:b/>
          <w:sz w:val="20"/>
          <w:szCs w:val="20"/>
          <w:lang w:eastAsia="fr-FR"/>
        </w:rPr>
      </w:pPr>
      <w:r w:rsidRPr="005E1C65">
        <w:rPr>
          <w:rFonts w:ascii="Arial" w:hAnsi="Arial" w:cs="Arial"/>
          <w:b/>
          <w:sz w:val="20"/>
          <w:szCs w:val="20"/>
          <w:lang w:eastAsia="fr-FR"/>
        </w:rPr>
        <w:t xml:space="preserve">Llegadas: </w:t>
      </w:r>
      <w:r w:rsidR="0030245D" w:rsidRPr="005E1C65">
        <w:rPr>
          <w:rFonts w:ascii="Arial" w:hAnsi="Arial" w:cs="Arial"/>
          <w:b/>
          <w:sz w:val="20"/>
          <w:szCs w:val="20"/>
          <w:lang w:eastAsia="fr-FR"/>
        </w:rPr>
        <w:t>miércoles,</w:t>
      </w:r>
      <w:r w:rsidR="00680175" w:rsidRPr="005E1C65">
        <w:rPr>
          <w:rFonts w:ascii="Arial" w:hAnsi="Arial" w:cs="Arial"/>
          <w:b/>
          <w:sz w:val="20"/>
          <w:szCs w:val="20"/>
          <w:lang w:eastAsia="fr-FR"/>
        </w:rPr>
        <w:t xml:space="preserve"> 15 de </w:t>
      </w:r>
      <w:r w:rsidR="00D43CCB" w:rsidRPr="005E1C65">
        <w:rPr>
          <w:rFonts w:ascii="Arial" w:hAnsi="Arial" w:cs="Arial"/>
          <w:b/>
          <w:sz w:val="20"/>
          <w:szCs w:val="20"/>
          <w:lang w:eastAsia="fr-FR"/>
        </w:rPr>
        <w:t>octubre</w:t>
      </w:r>
      <w:r w:rsidR="00680175" w:rsidRPr="005E1C65">
        <w:rPr>
          <w:rFonts w:ascii="Arial" w:hAnsi="Arial" w:cs="Arial"/>
          <w:b/>
          <w:sz w:val="20"/>
          <w:szCs w:val="20"/>
          <w:lang w:eastAsia="fr-FR"/>
        </w:rPr>
        <w:t xml:space="preserve"> al 22 de octubre 2025</w:t>
      </w:r>
      <w:r w:rsidR="00230E34">
        <w:rPr>
          <w:rFonts w:ascii="Arial" w:hAnsi="Arial" w:cs="Arial"/>
          <w:b/>
          <w:sz w:val="20"/>
          <w:szCs w:val="20"/>
          <w:lang w:eastAsia="fr-FR"/>
        </w:rPr>
        <w:t xml:space="preserve">. </w:t>
      </w:r>
    </w:p>
    <w:p w14:paraId="430B68F5" w14:textId="1F7CFE1F" w:rsidR="00230E34" w:rsidRPr="005E1C65" w:rsidRDefault="001F6FF6"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ÚNICA SALIDA</w:t>
      </w:r>
    </w:p>
    <w:p w14:paraId="032265FD" w14:textId="77777777" w:rsidR="00CF168B" w:rsidRPr="005E1C65" w:rsidRDefault="00F43E2A" w:rsidP="00CF168B">
      <w:pPr>
        <w:spacing w:after="0" w:line="240" w:lineRule="auto"/>
        <w:ind w:left="-142"/>
        <w:rPr>
          <w:rFonts w:ascii="Arial" w:hAnsi="Arial" w:cs="Arial"/>
          <w:b/>
          <w:sz w:val="20"/>
          <w:szCs w:val="20"/>
          <w:lang w:eastAsia="fr-FR"/>
        </w:rPr>
      </w:pPr>
      <w:r w:rsidRPr="005E1C65">
        <w:rPr>
          <w:rFonts w:ascii="Arial" w:hAnsi="Arial" w:cs="Arial"/>
          <w:b/>
          <w:sz w:val="20"/>
          <w:szCs w:val="20"/>
          <w:lang w:eastAsia="fr-FR"/>
        </w:rPr>
        <w:t>Mínimo 2 personas</w:t>
      </w:r>
    </w:p>
    <w:p w14:paraId="216B9287" w14:textId="60DC6BDA" w:rsidR="0043062A" w:rsidRPr="005E1C65" w:rsidRDefault="00B17213" w:rsidP="00CF168B">
      <w:pPr>
        <w:spacing w:after="0" w:line="240" w:lineRule="auto"/>
        <w:ind w:left="-142"/>
        <w:rPr>
          <w:rFonts w:ascii="Arial" w:hAnsi="Arial" w:cs="Arial"/>
          <w:b/>
          <w:sz w:val="20"/>
          <w:szCs w:val="20"/>
          <w:lang w:eastAsia="fr-FR"/>
        </w:rPr>
      </w:pPr>
      <w:r w:rsidRPr="005E1C65">
        <w:rPr>
          <w:rFonts w:ascii="Arial" w:hAnsi="Arial" w:cs="Arial"/>
          <w:b/>
          <w:sz w:val="20"/>
          <w:szCs w:val="20"/>
          <w:lang w:eastAsia="fr-FR"/>
        </w:rPr>
        <w:t>Servicios</w:t>
      </w:r>
      <w:r w:rsidR="00A44B18" w:rsidRPr="005E1C65">
        <w:rPr>
          <w:rFonts w:ascii="Arial" w:hAnsi="Arial" w:cs="Arial"/>
          <w:b/>
          <w:sz w:val="20"/>
          <w:szCs w:val="20"/>
          <w:lang w:eastAsia="fr-FR"/>
        </w:rPr>
        <w:t xml:space="preserve"> </w:t>
      </w:r>
      <w:r w:rsidR="00680175" w:rsidRPr="005E1C65">
        <w:rPr>
          <w:rFonts w:ascii="Arial" w:hAnsi="Arial" w:cs="Arial"/>
          <w:b/>
          <w:sz w:val="20"/>
          <w:szCs w:val="20"/>
          <w:lang w:eastAsia="fr-FR"/>
        </w:rPr>
        <w:t>compartidos</w:t>
      </w:r>
    </w:p>
    <w:p w14:paraId="6B14DA85" w14:textId="7C544329" w:rsidR="00DF7B3B" w:rsidRPr="005E1C65" w:rsidRDefault="00CF168B" w:rsidP="00F813D6">
      <w:pPr>
        <w:spacing w:before="100" w:beforeAutospacing="1" w:after="100" w:afterAutospacing="1"/>
        <w:ind w:left="-142" w:right="-120"/>
        <w:jc w:val="center"/>
        <w:rPr>
          <w:rFonts w:ascii="Arial" w:hAnsi="Arial" w:cs="Arial"/>
          <w:b/>
          <w:sz w:val="20"/>
          <w:szCs w:val="20"/>
          <w:lang w:eastAsia="fr-FR"/>
        </w:rPr>
      </w:pPr>
      <w:r w:rsidRPr="005E1C65">
        <w:rPr>
          <w:rFonts w:ascii="Arial" w:hAnsi="Arial" w:cs="Arial"/>
          <w:b/>
          <w:bCs/>
          <w:color w:val="1F4E79" w:themeColor="accent1" w:themeShade="80"/>
          <w:sz w:val="20"/>
          <w:szCs w:val="20"/>
        </w:rPr>
        <w:t xml:space="preserve">El festival de luces en India, conocido como </w:t>
      </w:r>
      <w:proofErr w:type="spellStart"/>
      <w:r w:rsidRPr="005E1C65">
        <w:rPr>
          <w:rFonts w:ascii="Arial" w:hAnsi="Arial" w:cs="Arial"/>
          <w:b/>
          <w:bCs/>
          <w:color w:val="1F4E79" w:themeColor="accent1" w:themeShade="80"/>
          <w:sz w:val="20"/>
          <w:szCs w:val="20"/>
        </w:rPr>
        <w:t>Diwali</w:t>
      </w:r>
      <w:proofErr w:type="spellEnd"/>
      <w:r w:rsidRPr="005E1C65">
        <w:rPr>
          <w:rFonts w:ascii="Arial" w:hAnsi="Arial" w:cs="Arial"/>
          <w:b/>
          <w:bCs/>
          <w:color w:val="1F4E79" w:themeColor="accent1" w:themeShade="80"/>
          <w:sz w:val="20"/>
          <w:szCs w:val="20"/>
        </w:rPr>
        <w:t xml:space="preserve">, es una celebración llena de alegría que honra el regreso del dios hindú Rama. Se conmemora la victoria del bien sobre el mal y la luz sobre la oscuridad. Además, se rinde homenaje a </w:t>
      </w:r>
      <w:proofErr w:type="spellStart"/>
      <w:r w:rsidRPr="005E1C65">
        <w:rPr>
          <w:rFonts w:ascii="Arial" w:hAnsi="Arial" w:cs="Arial"/>
          <w:b/>
          <w:bCs/>
          <w:color w:val="1F4E79" w:themeColor="accent1" w:themeShade="80"/>
          <w:sz w:val="20"/>
          <w:szCs w:val="20"/>
        </w:rPr>
        <w:t>Lakshmi</w:t>
      </w:r>
      <w:proofErr w:type="spellEnd"/>
      <w:r w:rsidRPr="005E1C65">
        <w:rPr>
          <w:rFonts w:ascii="Arial" w:hAnsi="Arial" w:cs="Arial"/>
          <w:b/>
          <w:bCs/>
          <w:color w:val="1F4E79" w:themeColor="accent1" w:themeShade="80"/>
          <w:sz w:val="20"/>
          <w:szCs w:val="20"/>
        </w:rPr>
        <w:t>, la diosa de la riqueza y la prosperidad, buscando su bendición para el nuevo año. La celebración incluye diseños de henna, coloridos turbantes, cena tradicional, música y baile. La noche culmina con el lanzamiento de linternas al cielo, creando un espectáculo inolvidable.</w:t>
      </w:r>
    </w:p>
    <w:p w14:paraId="280B554C" w14:textId="07A5BD04" w:rsidR="00A55ADE" w:rsidRPr="005E1C65" w:rsidRDefault="00905AA1" w:rsidP="00A55ADE">
      <w:pPr>
        <w:spacing w:after="0" w:line="240" w:lineRule="auto"/>
        <w:ind w:left="-142"/>
        <w:rPr>
          <w:rFonts w:ascii="Arial" w:hAnsi="Arial" w:cs="Arial"/>
          <w:b/>
          <w:sz w:val="20"/>
          <w:szCs w:val="20"/>
          <w:lang w:val="es-ES"/>
        </w:rPr>
      </w:pPr>
      <w:r w:rsidRPr="005E1C65">
        <w:rPr>
          <w:rFonts w:ascii="Arial" w:hAnsi="Arial" w:cs="Arial"/>
          <w:b/>
          <w:sz w:val="20"/>
          <w:szCs w:val="20"/>
          <w:lang w:val="es-ES"/>
        </w:rPr>
        <w:t>DÍA 1. DELHI</w:t>
      </w:r>
      <w:r w:rsidR="00D43CCB" w:rsidRPr="005E1C65">
        <w:rPr>
          <w:rFonts w:ascii="Arial" w:hAnsi="Arial" w:cs="Arial"/>
          <w:b/>
          <w:sz w:val="20"/>
          <w:szCs w:val="20"/>
          <w:lang w:val="es-ES"/>
        </w:rPr>
        <w:t xml:space="preserve"> (15 DE OCTUBRE) </w:t>
      </w:r>
    </w:p>
    <w:p w14:paraId="58B34741" w14:textId="42CAA2CE" w:rsidR="00A55ADE" w:rsidRPr="005E1C65" w:rsidRDefault="00905AA1" w:rsidP="00A55ADE">
      <w:pPr>
        <w:spacing w:after="0" w:line="240" w:lineRule="auto"/>
        <w:ind w:left="-142"/>
        <w:jc w:val="both"/>
        <w:rPr>
          <w:rFonts w:ascii="Arial" w:hAnsi="Arial" w:cs="Arial"/>
          <w:b/>
          <w:bCs/>
          <w:sz w:val="20"/>
          <w:szCs w:val="20"/>
          <w:lang w:val="es-ES"/>
        </w:rPr>
      </w:pPr>
      <w:r w:rsidRPr="005E1C65">
        <w:rPr>
          <w:rFonts w:ascii="Arial" w:hAnsi="Arial" w:cs="Arial"/>
          <w:sz w:val="20"/>
          <w:szCs w:val="20"/>
          <w:lang w:val="es-ES"/>
        </w:rPr>
        <w:t xml:space="preserve">A </w:t>
      </w:r>
      <w:r w:rsidR="00CE2D58" w:rsidRPr="005E1C65">
        <w:rPr>
          <w:rFonts w:ascii="Arial" w:hAnsi="Arial" w:cs="Arial"/>
          <w:sz w:val="20"/>
          <w:szCs w:val="20"/>
          <w:lang w:val="es-ES"/>
        </w:rPr>
        <w:t>la</w:t>
      </w:r>
      <w:r w:rsidRPr="005E1C65">
        <w:rPr>
          <w:rFonts w:ascii="Arial" w:hAnsi="Arial" w:cs="Arial"/>
          <w:sz w:val="20"/>
          <w:szCs w:val="20"/>
          <w:lang w:val="es-ES"/>
        </w:rPr>
        <w:t xml:space="preserve"> llegada, se dará una bienvenida tradicional y traslado al hotel. Delhi. </w:t>
      </w:r>
      <w:r w:rsidRPr="005E1C65">
        <w:rPr>
          <w:rFonts w:ascii="Arial" w:hAnsi="Arial" w:cs="Arial"/>
          <w:b/>
          <w:bCs/>
          <w:sz w:val="20"/>
          <w:szCs w:val="20"/>
          <w:lang w:val="es-ES"/>
        </w:rPr>
        <w:t xml:space="preserve">Alojamiento en el </w:t>
      </w:r>
      <w:r w:rsidR="00D37AB4" w:rsidRPr="005E1C65">
        <w:rPr>
          <w:rFonts w:ascii="Arial" w:hAnsi="Arial" w:cs="Arial"/>
          <w:b/>
          <w:bCs/>
          <w:sz w:val="20"/>
          <w:szCs w:val="20"/>
          <w:lang w:val="es-ES"/>
        </w:rPr>
        <w:t>h</w:t>
      </w:r>
      <w:r w:rsidRPr="005E1C65">
        <w:rPr>
          <w:rFonts w:ascii="Arial" w:hAnsi="Arial" w:cs="Arial"/>
          <w:b/>
          <w:bCs/>
          <w:sz w:val="20"/>
          <w:szCs w:val="20"/>
          <w:lang w:val="es-ES"/>
        </w:rPr>
        <w:t>otel</w:t>
      </w:r>
      <w:r w:rsidR="00D37AB4" w:rsidRPr="005E1C65">
        <w:rPr>
          <w:rFonts w:ascii="Arial" w:hAnsi="Arial" w:cs="Arial"/>
          <w:b/>
          <w:bCs/>
          <w:sz w:val="20"/>
          <w:szCs w:val="20"/>
          <w:lang w:val="es-ES"/>
        </w:rPr>
        <w:t>.</w:t>
      </w:r>
    </w:p>
    <w:p w14:paraId="102A63E7" w14:textId="3FFB5611" w:rsidR="00AE5AAC" w:rsidRPr="005E1C65" w:rsidRDefault="00AE5AAC" w:rsidP="00A55ADE">
      <w:pPr>
        <w:spacing w:after="0" w:line="240" w:lineRule="auto"/>
        <w:ind w:left="-142"/>
        <w:jc w:val="both"/>
        <w:rPr>
          <w:rFonts w:ascii="Arial" w:hAnsi="Arial" w:cs="Arial"/>
          <w:b/>
          <w:bCs/>
          <w:sz w:val="20"/>
          <w:szCs w:val="20"/>
          <w:lang w:val="es-ES"/>
        </w:rPr>
      </w:pPr>
      <w:r w:rsidRPr="005E1C65">
        <w:rPr>
          <w:rFonts w:ascii="Arial" w:hAnsi="Arial" w:cs="Arial"/>
          <w:b/>
          <w:bCs/>
          <w:color w:val="FF0000"/>
          <w:sz w:val="20"/>
          <w:szCs w:val="20"/>
          <w:lang w:val="es-ES"/>
        </w:rPr>
        <w:t xml:space="preserve">Nota: </w:t>
      </w:r>
      <w:r w:rsidRPr="005E1C65">
        <w:rPr>
          <w:rFonts w:ascii="Arial" w:hAnsi="Arial" w:cs="Arial"/>
          <w:b/>
          <w:color w:val="FF0000"/>
          <w:sz w:val="20"/>
          <w:szCs w:val="20"/>
          <w:lang w:val="es-ES"/>
        </w:rPr>
        <w:t>Habitación disponible desde 14:00 horas</w:t>
      </w:r>
    </w:p>
    <w:p w14:paraId="47ED56AA" w14:textId="77777777" w:rsidR="00A55ADE" w:rsidRPr="005E1C65" w:rsidRDefault="00A55ADE" w:rsidP="00A55ADE">
      <w:pPr>
        <w:spacing w:after="0" w:line="240" w:lineRule="auto"/>
        <w:ind w:left="-142"/>
        <w:rPr>
          <w:rFonts w:ascii="Arial" w:hAnsi="Arial" w:cs="Arial"/>
          <w:b/>
          <w:sz w:val="20"/>
          <w:szCs w:val="20"/>
          <w:lang w:val="es-ES"/>
        </w:rPr>
      </w:pPr>
    </w:p>
    <w:p w14:paraId="760F5C57" w14:textId="38F2BB1D" w:rsidR="00A55ADE" w:rsidRPr="005E1C65" w:rsidRDefault="00905AA1" w:rsidP="00A55ADE">
      <w:pPr>
        <w:spacing w:after="0" w:line="240" w:lineRule="auto"/>
        <w:ind w:left="-142"/>
        <w:rPr>
          <w:rFonts w:ascii="Arial" w:hAnsi="Arial" w:cs="Arial"/>
          <w:b/>
          <w:sz w:val="20"/>
          <w:szCs w:val="20"/>
          <w:lang w:val="es-ES"/>
        </w:rPr>
      </w:pPr>
      <w:r w:rsidRPr="005E1C65">
        <w:rPr>
          <w:rFonts w:ascii="Arial" w:hAnsi="Arial" w:cs="Arial"/>
          <w:b/>
          <w:sz w:val="20"/>
          <w:szCs w:val="20"/>
          <w:lang w:val="es-ES"/>
        </w:rPr>
        <w:t>DÍA 2. DELHI</w:t>
      </w:r>
      <w:r w:rsidR="00340E89" w:rsidRPr="005E1C65">
        <w:rPr>
          <w:rFonts w:ascii="Arial" w:hAnsi="Arial" w:cs="Arial"/>
          <w:b/>
          <w:sz w:val="20"/>
          <w:szCs w:val="20"/>
          <w:lang w:val="es-ES"/>
        </w:rPr>
        <w:t xml:space="preserve"> (</w:t>
      </w:r>
      <w:r w:rsidR="00E12CF3" w:rsidRPr="005E1C65">
        <w:rPr>
          <w:rFonts w:ascii="Arial" w:hAnsi="Arial" w:cs="Arial"/>
          <w:b/>
          <w:sz w:val="20"/>
          <w:szCs w:val="20"/>
          <w:lang w:val="es-ES"/>
        </w:rPr>
        <w:t>16 OCTUBRE</w:t>
      </w:r>
      <w:r w:rsidR="00340E89" w:rsidRPr="005E1C65">
        <w:rPr>
          <w:rFonts w:ascii="Arial" w:hAnsi="Arial" w:cs="Arial"/>
          <w:b/>
          <w:sz w:val="20"/>
          <w:szCs w:val="20"/>
          <w:lang w:val="es-ES"/>
        </w:rPr>
        <w:t>)</w:t>
      </w:r>
      <w:r w:rsidR="00CB4160" w:rsidRPr="005E1C65">
        <w:rPr>
          <w:rFonts w:ascii="Arial" w:hAnsi="Arial" w:cs="Arial"/>
          <w:b/>
          <w:sz w:val="20"/>
          <w:szCs w:val="20"/>
          <w:lang w:val="es-ES"/>
        </w:rPr>
        <w:t xml:space="preserve"> – VISITA DE CIUDAD</w:t>
      </w:r>
    </w:p>
    <w:p w14:paraId="4B185650" w14:textId="1ADA61C7" w:rsidR="001C4564" w:rsidRPr="005E1C65" w:rsidRDefault="0030245D" w:rsidP="00340E89">
      <w:pPr>
        <w:spacing w:after="0" w:line="240" w:lineRule="auto"/>
        <w:ind w:left="-142"/>
        <w:jc w:val="both"/>
        <w:rPr>
          <w:rFonts w:ascii="Arial" w:hAnsi="Arial" w:cs="Arial"/>
          <w:color w:val="000000" w:themeColor="text1"/>
          <w:sz w:val="20"/>
          <w:szCs w:val="20"/>
        </w:rPr>
      </w:pPr>
      <w:r w:rsidRPr="005E1C65">
        <w:rPr>
          <w:rFonts w:ascii="Arial" w:hAnsi="Arial" w:cs="Arial"/>
          <w:b/>
          <w:bCs/>
          <w:color w:val="000000" w:themeColor="text1"/>
          <w:sz w:val="20"/>
          <w:szCs w:val="20"/>
        </w:rPr>
        <w:t>Desayuno.</w:t>
      </w:r>
      <w:r w:rsidRPr="005E1C65">
        <w:rPr>
          <w:rFonts w:ascii="Arial" w:hAnsi="Arial" w:cs="Arial"/>
          <w:color w:val="000000" w:themeColor="text1"/>
          <w:sz w:val="20"/>
          <w:szCs w:val="20"/>
        </w:rPr>
        <w:t xml:space="preserve"> Por la mañana, </w:t>
      </w:r>
      <w:r w:rsidR="00175593" w:rsidRPr="005E1C65">
        <w:rPr>
          <w:rFonts w:ascii="Arial" w:hAnsi="Arial" w:cs="Arial"/>
          <w:color w:val="000000" w:themeColor="text1"/>
          <w:sz w:val="20"/>
          <w:szCs w:val="20"/>
        </w:rPr>
        <w:t xml:space="preserve">haremos un </w:t>
      </w:r>
      <w:r w:rsidRPr="005E1C65">
        <w:rPr>
          <w:rFonts w:ascii="Arial" w:hAnsi="Arial" w:cs="Arial"/>
          <w:color w:val="000000" w:themeColor="text1"/>
          <w:sz w:val="20"/>
          <w:szCs w:val="20"/>
        </w:rPr>
        <w:t xml:space="preserve">recorrido por la </w:t>
      </w:r>
      <w:r w:rsidRPr="005E1C65">
        <w:rPr>
          <w:rFonts w:ascii="Arial" w:hAnsi="Arial" w:cs="Arial"/>
          <w:b/>
          <w:bCs/>
          <w:color w:val="000000" w:themeColor="text1"/>
          <w:sz w:val="20"/>
          <w:szCs w:val="20"/>
        </w:rPr>
        <w:t>Vieja Delhi</w:t>
      </w:r>
      <w:r w:rsidRPr="005E1C65">
        <w:rPr>
          <w:rFonts w:ascii="Arial" w:hAnsi="Arial" w:cs="Arial"/>
          <w:color w:val="000000" w:themeColor="text1"/>
          <w:sz w:val="20"/>
          <w:szCs w:val="20"/>
        </w:rPr>
        <w:t xml:space="preserve">, pasando por el </w:t>
      </w:r>
      <w:r w:rsidRPr="005E1C65">
        <w:rPr>
          <w:rFonts w:ascii="Arial" w:hAnsi="Arial" w:cs="Arial"/>
          <w:b/>
          <w:bCs/>
          <w:color w:val="000000" w:themeColor="text1"/>
          <w:sz w:val="20"/>
          <w:szCs w:val="20"/>
        </w:rPr>
        <w:t>Fuerte Rojo</w:t>
      </w:r>
      <w:r w:rsidRPr="005E1C65">
        <w:rPr>
          <w:rFonts w:ascii="Arial" w:hAnsi="Arial" w:cs="Arial"/>
          <w:color w:val="000000" w:themeColor="text1"/>
          <w:sz w:val="20"/>
          <w:szCs w:val="20"/>
        </w:rPr>
        <w:t xml:space="preserve">, construido por el emperador Mogol </w:t>
      </w:r>
      <w:proofErr w:type="spellStart"/>
      <w:r w:rsidRPr="005E1C65">
        <w:rPr>
          <w:rFonts w:ascii="Arial" w:hAnsi="Arial" w:cs="Arial"/>
          <w:color w:val="000000" w:themeColor="text1"/>
          <w:sz w:val="20"/>
          <w:szCs w:val="20"/>
        </w:rPr>
        <w:t>Shah</w:t>
      </w:r>
      <w:proofErr w:type="spellEnd"/>
      <w:r w:rsidRPr="005E1C65">
        <w:rPr>
          <w:rFonts w:ascii="Arial" w:hAnsi="Arial" w:cs="Arial"/>
          <w:color w:val="000000" w:themeColor="text1"/>
          <w:sz w:val="20"/>
          <w:szCs w:val="20"/>
        </w:rPr>
        <w:t xml:space="preserve"> </w:t>
      </w:r>
      <w:proofErr w:type="spellStart"/>
      <w:r w:rsidRPr="005E1C65">
        <w:rPr>
          <w:rFonts w:ascii="Arial" w:hAnsi="Arial" w:cs="Arial"/>
          <w:color w:val="000000" w:themeColor="text1"/>
          <w:sz w:val="20"/>
          <w:szCs w:val="20"/>
        </w:rPr>
        <w:t>Jahan</w:t>
      </w:r>
      <w:proofErr w:type="spellEnd"/>
      <w:r w:rsidRPr="005E1C65">
        <w:rPr>
          <w:rFonts w:ascii="Arial" w:hAnsi="Arial" w:cs="Arial"/>
          <w:color w:val="000000" w:themeColor="text1"/>
          <w:sz w:val="20"/>
          <w:szCs w:val="20"/>
        </w:rPr>
        <w:t>. Disfrutará</w:t>
      </w:r>
      <w:r w:rsidR="003A08D3" w:rsidRPr="005E1C65">
        <w:rPr>
          <w:rFonts w:ascii="Arial" w:hAnsi="Arial" w:cs="Arial"/>
          <w:color w:val="000000" w:themeColor="text1"/>
          <w:sz w:val="20"/>
          <w:szCs w:val="20"/>
        </w:rPr>
        <w:t>s</w:t>
      </w:r>
      <w:r w:rsidRPr="005E1C65">
        <w:rPr>
          <w:rFonts w:ascii="Arial" w:hAnsi="Arial" w:cs="Arial"/>
          <w:color w:val="000000" w:themeColor="text1"/>
          <w:sz w:val="20"/>
          <w:szCs w:val="20"/>
        </w:rPr>
        <w:t xml:space="preserve"> de un paseo en </w:t>
      </w:r>
      <w:proofErr w:type="spellStart"/>
      <w:r w:rsidRPr="005E1C65">
        <w:rPr>
          <w:rFonts w:ascii="Arial" w:hAnsi="Arial" w:cs="Arial"/>
          <w:b/>
          <w:bCs/>
          <w:color w:val="000000" w:themeColor="text1"/>
          <w:sz w:val="20"/>
          <w:szCs w:val="20"/>
        </w:rPr>
        <w:t>rickshaw</w:t>
      </w:r>
      <w:proofErr w:type="spellEnd"/>
      <w:r w:rsidRPr="005E1C65">
        <w:rPr>
          <w:rFonts w:ascii="Arial" w:hAnsi="Arial" w:cs="Arial"/>
          <w:b/>
          <w:bCs/>
          <w:color w:val="000000" w:themeColor="text1"/>
          <w:sz w:val="20"/>
          <w:szCs w:val="20"/>
        </w:rPr>
        <w:t xml:space="preserve"> por </w:t>
      </w:r>
      <w:proofErr w:type="spellStart"/>
      <w:r w:rsidRPr="005E1C65">
        <w:rPr>
          <w:rFonts w:ascii="Arial" w:hAnsi="Arial" w:cs="Arial"/>
          <w:b/>
          <w:bCs/>
          <w:color w:val="000000" w:themeColor="text1"/>
          <w:sz w:val="20"/>
          <w:szCs w:val="20"/>
        </w:rPr>
        <w:t>Chandni</w:t>
      </w:r>
      <w:proofErr w:type="spellEnd"/>
      <w:r w:rsidRPr="005E1C65">
        <w:rPr>
          <w:rFonts w:ascii="Arial" w:hAnsi="Arial" w:cs="Arial"/>
          <w:b/>
          <w:bCs/>
          <w:color w:val="000000" w:themeColor="text1"/>
          <w:sz w:val="20"/>
          <w:szCs w:val="20"/>
        </w:rPr>
        <w:t xml:space="preserve"> </w:t>
      </w:r>
      <w:proofErr w:type="spellStart"/>
      <w:r w:rsidRPr="005E1C65">
        <w:rPr>
          <w:rFonts w:ascii="Arial" w:hAnsi="Arial" w:cs="Arial"/>
          <w:b/>
          <w:bCs/>
          <w:color w:val="000000" w:themeColor="text1"/>
          <w:sz w:val="20"/>
          <w:szCs w:val="20"/>
        </w:rPr>
        <w:t>Chowk</w:t>
      </w:r>
      <w:proofErr w:type="spellEnd"/>
      <w:r w:rsidRPr="005E1C65">
        <w:rPr>
          <w:rFonts w:ascii="Arial" w:hAnsi="Arial" w:cs="Arial"/>
          <w:color w:val="000000" w:themeColor="text1"/>
          <w:sz w:val="20"/>
          <w:szCs w:val="20"/>
        </w:rPr>
        <w:t xml:space="preserve">, uno de los bazares más antiguos de la India. Luego, visitaremos la </w:t>
      </w:r>
      <w:r w:rsidRPr="005E1C65">
        <w:rPr>
          <w:rFonts w:ascii="Arial" w:hAnsi="Arial" w:cs="Arial"/>
          <w:b/>
          <w:bCs/>
          <w:color w:val="000000" w:themeColor="text1"/>
          <w:sz w:val="20"/>
          <w:szCs w:val="20"/>
        </w:rPr>
        <w:t>Mezquita Jama</w:t>
      </w:r>
      <w:r w:rsidRPr="005E1C65">
        <w:rPr>
          <w:rFonts w:ascii="Arial" w:hAnsi="Arial" w:cs="Arial"/>
          <w:color w:val="000000" w:themeColor="text1"/>
          <w:sz w:val="20"/>
          <w:szCs w:val="20"/>
        </w:rPr>
        <w:t xml:space="preserve">, la más grande de la India, y el </w:t>
      </w:r>
      <w:proofErr w:type="spellStart"/>
      <w:r w:rsidRPr="005E1C65">
        <w:rPr>
          <w:rFonts w:ascii="Arial" w:hAnsi="Arial" w:cs="Arial"/>
          <w:b/>
          <w:bCs/>
          <w:color w:val="000000" w:themeColor="text1"/>
          <w:sz w:val="20"/>
          <w:szCs w:val="20"/>
        </w:rPr>
        <w:t>Gurudwara</w:t>
      </w:r>
      <w:proofErr w:type="spellEnd"/>
      <w:r w:rsidRPr="005E1C65">
        <w:rPr>
          <w:rFonts w:ascii="Arial" w:hAnsi="Arial" w:cs="Arial"/>
          <w:color w:val="000000" w:themeColor="text1"/>
          <w:sz w:val="20"/>
          <w:szCs w:val="20"/>
        </w:rPr>
        <w:t>, un templo sikh. Tendrá</w:t>
      </w:r>
      <w:r w:rsidR="003A08D3" w:rsidRPr="005E1C65">
        <w:rPr>
          <w:rFonts w:ascii="Arial" w:hAnsi="Arial" w:cs="Arial"/>
          <w:color w:val="000000" w:themeColor="text1"/>
          <w:sz w:val="20"/>
          <w:szCs w:val="20"/>
        </w:rPr>
        <w:t>s</w:t>
      </w:r>
      <w:r w:rsidRPr="005E1C65">
        <w:rPr>
          <w:rFonts w:ascii="Arial" w:hAnsi="Arial" w:cs="Arial"/>
          <w:color w:val="000000" w:themeColor="text1"/>
          <w:sz w:val="20"/>
          <w:szCs w:val="20"/>
        </w:rPr>
        <w:t xml:space="preserve"> la oportunidad de participar en la preparación de comida como parte del servicio "Seva". </w:t>
      </w:r>
      <w:r w:rsidRPr="005E1C65">
        <w:rPr>
          <w:rFonts w:ascii="Arial" w:hAnsi="Arial" w:cs="Arial"/>
          <w:b/>
          <w:bCs/>
          <w:color w:val="000000" w:themeColor="text1"/>
          <w:sz w:val="20"/>
          <w:szCs w:val="20"/>
        </w:rPr>
        <w:t>Almuerzo incluido</w:t>
      </w:r>
      <w:r w:rsidRPr="005E1C65">
        <w:rPr>
          <w:rFonts w:ascii="Arial" w:hAnsi="Arial" w:cs="Arial"/>
          <w:color w:val="000000" w:themeColor="text1"/>
          <w:sz w:val="20"/>
          <w:szCs w:val="20"/>
        </w:rPr>
        <w:t xml:space="preserve">. Por la tarde, exploraremos </w:t>
      </w:r>
      <w:r w:rsidRPr="005E1C65">
        <w:rPr>
          <w:rFonts w:ascii="Arial" w:hAnsi="Arial" w:cs="Arial"/>
          <w:b/>
          <w:bCs/>
          <w:color w:val="000000" w:themeColor="text1"/>
          <w:sz w:val="20"/>
          <w:szCs w:val="20"/>
        </w:rPr>
        <w:t>Nueva Delhi,</w:t>
      </w:r>
      <w:r w:rsidRPr="005E1C65">
        <w:rPr>
          <w:rFonts w:ascii="Arial" w:hAnsi="Arial" w:cs="Arial"/>
          <w:color w:val="000000" w:themeColor="text1"/>
          <w:sz w:val="20"/>
          <w:szCs w:val="20"/>
        </w:rPr>
        <w:t xml:space="preserve"> con visitas al </w:t>
      </w:r>
      <w:proofErr w:type="spellStart"/>
      <w:r w:rsidRPr="005E1C65">
        <w:rPr>
          <w:rFonts w:ascii="Arial" w:hAnsi="Arial" w:cs="Arial"/>
          <w:color w:val="000000" w:themeColor="text1"/>
          <w:sz w:val="20"/>
          <w:szCs w:val="20"/>
        </w:rPr>
        <w:t>Qutub</w:t>
      </w:r>
      <w:proofErr w:type="spellEnd"/>
      <w:r w:rsidRPr="005E1C65">
        <w:rPr>
          <w:rFonts w:ascii="Arial" w:hAnsi="Arial" w:cs="Arial"/>
          <w:color w:val="000000" w:themeColor="text1"/>
          <w:sz w:val="20"/>
          <w:szCs w:val="20"/>
        </w:rPr>
        <w:t xml:space="preserve"> Minar, Gandhi </w:t>
      </w:r>
      <w:proofErr w:type="spellStart"/>
      <w:r w:rsidRPr="005E1C65">
        <w:rPr>
          <w:rFonts w:ascii="Arial" w:hAnsi="Arial" w:cs="Arial"/>
          <w:color w:val="000000" w:themeColor="text1"/>
          <w:sz w:val="20"/>
          <w:szCs w:val="20"/>
        </w:rPr>
        <w:t>Smriti</w:t>
      </w:r>
      <w:proofErr w:type="spellEnd"/>
      <w:r w:rsidRPr="005E1C65">
        <w:rPr>
          <w:rFonts w:ascii="Arial" w:hAnsi="Arial" w:cs="Arial"/>
          <w:color w:val="000000" w:themeColor="text1"/>
          <w:sz w:val="20"/>
          <w:szCs w:val="20"/>
        </w:rPr>
        <w:t xml:space="preserve"> y otros emblemáticos edificios gubernamentales como </w:t>
      </w:r>
      <w:proofErr w:type="spellStart"/>
      <w:r w:rsidRPr="005E1C65">
        <w:rPr>
          <w:rFonts w:ascii="Arial" w:hAnsi="Arial" w:cs="Arial"/>
          <w:color w:val="000000" w:themeColor="text1"/>
          <w:sz w:val="20"/>
          <w:szCs w:val="20"/>
        </w:rPr>
        <w:t>Rashtrapati</w:t>
      </w:r>
      <w:proofErr w:type="spellEnd"/>
      <w:r w:rsidRPr="005E1C65">
        <w:rPr>
          <w:rFonts w:ascii="Arial" w:hAnsi="Arial" w:cs="Arial"/>
          <w:color w:val="000000" w:themeColor="text1"/>
          <w:sz w:val="20"/>
          <w:szCs w:val="20"/>
        </w:rPr>
        <w:t xml:space="preserve"> </w:t>
      </w:r>
      <w:proofErr w:type="spellStart"/>
      <w:r w:rsidRPr="005E1C65">
        <w:rPr>
          <w:rFonts w:ascii="Arial" w:hAnsi="Arial" w:cs="Arial"/>
          <w:color w:val="000000" w:themeColor="text1"/>
          <w:sz w:val="20"/>
          <w:szCs w:val="20"/>
        </w:rPr>
        <w:t>Bhawan</w:t>
      </w:r>
      <w:proofErr w:type="spellEnd"/>
      <w:r w:rsidRPr="005E1C65">
        <w:rPr>
          <w:rFonts w:ascii="Arial" w:hAnsi="Arial" w:cs="Arial"/>
          <w:color w:val="000000" w:themeColor="text1"/>
          <w:sz w:val="20"/>
          <w:szCs w:val="20"/>
        </w:rPr>
        <w:t xml:space="preserve"> y la Puerta de la India. </w:t>
      </w:r>
      <w:r w:rsidRPr="005E1C65">
        <w:rPr>
          <w:rFonts w:ascii="Arial" w:hAnsi="Arial" w:cs="Arial"/>
          <w:b/>
          <w:bCs/>
          <w:color w:val="000000" w:themeColor="text1"/>
          <w:sz w:val="20"/>
          <w:szCs w:val="20"/>
        </w:rPr>
        <w:t>Alojamiento en el hotel.</w:t>
      </w:r>
    </w:p>
    <w:p w14:paraId="1181DCD9" w14:textId="3E02341E" w:rsidR="00175593" w:rsidRPr="005E1C65" w:rsidRDefault="00175593" w:rsidP="00340E89">
      <w:pPr>
        <w:spacing w:after="0" w:line="240" w:lineRule="auto"/>
        <w:ind w:left="-142"/>
        <w:jc w:val="both"/>
        <w:rPr>
          <w:rFonts w:ascii="Arial" w:hAnsi="Arial" w:cs="Arial"/>
          <w:sz w:val="20"/>
          <w:szCs w:val="20"/>
        </w:rPr>
      </w:pPr>
    </w:p>
    <w:p w14:paraId="36448EAF" w14:textId="02E0105A" w:rsidR="00284E70" w:rsidRPr="005E1C65" w:rsidRDefault="00905AA1" w:rsidP="00284E70">
      <w:pPr>
        <w:spacing w:after="0" w:line="240" w:lineRule="auto"/>
        <w:ind w:left="-142"/>
        <w:rPr>
          <w:rFonts w:ascii="Arial" w:hAnsi="Arial" w:cs="Arial"/>
          <w:b/>
          <w:sz w:val="20"/>
          <w:szCs w:val="20"/>
          <w:lang w:val="es-ES"/>
        </w:rPr>
      </w:pPr>
      <w:r w:rsidRPr="005E1C65">
        <w:rPr>
          <w:rFonts w:ascii="Arial" w:hAnsi="Arial" w:cs="Arial"/>
          <w:b/>
          <w:sz w:val="20"/>
          <w:szCs w:val="20"/>
          <w:lang w:val="es-ES"/>
        </w:rPr>
        <w:t>DÍA 3. DELHI</w:t>
      </w:r>
      <w:r w:rsidR="0050028B" w:rsidRPr="005E1C65">
        <w:rPr>
          <w:rFonts w:ascii="Arial" w:hAnsi="Arial" w:cs="Arial"/>
          <w:b/>
          <w:sz w:val="20"/>
          <w:szCs w:val="20"/>
          <w:lang w:val="es-ES"/>
        </w:rPr>
        <w:t xml:space="preserve"> </w:t>
      </w:r>
      <w:r w:rsidR="00284E70" w:rsidRPr="005E1C65">
        <w:rPr>
          <w:rFonts w:ascii="Arial" w:hAnsi="Arial" w:cs="Arial"/>
          <w:b/>
          <w:sz w:val="20"/>
          <w:szCs w:val="20"/>
          <w:lang w:val="es-ES"/>
        </w:rPr>
        <w:t>–</w:t>
      </w:r>
      <w:r w:rsidR="0050028B" w:rsidRPr="005E1C65">
        <w:rPr>
          <w:rFonts w:ascii="Arial" w:hAnsi="Arial" w:cs="Arial"/>
          <w:b/>
          <w:sz w:val="20"/>
          <w:szCs w:val="20"/>
          <w:lang w:val="es-ES"/>
        </w:rPr>
        <w:t xml:space="preserve"> </w:t>
      </w:r>
      <w:r w:rsidR="0023236A" w:rsidRPr="005E1C65">
        <w:rPr>
          <w:rFonts w:ascii="Arial" w:hAnsi="Arial" w:cs="Arial"/>
          <w:b/>
          <w:sz w:val="20"/>
          <w:szCs w:val="20"/>
          <w:lang w:val="es-ES"/>
        </w:rPr>
        <w:t>AGRA</w:t>
      </w:r>
      <w:r w:rsidR="00D27C56" w:rsidRPr="005E1C65">
        <w:rPr>
          <w:rFonts w:ascii="Arial" w:hAnsi="Arial" w:cs="Arial"/>
          <w:b/>
          <w:sz w:val="20"/>
          <w:szCs w:val="20"/>
          <w:lang w:val="es-ES"/>
        </w:rPr>
        <w:t xml:space="preserve"> (17 OCTUBRE)</w:t>
      </w:r>
    </w:p>
    <w:p w14:paraId="54254B45" w14:textId="1A7F6CB9" w:rsidR="005510CC" w:rsidRPr="005E1C65" w:rsidRDefault="0023236A" w:rsidP="00284E70">
      <w:pPr>
        <w:spacing w:after="0" w:line="240" w:lineRule="auto"/>
        <w:ind w:left="-142"/>
        <w:jc w:val="both"/>
        <w:rPr>
          <w:rFonts w:ascii="Arial" w:hAnsi="Arial" w:cs="Arial"/>
          <w:sz w:val="20"/>
          <w:szCs w:val="20"/>
        </w:rPr>
      </w:pPr>
      <w:r w:rsidRPr="005E1C65">
        <w:rPr>
          <w:rFonts w:ascii="Arial" w:hAnsi="Arial" w:cs="Arial"/>
          <w:b/>
          <w:bCs/>
          <w:sz w:val="20"/>
          <w:szCs w:val="20"/>
        </w:rPr>
        <w:t>Desayuno.</w:t>
      </w:r>
      <w:r w:rsidRPr="005E1C65">
        <w:rPr>
          <w:rFonts w:ascii="Arial" w:hAnsi="Arial" w:cs="Arial"/>
          <w:sz w:val="20"/>
          <w:szCs w:val="20"/>
        </w:rPr>
        <w:t xml:space="preserve"> Por la mañana, salida hacia Agra (aproximadamente 3 a 4 horas en carretera). Ciudad conocida por albergar el Taj Mahal, una de las siete maravillas del mundo. Llegada y traslado al hotel. Por la tarde, visita al </w:t>
      </w:r>
      <w:r w:rsidRPr="005E1C65">
        <w:rPr>
          <w:rFonts w:ascii="Arial" w:hAnsi="Arial" w:cs="Arial"/>
          <w:b/>
          <w:bCs/>
          <w:sz w:val="20"/>
          <w:szCs w:val="20"/>
        </w:rPr>
        <w:t>Fuerte de Agra.</w:t>
      </w:r>
      <w:r w:rsidRPr="005E1C65">
        <w:rPr>
          <w:rFonts w:ascii="Arial" w:hAnsi="Arial" w:cs="Arial"/>
          <w:sz w:val="20"/>
          <w:szCs w:val="20"/>
        </w:rPr>
        <w:t xml:space="preserve"> </w:t>
      </w:r>
      <w:r w:rsidRPr="005E1C65">
        <w:rPr>
          <w:rFonts w:ascii="Arial" w:hAnsi="Arial" w:cs="Arial"/>
          <w:b/>
          <w:bCs/>
          <w:sz w:val="20"/>
          <w:szCs w:val="20"/>
        </w:rPr>
        <w:t>Alojamiento en el hotel.</w:t>
      </w:r>
    </w:p>
    <w:p w14:paraId="11D35D97" w14:textId="77777777" w:rsidR="0023236A" w:rsidRPr="005E1C65" w:rsidRDefault="0023236A" w:rsidP="00284E70">
      <w:pPr>
        <w:spacing w:after="0" w:line="240" w:lineRule="auto"/>
        <w:ind w:left="-142"/>
        <w:jc w:val="both"/>
        <w:rPr>
          <w:rFonts w:ascii="Arial" w:hAnsi="Arial" w:cs="Arial"/>
          <w:sz w:val="20"/>
          <w:szCs w:val="20"/>
        </w:rPr>
      </w:pPr>
    </w:p>
    <w:p w14:paraId="3B6FD8AE" w14:textId="337ED110" w:rsidR="00D27C56" w:rsidRPr="005E1C65" w:rsidRDefault="00905AA1" w:rsidP="00D27C56">
      <w:pPr>
        <w:spacing w:after="0" w:line="240" w:lineRule="auto"/>
        <w:ind w:left="-142"/>
        <w:jc w:val="both"/>
        <w:rPr>
          <w:rFonts w:ascii="Arial" w:hAnsi="Arial" w:cs="Arial"/>
          <w:sz w:val="20"/>
          <w:szCs w:val="20"/>
        </w:rPr>
      </w:pPr>
      <w:r w:rsidRPr="005E1C65">
        <w:rPr>
          <w:rFonts w:ascii="Arial" w:hAnsi="Arial" w:cs="Arial"/>
          <w:b/>
          <w:sz w:val="20"/>
          <w:szCs w:val="20"/>
          <w:lang w:val="es-ES"/>
        </w:rPr>
        <w:t xml:space="preserve">DÍA 4. </w:t>
      </w:r>
      <w:r w:rsidR="00D27C56" w:rsidRPr="005E1C65">
        <w:rPr>
          <w:rFonts w:ascii="Arial" w:hAnsi="Arial" w:cs="Arial"/>
          <w:b/>
          <w:sz w:val="20"/>
          <w:szCs w:val="20"/>
          <w:lang w:val="es-ES"/>
        </w:rPr>
        <w:t xml:space="preserve">AGRA - </w:t>
      </w:r>
      <w:r w:rsidRPr="005E1C65">
        <w:rPr>
          <w:rFonts w:ascii="Arial" w:hAnsi="Arial" w:cs="Arial"/>
          <w:b/>
          <w:sz w:val="20"/>
          <w:szCs w:val="20"/>
          <w:lang w:val="es-ES"/>
        </w:rPr>
        <w:t>JAIPUR</w:t>
      </w:r>
      <w:r w:rsidR="00984BD8" w:rsidRPr="005E1C65">
        <w:rPr>
          <w:rFonts w:ascii="Arial" w:hAnsi="Arial" w:cs="Arial"/>
          <w:b/>
          <w:sz w:val="20"/>
          <w:szCs w:val="20"/>
          <w:lang w:val="es-ES"/>
        </w:rPr>
        <w:t xml:space="preserve"> (</w:t>
      </w:r>
      <w:r w:rsidR="00D27C56" w:rsidRPr="005E1C65">
        <w:rPr>
          <w:rFonts w:ascii="Arial" w:hAnsi="Arial" w:cs="Arial"/>
          <w:b/>
          <w:sz w:val="20"/>
          <w:szCs w:val="20"/>
          <w:lang w:val="es-ES"/>
        </w:rPr>
        <w:t>18 OCTUBRE</w:t>
      </w:r>
      <w:r w:rsidR="00984BD8" w:rsidRPr="005E1C65">
        <w:rPr>
          <w:rFonts w:ascii="Arial" w:hAnsi="Arial" w:cs="Arial"/>
          <w:b/>
          <w:sz w:val="20"/>
          <w:szCs w:val="20"/>
          <w:lang w:val="es-ES"/>
        </w:rPr>
        <w:t>)</w:t>
      </w:r>
      <w:r w:rsidR="00E9050E" w:rsidRPr="005E1C65">
        <w:rPr>
          <w:rFonts w:ascii="Arial" w:hAnsi="Arial" w:cs="Arial"/>
          <w:b/>
          <w:sz w:val="20"/>
          <w:szCs w:val="20"/>
          <w:lang w:val="es-ES"/>
        </w:rPr>
        <w:t xml:space="preserve"> – VISITA AL TAJ MAHAL</w:t>
      </w:r>
    </w:p>
    <w:p w14:paraId="6ED2B7E0" w14:textId="3C5843C8" w:rsidR="00D27C56" w:rsidRPr="005E1C65" w:rsidRDefault="00D27C56" w:rsidP="00D27C56">
      <w:pPr>
        <w:spacing w:after="0" w:line="240" w:lineRule="auto"/>
        <w:ind w:left="-142"/>
        <w:jc w:val="both"/>
        <w:rPr>
          <w:rFonts w:ascii="Arial" w:hAnsi="Arial" w:cs="Arial"/>
          <w:sz w:val="20"/>
          <w:szCs w:val="20"/>
        </w:rPr>
      </w:pPr>
      <w:r w:rsidRPr="005E1C65">
        <w:rPr>
          <w:rFonts w:ascii="Arial" w:hAnsi="Arial" w:cs="Arial"/>
          <w:sz w:val="20"/>
          <w:szCs w:val="20"/>
        </w:rPr>
        <w:t xml:space="preserve">Al amanecer, </w:t>
      </w:r>
      <w:r w:rsidRPr="005E1C65">
        <w:rPr>
          <w:rFonts w:ascii="Arial" w:hAnsi="Arial" w:cs="Arial"/>
          <w:b/>
          <w:bCs/>
          <w:sz w:val="20"/>
          <w:szCs w:val="20"/>
        </w:rPr>
        <w:t>visita al Taj Mahal</w:t>
      </w:r>
      <w:r w:rsidRPr="005E1C65">
        <w:rPr>
          <w:rFonts w:ascii="Arial" w:hAnsi="Arial" w:cs="Arial"/>
          <w:sz w:val="20"/>
          <w:szCs w:val="20"/>
        </w:rPr>
        <w:t xml:space="preserve">, el monumento más famoso de la India. Después del desayuno, salida hacia </w:t>
      </w:r>
      <w:r w:rsidRPr="005E1C65">
        <w:rPr>
          <w:rFonts w:ascii="Arial" w:hAnsi="Arial" w:cs="Arial"/>
          <w:b/>
          <w:bCs/>
          <w:sz w:val="20"/>
          <w:szCs w:val="20"/>
        </w:rPr>
        <w:t>Jaipur</w:t>
      </w:r>
      <w:r w:rsidRPr="005E1C65">
        <w:rPr>
          <w:rFonts w:ascii="Arial" w:hAnsi="Arial" w:cs="Arial"/>
          <w:sz w:val="20"/>
          <w:szCs w:val="20"/>
        </w:rPr>
        <w:t xml:space="preserve">, con una parada en </w:t>
      </w:r>
      <w:proofErr w:type="spellStart"/>
      <w:r w:rsidRPr="005E1C65">
        <w:rPr>
          <w:rFonts w:ascii="Arial" w:hAnsi="Arial" w:cs="Arial"/>
          <w:sz w:val="20"/>
          <w:szCs w:val="20"/>
        </w:rPr>
        <w:t>Abhaneri</w:t>
      </w:r>
      <w:proofErr w:type="spellEnd"/>
      <w:r w:rsidRPr="005E1C65">
        <w:rPr>
          <w:rFonts w:ascii="Arial" w:hAnsi="Arial" w:cs="Arial"/>
          <w:sz w:val="20"/>
          <w:szCs w:val="20"/>
        </w:rPr>
        <w:t xml:space="preserve"> para visitar el pozo escalonado </w:t>
      </w:r>
      <w:r w:rsidRPr="005E1C65">
        <w:rPr>
          <w:rFonts w:ascii="Arial" w:hAnsi="Arial" w:cs="Arial"/>
          <w:b/>
          <w:bCs/>
          <w:sz w:val="20"/>
          <w:szCs w:val="20"/>
        </w:rPr>
        <w:t xml:space="preserve">Chand </w:t>
      </w:r>
      <w:proofErr w:type="spellStart"/>
      <w:r w:rsidRPr="005E1C65">
        <w:rPr>
          <w:rFonts w:ascii="Arial" w:hAnsi="Arial" w:cs="Arial"/>
          <w:b/>
          <w:bCs/>
          <w:sz w:val="20"/>
          <w:szCs w:val="20"/>
        </w:rPr>
        <w:t>Baori</w:t>
      </w:r>
      <w:proofErr w:type="spellEnd"/>
      <w:r w:rsidRPr="005E1C65">
        <w:rPr>
          <w:rFonts w:ascii="Arial" w:hAnsi="Arial" w:cs="Arial"/>
          <w:sz w:val="20"/>
          <w:szCs w:val="20"/>
        </w:rPr>
        <w:t xml:space="preserve">. </w:t>
      </w:r>
      <w:r w:rsidRPr="005E1C65">
        <w:rPr>
          <w:rFonts w:ascii="Arial" w:hAnsi="Arial" w:cs="Arial"/>
          <w:b/>
          <w:bCs/>
          <w:sz w:val="20"/>
          <w:szCs w:val="20"/>
        </w:rPr>
        <w:t>Almuerzo incluid</w:t>
      </w:r>
      <w:r w:rsidR="006E028E" w:rsidRPr="005E1C65">
        <w:rPr>
          <w:rFonts w:ascii="Arial" w:hAnsi="Arial" w:cs="Arial"/>
          <w:b/>
          <w:bCs/>
          <w:sz w:val="20"/>
          <w:szCs w:val="20"/>
        </w:rPr>
        <w:t>o</w:t>
      </w:r>
      <w:r w:rsidRPr="005E1C65">
        <w:rPr>
          <w:rFonts w:ascii="Arial" w:hAnsi="Arial" w:cs="Arial"/>
          <w:sz w:val="20"/>
          <w:szCs w:val="20"/>
        </w:rPr>
        <w:t xml:space="preserve">. A continuación, iremos hacia </w:t>
      </w:r>
      <w:r w:rsidRPr="005E1C65">
        <w:rPr>
          <w:rFonts w:ascii="Arial" w:hAnsi="Arial" w:cs="Arial"/>
          <w:b/>
          <w:bCs/>
          <w:sz w:val="20"/>
          <w:szCs w:val="20"/>
        </w:rPr>
        <w:t>Jaipur</w:t>
      </w:r>
      <w:r w:rsidRPr="005E1C65">
        <w:rPr>
          <w:rFonts w:ascii="Arial" w:hAnsi="Arial" w:cs="Arial"/>
          <w:sz w:val="20"/>
          <w:szCs w:val="20"/>
        </w:rPr>
        <w:t xml:space="preserve">, conocida como la "Ciudad Rosa". Traslado y </w:t>
      </w:r>
      <w:r w:rsidRPr="005E1C65">
        <w:rPr>
          <w:rFonts w:ascii="Arial" w:hAnsi="Arial" w:cs="Arial"/>
          <w:b/>
          <w:bCs/>
          <w:sz w:val="20"/>
          <w:szCs w:val="20"/>
        </w:rPr>
        <w:t>alojamiento en el hotel.</w:t>
      </w:r>
    </w:p>
    <w:p w14:paraId="7FA465B7" w14:textId="26A3C936" w:rsidR="00A75038" w:rsidRPr="005E1C65" w:rsidRDefault="00A75038" w:rsidP="001C7F16">
      <w:pPr>
        <w:tabs>
          <w:tab w:val="left" w:pos="1418"/>
        </w:tabs>
        <w:spacing w:after="0" w:line="240" w:lineRule="auto"/>
        <w:ind w:left="-142" w:right="-142"/>
        <w:jc w:val="both"/>
        <w:rPr>
          <w:rFonts w:ascii="Arial" w:hAnsi="Arial" w:cs="Arial"/>
          <w:b/>
          <w:sz w:val="20"/>
          <w:szCs w:val="20"/>
          <w:lang w:val="es-ES"/>
        </w:rPr>
      </w:pPr>
    </w:p>
    <w:p w14:paraId="21278720" w14:textId="7EAD4032" w:rsidR="004875F6" w:rsidRPr="00230E34" w:rsidRDefault="00905AA1" w:rsidP="004875F6">
      <w:pPr>
        <w:tabs>
          <w:tab w:val="left" w:pos="1418"/>
        </w:tabs>
        <w:spacing w:after="0" w:line="240" w:lineRule="auto"/>
        <w:ind w:left="-142" w:right="-142"/>
        <w:jc w:val="both"/>
        <w:rPr>
          <w:rFonts w:ascii="Arial" w:hAnsi="Arial" w:cs="Arial"/>
          <w:b/>
          <w:sz w:val="20"/>
          <w:szCs w:val="20"/>
          <w:lang w:val="es-ES"/>
        </w:rPr>
      </w:pPr>
      <w:r w:rsidRPr="005E1C65">
        <w:rPr>
          <w:rFonts w:ascii="Arial" w:hAnsi="Arial" w:cs="Arial"/>
          <w:b/>
          <w:sz w:val="20"/>
          <w:szCs w:val="20"/>
          <w:lang w:val="es-ES"/>
        </w:rPr>
        <w:t>DÍA 5</w:t>
      </w:r>
      <w:r w:rsidR="001C7F16" w:rsidRPr="005E1C65">
        <w:rPr>
          <w:rFonts w:ascii="Arial" w:hAnsi="Arial" w:cs="Arial"/>
          <w:b/>
          <w:sz w:val="20"/>
          <w:szCs w:val="20"/>
          <w:lang w:val="es-ES"/>
        </w:rPr>
        <w:t>.</w:t>
      </w:r>
      <w:r w:rsidRPr="005E1C65">
        <w:rPr>
          <w:rFonts w:ascii="Arial" w:hAnsi="Arial" w:cs="Arial"/>
          <w:b/>
          <w:sz w:val="20"/>
          <w:szCs w:val="20"/>
          <w:lang w:val="es-ES"/>
        </w:rPr>
        <w:t xml:space="preserve"> </w:t>
      </w:r>
      <w:r w:rsidRPr="00230E34">
        <w:rPr>
          <w:rFonts w:ascii="Arial" w:hAnsi="Arial" w:cs="Arial"/>
          <w:b/>
          <w:sz w:val="20"/>
          <w:szCs w:val="20"/>
          <w:lang w:val="es-ES"/>
        </w:rPr>
        <w:t>JAIPUR</w:t>
      </w:r>
      <w:r w:rsidR="00095A00" w:rsidRPr="00230E34">
        <w:rPr>
          <w:rFonts w:ascii="Arial" w:hAnsi="Arial" w:cs="Arial"/>
          <w:b/>
          <w:sz w:val="20"/>
          <w:szCs w:val="20"/>
          <w:lang w:val="es-ES"/>
        </w:rPr>
        <w:t xml:space="preserve"> </w:t>
      </w:r>
      <w:r w:rsidR="00C35A01" w:rsidRPr="00230E34">
        <w:rPr>
          <w:rFonts w:ascii="Arial" w:hAnsi="Arial" w:cs="Arial"/>
          <w:b/>
          <w:sz w:val="20"/>
          <w:szCs w:val="20"/>
          <w:lang w:val="es-ES"/>
        </w:rPr>
        <w:t>(19 OCTUBRE)</w:t>
      </w:r>
      <w:r w:rsidR="00470316" w:rsidRPr="00230E34">
        <w:rPr>
          <w:rFonts w:ascii="Arial" w:hAnsi="Arial" w:cs="Arial"/>
          <w:b/>
          <w:sz w:val="20"/>
          <w:szCs w:val="20"/>
          <w:lang w:val="es-ES"/>
        </w:rPr>
        <w:t xml:space="preserve"> </w:t>
      </w:r>
      <w:r w:rsidR="00CB4160" w:rsidRPr="00230E34">
        <w:rPr>
          <w:rFonts w:ascii="Arial" w:hAnsi="Arial" w:cs="Arial"/>
          <w:b/>
          <w:sz w:val="20"/>
          <w:szCs w:val="20"/>
          <w:lang w:val="es-ES"/>
        </w:rPr>
        <w:t xml:space="preserve">– FESTIVAL DIWALI </w:t>
      </w:r>
      <w:r w:rsidR="004875F6" w:rsidRPr="00230E34">
        <w:rPr>
          <w:rFonts w:ascii="Arial" w:hAnsi="Arial" w:cs="Arial"/>
          <w:b/>
          <w:sz w:val="20"/>
          <w:szCs w:val="20"/>
          <w:lang w:val="es-ES"/>
        </w:rPr>
        <w:t>CON UNA FAMILIA LOCAL</w:t>
      </w:r>
    </w:p>
    <w:p w14:paraId="627C736B" w14:textId="7CC2217C" w:rsidR="00E92ACE" w:rsidRDefault="00C35A01" w:rsidP="00D11678">
      <w:pPr>
        <w:tabs>
          <w:tab w:val="left" w:pos="1418"/>
        </w:tabs>
        <w:spacing w:after="0" w:line="240" w:lineRule="auto"/>
        <w:ind w:left="-142" w:right="-142"/>
        <w:jc w:val="both"/>
        <w:rPr>
          <w:rFonts w:ascii="Arial" w:hAnsi="Arial" w:cs="Arial"/>
          <w:sz w:val="20"/>
          <w:szCs w:val="20"/>
        </w:rPr>
      </w:pPr>
      <w:r w:rsidRPr="00230E34">
        <w:rPr>
          <w:rFonts w:ascii="Arial" w:hAnsi="Arial" w:cs="Arial"/>
          <w:b/>
          <w:bCs/>
          <w:sz w:val="20"/>
          <w:szCs w:val="20"/>
          <w:lang w:val="es-ES"/>
        </w:rPr>
        <w:t>Desayuno.</w:t>
      </w:r>
      <w:r w:rsidRPr="00230E34">
        <w:rPr>
          <w:rFonts w:ascii="Arial" w:hAnsi="Arial" w:cs="Arial"/>
          <w:sz w:val="20"/>
          <w:szCs w:val="20"/>
          <w:lang w:val="es-ES"/>
        </w:rPr>
        <w:t xml:space="preserve"> </w:t>
      </w:r>
      <w:r w:rsidRPr="005E1C65">
        <w:rPr>
          <w:rFonts w:ascii="Arial" w:hAnsi="Arial" w:cs="Arial"/>
          <w:sz w:val="20"/>
          <w:szCs w:val="20"/>
        </w:rPr>
        <w:t xml:space="preserve">Por la mañana, visita al </w:t>
      </w:r>
      <w:r w:rsidRPr="005E1C65">
        <w:rPr>
          <w:rFonts w:ascii="Arial" w:hAnsi="Arial" w:cs="Arial"/>
          <w:b/>
          <w:bCs/>
          <w:sz w:val="20"/>
          <w:szCs w:val="20"/>
        </w:rPr>
        <w:t>Fuerte Amber</w:t>
      </w:r>
      <w:r w:rsidRPr="005E1C65">
        <w:rPr>
          <w:rFonts w:ascii="Arial" w:hAnsi="Arial" w:cs="Arial"/>
          <w:sz w:val="20"/>
          <w:szCs w:val="20"/>
        </w:rPr>
        <w:t xml:space="preserve">, con un paseo en </w:t>
      </w:r>
      <w:proofErr w:type="gramStart"/>
      <w:r w:rsidRPr="005E1C65">
        <w:rPr>
          <w:rFonts w:ascii="Arial" w:hAnsi="Arial" w:cs="Arial"/>
          <w:sz w:val="20"/>
          <w:szCs w:val="20"/>
        </w:rPr>
        <w:t>jeep</w:t>
      </w:r>
      <w:proofErr w:type="gramEnd"/>
      <w:r w:rsidRPr="005E1C65">
        <w:rPr>
          <w:rFonts w:ascii="Arial" w:hAnsi="Arial" w:cs="Arial"/>
          <w:sz w:val="20"/>
          <w:szCs w:val="20"/>
        </w:rPr>
        <w:t xml:space="preserve"> para llegar a la cima. Luego, exploraremos el </w:t>
      </w:r>
      <w:r w:rsidRPr="005E1C65">
        <w:rPr>
          <w:rFonts w:ascii="Arial" w:hAnsi="Arial" w:cs="Arial"/>
          <w:b/>
          <w:bCs/>
          <w:sz w:val="20"/>
          <w:szCs w:val="20"/>
        </w:rPr>
        <w:t>Jal Mahal,</w:t>
      </w:r>
      <w:r w:rsidRPr="005E1C65">
        <w:rPr>
          <w:rFonts w:ascii="Arial" w:hAnsi="Arial" w:cs="Arial"/>
          <w:sz w:val="20"/>
          <w:szCs w:val="20"/>
        </w:rPr>
        <w:t xml:space="preserve"> un antiguo pabellón real. Por la tarde, visita a los </w:t>
      </w:r>
      <w:r w:rsidRPr="005E1C65">
        <w:rPr>
          <w:rFonts w:ascii="Arial" w:hAnsi="Arial" w:cs="Arial"/>
          <w:b/>
          <w:bCs/>
          <w:sz w:val="20"/>
          <w:szCs w:val="20"/>
        </w:rPr>
        <w:t xml:space="preserve">bazares de </w:t>
      </w:r>
      <w:r w:rsidR="00E92ACE" w:rsidRPr="005E1C65">
        <w:rPr>
          <w:rFonts w:ascii="Arial" w:hAnsi="Arial" w:cs="Arial"/>
          <w:b/>
          <w:bCs/>
          <w:sz w:val="20"/>
          <w:szCs w:val="20"/>
        </w:rPr>
        <w:t>Jaipur</w:t>
      </w:r>
      <w:r w:rsidR="00E92ACE" w:rsidRPr="005E1C65">
        <w:rPr>
          <w:rFonts w:ascii="Arial" w:hAnsi="Arial" w:cs="Arial"/>
          <w:sz w:val="20"/>
          <w:szCs w:val="20"/>
        </w:rPr>
        <w:t>.</w:t>
      </w:r>
    </w:p>
    <w:p w14:paraId="450260E9" w14:textId="77777777" w:rsidR="00E92ACE" w:rsidRDefault="00E92ACE" w:rsidP="00D11678">
      <w:pPr>
        <w:tabs>
          <w:tab w:val="left" w:pos="1418"/>
        </w:tabs>
        <w:spacing w:after="0" w:line="240" w:lineRule="auto"/>
        <w:ind w:left="-142" w:right="-142"/>
        <w:jc w:val="both"/>
        <w:rPr>
          <w:rFonts w:ascii="Arial" w:hAnsi="Arial" w:cs="Arial"/>
          <w:b/>
          <w:bCs/>
          <w:color w:val="FF0000"/>
          <w:sz w:val="20"/>
          <w:szCs w:val="20"/>
          <w:u w:val="single"/>
        </w:rPr>
      </w:pPr>
    </w:p>
    <w:p w14:paraId="3A51EF00" w14:textId="717EF2A2" w:rsidR="00E92ACE" w:rsidRPr="00E92ACE" w:rsidRDefault="00E92ACE" w:rsidP="00E92ACE">
      <w:pPr>
        <w:tabs>
          <w:tab w:val="left" w:pos="1418"/>
        </w:tabs>
        <w:spacing w:after="0" w:line="240" w:lineRule="auto"/>
        <w:ind w:left="-142" w:right="-142"/>
        <w:jc w:val="center"/>
        <w:rPr>
          <w:rStyle w:val="Textoennegrita"/>
          <w:rFonts w:ascii="Arial" w:hAnsi="Arial" w:cs="Arial"/>
          <w:color w:val="333333"/>
          <w:sz w:val="20"/>
          <w:szCs w:val="20"/>
          <w:shd w:val="clear" w:color="auto" w:fill="FFFFFF"/>
        </w:rPr>
      </w:pPr>
      <w:r w:rsidRPr="00E92ACE">
        <w:rPr>
          <w:rStyle w:val="Textoennegrita"/>
          <w:rFonts w:ascii="Arial" w:hAnsi="Arial" w:cs="Arial"/>
          <w:color w:val="333333"/>
          <w:sz w:val="20"/>
          <w:szCs w:val="20"/>
          <w:shd w:val="clear" w:color="auto" w:fill="FFFFFF"/>
        </w:rPr>
        <w:t>EXPERIENCIA DE FESTIVAL DE LUZ – DIWALI</w:t>
      </w:r>
    </w:p>
    <w:p w14:paraId="1377BA96" w14:textId="41858527" w:rsidR="004875F6" w:rsidRPr="003E180E" w:rsidRDefault="00C35A01" w:rsidP="00D11678">
      <w:pPr>
        <w:tabs>
          <w:tab w:val="left" w:pos="1418"/>
        </w:tabs>
        <w:spacing w:after="0" w:line="240" w:lineRule="auto"/>
        <w:ind w:left="-142" w:right="-142"/>
        <w:jc w:val="both"/>
        <w:rPr>
          <w:b/>
          <w:bCs/>
        </w:rPr>
      </w:pPr>
      <w:r w:rsidRPr="00E92ACE">
        <w:rPr>
          <w:rFonts w:ascii="Arial" w:hAnsi="Arial" w:cs="Arial"/>
          <w:b/>
          <w:bCs/>
          <w:color w:val="FF0000"/>
          <w:sz w:val="20"/>
          <w:szCs w:val="20"/>
        </w:rPr>
        <w:t xml:space="preserve">Festival de </w:t>
      </w:r>
      <w:proofErr w:type="spellStart"/>
      <w:r w:rsidRPr="00E92ACE">
        <w:rPr>
          <w:rFonts w:ascii="Arial" w:hAnsi="Arial" w:cs="Arial"/>
          <w:b/>
          <w:bCs/>
          <w:color w:val="FF0000"/>
          <w:sz w:val="20"/>
          <w:szCs w:val="20"/>
        </w:rPr>
        <w:t>Diwali</w:t>
      </w:r>
      <w:proofErr w:type="spellEnd"/>
      <w:r w:rsidRPr="00E92ACE">
        <w:rPr>
          <w:rFonts w:ascii="Arial" w:hAnsi="Arial" w:cs="Arial"/>
          <w:color w:val="FF0000"/>
          <w:sz w:val="20"/>
          <w:szCs w:val="20"/>
        </w:rPr>
        <w:t xml:space="preserve">. </w:t>
      </w:r>
      <w:r w:rsidR="004875F6" w:rsidRPr="00E92ACE">
        <w:rPr>
          <w:rFonts w:ascii="Arial" w:hAnsi="Arial" w:cs="Arial"/>
          <w:b/>
          <w:bCs/>
          <w:color w:val="FF0000"/>
          <w:sz w:val="20"/>
          <w:szCs w:val="20"/>
        </w:rPr>
        <w:t xml:space="preserve">Durante el día, visitaremos el bazar de Jaipur, donde las mujeres podrán hacerse tatuajes temporales de henna con diseños vibrantes o incluso los nombres de sus seres queridos. Al regresar al hotel, en la habitación los esperará un atuendo tradicional: turbantes para los hombres y pulseras con un </w:t>
      </w:r>
      <w:proofErr w:type="spellStart"/>
      <w:r w:rsidR="004875F6" w:rsidRPr="00E92ACE">
        <w:rPr>
          <w:rFonts w:ascii="Arial" w:hAnsi="Arial" w:cs="Arial"/>
          <w:b/>
          <w:bCs/>
          <w:color w:val="FF0000"/>
          <w:sz w:val="20"/>
          <w:szCs w:val="20"/>
        </w:rPr>
        <w:t>bindi</w:t>
      </w:r>
      <w:proofErr w:type="spellEnd"/>
      <w:r w:rsidR="004875F6" w:rsidRPr="00E92ACE">
        <w:rPr>
          <w:rFonts w:ascii="Arial" w:hAnsi="Arial" w:cs="Arial"/>
          <w:b/>
          <w:bCs/>
          <w:color w:val="FF0000"/>
          <w:sz w:val="20"/>
          <w:szCs w:val="20"/>
        </w:rPr>
        <w:t xml:space="preserve"> para las mujeres, junto con una invitación especial de una familia local.</w:t>
      </w:r>
      <w:r w:rsidR="004875F6" w:rsidRPr="00E92ACE">
        <w:rPr>
          <w:rFonts w:ascii="Arial" w:hAnsi="Arial" w:cs="Arial"/>
          <w:b/>
          <w:bCs/>
          <w:color w:val="FF0000"/>
          <w:sz w:val="20"/>
          <w:szCs w:val="20"/>
          <w:lang w:val="es-ES"/>
        </w:rPr>
        <w:t xml:space="preserve"> </w:t>
      </w:r>
      <w:r w:rsidR="004875F6" w:rsidRPr="00E92ACE">
        <w:rPr>
          <w:rFonts w:ascii="Arial" w:hAnsi="Arial" w:cs="Arial"/>
          <w:b/>
          <w:bCs/>
          <w:color w:val="FF0000"/>
          <w:sz w:val="20"/>
          <w:szCs w:val="20"/>
        </w:rPr>
        <w:t xml:space="preserve">Vestidos con su atuendo indio, saldremos en </w:t>
      </w:r>
      <w:proofErr w:type="spellStart"/>
      <w:r w:rsidR="004875F6" w:rsidRPr="00E92ACE">
        <w:rPr>
          <w:rFonts w:ascii="Arial" w:hAnsi="Arial" w:cs="Arial"/>
          <w:b/>
          <w:bCs/>
          <w:color w:val="FF0000"/>
          <w:sz w:val="20"/>
          <w:szCs w:val="20"/>
        </w:rPr>
        <w:t>rickshaw</w:t>
      </w:r>
      <w:proofErr w:type="spellEnd"/>
      <w:r w:rsidR="004875F6" w:rsidRPr="00E92ACE">
        <w:rPr>
          <w:rFonts w:ascii="Arial" w:hAnsi="Arial" w:cs="Arial"/>
          <w:b/>
          <w:bCs/>
          <w:color w:val="FF0000"/>
          <w:sz w:val="20"/>
          <w:szCs w:val="20"/>
        </w:rPr>
        <w:t xml:space="preserve"> hacia la ciudad vieja para admirar los mercados iluminados por velas. Al llegar a un Haveli tradicional, la familia anfitriona nos dará la bienvenida y participaremos en la creación de </w:t>
      </w:r>
      <w:proofErr w:type="spellStart"/>
      <w:r w:rsidR="004875F6" w:rsidRPr="00E92ACE">
        <w:rPr>
          <w:rFonts w:ascii="Arial" w:hAnsi="Arial" w:cs="Arial"/>
          <w:b/>
          <w:bCs/>
          <w:color w:val="FF0000"/>
          <w:sz w:val="20"/>
          <w:szCs w:val="20"/>
        </w:rPr>
        <w:t>rangoli</w:t>
      </w:r>
      <w:proofErr w:type="spellEnd"/>
      <w:r w:rsidR="004875F6" w:rsidRPr="00E92ACE">
        <w:rPr>
          <w:rFonts w:ascii="Arial" w:hAnsi="Arial" w:cs="Arial"/>
          <w:b/>
          <w:bCs/>
          <w:color w:val="FF0000"/>
          <w:sz w:val="20"/>
          <w:szCs w:val="20"/>
        </w:rPr>
        <w:t xml:space="preserve">, un arte decorativo típico de los festivales hindúes. Luego, encenderemos </w:t>
      </w:r>
      <w:proofErr w:type="spellStart"/>
      <w:r w:rsidR="004875F6" w:rsidRPr="00E92ACE">
        <w:rPr>
          <w:rFonts w:ascii="Arial" w:hAnsi="Arial" w:cs="Arial"/>
          <w:b/>
          <w:bCs/>
          <w:color w:val="FF0000"/>
          <w:sz w:val="20"/>
          <w:szCs w:val="20"/>
        </w:rPr>
        <w:t>diyas</w:t>
      </w:r>
      <w:proofErr w:type="spellEnd"/>
      <w:r w:rsidR="004875F6" w:rsidRPr="00E92ACE">
        <w:rPr>
          <w:rFonts w:ascii="Arial" w:hAnsi="Arial" w:cs="Arial"/>
          <w:b/>
          <w:bCs/>
          <w:color w:val="FF0000"/>
          <w:sz w:val="20"/>
          <w:szCs w:val="20"/>
        </w:rPr>
        <w:t xml:space="preserve"> (velas de barro) para iluminar la casa y participaremos en la ceremonia en honor a la diosa </w:t>
      </w:r>
      <w:proofErr w:type="spellStart"/>
      <w:r w:rsidR="004875F6" w:rsidRPr="00E92ACE">
        <w:rPr>
          <w:rFonts w:ascii="Arial" w:hAnsi="Arial" w:cs="Arial"/>
          <w:b/>
          <w:bCs/>
          <w:color w:val="FF0000"/>
          <w:sz w:val="20"/>
          <w:szCs w:val="20"/>
        </w:rPr>
        <w:t>Lakshmi</w:t>
      </w:r>
      <w:proofErr w:type="spellEnd"/>
      <w:r w:rsidR="004875F6" w:rsidRPr="00E92ACE">
        <w:rPr>
          <w:rFonts w:ascii="Arial" w:hAnsi="Arial" w:cs="Arial"/>
          <w:b/>
          <w:bCs/>
          <w:color w:val="FF0000"/>
          <w:sz w:val="20"/>
          <w:szCs w:val="20"/>
        </w:rPr>
        <w:t>, símbolo de prosperidad.</w:t>
      </w:r>
      <w:r w:rsidR="00D11678" w:rsidRPr="00E92ACE">
        <w:rPr>
          <w:rFonts w:ascii="Arial" w:hAnsi="Arial" w:cs="Arial"/>
          <w:b/>
          <w:bCs/>
          <w:color w:val="FF0000"/>
          <w:sz w:val="20"/>
          <w:szCs w:val="20"/>
        </w:rPr>
        <w:t xml:space="preserve"> </w:t>
      </w:r>
      <w:r w:rsidR="004875F6" w:rsidRPr="00E92ACE">
        <w:rPr>
          <w:rFonts w:ascii="Arial" w:hAnsi="Arial" w:cs="Arial"/>
          <w:b/>
          <w:bCs/>
          <w:color w:val="FF0000"/>
          <w:sz w:val="20"/>
          <w:szCs w:val="20"/>
        </w:rPr>
        <w:t>La velada continuará con música, danza folclórica y una cena casera con sabores auténticos de la India. Para cerrar la noche, disfrutaremos de fuegos artificiales y lanzaremos linternas al cielo, creando un espectáculo</w:t>
      </w:r>
      <w:r w:rsidR="004875F6" w:rsidRPr="00E92ACE">
        <w:rPr>
          <w:rFonts w:ascii="Arial" w:hAnsi="Arial" w:cs="Arial"/>
          <w:color w:val="FF0000"/>
          <w:sz w:val="20"/>
          <w:szCs w:val="20"/>
        </w:rPr>
        <w:t xml:space="preserve"> </w:t>
      </w:r>
      <w:r w:rsidR="004875F6" w:rsidRPr="00E92ACE">
        <w:rPr>
          <w:rFonts w:ascii="Arial" w:hAnsi="Arial" w:cs="Arial"/>
          <w:b/>
          <w:bCs/>
          <w:color w:val="FF0000"/>
          <w:sz w:val="20"/>
          <w:szCs w:val="20"/>
        </w:rPr>
        <w:t>mágico</w:t>
      </w:r>
      <w:r w:rsidR="004875F6" w:rsidRPr="00D11678">
        <w:rPr>
          <w:rFonts w:ascii="Arial" w:hAnsi="Arial" w:cs="Arial"/>
          <w:b/>
          <w:bCs/>
          <w:color w:val="FF0000"/>
          <w:sz w:val="20"/>
          <w:szCs w:val="20"/>
          <w:u w:val="single"/>
        </w:rPr>
        <w:t>.</w:t>
      </w:r>
      <w:r w:rsidR="004875F6" w:rsidRPr="00D11678">
        <w:rPr>
          <w:rFonts w:ascii="Arial" w:hAnsi="Arial" w:cs="Arial"/>
          <w:color w:val="FF0000"/>
          <w:sz w:val="20"/>
          <w:szCs w:val="20"/>
        </w:rPr>
        <w:t xml:space="preserve"> </w:t>
      </w:r>
      <w:r w:rsidR="004875F6" w:rsidRPr="003E180E">
        <w:rPr>
          <w:b/>
          <w:bCs/>
        </w:rPr>
        <w:t>Regreso al hotel y alojamiento.</w:t>
      </w:r>
    </w:p>
    <w:p w14:paraId="2F895CBD" w14:textId="18334C84" w:rsidR="00C35A01" w:rsidRDefault="00C35A01" w:rsidP="001C7F16">
      <w:pPr>
        <w:tabs>
          <w:tab w:val="left" w:pos="1418"/>
        </w:tabs>
        <w:spacing w:after="0" w:line="240" w:lineRule="auto"/>
        <w:ind w:left="-142" w:right="-142"/>
        <w:jc w:val="both"/>
        <w:rPr>
          <w:rFonts w:ascii="Arial" w:hAnsi="Arial" w:cs="Arial"/>
          <w:b/>
          <w:bCs/>
          <w:sz w:val="20"/>
          <w:szCs w:val="20"/>
        </w:rPr>
      </w:pPr>
    </w:p>
    <w:p w14:paraId="030B1902" w14:textId="5BCB05EA" w:rsidR="00715F41" w:rsidRDefault="00715F41" w:rsidP="001C7F16">
      <w:pPr>
        <w:tabs>
          <w:tab w:val="left" w:pos="1418"/>
        </w:tabs>
        <w:spacing w:after="0" w:line="240" w:lineRule="auto"/>
        <w:ind w:left="-142" w:right="-142"/>
        <w:jc w:val="both"/>
        <w:rPr>
          <w:rFonts w:ascii="Arial" w:hAnsi="Arial" w:cs="Arial"/>
          <w:b/>
          <w:bCs/>
          <w:sz w:val="20"/>
          <w:szCs w:val="20"/>
        </w:rPr>
      </w:pPr>
    </w:p>
    <w:p w14:paraId="16AED7F3" w14:textId="77777777" w:rsidR="00715F41" w:rsidRPr="005E1C65" w:rsidRDefault="00715F41" w:rsidP="001C7F16">
      <w:pPr>
        <w:tabs>
          <w:tab w:val="left" w:pos="1418"/>
        </w:tabs>
        <w:spacing w:after="0" w:line="240" w:lineRule="auto"/>
        <w:ind w:left="-142" w:right="-142"/>
        <w:jc w:val="both"/>
        <w:rPr>
          <w:rFonts w:ascii="Arial" w:hAnsi="Arial" w:cs="Arial"/>
          <w:b/>
          <w:bCs/>
          <w:sz w:val="20"/>
          <w:szCs w:val="20"/>
        </w:rPr>
      </w:pPr>
    </w:p>
    <w:p w14:paraId="0EEFA009" w14:textId="15397D03" w:rsidR="004A4FC3" w:rsidRPr="005E1C65" w:rsidRDefault="00905AA1" w:rsidP="004A4FC3">
      <w:pPr>
        <w:tabs>
          <w:tab w:val="left" w:pos="1418"/>
        </w:tabs>
        <w:spacing w:after="0" w:line="240" w:lineRule="auto"/>
        <w:ind w:left="-142" w:right="-142"/>
        <w:jc w:val="both"/>
        <w:rPr>
          <w:rFonts w:ascii="Arial" w:hAnsi="Arial" w:cs="Arial"/>
          <w:b/>
          <w:sz w:val="20"/>
          <w:szCs w:val="20"/>
          <w:lang w:val="es-ES"/>
        </w:rPr>
      </w:pPr>
      <w:r w:rsidRPr="005E1C65">
        <w:rPr>
          <w:rFonts w:ascii="Arial" w:hAnsi="Arial" w:cs="Arial"/>
          <w:b/>
          <w:sz w:val="20"/>
          <w:szCs w:val="20"/>
          <w:lang w:val="es-ES"/>
        </w:rPr>
        <w:t>DIA 6</w:t>
      </w:r>
      <w:r w:rsidR="001C7F16" w:rsidRPr="005E1C65">
        <w:rPr>
          <w:rFonts w:ascii="Arial" w:hAnsi="Arial" w:cs="Arial"/>
          <w:b/>
          <w:sz w:val="20"/>
          <w:szCs w:val="20"/>
          <w:lang w:val="es-ES"/>
        </w:rPr>
        <w:t>.</w:t>
      </w:r>
      <w:r w:rsidRPr="005E1C65">
        <w:rPr>
          <w:rFonts w:ascii="Arial" w:hAnsi="Arial" w:cs="Arial"/>
          <w:b/>
          <w:sz w:val="20"/>
          <w:szCs w:val="20"/>
          <w:lang w:val="es-ES"/>
        </w:rPr>
        <w:t xml:space="preserve"> </w:t>
      </w:r>
      <w:r w:rsidR="008D267B" w:rsidRPr="005E1C65">
        <w:rPr>
          <w:rFonts w:ascii="Arial" w:hAnsi="Arial" w:cs="Arial"/>
          <w:b/>
          <w:sz w:val="20"/>
          <w:szCs w:val="20"/>
          <w:lang w:val="es-ES"/>
        </w:rPr>
        <w:t xml:space="preserve">JAIPUR </w:t>
      </w:r>
      <w:r w:rsidR="005F29F8" w:rsidRPr="005E1C65">
        <w:rPr>
          <w:rFonts w:ascii="Arial" w:hAnsi="Arial" w:cs="Arial"/>
          <w:b/>
          <w:sz w:val="20"/>
          <w:szCs w:val="20"/>
          <w:lang w:val="es-ES"/>
        </w:rPr>
        <w:t>(20 OCTUBRE)</w:t>
      </w:r>
      <w:r w:rsidR="00C859F5">
        <w:rPr>
          <w:rFonts w:ascii="Arial" w:hAnsi="Arial" w:cs="Arial"/>
          <w:b/>
          <w:sz w:val="20"/>
          <w:szCs w:val="20"/>
          <w:lang w:val="es-ES"/>
        </w:rPr>
        <w:t xml:space="preserve"> – TEMPLO DE LOS MONOS</w:t>
      </w:r>
    </w:p>
    <w:p w14:paraId="2FF232B4" w14:textId="6110E3A6" w:rsidR="008D267B" w:rsidRPr="005E1C65" w:rsidRDefault="008D267B" w:rsidP="004A4FC3">
      <w:pPr>
        <w:tabs>
          <w:tab w:val="left" w:pos="1418"/>
        </w:tabs>
        <w:spacing w:after="0" w:line="240" w:lineRule="auto"/>
        <w:ind w:left="-142" w:right="-142"/>
        <w:jc w:val="both"/>
        <w:rPr>
          <w:rFonts w:ascii="Arial" w:hAnsi="Arial" w:cs="Arial"/>
          <w:b/>
          <w:bCs/>
          <w:sz w:val="20"/>
          <w:szCs w:val="20"/>
          <w:lang w:val="es-ES"/>
        </w:rPr>
      </w:pPr>
      <w:r w:rsidRPr="005E1C65">
        <w:rPr>
          <w:rFonts w:ascii="Arial" w:hAnsi="Arial" w:cs="Arial"/>
          <w:b/>
          <w:bCs/>
          <w:sz w:val="20"/>
          <w:szCs w:val="20"/>
        </w:rPr>
        <w:t>Desayuno.</w:t>
      </w:r>
      <w:r w:rsidRPr="005E1C65">
        <w:rPr>
          <w:rFonts w:ascii="Arial" w:hAnsi="Arial" w:cs="Arial"/>
          <w:sz w:val="20"/>
          <w:szCs w:val="20"/>
        </w:rPr>
        <w:t xml:space="preserve"> Visita al Palacio de la Ciudad, </w:t>
      </w:r>
      <w:proofErr w:type="spellStart"/>
      <w:r w:rsidRPr="005E1C65">
        <w:rPr>
          <w:rFonts w:ascii="Arial" w:hAnsi="Arial" w:cs="Arial"/>
          <w:b/>
          <w:bCs/>
          <w:sz w:val="20"/>
          <w:szCs w:val="20"/>
        </w:rPr>
        <w:t>Hawa</w:t>
      </w:r>
      <w:proofErr w:type="spellEnd"/>
      <w:r w:rsidRPr="005E1C65">
        <w:rPr>
          <w:rFonts w:ascii="Arial" w:hAnsi="Arial" w:cs="Arial"/>
          <w:b/>
          <w:bCs/>
          <w:sz w:val="20"/>
          <w:szCs w:val="20"/>
        </w:rPr>
        <w:t xml:space="preserve"> Mahal</w:t>
      </w:r>
      <w:r w:rsidRPr="005E1C65">
        <w:rPr>
          <w:rFonts w:ascii="Arial" w:hAnsi="Arial" w:cs="Arial"/>
          <w:sz w:val="20"/>
          <w:szCs w:val="20"/>
        </w:rPr>
        <w:t xml:space="preserve"> y el </w:t>
      </w:r>
      <w:r w:rsidRPr="005E1C65">
        <w:rPr>
          <w:rFonts w:ascii="Arial" w:hAnsi="Arial" w:cs="Arial"/>
          <w:b/>
          <w:bCs/>
          <w:sz w:val="20"/>
          <w:szCs w:val="20"/>
        </w:rPr>
        <w:t xml:space="preserve">Observatorio Astronómico </w:t>
      </w:r>
      <w:proofErr w:type="spellStart"/>
      <w:r w:rsidRPr="005E1C65">
        <w:rPr>
          <w:rFonts w:ascii="Arial" w:hAnsi="Arial" w:cs="Arial"/>
          <w:b/>
          <w:bCs/>
          <w:sz w:val="20"/>
          <w:szCs w:val="20"/>
        </w:rPr>
        <w:t>Jantar</w:t>
      </w:r>
      <w:proofErr w:type="spellEnd"/>
      <w:r w:rsidRPr="005E1C65">
        <w:rPr>
          <w:rFonts w:ascii="Arial" w:hAnsi="Arial" w:cs="Arial"/>
          <w:b/>
          <w:bCs/>
          <w:sz w:val="20"/>
          <w:szCs w:val="20"/>
        </w:rPr>
        <w:t xml:space="preserve"> Mantar.</w:t>
      </w:r>
      <w:r w:rsidRPr="005E1C65">
        <w:rPr>
          <w:rFonts w:ascii="Arial" w:hAnsi="Arial" w:cs="Arial"/>
          <w:sz w:val="20"/>
          <w:szCs w:val="20"/>
        </w:rPr>
        <w:t xml:space="preserve"> Por la tarde, paseo en </w:t>
      </w:r>
      <w:proofErr w:type="spellStart"/>
      <w:r w:rsidRPr="005E1C65">
        <w:rPr>
          <w:rFonts w:ascii="Arial" w:hAnsi="Arial" w:cs="Arial"/>
          <w:sz w:val="20"/>
          <w:szCs w:val="20"/>
        </w:rPr>
        <w:t>tuk</w:t>
      </w:r>
      <w:proofErr w:type="spellEnd"/>
      <w:r w:rsidRPr="005E1C65">
        <w:rPr>
          <w:rFonts w:ascii="Arial" w:hAnsi="Arial" w:cs="Arial"/>
          <w:sz w:val="20"/>
          <w:szCs w:val="20"/>
        </w:rPr>
        <w:t xml:space="preserve"> </w:t>
      </w:r>
      <w:proofErr w:type="spellStart"/>
      <w:r w:rsidRPr="005E1C65">
        <w:rPr>
          <w:rFonts w:ascii="Arial" w:hAnsi="Arial" w:cs="Arial"/>
          <w:sz w:val="20"/>
          <w:szCs w:val="20"/>
        </w:rPr>
        <w:t>tuk</w:t>
      </w:r>
      <w:proofErr w:type="spellEnd"/>
      <w:r w:rsidRPr="005E1C65">
        <w:rPr>
          <w:rFonts w:ascii="Arial" w:hAnsi="Arial" w:cs="Arial"/>
          <w:sz w:val="20"/>
          <w:szCs w:val="20"/>
        </w:rPr>
        <w:t xml:space="preserve"> por los mercados y visita a </w:t>
      </w:r>
      <w:proofErr w:type="spellStart"/>
      <w:r w:rsidRPr="005E1C65">
        <w:rPr>
          <w:rFonts w:ascii="Arial" w:hAnsi="Arial" w:cs="Arial"/>
          <w:b/>
          <w:bCs/>
          <w:sz w:val="20"/>
          <w:szCs w:val="20"/>
        </w:rPr>
        <w:t>Patrika</w:t>
      </w:r>
      <w:proofErr w:type="spellEnd"/>
      <w:r w:rsidRPr="005E1C65">
        <w:rPr>
          <w:rFonts w:ascii="Arial" w:hAnsi="Arial" w:cs="Arial"/>
          <w:b/>
          <w:bCs/>
          <w:sz w:val="20"/>
          <w:szCs w:val="20"/>
        </w:rPr>
        <w:t xml:space="preserve"> Gate</w:t>
      </w:r>
      <w:r w:rsidRPr="005E1C65">
        <w:rPr>
          <w:rFonts w:ascii="Arial" w:hAnsi="Arial" w:cs="Arial"/>
          <w:sz w:val="20"/>
          <w:szCs w:val="20"/>
        </w:rPr>
        <w:t xml:space="preserve">, uno de los lugares más fotografiados de Jaipur. También visitaremos el </w:t>
      </w:r>
      <w:r w:rsidRPr="005E1C65">
        <w:rPr>
          <w:rFonts w:ascii="Arial" w:hAnsi="Arial" w:cs="Arial"/>
          <w:b/>
          <w:bCs/>
          <w:sz w:val="20"/>
          <w:szCs w:val="20"/>
        </w:rPr>
        <w:t>Templo de los Monos</w:t>
      </w:r>
      <w:r w:rsidRPr="005E1C65">
        <w:rPr>
          <w:rFonts w:ascii="Arial" w:hAnsi="Arial" w:cs="Arial"/>
          <w:sz w:val="20"/>
          <w:szCs w:val="20"/>
        </w:rPr>
        <w:t xml:space="preserve">, conocido por su gran cantidad de monos y su relevancia espiritual. </w:t>
      </w:r>
      <w:r w:rsidRPr="005E1C65">
        <w:rPr>
          <w:rFonts w:ascii="Arial" w:hAnsi="Arial" w:cs="Arial"/>
          <w:b/>
          <w:bCs/>
          <w:sz w:val="20"/>
          <w:szCs w:val="20"/>
        </w:rPr>
        <w:t>Alojamiento en el hotel.</w:t>
      </w:r>
    </w:p>
    <w:p w14:paraId="2ED3254F" w14:textId="77777777" w:rsidR="005A6DF6" w:rsidRPr="005E1C65" w:rsidRDefault="005A6DF6" w:rsidP="005A6DF6">
      <w:pPr>
        <w:tabs>
          <w:tab w:val="left" w:pos="1418"/>
        </w:tabs>
        <w:spacing w:after="0" w:line="240" w:lineRule="auto"/>
        <w:ind w:left="-142" w:right="-142"/>
        <w:jc w:val="both"/>
        <w:rPr>
          <w:rFonts w:ascii="Arial" w:hAnsi="Arial" w:cs="Arial"/>
          <w:b/>
          <w:sz w:val="20"/>
          <w:szCs w:val="20"/>
          <w:lang w:val="es-ES"/>
        </w:rPr>
      </w:pPr>
    </w:p>
    <w:p w14:paraId="17FB543A" w14:textId="77777777" w:rsidR="005F29F8" w:rsidRPr="005E1C65" w:rsidRDefault="000F2673" w:rsidP="005F29F8">
      <w:pPr>
        <w:tabs>
          <w:tab w:val="left" w:pos="1418"/>
        </w:tabs>
        <w:spacing w:after="0" w:line="240" w:lineRule="auto"/>
        <w:ind w:left="-142" w:right="-142"/>
        <w:jc w:val="both"/>
        <w:rPr>
          <w:rFonts w:ascii="Arial" w:hAnsi="Arial" w:cs="Arial"/>
          <w:b/>
          <w:sz w:val="20"/>
          <w:szCs w:val="20"/>
          <w:lang w:val="es-ES"/>
        </w:rPr>
      </w:pPr>
      <w:r w:rsidRPr="005E1C65">
        <w:rPr>
          <w:rFonts w:ascii="Arial" w:hAnsi="Arial" w:cs="Arial"/>
          <w:b/>
          <w:sz w:val="20"/>
          <w:szCs w:val="20"/>
          <w:lang w:val="es-ES"/>
        </w:rPr>
        <w:t xml:space="preserve">DIA 7. </w:t>
      </w:r>
      <w:r w:rsidR="005F29F8" w:rsidRPr="005E1C65">
        <w:rPr>
          <w:rFonts w:ascii="Arial" w:hAnsi="Arial" w:cs="Arial"/>
          <w:b/>
          <w:sz w:val="20"/>
          <w:szCs w:val="20"/>
          <w:lang w:val="es-ES"/>
        </w:rPr>
        <w:t xml:space="preserve">JAIPUR – DELHI (21 OCTUBRE) </w:t>
      </w:r>
    </w:p>
    <w:p w14:paraId="32B96D71" w14:textId="1A680351" w:rsidR="005F29F8" w:rsidRDefault="005F29F8" w:rsidP="005F29F8">
      <w:pPr>
        <w:tabs>
          <w:tab w:val="left" w:pos="1418"/>
        </w:tabs>
        <w:spacing w:after="0" w:line="240" w:lineRule="auto"/>
        <w:ind w:left="-142" w:right="-142"/>
        <w:jc w:val="both"/>
        <w:rPr>
          <w:rFonts w:ascii="Arial" w:hAnsi="Arial" w:cs="Arial"/>
          <w:b/>
          <w:bCs/>
          <w:sz w:val="20"/>
          <w:szCs w:val="20"/>
        </w:rPr>
      </w:pPr>
      <w:r w:rsidRPr="005E1C65">
        <w:rPr>
          <w:rFonts w:ascii="Arial" w:hAnsi="Arial" w:cs="Arial"/>
          <w:b/>
          <w:bCs/>
          <w:sz w:val="20"/>
          <w:szCs w:val="20"/>
        </w:rPr>
        <w:t>Desayuno.</w:t>
      </w:r>
      <w:r w:rsidRPr="005E1C65">
        <w:rPr>
          <w:rFonts w:ascii="Arial" w:hAnsi="Arial" w:cs="Arial"/>
          <w:sz w:val="20"/>
          <w:szCs w:val="20"/>
        </w:rPr>
        <w:t xml:space="preserve"> Salida por carretera hacia Delhi (aproximadamente 4</w:t>
      </w:r>
      <w:r w:rsidR="006E028E" w:rsidRPr="005E1C65">
        <w:rPr>
          <w:rFonts w:ascii="Arial" w:hAnsi="Arial" w:cs="Arial"/>
          <w:sz w:val="20"/>
          <w:szCs w:val="20"/>
        </w:rPr>
        <w:t xml:space="preserve"> a </w:t>
      </w:r>
      <w:r w:rsidRPr="005E1C65">
        <w:rPr>
          <w:rFonts w:ascii="Arial" w:hAnsi="Arial" w:cs="Arial"/>
          <w:sz w:val="20"/>
          <w:szCs w:val="20"/>
        </w:rPr>
        <w:t xml:space="preserve">5 horas). </w:t>
      </w:r>
      <w:r w:rsidRPr="005E1C65">
        <w:rPr>
          <w:rFonts w:ascii="Arial" w:hAnsi="Arial" w:cs="Arial"/>
          <w:b/>
          <w:bCs/>
          <w:sz w:val="20"/>
          <w:szCs w:val="20"/>
        </w:rPr>
        <w:t>Almuerzo incluid</w:t>
      </w:r>
      <w:r w:rsidR="006E028E" w:rsidRPr="005E1C65">
        <w:rPr>
          <w:rFonts w:ascii="Arial" w:hAnsi="Arial" w:cs="Arial"/>
          <w:b/>
          <w:bCs/>
          <w:sz w:val="20"/>
          <w:szCs w:val="20"/>
        </w:rPr>
        <w:t>o</w:t>
      </w:r>
      <w:r w:rsidRPr="005E1C65">
        <w:rPr>
          <w:rFonts w:ascii="Arial" w:hAnsi="Arial" w:cs="Arial"/>
          <w:sz w:val="20"/>
          <w:szCs w:val="20"/>
        </w:rPr>
        <w:t xml:space="preserve">. A la llegada, visita al </w:t>
      </w:r>
      <w:r w:rsidRPr="005E1C65">
        <w:rPr>
          <w:rFonts w:ascii="Arial" w:hAnsi="Arial" w:cs="Arial"/>
          <w:b/>
          <w:bCs/>
          <w:sz w:val="20"/>
          <w:szCs w:val="20"/>
        </w:rPr>
        <w:t xml:space="preserve">Templo </w:t>
      </w:r>
      <w:proofErr w:type="spellStart"/>
      <w:r w:rsidRPr="005E1C65">
        <w:rPr>
          <w:rFonts w:ascii="Arial" w:hAnsi="Arial" w:cs="Arial"/>
          <w:b/>
          <w:bCs/>
          <w:sz w:val="20"/>
          <w:szCs w:val="20"/>
        </w:rPr>
        <w:t>Akshardham</w:t>
      </w:r>
      <w:proofErr w:type="spellEnd"/>
      <w:r w:rsidRPr="005E1C65">
        <w:rPr>
          <w:rFonts w:ascii="Arial" w:hAnsi="Arial" w:cs="Arial"/>
          <w:sz w:val="20"/>
          <w:szCs w:val="20"/>
        </w:rPr>
        <w:t xml:space="preserve">, una de las obras arquitectónicas más impresionantes de la India. Traslado </w:t>
      </w:r>
      <w:r w:rsidR="006E028E" w:rsidRPr="005E1C65">
        <w:rPr>
          <w:rFonts w:ascii="Arial" w:hAnsi="Arial" w:cs="Arial"/>
          <w:sz w:val="20"/>
          <w:szCs w:val="20"/>
        </w:rPr>
        <w:t xml:space="preserve">y </w:t>
      </w:r>
      <w:r w:rsidR="006E028E" w:rsidRPr="005E1C65">
        <w:rPr>
          <w:rFonts w:ascii="Arial" w:hAnsi="Arial" w:cs="Arial"/>
          <w:b/>
          <w:bCs/>
          <w:sz w:val="20"/>
          <w:szCs w:val="20"/>
        </w:rPr>
        <w:t>alojamiento</w:t>
      </w:r>
      <w:r w:rsidRPr="005E1C65">
        <w:rPr>
          <w:rFonts w:ascii="Arial" w:hAnsi="Arial" w:cs="Arial"/>
          <w:b/>
          <w:bCs/>
          <w:sz w:val="20"/>
          <w:szCs w:val="20"/>
        </w:rPr>
        <w:t xml:space="preserve"> en el hotel.</w:t>
      </w:r>
    </w:p>
    <w:p w14:paraId="235403A2" w14:textId="691C2315" w:rsidR="00EB6E98" w:rsidRDefault="00EB6E98" w:rsidP="005F29F8">
      <w:pPr>
        <w:tabs>
          <w:tab w:val="left" w:pos="1418"/>
        </w:tabs>
        <w:spacing w:after="0" w:line="240" w:lineRule="auto"/>
        <w:ind w:left="-142" w:right="-142"/>
        <w:jc w:val="both"/>
        <w:rPr>
          <w:rFonts w:ascii="Arial" w:hAnsi="Arial" w:cs="Arial"/>
          <w:b/>
          <w:bCs/>
          <w:sz w:val="20"/>
          <w:szCs w:val="20"/>
        </w:rPr>
      </w:pPr>
    </w:p>
    <w:p w14:paraId="34282B21" w14:textId="77777777" w:rsidR="005E1C65" w:rsidRPr="005E1C65" w:rsidRDefault="00E0238E" w:rsidP="005E1C65">
      <w:pPr>
        <w:tabs>
          <w:tab w:val="left" w:pos="1418"/>
        </w:tabs>
        <w:spacing w:after="0" w:line="240" w:lineRule="auto"/>
        <w:ind w:left="-142" w:right="-142"/>
        <w:jc w:val="both"/>
        <w:rPr>
          <w:rFonts w:ascii="Arial" w:hAnsi="Arial" w:cs="Arial"/>
          <w:b/>
          <w:sz w:val="20"/>
          <w:szCs w:val="20"/>
          <w:lang w:val="es-ES"/>
        </w:rPr>
      </w:pPr>
      <w:r w:rsidRPr="005E1C65">
        <w:rPr>
          <w:rFonts w:ascii="Arial" w:hAnsi="Arial" w:cs="Arial"/>
          <w:b/>
          <w:sz w:val="20"/>
          <w:szCs w:val="20"/>
          <w:lang w:val="es-ES"/>
        </w:rPr>
        <w:t xml:space="preserve">DIA 8. </w:t>
      </w:r>
      <w:r w:rsidR="000D75C1" w:rsidRPr="005E1C65">
        <w:rPr>
          <w:rFonts w:ascii="Arial" w:hAnsi="Arial" w:cs="Arial"/>
          <w:b/>
          <w:sz w:val="20"/>
          <w:szCs w:val="20"/>
          <w:lang w:val="es-ES"/>
        </w:rPr>
        <w:t>DELHI (22 OCTUBRE)</w:t>
      </w:r>
    </w:p>
    <w:p w14:paraId="0D03266A" w14:textId="061184CC" w:rsidR="005E1C65" w:rsidRPr="005E1C65" w:rsidRDefault="005E1C65" w:rsidP="005E1C65">
      <w:pPr>
        <w:tabs>
          <w:tab w:val="left" w:pos="1418"/>
        </w:tabs>
        <w:spacing w:after="0" w:line="240" w:lineRule="auto"/>
        <w:ind w:left="-142" w:right="-142"/>
        <w:jc w:val="both"/>
        <w:rPr>
          <w:rFonts w:ascii="Arial" w:hAnsi="Arial" w:cs="Arial"/>
          <w:sz w:val="20"/>
          <w:szCs w:val="20"/>
        </w:rPr>
      </w:pPr>
      <w:r w:rsidRPr="000A7B57">
        <w:rPr>
          <w:rFonts w:ascii="Arial" w:hAnsi="Arial" w:cs="Arial"/>
          <w:b/>
          <w:bCs/>
          <w:sz w:val="20"/>
          <w:szCs w:val="20"/>
        </w:rPr>
        <w:t>Desayuno</w:t>
      </w:r>
      <w:r w:rsidRPr="005E1C65">
        <w:rPr>
          <w:rFonts w:ascii="Arial" w:hAnsi="Arial" w:cs="Arial"/>
          <w:sz w:val="20"/>
          <w:szCs w:val="20"/>
        </w:rPr>
        <w:t xml:space="preserve">. A la hora indicada, traslado al aeropuerto. </w:t>
      </w:r>
      <w:r w:rsidRPr="00EB6E98">
        <w:rPr>
          <w:rFonts w:ascii="Arial" w:hAnsi="Arial" w:cs="Arial"/>
          <w:b/>
          <w:bCs/>
          <w:sz w:val="20"/>
          <w:szCs w:val="20"/>
        </w:rPr>
        <w:t>Fin de los servicios.</w:t>
      </w:r>
      <w:r w:rsidRPr="005E1C65">
        <w:rPr>
          <w:rFonts w:ascii="Arial" w:hAnsi="Arial" w:cs="Arial"/>
          <w:sz w:val="20"/>
          <w:szCs w:val="20"/>
        </w:rPr>
        <w:t xml:space="preserve"> </w:t>
      </w:r>
    </w:p>
    <w:p w14:paraId="0D7A36CF" w14:textId="73688D57" w:rsidR="005A6DF6" w:rsidRPr="005E1C65" w:rsidRDefault="005E1C65" w:rsidP="005E1C65">
      <w:pPr>
        <w:tabs>
          <w:tab w:val="left" w:pos="1418"/>
        </w:tabs>
        <w:spacing w:after="0" w:line="240" w:lineRule="auto"/>
        <w:ind w:left="-142" w:right="-142"/>
        <w:jc w:val="both"/>
        <w:rPr>
          <w:rFonts w:ascii="Arial" w:hAnsi="Arial" w:cs="Arial"/>
          <w:b/>
          <w:bCs/>
          <w:sz w:val="20"/>
          <w:szCs w:val="20"/>
        </w:rPr>
      </w:pPr>
      <w:r w:rsidRPr="005E1C65">
        <w:rPr>
          <w:rFonts w:ascii="Arial" w:hAnsi="Arial" w:cs="Arial"/>
          <w:b/>
          <w:bCs/>
          <w:sz w:val="20"/>
          <w:szCs w:val="20"/>
        </w:rPr>
        <w:t>Nota: Habitación disponible hasta las 12:00 horas</w:t>
      </w:r>
    </w:p>
    <w:p w14:paraId="13AEB40B" w14:textId="303DCB7C" w:rsidR="005A6DF6" w:rsidRDefault="005A6DF6" w:rsidP="005A6DF6">
      <w:pPr>
        <w:tabs>
          <w:tab w:val="left" w:pos="1418"/>
        </w:tabs>
        <w:spacing w:after="0" w:line="240" w:lineRule="auto"/>
        <w:ind w:left="-142" w:right="-142"/>
        <w:jc w:val="both"/>
        <w:rPr>
          <w:rFonts w:ascii="Arial" w:hAnsi="Arial" w:cs="Arial"/>
          <w:b/>
          <w:sz w:val="20"/>
          <w:szCs w:val="20"/>
          <w:lang w:val="es-ES"/>
        </w:rPr>
      </w:pPr>
    </w:p>
    <w:p w14:paraId="6CF59BFC" w14:textId="77777777" w:rsidR="00C12049" w:rsidRPr="00D056BC" w:rsidRDefault="00C12049" w:rsidP="001C7F16">
      <w:pPr>
        <w:tabs>
          <w:tab w:val="left" w:pos="1418"/>
        </w:tabs>
        <w:spacing w:after="0" w:line="240" w:lineRule="auto"/>
        <w:jc w:val="center"/>
        <w:rPr>
          <w:rFonts w:ascii="Arial" w:hAnsi="Arial" w:cs="Arial"/>
          <w:b/>
          <w:bCs/>
          <w:color w:val="FF0000"/>
        </w:rPr>
      </w:pPr>
      <w:r w:rsidRPr="00D056BC">
        <w:rPr>
          <w:rFonts w:ascii="Arial" w:hAnsi="Arial" w:cs="Arial"/>
          <w:b/>
          <w:bCs/>
          <w:color w:val="FF0000"/>
          <w:sz w:val="20"/>
          <w:szCs w:val="20"/>
        </w:rPr>
        <w:t>PASAJEROS DE NACIONALIDAD MEXICANA REQUIEREN VISA PARA VISITAR INDIA. OTRAS NACIONALIDADES FAVOR DE CONSULTAR CON EL CONSULADO CORRESPONDIENTE</w:t>
      </w:r>
    </w:p>
    <w:p w14:paraId="498AEC58" w14:textId="77777777" w:rsidR="00C12049" w:rsidRPr="00B05F86" w:rsidRDefault="00C12049" w:rsidP="00312B25">
      <w:pPr>
        <w:tabs>
          <w:tab w:val="left" w:pos="1418"/>
        </w:tabs>
        <w:spacing w:after="0" w:line="240" w:lineRule="auto"/>
        <w:ind w:right="-142"/>
        <w:jc w:val="both"/>
        <w:rPr>
          <w:rFonts w:ascii="Arial" w:hAnsi="Arial" w:cs="Arial"/>
          <w:b/>
          <w:bCs/>
          <w:sz w:val="8"/>
          <w:szCs w:val="8"/>
        </w:rPr>
      </w:pPr>
    </w:p>
    <w:p w14:paraId="7199D132" w14:textId="77777777" w:rsidR="008A4E58" w:rsidRPr="000B1E70"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p>
    <w:p w14:paraId="34FB5437" w14:textId="0D671D81" w:rsidR="001C7F16" w:rsidRPr="001C7F16" w:rsidRDefault="00CE728A"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7</w:t>
      </w:r>
      <w:r w:rsidR="001C7F16" w:rsidRPr="001C7F16">
        <w:rPr>
          <w:rFonts w:ascii="Arial" w:eastAsia="Arial Unicode MS" w:hAnsi="Arial" w:cs="Arial"/>
          <w:sz w:val="20"/>
          <w:szCs w:val="20"/>
          <w:lang w:val="es-AR" w:bidi="ar-SA"/>
        </w:rPr>
        <w:t xml:space="preserve"> </w:t>
      </w:r>
      <w:r w:rsidR="001C7F16">
        <w:rPr>
          <w:rFonts w:ascii="Arial" w:eastAsia="Arial Unicode MS" w:hAnsi="Arial" w:cs="Arial"/>
          <w:sz w:val="20"/>
          <w:szCs w:val="20"/>
          <w:lang w:val="es-AR" w:bidi="ar-SA"/>
        </w:rPr>
        <w:t>n</w:t>
      </w:r>
      <w:r w:rsidR="001C7F16" w:rsidRPr="001C7F16">
        <w:rPr>
          <w:rFonts w:ascii="Arial" w:eastAsia="Arial Unicode MS" w:hAnsi="Arial" w:cs="Arial"/>
          <w:sz w:val="20"/>
          <w:szCs w:val="20"/>
          <w:lang w:val="es-AR" w:bidi="ar-SA"/>
        </w:rPr>
        <w:t>oches en los hoteles mencionados o similares</w:t>
      </w:r>
      <w:r w:rsidR="0050028B">
        <w:rPr>
          <w:rFonts w:ascii="Arial" w:eastAsia="Arial Unicode MS" w:hAnsi="Arial" w:cs="Arial"/>
          <w:sz w:val="20"/>
          <w:szCs w:val="20"/>
          <w:lang w:val="es-AR" w:bidi="ar-SA"/>
        </w:rPr>
        <w:t xml:space="preserve"> con desayuno.</w:t>
      </w:r>
    </w:p>
    <w:p w14:paraId="5C602CDE" w14:textId="31C1C1BF" w:rsidR="00312B25" w:rsidRDefault="000B69C8"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7</w:t>
      </w:r>
      <w:r w:rsidR="00312B25">
        <w:rPr>
          <w:rFonts w:ascii="Arial" w:eastAsia="Arial Unicode MS" w:hAnsi="Arial" w:cs="Arial"/>
          <w:sz w:val="20"/>
          <w:szCs w:val="20"/>
          <w:lang w:val="es-AR" w:bidi="ar-SA"/>
        </w:rPr>
        <w:t xml:space="preserve"> desayunos</w:t>
      </w:r>
      <w:r w:rsidR="00203464">
        <w:rPr>
          <w:rFonts w:ascii="Arial" w:eastAsia="Arial Unicode MS" w:hAnsi="Arial" w:cs="Arial"/>
          <w:sz w:val="20"/>
          <w:szCs w:val="20"/>
          <w:lang w:val="es-AR" w:bidi="ar-SA"/>
        </w:rPr>
        <w:t xml:space="preserve">, </w:t>
      </w:r>
      <w:r>
        <w:rPr>
          <w:rFonts w:ascii="Arial" w:eastAsia="Arial Unicode MS" w:hAnsi="Arial" w:cs="Arial"/>
          <w:sz w:val="20"/>
          <w:szCs w:val="20"/>
          <w:lang w:val="es-AR" w:bidi="ar-SA"/>
        </w:rPr>
        <w:t xml:space="preserve">3 almuerzos y cena </w:t>
      </w:r>
      <w:proofErr w:type="spellStart"/>
      <w:r>
        <w:rPr>
          <w:rFonts w:ascii="Arial" w:eastAsia="Arial Unicode MS" w:hAnsi="Arial" w:cs="Arial"/>
          <w:sz w:val="20"/>
          <w:szCs w:val="20"/>
          <w:lang w:val="es-AR" w:bidi="ar-SA"/>
        </w:rPr>
        <w:t>Diwali</w:t>
      </w:r>
      <w:proofErr w:type="spellEnd"/>
      <w:r>
        <w:rPr>
          <w:rFonts w:ascii="Arial" w:eastAsia="Arial Unicode MS" w:hAnsi="Arial" w:cs="Arial"/>
          <w:sz w:val="20"/>
          <w:szCs w:val="20"/>
          <w:lang w:val="es-AR" w:bidi="ar-SA"/>
        </w:rPr>
        <w:t xml:space="preserve"> </w:t>
      </w:r>
    </w:p>
    <w:p w14:paraId="63AA2F34" w14:textId="268F5254" w:rsid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Traslado aeropuerto</w:t>
      </w:r>
      <w:r w:rsidR="0050028B">
        <w:rPr>
          <w:rFonts w:ascii="Arial" w:eastAsia="Arial Unicode MS" w:hAnsi="Arial" w:cs="Arial"/>
          <w:sz w:val="20"/>
          <w:szCs w:val="20"/>
          <w:lang w:val="es-AR" w:bidi="ar-SA"/>
        </w:rPr>
        <w:t xml:space="preserve"> – </w:t>
      </w:r>
      <w:r w:rsidRPr="001C7F16">
        <w:rPr>
          <w:rFonts w:ascii="Arial" w:eastAsia="Arial Unicode MS" w:hAnsi="Arial" w:cs="Arial"/>
          <w:sz w:val="20"/>
          <w:szCs w:val="20"/>
          <w:lang w:val="es-AR" w:bidi="ar-SA"/>
        </w:rPr>
        <w:t>hotel</w:t>
      </w:r>
      <w:r w:rsidR="0050028B">
        <w:rPr>
          <w:rFonts w:ascii="Arial" w:eastAsia="Arial Unicode MS" w:hAnsi="Arial" w:cs="Arial"/>
          <w:sz w:val="20"/>
          <w:szCs w:val="20"/>
          <w:lang w:val="es-AR" w:bidi="ar-SA"/>
        </w:rPr>
        <w:t xml:space="preserve"> – aeropuerto en coche o miniván con</w:t>
      </w:r>
      <w:r w:rsidRPr="001C7F16">
        <w:rPr>
          <w:rFonts w:ascii="Arial" w:eastAsia="Arial Unicode MS" w:hAnsi="Arial" w:cs="Arial"/>
          <w:sz w:val="20"/>
          <w:szCs w:val="20"/>
          <w:lang w:val="es-AR" w:bidi="ar-SA"/>
        </w:rPr>
        <w:t xml:space="preserve"> aire</w:t>
      </w:r>
      <w:r w:rsidR="0050028B">
        <w:rPr>
          <w:rFonts w:ascii="Arial" w:eastAsia="Arial Unicode MS" w:hAnsi="Arial" w:cs="Arial"/>
          <w:sz w:val="20"/>
          <w:szCs w:val="20"/>
          <w:lang w:val="es-AR" w:bidi="ar-SA"/>
        </w:rPr>
        <w:t xml:space="preserve"> </w:t>
      </w:r>
      <w:r w:rsidRPr="001C7F16">
        <w:rPr>
          <w:rFonts w:ascii="Arial" w:eastAsia="Arial Unicode MS" w:hAnsi="Arial" w:cs="Arial"/>
          <w:sz w:val="20"/>
          <w:szCs w:val="20"/>
          <w:lang w:val="es-AR" w:bidi="ar-SA"/>
        </w:rPr>
        <w:t xml:space="preserve">acondicionado </w:t>
      </w:r>
      <w:r w:rsidR="0050028B">
        <w:rPr>
          <w:rFonts w:ascii="Arial" w:eastAsia="Arial Unicode MS" w:hAnsi="Arial" w:cs="Arial"/>
          <w:sz w:val="20"/>
          <w:szCs w:val="20"/>
          <w:lang w:val="es-AR" w:bidi="ar-SA"/>
        </w:rPr>
        <w:t>y</w:t>
      </w:r>
      <w:r w:rsidRPr="001C7F16">
        <w:rPr>
          <w:rFonts w:ascii="Arial" w:eastAsia="Arial Unicode MS" w:hAnsi="Arial" w:cs="Arial"/>
          <w:sz w:val="20"/>
          <w:szCs w:val="20"/>
          <w:lang w:val="es-AR" w:bidi="ar-SA"/>
        </w:rPr>
        <w:t xml:space="preserve"> asistencia en español</w:t>
      </w:r>
    </w:p>
    <w:p w14:paraId="5B9233CC" w14:textId="0E42D6D6" w:rsidR="0055551D" w:rsidRDefault="0055551D" w:rsidP="0055551D">
      <w:pPr>
        <w:pStyle w:val="NormalWeb"/>
        <w:numPr>
          <w:ilvl w:val="0"/>
          <w:numId w:val="9"/>
        </w:numPr>
        <w:spacing w:before="0" w:beforeAutospacing="0" w:after="0" w:afterAutospacing="0"/>
        <w:ind w:right="87"/>
      </w:pPr>
      <w:r w:rsidRPr="0055551D">
        <w:rPr>
          <w:rFonts w:ascii="Arial" w:hAnsi="Arial" w:cs="Arial"/>
          <w:color w:val="000000"/>
          <w:sz w:val="20"/>
          <w:szCs w:val="20"/>
        </w:rPr>
        <w:t>Manejo de equipaje de una maleta por persona en aeropuertos. </w:t>
      </w:r>
    </w:p>
    <w:p w14:paraId="7AFE73D3" w14:textId="0A111BA0"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Visitas guiadas y excursiones según el itinerario</w:t>
      </w:r>
      <w:r w:rsidR="0050028B">
        <w:rPr>
          <w:rFonts w:ascii="Arial" w:eastAsia="Arial Unicode MS" w:hAnsi="Arial" w:cs="Arial"/>
          <w:sz w:val="20"/>
          <w:szCs w:val="20"/>
          <w:lang w:val="es-AR" w:bidi="ar-SA"/>
        </w:rPr>
        <w:t>.</w:t>
      </w:r>
    </w:p>
    <w:p w14:paraId="2DFD0B23" w14:textId="258072E7" w:rsidR="0055551D" w:rsidRPr="0055551D" w:rsidRDefault="000B69C8" w:rsidP="00EE7F31">
      <w:pPr>
        <w:pStyle w:val="NormalWeb"/>
        <w:numPr>
          <w:ilvl w:val="0"/>
          <w:numId w:val="9"/>
        </w:numPr>
        <w:spacing w:before="0" w:beforeAutospacing="0" w:after="0" w:afterAutospacing="0"/>
        <w:ind w:right="-142"/>
        <w:jc w:val="both"/>
        <w:rPr>
          <w:rFonts w:ascii="Arial" w:eastAsia="Arial Unicode MS" w:hAnsi="Arial" w:cs="Arial"/>
          <w:sz w:val="20"/>
          <w:szCs w:val="20"/>
          <w:lang w:val="es-AR"/>
        </w:rPr>
      </w:pPr>
      <w:r w:rsidRPr="0055551D">
        <w:rPr>
          <w:rFonts w:ascii="Arial" w:hAnsi="Arial" w:cs="Arial"/>
          <w:b/>
          <w:bCs/>
          <w:color w:val="000000"/>
          <w:sz w:val="20"/>
          <w:szCs w:val="20"/>
        </w:rPr>
        <w:t xml:space="preserve">Guía </w:t>
      </w:r>
      <w:r>
        <w:rPr>
          <w:rFonts w:ascii="Arial" w:hAnsi="Arial" w:cs="Arial"/>
          <w:b/>
          <w:bCs/>
          <w:color w:val="000000"/>
          <w:sz w:val="20"/>
          <w:szCs w:val="20"/>
        </w:rPr>
        <w:t xml:space="preserve">acompañante </w:t>
      </w:r>
      <w:r w:rsidR="00203464">
        <w:rPr>
          <w:rFonts w:ascii="Arial" w:hAnsi="Arial" w:cs="Arial"/>
          <w:b/>
          <w:bCs/>
          <w:color w:val="000000"/>
          <w:sz w:val="20"/>
          <w:szCs w:val="20"/>
        </w:rPr>
        <w:t>en</w:t>
      </w:r>
      <w:r w:rsidR="0055551D" w:rsidRPr="0055551D">
        <w:rPr>
          <w:rFonts w:ascii="Arial" w:hAnsi="Arial" w:cs="Arial"/>
          <w:b/>
          <w:bCs/>
          <w:color w:val="000000"/>
          <w:sz w:val="20"/>
          <w:szCs w:val="20"/>
        </w:rPr>
        <w:t xml:space="preserve"> español</w:t>
      </w:r>
      <w:r w:rsidR="0055551D" w:rsidRPr="0055551D">
        <w:rPr>
          <w:rFonts w:ascii="Arial" w:hAnsi="Arial" w:cs="Arial"/>
          <w:color w:val="000000"/>
          <w:sz w:val="20"/>
          <w:szCs w:val="20"/>
        </w:rPr>
        <w:t xml:space="preserve"> </w:t>
      </w:r>
      <w:r>
        <w:rPr>
          <w:rFonts w:ascii="Arial" w:hAnsi="Arial" w:cs="Arial"/>
          <w:b/>
          <w:bCs/>
          <w:color w:val="000000"/>
          <w:sz w:val="20"/>
          <w:szCs w:val="20"/>
        </w:rPr>
        <w:t>desde el día 2 al día 8 del programa</w:t>
      </w:r>
    </w:p>
    <w:p w14:paraId="46DEA93D" w14:textId="77777777" w:rsidR="00805D32"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Entradas a los monumentos mencionados </w:t>
      </w:r>
    </w:p>
    <w:p w14:paraId="61F2A50E" w14:textId="3113C7B3"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Bienvenida tradicional en el aeropuerto con guirnaldas o pétalos de rosas</w:t>
      </w:r>
      <w:r w:rsidRPr="001C7F16">
        <w:rPr>
          <w:rFonts w:ascii="Arial" w:eastAsia="Arial Unicode MS" w:hAnsi="Arial" w:cs="Arial"/>
          <w:sz w:val="20"/>
          <w:szCs w:val="20"/>
          <w:lang w:val="es-AR" w:bidi="ar-SA"/>
        </w:rPr>
        <w:tab/>
      </w:r>
    </w:p>
    <w:p w14:paraId="4C0F6271" w14:textId="51570028" w:rsidR="0055551D" w:rsidRDefault="0055551D" w:rsidP="0050028B">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Paquete de bienvenida</w:t>
      </w:r>
    </w:p>
    <w:p w14:paraId="34B2FEC0" w14:textId="374F145E" w:rsidR="001C7F16" w:rsidRDefault="0050028B" w:rsidP="0050028B">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 xml:space="preserve">Agua mineral </w:t>
      </w:r>
      <w:r w:rsidR="001C7F16" w:rsidRPr="001C7F16">
        <w:rPr>
          <w:rFonts w:ascii="Arial" w:eastAsia="Arial Unicode MS" w:hAnsi="Arial" w:cs="Arial"/>
          <w:sz w:val="20"/>
          <w:szCs w:val="20"/>
          <w:lang w:val="es-AR" w:bidi="ar-SA"/>
        </w:rPr>
        <w:t>en el vehículo</w:t>
      </w:r>
    </w:p>
    <w:p w14:paraId="6FCD3DBA" w14:textId="70154008" w:rsidR="007141B6" w:rsidRPr="001C7F16" w:rsidRDefault="007141B6" w:rsidP="0050028B">
      <w:pPr>
        <w:pStyle w:val="Sinespaciado"/>
        <w:numPr>
          <w:ilvl w:val="0"/>
          <w:numId w:val="9"/>
        </w:numPr>
        <w:ind w:right="-142"/>
        <w:jc w:val="both"/>
        <w:rPr>
          <w:rFonts w:ascii="Arial" w:eastAsia="Arial Unicode MS" w:hAnsi="Arial" w:cs="Arial"/>
          <w:sz w:val="20"/>
          <w:szCs w:val="20"/>
          <w:lang w:val="es-AR" w:bidi="ar-SA"/>
        </w:rPr>
      </w:pPr>
      <w:r w:rsidRPr="007141B6">
        <w:rPr>
          <w:rFonts w:ascii="Arial" w:eastAsia="Arial Unicode MS" w:hAnsi="Arial" w:cs="Arial"/>
          <w:sz w:val="20"/>
          <w:szCs w:val="20"/>
          <w:lang w:val="es-AR" w:bidi="ar-SA"/>
        </w:rPr>
        <w:t>Patucos de los zapatos para visitar el Taj Mahal, templos, mezquitas, et</w:t>
      </w:r>
    </w:p>
    <w:p w14:paraId="1121EC4A" w14:textId="745F0BFE" w:rsidR="001C7F16" w:rsidRPr="0055551D" w:rsidRDefault="001C7F16" w:rsidP="0055551D">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Wi</w:t>
      </w:r>
      <w:r w:rsidR="0050028B">
        <w:rPr>
          <w:rFonts w:ascii="Arial" w:eastAsia="Arial Unicode MS" w:hAnsi="Arial" w:cs="Arial"/>
          <w:sz w:val="20"/>
          <w:szCs w:val="20"/>
          <w:lang w:val="es-AR" w:bidi="ar-SA"/>
        </w:rPr>
        <w:t>fi</w:t>
      </w:r>
      <w:r w:rsidRPr="001C7F16">
        <w:rPr>
          <w:rFonts w:ascii="Arial" w:eastAsia="Arial Unicode MS" w:hAnsi="Arial" w:cs="Arial"/>
          <w:sz w:val="20"/>
          <w:szCs w:val="20"/>
          <w:lang w:val="es-AR" w:bidi="ar-SA"/>
        </w:rPr>
        <w:t xml:space="preserve"> </w:t>
      </w:r>
      <w:r w:rsidR="0050028B">
        <w:rPr>
          <w:rFonts w:ascii="Arial" w:eastAsia="Arial Unicode MS" w:hAnsi="Arial" w:cs="Arial"/>
          <w:sz w:val="20"/>
          <w:szCs w:val="20"/>
          <w:lang w:val="es-AR" w:bidi="ar-SA"/>
        </w:rPr>
        <w:t>g</w:t>
      </w:r>
      <w:r w:rsidRPr="001C7F16">
        <w:rPr>
          <w:rFonts w:ascii="Arial" w:eastAsia="Arial Unicode MS" w:hAnsi="Arial" w:cs="Arial"/>
          <w:sz w:val="20"/>
          <w:szCs w:val="20"/>
          <w:lang w:val="es-AR" w:bidi="ar-SA"/>
        </w:rPr>
        <w:t>ratis en el vehículo en Delhi, Agra y Jaipur (</w:t>
      </w:r>
      <w:r w:rsidR="0055551D">
        <w:rPr>
          <w:rFonts w:ascii="Arial" w:eastAsia="Arial Unicode MS" w:hAnsi="Arial" w:cs="Arial"/>
          <w:sz w:val="20"/>
          <w:szCs w:val="20"/>
          <w:lang w:val="es-AR" w:bidi="ar-SA"/>
        </w:rPr>
        <w:t>habrá</w:t>
      </w:r>
      <w:r w:rsidRPr="001C7F16">
        <w:rPr>
          <w:rFonts w:ascii="Arial" w:eastAsia="Arial Unicode MS" w:hAnsi="Arial" w:cs="Arial"/>
          <w:sz w:val="20"/>
          <w:szCs w:val="20"/>
          <w:lang w:val="es-AR" w:bidi="ar-SA"/>
        </w:rPr>
        <w:t xml:space="preserve"> algun</w:t>
      </w:r>
      <w:r w:rsidR="0055551D">
        <w:rPr>
          <w:rFonts w:ascii="Arial" w:eastAsia="Arial Unicode MS" w:hAnsi="Arial" w:cs="Arial"/>
          <w:sz w:val="20"/>
          <w:szCs w:val="20"/>
          <w:lang w:val="es-AR" w:bidi="ar-SA"/>
        </w:rPr>
        <w:t>as</w:t>
      </w:r>
      <w:r w:rsidRPr="001C7F16">
        <w:rPr>
          <w:rFonts w:ascii="Arial" w:eastAsia="Arial Unicode MS" w:hAnsi="Arial" w:cs="Arial"/>
          <w:sz w:val="20"/>
          <w:szCs w:val="20"/>
          <w:lang w:val="es-AR" w:bidi="ar-SA"/>
        </w:rPr>
        <w:t xml:space="preserve"> partes del tour donde señales son escasas y la red puede ser lenta)   </w:t>
      </w:r>
    </w:p>
    <w:p w14:paraId="4DA9DA19" w14:textId="77777777" w:rsidR="0050028B" w:rsidRPr="0050028B" w:rsidRDefault="0050028B" w:rsidP="00572589">
      <w:pPr>
        <w:pStyle w:val="Sinespaciado"/>
        <w:ind w:left="720" w:right="-142"/>
        <w:jc w:val="both"/>
        <w:rPr>
          <w:rFonts w:ascii="Arial" w:eastAsia="Arial Unicode MS" w:hAnsi="Arial" w:cs="Arial"/>
          <w:sz w:val="20"/>
          <w:szCs w:val="20"/>
          <w:lang w:val="es-AR" w:bidi="ar-SA"/>
        </w:rPr>
      </w:pPr>
    </w:p>
    <w:p w14:paraId="481B4998" w14:textId="77777777" w:rsidR="00C12049"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14:paraId="59E3363E" w14:textId="289AFDF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Visitas</w:t>
      </w:r>
      <w:r w:rsidR="0050028B">
        <w:rPr>
          <w:rFonts w:ascii="Arial" w:hAnsi="Arial" w:cs="Arial"/>
          <w:color w:val="000000"/>
          <w:sz w:val="20"/>
          <w:szCs w:val="20"/>
          <w:lang w:eastAsia="es-ES"/>
        </w:rPr>
        <w:t xml:space="preserve"> o </w:t>
      </w:r>
      <w:r w:rsidRPr="00323C18">
        <w:rPr>
          <w:rFonts w:ascii="Arial" w:hAnsi="Arial" w:cs="Arial"/>
          <w:color w:val="000000"/>
          <w:sz w:val="20"/>
          <w:szCs w:val="20"/>
          <w:lang w:eastAsia="es-ES"/>
        </w:rPr>
        <w:t>excursiones que nos está mencionadas en el itinerario.</w:t>
      </w:r>
    </w:p>
    <w:p w14:paraId="7CA4C32F" w14:textId="0185E916"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Vuelos internacionales </w:t>
      </w:r>
      <w:r w:rsidR="0050028B">
        <w:rPr>
          <w:rFonts w:ascii="Arial" w:hAnsi="Arial" w:cs="Arial"/>
          <w:color w:val="000000"/>
          <w:sz w:val="20"/>
          <w:szCs w:val="20"/>
          <w:lang w:eastAsia="es-ES"/>
        </w:rPr>
        <w:t>e internos</w:t>
      </w:r>
    </w:p>
    <w:p w14:paraId="57E0DA09" w14:textId="76B1F6B2" w:rsidR="00C12049" w:rsidRPr="00323C18" w:rsidRDefault="0050028B"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T</w:t>
      </w:r>
      <w:r w:rsidR="00C12049" w:rsidRPr="00323C18">
        <w:rPr>
          <w:rFonts w:ascii="Arial" w:hAnsi="Arial" w:cs="Arial"/>
          <w:color w:val="000000"/>
          <w:sz w:val="20"/>
          <w:szCs w:val="20"/>
          <w:lang w:eastAsia="es-ES"/>
        </w:rPr>
        <w:t>rámites de visa y pasaportes.</w:t>
      </w:r>
    </w:p>
    <w:p w14:paraId="68195DC3" w14:textId="77777777"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Cualquier otro impuesto de aeropuerto </w:t>
      </w:r>
      <w:r>
        <w:rPr>
          <w:rFonts w:ascii="Arial" w:hAnsi="Arial" w:cs="Arial"/>
          <w:color w:val="000000"/>
          <w:sz w:val="20"/>
          <w:szCs w:val="20"/>
          <w:lang w:eastAsia="es-ES"/>
        </w:rPr>
        <w:t>o</w:t>
      </w:r>
      <w:r w:rsidRPr="00323C18">
        <w:rPr>
          <w:rFonts w:ascii="Arial" w:hAnsi="Arial" w:cs="Arial"/>
          <w:color w:val="000000"/>
          <w:sz w:val="20"/>
          <w:szCs w:val="20"/>
          <w:lang w:eastAsia="es-ES"/>
        </w:rPr>
        <w:t xml:space="preserve"> cargos de inmigración.</w:t>
      </w:r>
    </w:p>
    <w:p w14:paraId="302F0185" w14:textId="796DD46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Otras comidas que nos está</w:t>
      </w:r>
      <w:r w:rsidR="0050028B">
        <w:rPr>
          <w:rFonts w:ascii="Arial" w:hAnsi="Arial" w:cs="Arial"/>
          <w:color w:val="000000"/>
          <w:sz w:val="20"/>
          <w:szCs w:val="20"/>
          <w:lang w:eastAsia="es-ES"/>
        </w:rPr>
        <w:t>n</w:t>
      </w:r>
      <w:r w:rsidRPr="00323C18">
        <w:rPr>
          <w:rFonts w:ascii="Arial" w:hAnsi="Arial" w:cs="Arial"/>
          <w:color w:val="000000"/>
          <w:sz w:val="20"/>
          <w:szCs w:val="20"/>
          <w:lang w:eastAsia="es-ES"/>
        </w:rPr>
        <w:t xml:space="preserve"> mencionada</w:t>
      </w:r>
      <w:r w:rsidR="0050028B">
        <w:rPr>
          <w:rFonts w:ascii="Arial" w:hAnsi="Arial" w:cs="Arial"/>
          <w:color w:val="000000"/>
          <w:sz w:val="20"/>
          <w:szCs w:val="20"/>
          <w:lang w:eastAsia="es-ES"/>
        </w:rPr>
        <w:t>s</w:t>
      </w:r>
      <w:r w:rsidRPr="00323C18">
        <w:rPr>
          <w:rFonts w:ascii="Arial" w:hAnsi="Arial" w:cs="Arial"/>
          <w:color w:val="000000"/>
          <w:sz w:val="20"/>
          <w:szCs w:val="20"/>
          <w:lang w:eastAsia="es-ES"/>
        </w:rPr>
        <w:t xml:space="preserve">. </w:t>
      </w:r>
    </w:p>
    <w:p w14:paraId="2D96FD67" w14:textId="766D49D8" w:rsidR="0050028B" w:rsidRPr="0050028B" w:rsidRDefault="00C12049"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sidRPr="00323C18">
        <w:rPr>
          <w:rFonts w:ascii="Arial" w:hAnsi="Arial" w:cs="Arial"/>
          <w:color w:val="000000"/>
          <w:sz w:val="20"/>
          <w:szCs w:val="20"/>
          <w:lang w:eastAsia="es-ES"/>
        </w:rPr>
        <w:t xml:space="preserve">Cualquier gasto </w:t>
      </w:r>
      <w:r w:rsidR="0050028B">
        <w:rPr>
          <w:rFonts w:ascii="Arial" w:hAnsi="Arial" w:cs="Arial"/>
          <w:color w:val="000000"/>
          <w:sz w:val="20"/>
          <w:szCs w:val="20"/>
          <w:lang w:eastAsia="es-ES"/>
        </w:rPr>
        <w:t>de índole personal</w:t>
      </w:r>
    </w:p>
    <w:p w14:paraId="165A1293" w14:textId="69B9E91A" w:rsidR="00C12049" w:rsidRPr="00323C18" w:rsidRDefault="0050028B"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Pr>
          <w:rFonts w:ascii="Arial" w:hAnsi="Arial" w:cs="Arial"/>
          <w:color w:val="000000"/>
          <w:sz w:val="20"/>
          <w:szCs w:val="20"/>
          <w:lang w:eastAsia="es-ES"/>
        </w:rPr>
        <w:t>Propinas a choferes, mucamas, meseros, etc.</w:t>
      </w:r>
    </w:p>
    <w:p w14:paraId="4CFDB335" w14:textId="0816D2FA" w:rsidR="006F1393" w:rsidRDefault="006F1393" w:rsidP="001C7F16">
      <w:pPr>
        <w:pStyle w:val="Sinespaciado"/>
        <w:ind w:right="-142"/>
        <w:jc w:val="both"/>
        <w:rPr>
          <w:rFonts w:ascii="Arial" w:eastAsia="Arial Unicode MS" w:hAnsi="Arial" w:cs="Arial"/>
          <w:sz w:val="20"/>
          <w:szCs w:val="20"/>
          <w:lang w:val="es-MX" w:bidi="ar-SA"/>
        </w:rPr>
      </w:pPr>
    </w:p>
    <w:p w14:paraId="5EE0B3B6" w14:textId="6B12C6E8" w:rsidR="00312B25" w:rsidRPr="008266A2" w:rsidRDefault="00312B25" w:rsidP="008266A2">
      <w:pPr>
        <w:pStyle w:val="NormalWeb"/>
        <w:spacing w:before="0" w:beforeAutospacing="0" w:after="0" w:afterAutospacing="0"/>
        <w:rPr>
          <w:rFonts w:ascii="Arial" w:hAnsi="Arial" w:cs="Arial"/>
          <w:b/>
          <w:bCs/>
          <w:color w:val="000000"/>
          <w:sz w:val="20"/>
          <w:szCs w:val="20"/>
        </w:rPr>
      </w:pPr>
      <w:r w:rsidRPr="008266A2">
        <w:rPr>
          <w:rFonts w:ascii="Arial" w:hAnsi="Arial" w:cs="Arial"/>
          <w:b/>
          <w:bCs/>
          <w:color w:val="000000"/>
          <w:sz w:val="20"/>
          <w:szCs w:val="20"/>
        </w:rPr>
        <w:t xml:space="preserve">NOTAS: </w:t>
      </w:r>
    </w:p>
    <w:p w14:paraId="0EC13440" w14:textId="1A9A34C9" w:rsidR="00540824" w:rsidRPr="001016E9" w:rsidRDefault="00540824" w:rsidP="000D0DAF">
      <w:pPr>
        <w:pStyle w:val="NormalWeb"/>
        <w:spacing w:before="0" w:beforeAutospacing="0" w:after="0" w:afterAutospacing="0"/>
        <w:jc w:val="both"/>
        <w:rPr>
          <w:rFonts w:ascii="Arial" w:hAnsi="Arial" w:cs="Arial"/>
          <w:sz w:val="20"/>
          <w:szCs w:val="20"/>
        </w:rPr>
      </w:pPr>
      <w:r w:rsidRPr="001016E9">
        <w:rPr>
          <w:rFonts w:ascii="Arial" w:hAnsi="Arial" w:cs="Arial"/>
          <w:b/>
          <w:bCs/>
          <w:color w:val="000000"/>
          <w:sz w:val="20"/>
          <w:szCs w:val="20"/>
        </w:rPr>
        <w:t xml:space="preserve">- </w:t>
      </w:r>
      <w:r w:rsidRPr="001016E9">
        <w:rPr>
          <w:rFonts w:ascii="Arial" w:hAnsi="Arial" w:cs="Arial"/>
          <w:color w:val="000000"/>
          <w:sz w:val="20"/>
          <w:szCs w:val="20"/>
        </w:rPr>
        <w:t xml:space="preserve">Horario </w:t>
      </w:r>
      <w:r w:rsidR="001016E9" w:rsidRPr="001016E9">
        <w:rPr>
          <w:rFonts w:ascii="Arial" w:hAnsi="Arial" w:cs="Arial"/>
          <w:color w:val="000000"/>
          <w:sz w:val="20"/>
          <w:szCs w:val="20"/>
        </w:rPr>
        <w:t>c</w:t>
      </w:r>
      <w:r w:rsidRPr="001016E9">
        <w:rPr>
          <w:rFonts w:ascii="Arial" w:hAnsi="Arial" w:cs="Arial"/>
          <w:color w:val="000000"/>
          <w:sz w:val="20"/>
          <w:szCs w:val="20"/>
        </w:rPr>
        <w:t>heck</w:t>
      </w:r>
      <w:r w:rsidR="009D35AB">
        <w:rPr>
          <w:rFonts w:ascii="Arial" w:hAnsi="Arial" w:cs="Arial"/>
          <w:color w:val="000000"/>
          <w:sz w:val="20"/>
          <w:szCs w:val="20"/>
        </w:rPr>
        <w:t xml:space="preserve"> </w:t>
      </w:r>
      <w:r w:rsidRPr="001016E9">
        <w:rPr>
          <w:rFonts w:ascii="Arial" w:hAnsi="Arial" w:cs="Arial"/>
          <w:color w:val="000000"/>
          <w:sz w:val="20"/>
          <w:szCs w:val="20"/>
        </w:rPr>
        <w:t>in en los hoteles son 14</w:t>
      </w:r>
      <w:r w:rsidR="001016E9" w:rsidRPr="001016E9">
        <w:rPr>
          <w:rFonts w:ascii="Arial" w:hAnsi="Arial" w:cs="Arial"/>
          <w:color w:val="000000"/>
          <w:sz w:val="20"/>
          <w:szCs w:val="20"/>
        </w:rPr>
        <w:t>:</w:t>
      </w:r>
      <w:r w:rsidRPr="001016E9">
        <w:rPr>
          <w:rFonts w:ascii="Arial" w:hAnsi="Arial" w:cs="Arial"/>
          <w:color w:val="000000"/>
          <w:sz w:val="20"/>
          <w:szCs w:val="20"/>
        </w:rPr>
        <w:t xml:space="preserve">00 horas y de </w:t>
      </w:r>
      <w:r w:rsidR="001016E9" w:rsidRPr="001016E9">
        <w:rPr>
          <w:rFonts w:ascii="Arial" w:hAnsi="Arial" w:cs="Arial"/>
          <w:color w:val="000000"/>
          <w:sz w:val="20"/>
          <w:szCs w:val="20"/>
        </w:rPr>
        <w:t>c</w:t>
      </w:r>
      <w:r w:rsidRPr="001016E9">
        <w:rPr>
          <w:rFonts w:ascii="Arial" w:hAnsi="Arial" w:cs="Arial"/>
          <w:color w:val="000000"/>
          <w:sz w:val="20"/>
          <w:szCs w:val="20"/>
        </w:rPr>
        <w:t xml:space="preserve">heck </w:t>
      </w:r>
      <w:proofErr w:type="spellStart"/>
      <w:r w:rsidRPr="001016E9">
        <w:rPr>
          <w:rFonts w:ascii="Arial" w:hAnsi="Arial" w:cs="Arial"/>
          <w:color w:val="000000"/>
          <w:sz w:val="20"/>
          <w:szCs w:val="20"/>
        </w:rPr>
        <w:t>out</w:t>
      </w:r>
      <w:proofErr w:type="spellEnd"/>
      <w:r w:rsidRPr="001016E9">
        <w:rPr>
          <w:rFonts w:ascii="Arial" w:hAnsi="Arial" w:cs="Arial"/>
          <w:color w:val="000000"/>
          <w:sz w:val="20"/>
          <w:szCs w:val="20"/>
        </w:rPr>
        <w:t xml:space="preserve"> son 12</w:t>
      </w:r>
      <w:r w:rsidR="001016E9" w:rsidRPr="001016E9">
        <w:rPr>
          <w:rFonts w:ascii="Arial" w:hAnsi="Arial" w:cs="Arial"/>
          <w:color w:val="000000"/>
          <w:sz w:val="20"/>
          <w:szCs w:val="20"/>
        </w:rPr>
        <w:t>:</w:t>
      </w:r>
      <w:r w:rsidRPr="001016E9">
        <w:rPr>
          <w:rFonts w:ascii="Arial" w:hAnsi="Arial" w:cs="Arial"/>
          <w:color w:val="000000"/>
          <w:sz w:val="20"/>
          <w:szCs w:val="20"/>
        </w:rPr>
        <w:t>00 horas del mediodía.</w:t>
      </w:r>
    </w:p>
    <w:p w14:paraId="24FE2F8D" w14:textId="6DE762CA" w:rsidR="00540824" w:rsidRPr="001016E9" w:rsidRDefault="001016E9" w:rsidP="000D0DAF">
      <w:pPr>
        <w:pStyle w:val="NormalWeb"/>
        <w:spacing w:before="0" w:beforeAutospacing="0" w:after="0" w:afterAutospacing="0"/>
        <w:jc w:val="both"/>
        <w:rPr>
          <w:rFonts w:ascii="Arial" w:hAnsi="Arial" w:cs="Arial"/>
          <w:sz w:val="20"/>
          <w:szCs w:val="20"/>
        </w:rPr>
      </w:pPr>
      <w:r w:rsidRPr="001016E9">
        <w:rPr>
          <w:rFonts w:ascii="Arial" w:hAnsi="Arial" w:cs="Arial"/>
          <w:b/>
          <w:bCs/>
          <w:color w:val="000000"/>
          <w:sz w:val="20"/>
          <w:szCs w:val="20"/>
        </w:rPr>
        <w:t xml:space="preserve">- </w:t>
      </w:r>
      <w:r w:rsidR="00540824" w:rsidRPr="001016E9">
        <w:rPr>
          <w:rFonts w:ascii="Arial" w:hAnsi="Arial" w:cs="Arial"/>
          <w:color w:val="000000"/>
          <w:sz w:val="20"/>
          <w:szCs w:val="20"/>
        </w:rPr>
        <w:t>En caso de fluctuaciones en la tasa de cambio, los precios arriba mencionados cambiarán. </w:t>
      </w:r>
    </w:p>
    <w:p w14:paraId="467305D2" w14:textId="5ACEEE2D" w:rsidR="00540824" w:rsidRPr="001016E9" w:rsidRDefault="001016E9" w:rsidP="000D0DAF">
      <w:pPr>
        <w:pStyle w:val="NormalWeb"/>
        <w:spacing w:before="0" w:beforeAutospacing="0" w:after="0" w:afterAutospacing="0"/>
        <w:jc w:val="both"/>
        <w:rPr>
          <w:rFonts w:ascii="Arial" w:hAnsi="Arial" w:cs="Arial"/>
          <w:sz w:val="20"/>
          <w:szCs w:val="20"/>
        </w:rPr>
      </w:pPr>
      <w:r w:rsidRPr="001016E9">
        <w:rPr>
          <w:rFonts w:ascii="Arial" w:hAnsi="Arial" w:cs="Arial"/>
          <w:b/>
          <w:bCs/>
          <w:color w:val="000000"/>
          <w:sz w:val="20"/>
          <w:szCs w:val="20"/>
        </w:rPr>
        <w:t xml:space="preserve">- </w:t>
      </w:r>
      <w:r w:rsidR="00540824" w:rsidRPr="001016E9">
        <w:rPr>
          <w:rFonts w:ascii="Arial" w:hAnsi="Arial" w:cs="Arial"/>
          <w:color w:val="000000"/>
          <w:sz w:val="20"/>
          <w:szCs w:val="20"/>
        </w:rPr>
        <w:t>Durante monzón (julio-agosto), a veces es posible que crucero en el</w:t>
      </w:r>
      <w:r w:rsidR="00540824" w:rsidRPr="001016E9">
        <w:rPr>
          <w:rFonts w:ascii="Arial" w:hAnsi="Arial" w:cs="Arial"/>
          <w:b/>
          <w:bCs/>
          <w:color w:val="000000"/>
          <w:sz w:val="20"/>
          <w:szCs w:val="20"/>
        </w:rPr>
        <w:t xml:space="preserve"> </w:t>
      </w:r>
      <w:r w:rsidR="00540824" w:rsidRPr="001016E9">
        <w:rPr>
          <w:rFonts w:ascii="Arial" w:hAnsi="Arial" w:cs="Arial"/>
          <w:color w:val="000000"/>
          <w:sz w:val="20"/>
          <w:szCs w:val="20"/>
        </w:rPr>
        <w:t>río Ganges se puede cancelar debido al alto nivel de agua en el río.</w:t>
      </w:r>
      <w:r w:rsidR="00B05F86">
        <w:rPr>
          <w:rFonts w:ascii="Arial" w:hAnsi="Arial" w:cs="Arial"/>
          <w:color w:val="000000"/>
          <w:sz w:val="20"/>
          <w:szCs w:val="20"/>
        </w:rPr>
        <w:tab/>
      </w:r>
    </w:p>
    <w:p w14:paraId="1CDF818E" w14:textId="77777777" w:rsidR="001016E9" w:rsidRPr="001016E9" w:rsidRDefault="001016E9" w:rsidP="000D0DAF">
      <w:pPr>
        <w:pStyle w:val="NormalWeb"/>
        <w:spacing w:before="0" w:beforeAutospacing="0" w:after="0" w:afterAutospacing="0"/>
        <w:ind w:left="-2" w:hanging="2"/>
        <w:jc w:val="both"/>
        <w:rPr>
          <w:rFonts w:ascii="Arial" w:hAnsi="Arial" w:cs="Arial"/>
          <w:color w:val="000000"/>
          <w:sz w:val="20"/>
          <w:szCs w:val="20"/>
        </w:rPr>
      </w:pPr>
      <w:r w:rsidRPr="001016E9">
        <w:rPr>
          <w:rFonts w:ascii="Arial" w:hAnsi="Arial" w:cs="Arial"/>
          <w:b/>
          <w:bCs/>
          <w:color w:val="000000"/>
          <w:sz w:val="20"/>
          <w:szCs w:val="20"/>
        </w:rPr>
        <w:t xml:space="preserve">- </w:t>
      </w:r>
      <w:r w:rsidR="00540824" w:rsidRPr="001016E9">
        <w:rPr>
          <w:rFonts w:ascii="Arial" w:hAnsi="Arial" w:cs="Arial"/>
          <w:color w:val="000000"/>
          <w:sz w:val="20"/>
          <w:szCs w:val="20"/>
        </w:rPr>
        <w:t>No recomendamos el paseo en elefante para acceder al Fuerte Amber en Jaipur, ya que creemos que es una crueldad utilizar animales para fines turísticos.</w:t>
      </w:r>
    </w:p>
    <w:p w14:paraId="769A6B5D" w14:textId="294CDB74" w:rsidR="00312B25" w:rsidRDefault="001016E9" w:rsidP="000D0DAF">
      <w:pPr>
        <w:pStyle w:val="NormalWeb"/>
        <w:spacing w:before="0" w:beforeAutospacing="0" w:after="0" w:afterAutospacing="0"/>
        <w:ind w:left="-2" w:hanging="2"/>
        <w:jc w:val="both"/>
        <w:rPr>
          <w:rFonts w:ascii="Arial" w:hAnsi="Arial" w:cs="Arial"/>
          <w:sz w:val="20"/>
          <w:szCs w:val="20"/>
        </w:rPr>
      </w:pPr>
      <w:r w:rsidRPr="001016E9">
        <w:rPr>
          <w:rFonts w:ascii="Arial" w:hAnsi="Arial" w:cs="Arial"/>
          <w:b/>
          <w:bCs/>
          <w:color w:val="000000"/>
          <w:sz w:val="20"/>
          <w:szCs w:val="20"/>
        </w:rPr>
        <w:t>-</w:t>
      </w:r>
      <w:r w:rsidRPr="001016E9">
        <w:rPr>
          <w:rStyle w:val="Textoennegrita"/>
          <w:rFonts w:ascii="Arial" w:hAnsi="Arial" w:cs="Arial"/>
          <w:sz w:val="20"/>
          <w:szCs w:val="20"/>
        </w:rPr>
        <w:t xml:space="preserve"> Las </w:t>
      </w:r>
      <w:r w:rsidR="00312B25" w:rsidRPr="001016E9">
        <w:rPr>
          <w:rStyle w:val="Textoennegrita"/>
          <w:rFonts w:ascii="Arial" w:hAnsi="Arial" w:cs="Arial"/>
          <w:sz w:val="20"/>
          <w:szCs w:val="20"/>
        </w:rPr>
        <w:t>habitaciones triples en India</w:t>
      </w:r>
      <w:r w:rsidRPr="001016E9">
        <w:rPr>
          <w:rStyle w:val="Textoennegrita"/>
          <w:rFonts w:ascii="Arial" w:hAnsi="Arial" w:cs="Arial"/>
          <w:sz w:val="20"/>
          <w:szCs w:val="20"/>
        </w:rPr>
        <w:t xml:space="preserve">, </w:t>
      </w:r>
      <w:r w:rsidR="00312B25" w:rsidRPr="001016E9">
        <w:rPr>
          <w:rFonts w:ascii="Arial" w:hAnsi="Arial" w:cs="Arial"/>
          <w:sz w:val="20"/>
          <w:szCs w:val="20"/>
        </w:rPr>
        <w:t>suele contar con una cama doble o dos individuales más una cama supletoria plegable con ruedas. Esta cama incluye colchón, sábanas y almohadas, pero no ofrece el mismo confort que una cama tradicional. Además, el espacio en la habitación es el mismo que en una doble, por lo que la movilidad se reduce al agregar la cama extra.</w:t>
      </w:r>
    </w:p>
    <w:p w14:paraId="048BB1BC" w14:textId="7E2E1C6F" w:rsidR="008E6547" w:rsidRDefault="008E6547" w:rsidP="001016E9">
      <w:pPr>
        <w:pStyle w:val="NormalWeb"/>
        <w:spacing w:before="0" w:beforeAutospacing="0" w:after="0" w:afterAutospacing="0"/>
        <w:ind w:left="-2" w:hanging="2"/>
        <w:rPr>
          <w:rFonts w:ascii="Arial" w:hAnsi="Arial" w:cs="Arial"/>
          <w:sz w:val="20"/>
          <w:szCs w:val="20"/>
        </w:rPr>
      </w:pPr>
    </w:p>
    <w:p w14:paraId="4A05D5CB" w14:textId="5CE7B62B" w:rsidR="008E6547" w:rsidRDefault="008E6547" w:rsidP="001016E9">
      <w:pPr>
        <w:pStyle w:val="NormalWeb"/>
        <w:spacing w:before="0" w:beforeAutospacing="0" w:after="0" w:afterAutospacing="0"/>
        <w:ind w:left="-2" w:hanging="2"/>
        <w:rPr>
          <w:rFonts w:ascii="Arial" w:hAnsi="Arial" w:cs="Arial"/>
          <w:sz w:val="20"/>
          <w:szCs w:val="20"/>
        </w:rPr>
      </w:pPr>
    </w:p>
    <w:p w14:paraId="40447F44" w14:textId="1ED31FE8" w:rsidR="008E6547" w:rsidRDefault="008E6547" w:rsidP="001016E9">
      <w:pPr>
        <w:pStyle w:val="NormalWeb"/>
        <w:spacing w:before="0" w:beforeAutospacing="0" w:after="0" w:afterAutospacing="0"/>
        <w:ind w:left="-2" w:hanging="2"/>
        <w:rPr>
          <w:rFonts w:ascii="Arial" w:hAnsi="Arial" w:cs="Arial"/>
          <w:sz w:val="20"/>
          <w:szCs w:val="20"/>
        </w:rPr>
      </w:pPr>
    </w:p>
    <w:tbl>
      <w:tblPr>
        <w:tblW w:w="7187" w:type="dxa"/>
        <w:jc w:val="center"/>
        <w:tblCellSpacing w:w="0" w:type="dxa"/>
        <w:tblCellMar>
          <w:left w:w="0" w:type="dxa"/>
          <w:right w:w="0" w:type="dxa"/>
        </w:tblCellMar>
        <w:tblLook w:val="04A0" w:firstRow="1" w:lastRow="0" w:firstColumn="1" w:lastColumn="0" w:noHBand="0" w:noVBand="1"/>
      </w:tblPr>
      <w:tblGrid>
        <w:gridCol w:w="797"/>
        <w:gridCol w:w="946"/>
        <w:gridCol w:w="5012"/>
        <w:gridCol w:w="432"/>
      </w:tblGrid>
      <w:tr w:rsidR="008635FA" w:rsidRPr="008635FA" w14:paraId="61CA94CA" w14:textId="77777777" w:rsidTr="008635FA">
        <w:trPr>
          <w:trHeight w:val="271"/>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3AE0EC00" w14:textId="77777777" w:rsidR="008635FA" w:rsidRPr="008635FA" w:rsidRDefault="008635FA" w:rsidP="008635FA">
            <w:pPr>
              <w:spacing w:after="0" w:line="240" w:lineRule="auto"/>
              <w:jc w:val="center"/>
              <w:rPr>
                <w:rFonts w:ascii="Calibri" w:eastAsia="Times New Roman" w:hAnsi="Calibri" w:cs="Calibri"/>
                <w:b/>
                <w:bCs/>
                <w:color w:val="FFFFFF"/>
                <w:sz w:val="20"/>
                <w:szCs w:val="20"/>
                <w:lang w:val="es-ES" w:eastAsia="es-ES"/>
              </w:rPr>
            </w:pPr>
            <w:r w:rsidRPr="008635FA">
              <w:rPr>
                <w:rFonts w:ascii="Calibri" w:eastAsia="Times New Roman" w:hAnsi="Calibri" w:cs="Calibri"/>
                <w:b/>
                <w:bCs/>
                <w:color w:val="FFFFFF"/>
                <w:sz w:val="20"/>
                <w:szCs w:val="20"/>
                <w:lang w:val="es-ES" w:eastAsia="es-ES"/>
              </w:rPr>
              <w:t xml:space="preserve">HOTELES O SIMILARES </w:t>
            </w:r>
          </w:p>
        </w:tc>
      </w:tr>
      <w:tr w:rsidR="008635FA" w:rsidRPr="008635FA" w14:paraId="257CE85C" w14:textId="77777777" w:rsidTr="008635FA">
        <w:trPr>
          <w:trHeight w:val="271"/>
          <w:tblCellSpacing w:w="0" w:type="dxa"/>
          <w:jc w:val="center"/>
        </w:trPr>
        <w:tc>
          <w:tcPr>
            <w:tcW w:w="0" w:type="auto"/>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33BAEC97" w14:textId="77777777" w:rsidR="008635FA" w:rsidRPr="008635FA" w:rsidRDefault="008635FA" w:rsidP="008635FA">
            <w:pPr>
              <w:spacing w:after="0" w:line="240" w:lineRule="auto"/>
              <w:jc w:val="center"/>
              <w:rPr>
                <w:rFonts w:ascii="Calibri" w:eastAsia="Times New Roman" w:hAnsi="Calibri" w:cs="Calibri"/>
                <w:b/>
                <w:bCs/>
                <w:color w:val="FFFFFF"/>
                <w:sz w:val="20"/>
                <w:szCs w:val="20"/>
                <w:lang w:val="es-ES" w:eastAsia="es-ES"/>
              </w:rPr>
            </w:pPr>
            <w:r w:rsidRPr="008635FA">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25132337" w14:textId="77777777" w:rsidR="008635FA" w:rsidRPr="008635FA" w:rsidRDefault="008635FA" w:rsidP="008635FA">
            <w:pPr>
              <w:spacing w:after="0" w:line="240" w:lineRule="auto"/>
              <w:jc w:val="center"/>
              <w:rPr>
                <w:rFonts w:ascii="Calibri" w:eastAsia="Times New Roman" w:hAnsi="Calibri" w:cs="Calibri"/>
                <w:b/>
                <w:bCs/>
                <w:color w:val="FFFFFF"/>
                <w:sz w:val="20"/>
                <w:szCs w:val="20"/>
                <w:lang w:val="es-ES" w:eastAsia="es-ES"/>
              </w:rPr>
            </w:pPr>
            <w:r w:rsidRPr="008635FA">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6A3ABDF5" w14:textId="77777777" w:rsidR="008635FA" w:rsidRPr="008635FA" w:rsidRDefault="008635FA" w:rsidP="008635FA">
            <w:pPr>
              <w:spacing w:after="0" w:line="240" w:lineRule="auto"/>
              <w:jc w:val="center"/>
              <w:rPr>
                <w:rFonts w:ascii="Calibri" w:eastAsia="Times New Roman" w:hAnsi="Calibri" w:cs="Calibri"/>
                <w:b/>
                <w:bCs/>
                <w:color w:val="FFFFFF"/>
                <w:sz w:val="20"/>
                <w:szCs w:val="20"/>
                <w:lang w:val="es-ES" w:eastAsia="es-ES"/>
              </w:rPr>
            </w:pPr>
            <w:r w:rsidRPr="008635FA">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A965D0F" w14:textId="77777777" w:rsidR="008635FA" w:rsidRPr="008635FA" w:rsidRDefault="008635FA" w:rsidP="008635FA">
            <w:pPr>
              <w:spacing w:after="0" w:line="240" w:lineRule="auto"/>
              <w:jc w:val="center"/>
              <w:rPr>
                <w:rFonts w:ascii="Calibri" w:eastAsia="Times New Roman" w:hAnsi="Calibri" w:cs="Calibri"/>
                <w:b/>
                <w:bCs/>
                <w:color w:val="FFFFFF"/>
                <w:sz w:val="20"/>
                <w:szCs w:val="20"/>
                <w:lang w:val="es-ES" w:eastAsia="es-ES"/>
              </w:rPr>
            </w:pPr>
            <w:r w:rsidRPr="008635FA">
              <w:rPr>
                <w:rFonts w:ascii="Calibri" w:eastAsia="Times New Roman" w:hAnsi="Calibri" w:cs="Calibri"/>
                <w:b/>
                <w:bCs/>
                <w:color w:val="FFFFFF"/>
                <w:sz w:val="20"/>
                <w:szCs w:val="20"/>
                <w:lang w:val="es-ES" w:eastAsia="es-ES"/>
              </w:rPr>
              <w:t>CAT</w:t>
            </w:r>
          </w:p>
        </w:tc>
      </w:tr>
      <w:tr w:rsidR="008635FA" w:rsidRPr="008635FA" w14:paraId="48CEF6EF" w14:textId="77777777" w:rsidTr="008635FA">
        <w:trPr>
          <w:trHeight w:val="271"/>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EAD814" w14:textId="77777777" w:rsidR="008635FA" w:rsidRPr="008635FA" w:rsidRDefault="008635FA" w:rsidP="008635FA">
            <w:pPr>
              <w:spacing w:after="0" w:line="240" w:lineRule="auto"/>
              <w:jc w:val="center"/>
              <w:rPr>
                <w:rFonts w:ascii="Calibri" w:eastAsia="Times New Roman" w:hAnsi="Calibri" w:cs="Calibri"/>
                <w:sz w:val="20"/>
                <w:szCs w:val="20"/>
                <w:lang w:val="es-ES" w:eastAsia="es-ES"/>
              </w:rPr>
            </w:pPr>
            <w:r w:rsidRPr="008635FA">
              <w:rPr>
                <w:rFonts w:ascii="Calibri" w:eastAsia="Times New Roman" w:hAnsi="Calibri" w:cs="Calibri"/>
                <w:sz w:val="20"/>
                <w:szCs w:val="20"/>
                <w:lang w:val="es-ES" w:eastAsia="es-ES"/>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3705C1F" w14:textId="77777777" w:rsidR="008635FA" w:rsidRPr="008635FA" w:rsidRDefault="008635FA" w:rsidP="008635FA">
            <w:pPr>
              <w:spacing w:after="0" w:line="240" w:lineRule="auto"/>
              <w:jc w:val="center"/>
              <w:rPr>
                <w:rFonts w:ascii="Calibri" w:eastAsia="Times New Roman" w:hAnsi="Calibri" w:cs="Calibri"/>
                <w:sz w:val="20"/>
                <w:szCs w:val="20"/>
                <w:lang w:val="es-ES" w:eastAsia="es-ES"/>
              </w:rPr>
            </w:pPr>
            <w:r w:rsidRPr="008635FA">
              <w:rPr>
                <w:rFonts w:ascii="Calibri" w:eastAsia="Times New Roman" w:hAnsi="Calibri" w:cs="Calibri"/>
                <w:sz w:val="20"/>
                <w:szCs w:val="20"/>
                <w:lang w:val="es-ES" w:eastAsia="es-ES"/>
              </w:rPr>
              <w:t xml:space="preserve">DELHI </w:t>
            </w:r>
          </w:p>
        </w:tc>
        <w:tc>
          <w:tcPr>
            <w:tcW w:w="0" w:type="auto"/>
            <w:tcBorders>
              <w:right w:val="single" w:sz="6" w:space="0" w:color="000000"/>
            </w:tcBorders>
            <w:tcMar>
              <w:top w:w="0" w:type="dxa"/>
              <w:left w:w="45" w:type="dxa"/>
              <w:bottom w:w="0" w:type="dxa"/>
              <w:right w:w="45" w:type="dxa"/>
            </w:tcMar>
            <w:vAlign w:val="center"/>
            <w:hideMark/>
          </w:tcPr>
          <w:p w14:paraId="288AD779" w14:textId="77777777" w:rsidR="008635FA" w:rsidRPr="008635FA" w:rsidRDefault="008635FA" w:rsidP="008635FA">
            <w:pPr>
              <w:spacing w:after="0" w:line="240" w:lineRule="auto"/>
              <w:jc w:val="center"/>
              <w:rPr>
                <w:rFonts w:ascii="Calibri" w:eastAsia="Times New Roman" w:hAnsi="Calibri" w:cs="Calibri"/>
                <w:sz w:val="20"/>
                <w:szCs w:val="20"/>
                <w:lang w:val="es-ES" w:eastAsia="es-ES"/>
              </w:rPr>
            </w:pPr>
            <w:r w:rsidRPr="008635FA">
              <w:rPr>
                <w:rFonts w:ascii="Calibri" w:eastAsia="Times New Roman" w:hAnsi="Calibri" w:cs="Calibri"/>
                <w:sz w:val="20"/>
                <w:szCs w:val="20"/>
                <w:lang w:val="es-ES" w:eastAsia="es-ES"/>
              </w:rPr>
              <w:t>LEELA AMBIENCE CONVENTION CENTRE - HAB. DELUXE</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178F7FF" w14:textId="77777777" w:rsidR="008635FA" w:rsidRPr="008635FA" w:rsidRDefault="008635FA" w:rsidP="008635FA">
            <w:pPr>
              <w:spacing w:after="0" w:line="240" w:lineRule="auto"/>
              <w:jc w:val="center"/>
              <w:rPr>
                <w:rFonts w:ascii="Calibri" w:eastAsia="Times New Roman" w:hAnsi="Calibri" w:cs="Calibri"/>
                <w:sz w:val="20"/>
                <w:szCs w:val="20"/>
                <w:lang w:val="es-ES" w:eastAsia="es-ES"/>
              </w:rPr>
            </w:pPr>
            <w:r w:rsidRPr="008635FA">
              <w:rPr>
                <w:rFonts w:ascii="Calibri" w:eastAsia="Times New Roman" w:hAnsi="Calibri" w:cs="Calibri"/>
                <w:sz w:val="20"/>
                <w:szCs w:val="20"/>
                <w:lang w:val="es-ES" w:eastAsia="es-ES"/>
              </w:rPr>
              <w:t>P</w:t>
            </w:r>
          </w:p>
        </w:tc>
      </w:tr>
      <w:tr w:rsidR="008635FA" w:rsidRPr="008635FA" w14:paraId="77785A0D" w14:textId="77777777" w:rsidTr="008635FA">
        <w:trPr>
          <w:trHeight w:val="27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6E40E0F" w14:textId="77777777" w:rsidR="008635FA" w:rsidRPr="008635FA" w:rsidRDefault="008635FA" w:rsidP="008635FA">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35FC2A1E" w14:textId="77777777" w:rsidR="008635FA" w:rsidRPr="008635FA" w:rsidRDefault="008635FA" w:rsidP="008635FA">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5E8A47B" w14:textId="77777777" w:rsidR="008635FA" w:rsidRPr="008635FA" w:rsidRDefault="008635FA" w:rsidP="008635FA">
            <w:pPr>
              <w:spacing w:after="0" w:line="240" w:lineRule="auto"/>
              <w:jc w:val="center"/>
              <w:rPr>
                <w:rFonts w:ascii="Calibri" w:eastAsia="Times New Roman" w:hAnsi="Calibri" w:cs="Calibri"/>
                <w:sz w:val="20"/>
                <w:szCs w:val="20"/>
                <w:lang w:val="es-ES" w:eastAsia="es-ES"/>
              </w:rPr>
            </w:pPr>
            <w:r w:rsidRPr="008635FA">
              <w:rPr>
                <w:rFonts w:ascii="Calibri" w:eastAsia="Times New Roman" w:hAnsi="Calibri" w:cs="Calibri"/>
                <w:sz w:val="20"/>
                <w:szCs w:val="20"/>
                <w:lang w:val="es-ES" w:eastAsia="es-ES"/>
              </w:rPr>
              <w:t>WELCOMHOTEL BY ITC DWARKA (cerca del apto) - HAB. DELUXE</w:t>
            </w:r>
          </w:p>
        </w:tc>
        <w:tc>
          <w:tcPr>
            <w:tcW w:w="0" w:type="auto"/>
            <w:vMerge/>
            <w:tcBorders>
              <w:bottom w:val="single" w:sz="6" w:space="0" w:color="000000"/>
              <w:right w:val="single" w:sz="6" w:space="0" w:color="000000"/>
            </w:tcBorders>
            <w:vAlign w:val="center"/>
            <w:hideMark/>
          </w:tcPr>
          <w:p w14:paraId="68FAC584" w14:textId="77777777" w:rsidR="008635FA" w:rsidRPr="008635FA" w:rsidRDefault="008635FA" w:rsidP="008635FA">
            <w:pPr>
              <w:spacing w:after="0" w:line="240" w:lineRule="auto"/>
              <w:rPr>
                <w:rFonts w:ascii="Calibri" w:eastAsia="Times New Roman" w:hAnsi="Calibri" w:cs="Calibri"/>
                <w:sz w:val="20"/>
                <w:szCs w:val="20"/>
                <w:lang w:val="es-ES" w:eastAsia="es-ES"/>
              </w:rPr>
            </w:pPr>
          </w:p>
        </w:tc>
      </w:tr>
      <w:tr w:rsidR="008635FA" w:rsidRPr="008635FA" w14:paraId="05D96210" w14:textId="77777777" w:rsidTr="008635FA">
        <w:trPr>
          <w:trHeight w:val="23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23A3A6" w14:textId="77777777" w:rsidR="008635FA" w:rsidRPr="008635FA" w:rsidRDefault="008635FA" w:rsidP="008635FA">
            <w:pPr>
              <w:spacing w:after="0" w:line="240" w:lineRule="auto"/>
              <w:jc w:val="center"/>
              <w:rPr>
                <w:rFonts w:ascii="Calibri" w:eastAsia="Times New Roman" w:hAnsi="Calibri" w:cs="Calibri"/>
                <w:sz w:val="20"/>
                <w:szCs w:val="20"/>
                <w:lang w:val="es-ES" w:eastAsia="es-ES"/>
              </w:rPr>
            </w:pPr>
            <w:r w:rsidRPr="008635FA">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4A0C1D" w14:textId="77777777" w:rsidR="008635FA" w:rsidRPr="008635FA" w:rsidRDefault="008635FA" w:rsidP="008635FA">
            <w:pPr>
              <w:spacing w:after="0" w:line="240" w:lineRule="auto"/>
              <w:jc w:val="center"/>
              <w:rPr>
                <w:rFonts w:ascii="Calibri" w:eastAsia="Times New Roman" w:hAnsi="Calibri" w:cs="Calibri"/>
                <w:sz w:val="20"/>
                <w:szCs w:val="20"/>
                <w:lang w:val="es-ES" w:eastAsia="es-ES"/>
              </w:rPr>
            </w:pPr>
            <w:r w:rsidRPr="008635FA">
              <w:rPr>
                <w:rFonts w:ascii="Calibri" w:eastAsia="Times New Roman" w:hAnsi="Calibri" w:cs="Calibri"/>
                <w:sz w:val="20"/>
                <w:szCs w:val="20"/>
                <w:lang w:val="es-ES" w:eastAsia="es-ES"/>
              </w:rPr>
              <w:t>AGRA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4BFBB8F" w14:textId="77777777" w:rsidR="008635FA" w:rsidRPr="008635FA" w:rsidRDefault="008635FA" w:rsidP="008635FA">
            <w:pPr>
              <w:spacing w:after="0" w:line="240" w:lineRule="auto"/>
              <w:jc w:val="center"/>
              <w:rPr>
                <w:rFonts w:ascii="Calibri" w:eastAsia="Times New Roman" w:hAnsi="Calibri" w:cs="Calibri"/>
                <w:sz w:val="20"/>
                <w:szCs w:val="20"/>
                <w:lang w:val="es-ES" w:eastAsia="es-ES"/>
              </w:rPr>
            </w:pPr>
            <w:r w:rsidRPr="008635FA">
              <w:rPr>
                <w:rFonts w:ascii="Calibri" w:eastAsia="Times New Roman" w:hAnsi="Calibri" w:cs="Calibri"/>
                <w:sz w:val="20"/>
                <w:szCs w:val="20"/>
                <w:lang w:val="es-ES" w:eastAsia="es-ES"/>
              </w:rPr>
              <w:t>GRAND MERCURE - HAB. 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8B1CB7" w14:textId="77777777" w:rsidR="008635FA" w:rsidRPr="008635FA" w:rsidRDefault="008635FA" w:rsidP="008635FA">
            <w:pPr>
              <w:spacing w:after="0" w:line="240" w:lineRule="auto"/>
              <w:jc w:val="center"/>
              <w:rPr>
                <w:rFonts w:ascii="Calibri" w:eastAsia="Times New Roman" w:hAnsi="Calibri" w:cs="Calibri"/>
                <w:sz w:val="20"/>
                <w:szCs w:val="20"/>
                <w:lang w:val="es-ES" w:eastAsia="es-ES"/>
              </w:rPr>
            </w:pPr>
            <w:r w:rsidRPr="008635FA">
              <w:rPr>
                <w:rFonts w:ascii="Calibri" w:eastAsia="Times New Roman" w:hAnsi="Calibri" w:cs="Calibri"/>
                <w:sz w:val="20"/>
                <w:szCs w:val="20"/>
                <w:lang w:val="es-ES" w:eastAsia="es-ES"/>
              </w:rPr>
              <w:t>P</w:t>
            </w:r>
          </w:p>
        </w:tc>
      </w:tr>
      <w:tr w:rsidR="008635FA" w:rsidRPr="008635FA" w14:paraId="1EAC4C39" w14:textId="77777777" w:rsidTr="008635FA">
        <w:trPr>
          <w:trHeight w:val="27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93C185" w14:textId="77777777" w:rsidR="008635FA" w:rsidRPr="008635FA" w:rsidRDefault="008635FA" w:rsidP="008635FA">
            <w:pPr>
              <w:spacing w:after="0" w:line="240" w:lineRule="auto"/>
              <w:jc w:val="center"/>
              <w:rPr>
                <w:rFonts w:ascii="Calibri" w:eastAsia="Times New Roman" w:hAnsi="Calibri" w:cs="Calibri"/>
                <w:sz w:val="20"/>
                <w:szCs w:val="20"/>
                <w:lang w:val="es-ES" w:eastAsia="es-ES"/>
              </w:rPr>
            </w:pPr>
            <w:r w:rsidRPr="008635FA">
              <w:rPr>
                <w:rFonts w:ascii="Calibri" w:eastAsia="Times New Roman" w:hAnsi="Calibri" w:cs="Calibri"/>
                <w:sz w:val="20"/>
                <w:szCs w:val="20"/>
                <w:lang w:val="es-ES" w:eastAsia="es-ES"/>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27416FB" w14:textId="77777777" w:rsidR="008635FA" w:rsidRPr="008635FA" w:rsidRDefault="008635FA" w:rsidP="008635FA">
            <w:pPr>
              <w:spacing w:after="0" w:line="240" w:lineRule="auto"/>
              <w:jc w:val="center"/>
              <w:rPr>
                <w:rFonts w:ascii="Calibri" w:eastAsia="Times New Roman" w:hAnsi="Calibri" w:cs="Calibri"/>
                <w:sz w:val="20"/>
                <w:szCs w:val="20"/>
                <w:lang w:val="es-ES" w:eastAsia="es-ES"/>
              </w:rPr>
            </w:pPr>
            <w:r w:rsidRPr="008635FA">
              <w:rPr>
                <w:rFonts w:ascii="Calibri" w:eastAsia="Times New Roman" w:hAnsi="Calibri" w:cs="Calibri"/>
                <w:sz w:val="20"/>
                <w:szCs w:val="20"/>
                <w:lang w:val="es-ES" w:eastAsia="es-ES"/>
              </w:rPr>
              <w:t xml:space="preserve">JAIPUR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AA28B34" w14:textId="77777777" w:rsidR="008635FA" w:rsidRPr="008635FA" w:rsidRDefault="008635FA" w:rsidP="008635FA">
            <w:pPr>
              <w:spacing w:after="0" w:line="240" w:lineRule="auto"/>
              <w:jc w:val="center"/>
              <w:rPr>
                <w:rFonts w:ascii="Calibri" w:eastAsia="Times New Roman" w:hAnsi="Calibri" w:cs="Calibri"/>
                <w:sz w:val="20"/>
                <w:szCs w:val="20"/>
                <w:lang w:val="es-ES" w:eastAsia="es-ES"/>
              </w:rPr>
            </w:pPr>
            <w:r w:rsidRPr="008635FA">
              <w:rPr>
                <w:rFonts w:ascii="Calibri" w:eastAsia="Times New Roman" w:hAnsi="Calibri" w:cs="Calibri"/>
                <w:sz w:val="20"/>
                <w:szCs w:val="20"/>
                <w:lang w:val="es-ES" w:eastAsia="es-ES"/>
              </w:rPr>
              <w:t>RADISSON CITY CENTRE (HAB. ESTÁNDAR)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C31292" w14:textId="77777777" w:rsidR="008635FA" w:rsidRPr="008635FA" w:rsidRDefault="008635FA" w:rsidP="008635FA">
            <w:pPr>
              <w:spacing w:after="0" w:line="240" w:lineRule="auto"/>
              <w:jc w:val="center"/>
              <w:rPr>
                <w:rFonts w:ascii="Calibri" w:eastAsia="Times New Roman" w:hAnsi="Calibri" w:cs="Calibri"/>
                <w:sz w:val="20"/>
                <w:szCs w:val="20"/>
                <w:lang w:val="es-ES" w:eastAsia="es-ES"/>
              </w:rPr>
            </w:pPr>
            <w:r w:rsidRPr="008635FA">
              <w:rPr>
                <w:rFonts w:ascii="Calibri" w:eastAsia="Times New Roman" w:hAnsi="Calibri" w:cs="Calibri"/>
                <w:sz w:val="20"/>
                <w:szCs w:val="20"/>
                <w:lang w:val="es-ES" w:eastAsia="es-ES"/>
              </w:rPr>
              <w:t>P</w:t>
            </w:r>
          </w:p>
        </w:tc>
      </w:tr>
    </w:tbl>
    <w:p w14:paraId="247BD6B5" w14:textId="3DE8A5E9" w:rsidR="008E6547" w:rsidRDefault="008E6547" w:rsidP="001016E9">
      <w:pPr>
        <w:pStyle w:val="NormalWeb"/>
        <w:spacing w:before="0" w:beforeAutospacing="0" w:after="0" w:afterAutospacing="0"/>
        <w:ind w:left="-2" w:hanging="2"/>
        <w:rPr>
          <w:rFonts w:ascii="Arial" w:hAnsi="Arial" w:cs="Arial"/>
          <w:sz w:val="20"/>
          <w:szCs w:val="20"/>
        </w:rPr>
      </w:pPr>
    </w:p>
    <w:tbl>
      <w:tblPr>
        <w:tblW w:w="7189" w:type="dxa"/>
        <w:jc w:val="center"/>
        <w:tblCellSpacing w:w="0" w:type="dxa"/>
        <w:tblCellMar>
          <w:left w:w="0" w:type="dxa"/>
          <w:right w:w="0" w:type="dxa"/>
        </w:tblCellMar>
        <w:tblLook w:val="04A0" w:firstRow="1" w:lastRow="0" w:firstColumn="1" w:lastColumn="0" w:noHBand="0" w:noVBand="1"/>
      </w:tblPr>
      <w:tblGrid>
        <w:gridCol w:w="5091"/>
        <w:gridCol w:w="1046"/>
        <w:gridCol w:w="1046"/>
        <w:gridCol w:w="6"/>
      </w:tblGrid>
      <w:tr w:rsidR="008635FA" w:rsidRPr="008635FA" w14:paraId="2836803D" w14:textId="77777777" w:rsidTr="008635FA">
        <w:trPr>
          <w:gridAfter w:val="1"/>
          <w:trHeight w:val="268"/>
          <w:tblCellSpacing w:w="0" w:type="dxa"/>
          <w:jc w:val="center"/>
        </w:trPr>
        <w:tc>
          <w:tcPr>
            <w:tcW w:w="0" w:type="auto"/>
            <w:gridSpan w:val="3"/>
            <w:tcBorders>
              <w:left w:val="single" w:sz="6" w:space="0" w:color="0C0C0C"/>
              <w:bottom w:val="single" w:sz="6" w:space="0" w:color="000000"/>
            </w:tcBorders>
            <w:shd w:val="clear" w:color="auto" w:fill="000000"/>
            <w:tcMar>
              <w:top w:w="0" w:type="dxa"/>
              <w:left w:w="45" w:type="dxa"/>
              <w:bottom w:w="0" w:type="dxa"/>
              <w:right w:w="45" w:type="dxa"/>
            </w:tcMar>
            <w:vAlign w:val="bottom"/>
            <w:hideMark/>
          </w:tcPr>
          <w:p w14:paraId="1E867B57" w14:textId="77777777" w:rsidR="008635FA" w:rsidRPr="008635FA" w:rsidRDefault="008635FA" w:rsidP="008635FA">
            <w:pPr>
              <w:spacing w:after="0" w:line="240" w:lineRule="auto"/>
              <w:jc w:val="center"/>
              <w:rPr>
                <w:rFonts w:ascii="Calibri" w:eastAsia="Times New Roman" w:hAnsi="Calibri" w:cs="Calibri"/>
                <w:b/>
                <w:bCs/>
                <w:color w:val="FFFFFF"/>
                <w:sz w:val="20"/>
                <w:szCs w:val="20"/>
                <w:lang w:val="es-ES" w:eastAsia="es-ES"/>
              </w:rPr>
            </w:pPr>
            <w:r w:rsidRPr="008635FA">
              <w:rPr>
                <w:rFonts w:ascii="Calibri" w:eastAsia="Times New Roman" w:hAnsi="Calibri" w:cs="Calibri"/>
                <w:b/>
                <w:bCs/>
                <w:color w:val="FFFFFF"/>
                <w:sz w:val="20"/>
                <w:szCs w:val="20"/>
                <w:lang w:val="es-ES" w:eastAsia="es-ES"/>
              </w:rPr>
              <w:t xml:space="preserve">SERVICIOS TERRESTRES EXCLUSIVAMENTE </w:t>
            </w:r>
          </w:p>
        </w:tc>
      </w:tr>
      <w:tr w:rsidR="00926341" w:rsidRPr="008635FA" w14:paraId="56614D1A" w14:textId="77777777" w:rsidTr="008635FA">
        <w:trPr>
          <w:gridAfter w:val="1"/>
          <w:trHeight w:val="268"/>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DE27083" w14:textId="77777777" w:rsidR="008635FA" w:rsidRPr="008635FA" w:rsidRDefault="008635FA" w:rsidP="008635FA">
            <w:pPr>
              <w:spacing w:after="0" w:line="240" w:lineRule="auto"/>
              <w:rPr>
                <w:rFonts w:ascii="Calibri" w:eastAsia="Times New Roman" w:hAnsi="Calibri" w:cs="Calibri"/>
                <w:b/>
                <w:bCs/>
                <w:color w:val="000000"/>
                <w:sz w:val="20"/>
                <w:szCs w:val="20"/>
                <w:lang w:val="es-ES" w:eastAsia="es-ES"/>
              </w:rPr>
            </w:pPr>
            <w:r w:rsidRPr="008635FA">
              <w:rPr>
                <w:rFonts w:ascii="Calibri" w:eastAsia="Times New Roman" w:hAnsi="Calibri" w:cs="Calibri"/>
                <w:b/>
                <w:bCs/>
                <w:color w:val="000000"/>
                <w:sz w:val="20"/>
                <w:szCs w:val="20"/>
                <w:lang w:val="es-ES" w:eastAsia="es-ES"/>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3032EF4" w14:textId="77777777" w:rsidR="008635FA" w:rsidRPr="008635FA" w:rsidRDefault="008635FA" w:rsidP="008635FA">
            <w:pPr>
              <w:spacing w:after="0" w:line="240" w:lineRule="auto"/>
              <w:jc w:val="center"/>
              <w:rPr>
                <w:rFonts w:ascii="Calibri" w:eastAsia="Times New Roman" w:hAnsi="Calibri" w:cs="Calibri"/>
                <w:b/>
                <w:bCs/>
                <w:color w:val="000000"/>
                <w:sz w:val="20"/>
                <w:szCs w:val="20"/>
                <w:lang w:val="es-ES" w:eastAsia="es-ES"/>
              </w:rPr>
            </w:pPr>
            <w:r w:rsidRPr="008635FA">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C2D068E" w14:textId="77777777" w:rsidR="008635FA" w:rsidRPr="008635FA" w:rsidRDefault="008635FA" w:rsidP="008635FA">
            <w:pPr>
              <w:spacing w:after="0" w:line="240" w:lineRule="auto"/>
              <w:jc w:val="center"/>
              <w:rPr>
                <w:rFonts w:ascii="Calibri" w:eastAsia="Times New Roman" w:hAnsi="Calibri" w:cs="Calibri"/>
                <w:b/>
                <w:bCs/>
                <w:color w:val="000000"/>
                <w:sz w:val="20"/>
                <w:szCs w:val="20"/>
                <w:lang w:val="es-ES" w:eastAsia="es-ES"/>
              </w:rPr>
            </w:pPr>
            <w:r w:rsidRPr="008635FA">
              <w:rPr>
                <w:rFonts w:ascii="Calibri" w:eastAsia="Times New Roman" w:hAnsi="Calibri" w:cs="Calibri"/>
                <w:b/>
                <w:bCs/>
                <w:color w:val="000000"/>
                <w:sz w:val="20"/>
                <w:szCs w:val="20"/>
                <w:lang w:val="es-ES" w:eastAsia="es-ES"/>
              </w:rPr>
              <w:t xml:space="preserve">SGL </w:t>
            </w:r>
          </w:p>
        </w:tc>
      </w:tr>
      <w:tr w:rsidR="00926341" w:rsidRPr="008635FA" w14:paraId="4FE7FB5E" w14:textId="77777777" w:rsidTr="008635FA">
        <w:trPr>
          <w:gridAfter w:val="1"/>
          <w:trHeight w:val="26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D7D547" w14:textId="6EC1579C" w:rsidR="008635FA" w:rsidRPr="008635FA" w:rsidRDefault="00C6093B" w:rsidP="008635FA">
            <w:pPr>
              <w:spacing w:after="0" w:line="240" w:lineRule="auto"/>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 xml:space="preserve">ÚNICA SALIDA: </w:t>
            </w:r>
            <w:r w:rsidR="008635FA" w:rsidRPr="008635FA">
              <w:rPr>
                <w:rFonts w:ascii="Calibri" w:eastAsia="Times New Roman" w:hAnsi="Calibri" w:cs="Calibri"/>
                <w:color w:val="000000"/>
                <w:sz w:val="20"/>
                <w:szCs w:val="20"/>
                <w:lang w:val="es-ES" w:eastAsia="es-ES"/>
              </w:rPr>
              <w:t>15 AL 22 OCTUBRE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1E0825" w14:textId="77777777" w:rsidR="008635FA" w:rsidRPr="008635FA" w:rsidRDefault="008635FA" w:rsidP="008635FA">
            <w:pPr>
              <w:spacing w:after="0" w:line="240" w:lineRule="auto"/>
              <w:jc w:val="center"/>
              <w:rPr>
                <w:rFonts w:ascii="Calibri" w:eastAsia="Times New Roman" w:hAnsi="Calibri" w:cs="Calibri"/>
                <w:color w:val="000000"/>
                <w:sz w:val="20"/>
                <w:szCs w:val="20"/>
                <w:lang w:val="es-ES" w:eastAsia="es-ES"/>
              </w:rPr>
            </w:pPr>
            <w:r w:rsidRPr="008635FA">
              <w:rPr>
                <w:rFonts w:ascii="Calibri" w:eastAsia="Times New Roman" w:hAnsi="Calibri" w:cs="Calibri"/>
                <w:color w:val="000000"/>
                <w:sz w:val="20"/>
                <w:szCs w:val="20"/>
                <w:lang w:val="es-ES" w:eastAsia="es-ES"/>
              </w:rPr>
              <w:t>1675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2B36F3" w14:textId="77777777" w:rsidR="008635FA" w:rsidRPr="008635FA" w:rsidRDefault="008635FA" w:rsidP="008635FA">
            <w:pPr>
              <w:spacing w:after="0" w:line="240" w:lineRule="auto"/>
              <w:jc w:val="center"/>
              <w:rPr>
                <w:rFonts w:ascii="Calibri" w:eastAsia="Times New Roman" w:hAnsi="Calibri" w:cs="Calibri"/>
                <w:color w:val="000000"/>
                <w:sz w:val="20"/>
                <w:szCs w:val="20"/>
                <w:lang w:val="es-ES" w:eastAsia="es-ES"/>
              </w:rPr>
            </w:pPr>
            <w:r w:rsidRPr="008635FA">
              <w:rPr>
                <w:rFonts w:ascii="Calibri" w:eastAsia="Times New Roman" w:hAnsi="Calibri" w:cs="Calibri"/>
                <w:color w:val="000000"/>
                <w:sz w:val="20"/>
                <w:szCs w:val="20"/>
                <w:lang w:val="es-ES" w:eastAsia="es-ES"/>
              </w:rPr>
              <w:t>2355</w:t>
            </w:r>
          </w:p>
        </w:tc>
      </w:tr>
      <w:tr w:rsidR="008635FA" w:rsidRPr="008635FA" w14:paraId="39E8A195" w14:textId="77777777" w:rsidTr="008635FA">
        <w:trPr>
          <w:gridAfter w:val="1"/>
          <w:trHeight w:val="450"/>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A31EFE" w14:textId="0F2A7257" w:rsidR="008635FA" w:rsidRPr="008635FA" w:rsidRDefault="008635FA" w:rsidP="008635FA">
            <w:pPr>
              <w:spacing w:after="0" w:line="240" w:lineRule="auto"/>
              <w:jc w:val="center"/>
              <w:rPr>
                <w:rFonts w:ascii="Calibri" w:eastAsia="Times New Roman" w:hAnsi="Calibri" w:cs="Calibri"/>
                <w:b/>
                <w:bCs/>
                <w:sz w:val="20"/>
                <w:szCs w:val="20"/>
                <w:lang w:val="es-ES" w:eastAsia="es-ES"/>
              </w:rPr>
            </w:pPr>
            <w:r w:rsidRPr="008635FA">
              <w:rPr>
                <w:rFonts w:ascii="Calibri" w:eastAsia="Times New Roman" w:hAnsi="Calibri" w:cs="Calibri"/>
                <w:b/>
                <w:bCs/>
                <w:sz w:val="20"/>
                <w:szCs w:val="20"/>
                <w:lang w:val="es-ES" w:eastAsia="es-ES"/>
              </w:rPr>
              <w:t xml:space="preserve">PRECIOS SUJETOS A DISPONIBILIDAD Y A CAMBIOS SIN PREVIO AVISO. TARIFAS NO APLICAN PARA NAVIDAD, FIN DE AÑO, SEMANA SANTA, CONGRESOS O EVENTOS ESPECIALES. CONSULTAR SUPLEMENTO. </w:t>
            </w:r>
            <w:r w:rsidR="000D0DAF" w:rsidRPr="000D0DAF">
              <w:rPr>
                <w:rFonts w:ascii="Calibri" w:eastAsia="Times New Roman" w:hAnsi="Calibri" w:cs="Calibri"/>
                <w:b/>
                <w:bCs/>
                <w:color w:val="FF0000"/>
                <w:sz w:val="20"/>
                <w:szCs w:val="20"/>
                <w:lang w:val="es-ES" w:eastAsia="es-ES"/>
              </w:rPr>
              <w:t>VIGENCIA HASTA EL 30 SEPTIEMBRE 2025</w:t>
            </w:r>
          </w:p>
        </w:tc>
      </w:tr>
      <w:tr w:rsidR="008635FA" w:rsidRPr="008635FA" w14:paraId="3E186640" w14:textId="77777777" w:rsidTr="008635FA">
        <w:trPr>
          <w:trHeight w:val="26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C8BAA85" w14:textId="77777777" w:rsidR="008635FA" w:rsidRPr="008635FA" w:rsidRDefault="008635FA" w:rsidP="008635FA">
            <w:pPr>
              <w:spacing w:after="0" w:line="240" w:lineRule="auto"/>
              <w:rPr>
                <w:rFonts w:ascii="Calibri" w:eastAsia="Times New Roman" w:hAnsi="Calibri" w:cs="Calibri"/>
                <w:b/>
                <w:bCs/>
                <w:sz w:val="20"/>
                <w:szCs w:val="20"/>
                <w:lang w:val="es-ES" w:eastAsia="es-ES"/>
              </w:rPr>
            </w:pPr>
          </w:p>
        </w:tc>
        <w:tc>
          <w:tcPr>
            <w:tcW w:w="0" w:type="auto"/>
            <w:vAlign w:val="center"/>
            <w:hideMark/>
          </w:tcPr>
          <w:p w14:paraId="05197E8C" w14:textId="77777777" w:rsidR="008635FA" w:rsidRPr="008635FA" w:rsidRDefault="008635FA" w:rsidP="008635FA">
            <w:pPr>
              <w:spacing w:after="0" w:line="240" w:lineRule="auto"/>
              <w:jc w:val="center"/>
              <w:rPr>
                <w:rFonts w:ascii="Calibri" w:eastAsia="Times New Roman" w:hAnsi="Calibri" w:cs="Calibri"/>
                <w:b/>
                <w:bCs/>
                <w:sz w:val="20"/>
                <w:szCs w:val="20"/>
                <w:lang w:val="es-ES" w:eastAsia="es-ES"/>
              </w:rPr>
            </w:pPr>
          </w:p>
        </w:tc>
      </w:tr>
      <w:tr w:rsidR="008635FA" w:rsidRPr="008635FA" w14:paraId="2661CB29" w14:textId="77777777" w:rsidTr="008635FA">
        <w:trPr>
          <w:trHeight w:val="26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917713A" w14:textId="77777777" w:rsidR="008635FA" w:rsidRPr="008635FA" w:rsidRDefault="008635FA" w:rsidP="008635FA">
            <w:pPr>
              <w:spacing w:after="0" w:line="240" w:lineRule="auto"/>
              <w:rPr>
                <w:rFonts w:ascii="Calibri" w:eastAsia="Times New Roman" w:hAnsi="Calibri" w:cs="Calibri"/>
                <w:b/>
                <w:bCs/>
                <w:sz w:val="20"/>
                <w:szCs w:val="20"/>
                <w:lang w:val="es-ES" w:eastAsia="es-ES"/>
              </w:rPr>
            </w:pPr>
          </w:p>
        </w:tc>
        <w:tc>
          <w:tcPr>
            <w:tcW w:w="0" w:type="auto"/>
            <w:vAlign w:val="center"/>
            <w:hideMark/>
          </w:tcPr>
          <w:p w14:paraId="235F9EF4" w14:textId="77777777" w:rsidR="008635FA" w:rsidRPr="008635FA" w:rsidRDefault="008635FA" w:rsidP="008635FA">
            <w:pPr>
              <w:spacing w:after="0" w:line="240" w:lineRule="auto"/>
              <w:rPr>
                <w:rFonts w:ascii="Times New Roman" w:eastAsia="Times New Roman" w:hAnsi="Times New Roman" w:cs="Times New Roman"/>
                <w:sz w:val="20"/>
                <w:szCs w:val="20"/>
                <w:lang w:val="es-ES" w:eastAsia="es-ES"/>
              </w:rPr>
            </w:pPr>
          </w:p>
        </w:tc>
      </w:tr>
    </w:tbl>
    <w:p w14:paraId="542D2C84" w14:textId="77777777" w:rsidR="00016601" w:rsidRDefault="00016601" w:rsidP="001C7F16">
      <w:pPr>
        <w:pStyle w:val="Sinespaciado"/>
        <w:ind w:right="-142"/>
        <w:jc w:val="both"/>
        <w:rPr>
          <w:rFonts w:ascii="Arial" w:eastAsia="Arial Unicode MS" w:hAnsi="Arial" w:cs="Arial"/>
          <w:noProof/>
          <w:sz w:val="20"/>
          <w:szCs w:val="20"/>
          <w:lang w:val="es-MX" w:bidi="ar-SA"/>
        </w:rPr>
      </w:pPr>
    </w:p>
    <w:p w14:paraId="15ED233F" w14:textId="77777777" w:rsidR="00016601" w:rsidRDefault="00016601" w:rsidP="001C7F16">
      <w:pPr>
        <w:pStyle w:val="Sinespaciado"/>
        <w:ind w:right="-142"/>
        <w:jc w:val="both"/>
        <w:rPr>
          <w:rFonts w:ascii="Arial" w:eastAsia="Arial Unicode MS" w:hAnsi="Arial" w:cs="Arial"/>
          <w:noProof/>
          <w:sz w:val="20"/>
          <w:szCs w:val="20"/>
          <w:lang w:val="es-MX" w:bidi="ar-SA"/>
        </w:rPr>
      </w:pPr>
    </w:p>
    <w:p w14:paraId="22B3A6DF" w14:textId="6411B22C" w:rsidR="00F972FB" w:rsidRDefault="00F972FB" w:rsidP="001C7F16">
      <w:pPr>
        <w:pStyle w:val="Sinespaciado"/>
        <w:ind w:right="-142"/>
        <w:jc w:val="both"/>
        <w:rPr>
          <w:rFonts w:ascii="Arial" w:eastAsia="Arial Unicode MS" w:hAnsi="Arial" w:cs="Arial"/>
          <w:sz w:val="20"/>
          <w:szCs w:val="20"/>
          <w:lang w:val="es-MX" w:bidi="ar-SA"/>
        </w:rPr>
      </w:pPr>
      <w:r>
        <w:rPr>
          <w:rFonts w:ascii="Arial" w:eastAsia="Arial Unicode MS" w:hAnsi="Arial" w:cs="Arial"/>
          <w:noProof/>
          <w:sz w:val="20"/>
          <w:szCs w:val="20"/>
          <w:lang w:val="es-MX" w:bidi="ar-SA"/>
        </w:rPr>
        <w:drawing>
          <wp:anchor distT="0" distB="0" distL="114300" distR="114300" simplePos="0" relativeHeight="251659264" behindDoc="0" locked="0" layoutInCell="1" allowOverlap="1" wp14:anchorId="5FF7148D" wp14:editId="0092F793">
            <wp:simplePos x="0" y="0"/>
            <wp:positionH relativeFrom="column">
              <wp:posOffset>2095500</wp:posOffset>
            </wp:positionH>
            <wp:positionV relativeFrom="paragraph">
              <wp:posOffset>55245</wp:posOffset>
            </wp:positionV>
            <wp:extent cx="2093595" cy="542925"/>
            <wp:effectExtent l="0" t="0" r="1905" b="9525"/>
            <wp:wrapSquare wrapText="bothSides"/>
            <wp:docPr id="52150628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06282" name="Imagen 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093595" cy="542925"/>
                    </a:xfrm>
                    <a:prstGeom prst="rect">
                      <a:avLst/>
                    </a:prstGeom>
                  </pic:spPr>
                </pic:pic>
              </a:graphicData>
            </a:graphic>
            <wp14:sizeRelH relativeFrom="page">
              <wp14:pctWidth>0</wp14:pctWidth>
            </wp14:sizeRelH>
            <wp14:sizeRelV relativeFrom="page">
              <wp14:pctHeight>0</wp14:pctHeight>
            </wp14:sizeRelV>
          </wp:anchor>
        </w:drawing>
      </w:r>
    </w:p>
    <w:p w14:paraId="1156C1E6" w14:textId="213071AF" w:rsidR="00F972FB" w:rsidRDefault="00F972FB" w:rsidP="001C7F16">
      <w:pPr>
        <w:pStyle w:val="Sinespaciado"/>
        <w:ind w:right="-142"/>
        <w:jc w:val="both"/>
        <w:rPr>
          <w:rFonts w:ascii="Arial" w:eastAsia="Arial Unicode MS" w:hAnsi="Arial" w:cs="Arial"/>
          <w:sz w:val="20"/>
          <w:szCs w:val="20"/>
          <w:lang w:val="es-MX" w:bidi="ar-SA"/>
        </w:rPr>
      </w:pPr>
    </w:p>
    <w:p w14:paraId="5A8611A7" w14:textId="08BEFB9E" w:rsidR="00F972FB" w:rsidRDefault="00F972FB" w:rsidP="001C7F16">
      <w:pPr>
        <w:pStyle w:val="Sinespaciado"/>
        <w:ind w:right="-142"/>
        <w:jc w:val="both"/>
        <w:rPr>
          <w:rFonts w:ascii="Arial" w:eastAsia="Arial Unicode MS" w:hAnsi="Arial" w:cs="Arial"/>
          <w:sz w:val="20"/>
          <w:szCs w:val="20"/>
          <w:lang w:val="es-MX" w:bidi="ar-SA"/>
        </w:rPr>
      </w:pPr>
    </w:p>
    <w:p w14:paraId="21C79DD0" w14:textId="01FDFDFF" w:rsidR="00F972FB" w:rsidRDefault="00F972FB" w:rsidP="001C7F16">
      <w:pPr>
        <w:pStyle w:val="Sinespaciado"/>
        <w:ind w:right="-142"/>
        <w:jc w:val="both"/>
        <w:rPr>
          <w:rFonts w:ascii="Arial" w:eastAsia="Arial Unicode MS" w:hAnsi="Arial" w:cs="Arial"/>
          <w:sz w:val="20"/>
          <w:szCs w:val="20"/>
          <w:lang w:val="es-MX" w:bidi="ar-SA"/>
        </w:rPr>
      </w:pPr>
    </w:p>
    <w:p w14:paraId="0805D36A" w14:textId="415F3348" w:rsidR="00F972FB" w:rsidRDefault="00F972FB" w:rsidP="001C7F16">
      <w:pPr>
        <w:pStyle w:val="Sinespaciado"/>
        <w:ind w:right="-142"/>
        <w:jc w:val="both"/>
        <w:rPr>
          <w:rFonts w:ascii="Arial" w:eastAsia="Arial Unicode MS" w:hAnsi="Arial" w:cs="Arial"/>
          <w:sz w:val="20"/>
          <w:szCs w:val="20"/>
          <w:lang w:val="es-MX" w:bidi="ar-SA"/>
        </w:rPr>
      </w:pPr>
    </w:p>
    <w:p w14:paraId="7C3F2273" w14:textId="1D19990E" w:rsidR="00945C4F" w:rsidRDefault="00945C4F" w:rsidP="001C7F16">
      <w:pPr>
        <w:pStyle w:val="Sinespaciado"/>
        <w:ind w:right="-142"/>
        <w:jc w:val="both"/>
        <w:rPr>
          <w:rFonts w:ascii="Arial" w:eastAsia="Arial Unicode MS" w:hAnsi="Arial" w:cs="Arial"/>
          <w:sz w:val="20"/>
          <w:szCs w:val="20"/>
          <w:lang w:val="es-MX" w:bidi="ar-SA"/>
        </w:rPr>
      </w:pPr>
    </w:p>
    <w:tbl>
      <w:tblPr>
        <w:tblW w:w="6121" w:type="dxa"/>
        <w:jc w:val="center"/>
        <w:tblCellSpacing w:w="0" w:type="dxa"/>
        <w:tblCellMar>
          <w:left w:w="0" w:type="dxa"/>
          <w:right w:w="0" w:type="dxa"/>
        </w:tblCellMar>
        <w:tblLook w:val="04A0" w:firstRow="1" w:lastRow="0" w:firstColumn="1" w:lastColumn="0" w:noHBand="0" w:noVBand="1"/>
      </w:tblPr>
      <w:tblGrid>
        <w:gridCol w:w="5190"/>
        <w:gridCol w:w="466"/>
        <w:gridCol w:w="465"/>
      </w:tblGrid>
      <w:tr w:rsidR="00945C4F" w:rsidRPr="00945C4F" w14:paraId="13E8A56F" w14:textId="77777777" w:rsidTr="003F0EDC">
        <w:trPr>
          <w:trHeight w:val="255"/>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0875C31" w14:textId="77777777" w:rsidR="00945C4F" w:rsidRPr="00945C4F" w:rsidRDefault="00945C4F" w:rsidP="00945C4F">
            <w:pPr>
              <w:spacing w:after="0" w:line="240" w:lineRule="auto"/>
              <w:jc w:val="center"/>
              <w:rPr>
                <w:rFonts w:ascii="Calibri" w:eastAsia="Times New Roman" w:hAnsi="Calibri" w:cs="Calibri"/>
                <w:b/>
                <w:bCs/>
                <w:color w:val="FFFF00"/>
                <w:sz w:val="20"/>
                <w:szCs w:val="20"/>
                <w:lang w:val="es-ES" w:eastAsia="es-ES"/>
              </w:rPr>
            </w:pPr>
            <w:r w:rsidRPr="00945C4F">
              <w:rPr>
                <w:rFonts w:ascii="Calibri" w:eastAsia="Times New Roman" w:hAnsi="Calibri" w:cs="Calibri"/>
                <w:b/>
                <w:bCs/>
                <w:color w:val="FFFFFF" w:themeColor="background1"/>
                <w:sz w:val="20"/>
                <w:szCs w:val="20"/>
                <w:lang w:val="es-ES" w:eastAsia="es-ES"/>
              </w:rPr>
              <w:t xml:space="preserve">SUPLEMENTOS </w:t>
            </w:r>
          </w:p>
        </w:tc>
      </w:tr>
      <w:tr w:rsidR="00945C4F" w:rsidRPr="00945C4F" w14:paraId="13CDCC2B" w14:textId="77777777" w:rsidTr="003F0EDC">
        <w:trPr>
          <w:trHeight w:val="255"/>
          <w:tblCellSpacing w:w="0" w:type="dxa"/>
          <w:jc w:val="center"/>
        </w:trPr>
        <w:tc>
          <w:tcPr>
            <w:tcW w:w="0" w:type="auto"/>
            <w:tcBorders>
              <w:left w:val="single" w:sz="6" w:space="0" w:color="000000"/>
              <w:bottom w:val="single" w:sz="6" w:space="0" w:color="000000"/>
            </w:tcBorders>
            <w:shd w:val="clear" w:color="auto" w:fill="070C11"/>
            <w:tcMar>
              <w:top w:w="0" w:type="dxa"/>
              <w:left w:w="45" w:type="dxa"/>
              <w:bottom w:w="0" w:type="dxa"/>
              <w:right w:w="45" w:type="dxa"/>
            </w:tcMar>
            <w:vAlign w:val="bottom"/>
            <w:hideMark/>
          </w:tcPr>
          <w:p w14:paraId="5F1F60E0" w14:textId="77777777" w:rsidR="00945C4F" w:rsidRPr="00945C4F" w:rsidRDefault="00945C4F" w:rsidP="00945C4F">
            <w:pPr>
              <w:spacing w:after="0" w:line="240" w:lineRule="auto"/>
              <w:rPr>
                <w:rFonts w:ascii="Calibri" w:eastAsia="Times New Roman" w:hAnsi="Calibri" w:cs="Calibri"/>
                <w:b/>
                <w:bCs/>
                <w:color w:val="FFFFFF"/>
                <w:sz w:val="20"/>
                <w:szCs w:val="20"/>
                <w:lang w:val="es-ES" w:eastAsia="es-ES"/>
              </w:rPr>
            </w:pPr>
            <w:r w:rsidRPr="00945C4F">
              <w:rPr>
                <w:rFonts w:ascii="Calibri" w:eastAsia="Times New Roman" w:hAnsi="Calibri" w:cs="Calibri"/>
                <w:b/>
                <w:bCs/>
                <w:color w:val="FFFFFF"/>
                <w:sz w:val="20"/>
                <w:szCs w:val="20"/>
                <w:lang w:val="es-ES" w:eastAsia="es-ES"/>
              </w:rPr>
              <w:t>PRECIO POR PERSONA EN USD</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51D44B23" w14:textId="77777777" w:rsidR="00945C4F" w:rsidRPr="00945C4F" w:rsidRDefault="00945C4F" w:rsidP="00945C4F">
            <w:pPr>
              <w:spacing w:after="0" w:line="240" w:lineRule="auto"/>
              <w:jc w:val="center"/>
              <w:rPr>
                <w:rFonts w:ascii="Calibri" w:eastAsia="Times New Roman" w:hAnsi="Calibri" w:cs="Calibri"/>
                <w:b/>
                <w:bCs/>
                <w:color w:val="FFFFFF"/>
                <w:sz w:val="20"/>
                <w:szCs w:val="20"/>
                <w:lang w:val="es-ES" w:eastAsia="es-ES"/>
              </w:rPr>
            </w:pPr>
            <w:r w:rsidRPr="00945C4F">
              <w:rPr>
                <w:rFonts w:ascii="Calibri" w:eastAsia="Times New Roman" w:hAnsi="Calibri" w:cs="Calibri"/>
                <w:b/>
                <w:bCs/>
                <w:color w:val="FFFFFF"/>
                <w:sz w:val="20"/>
                <w:szCs w:val="20"/>
                <w:lang w:val="es-ES" w:eastAsia="es-ES"/>
              </w:rPr>
              <w:t>DBL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8536EC8" w14:textId="77777777" w:rsidR="00945C4F" w:rsidRPr="00945C4F" w:rsidRDefault="00945C4F" w:rsidP="00945C4F">
            <w:pPr>
              <w:spacing w:after="0" w:line="240" w:lineRule="auto"/>
              <w:jc w:val="center"/>
              <w:rPr>
                <w:rFonts w:ascii="Calibri" w:eastAsia="Times New Roman" w:hAnsi="Calibri" w:cs="Calibri"/>
                <w:b/>
                <w:bCs/>
                <w:color w:val="FFFFFF"/>
                <w:sz w:val="20"/>
                <w:szCs w:val="20"/>
                <w:lang w:val="es-ES" w:eastAsia="es-ES"/>
              </w:rPr>
            </w:pPr>
            <w:r w:rsidRPr="00945C4F">
              <w:rPr>
                <w:rFonts w:ascii="Calibri" w:eastAsia="Times New Roman" w:hAnsi="Calibri" w:cs="Calibri"/>
                <w:b/>
                <w:bCs/>
                <w:color w:val="FFFFFF"/>
                <w:sz w:val="20"/>
                <w:szCs w:val="20"/>
                <w:lang w:val="es-ES" w:eastAsia="es-ES"/>
              </w:rPr>
              <w:t>SGL</w:t>
            </w:r>
          </w:p>
        </w:tc>
      </w:tr>
      <w:tr w:rsidR="00945C4F" w:rsidRPr="00945C4F" w14:paraId="1329508A" w14:textId="77777777" w:rsidTr="003F0EDC">
        <w:trPr>
          <w:trHeight w:val="25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1E5B78" w14:textId="77777777" w:rsidR="00945C4F" w:rsidRPr="00945C4F" w:rsidRDefault="00945C4F" w:rsidP="00945C4F">
            <w:pPr>
              <w:spacing w:after="0" w:line="240" w:lineRule="auto"/>
              <w:rPr>
                <w:rFonts w:ascii="Calibri" w:eastAsia="Times New Roman" w:hAnsi="Calibri" w:cs="Calibri"/>
                <w:color w:val="000000"/>
                <w:sz w:val="20"/>
                <w:szCs w:val="20"/>
                <w:lang w:val="es-ES" w:eastAsia="es-ES"/>
              </w:rPr>
            </w:pPr>
            <w:r w:rsidRPr="00945C4F">
              <w:rPr>
                <w:rFonts w:ascii="Calibri" w:eastAsia="Times New Roman" w:hAnsi="Calibri" w:cs="Calibri"/>
                <w:color w:val="000000"/>
                <w:sz w:val="20"/>
                <w:szCs w:val="20"/>
                <w:lang w:val="es-ES" w:eastAsia="es-ES"/>
              </w:rPr>
              <w:t>Media pensión (6 cenas en los hoteles donde se alojan)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A8003A" w14:textId="77777777" w:rsidR="00945C4F" w:rsidRPr="00945C4F" w:rsidRDefault="00945C4F" w:rsidP="00945C4F">
            <w:pPr>
              <w:spacing w:after="0" w:line="240" w:lineRule="auto"/>
              <w:jc w:val="center"/>
              <w:rPr>
                <w:rFonts w:ascii="Calibri" w:eastAsia="Times New Roman" w:hAnsi="Calibri" w:cs="Calibri"/>
                <w:sz w:val="20"/>
                <w:szCs w:val="20"/>
                <w:lang w:val="es-ES" w:eastAsia="es-ES"/>
              </w:rPr>
            </w:pPr>
            <w:r w:rsidRPr="00945C4F">
              <w:rPr>
                <w:rFonts w:ascii="Calibri" w:eastAsia="Times New Roman" w:hAnsi="Calibri" w:cs="Calibri"/>
                <w:sz w:val="20"/>
                <w:szCs w:val="20"/>
                <w:lang w:val="es-ES" w:eastAsia="es-ES"/>
              </w:rPr>
              <w:t>215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1DB804" w14:textId="77777777" w:rsidR="00945C4F" w:rsidRPr="00945C4F" w:rsidRDefault="00945C4F" w:rsidP="00945C4F">
            <w:pPr>
              <w:spacing w:after="0" w:line="240" w:lineRule="auto"/>
              <w:jc w:val="center"/>
              <w:rPr>
                <w:rFonts w:ascii="Calibri" w:eastAsia="Times New Roman" w:hAnsi="Calibri" w:cs="Calibri"/>
                <w:sz w:val="20"/>
                <w:szCs w:val="20"/>
                <w:lang w:val="es-ES" w:eastAsia="es-ES"/>
              </w:rPr>
            </w:pPr>
            <w:r w:rsidRPr="00945C4F">
              <w:rPr>
                <w:rFonts w:ascii="Calibri" w:eastAsia="Times New Roman" w:hAnsi="Calibri" w:cs="Calibri"/>
                <w:sz w:val="20"/>
                <w:szCs w:val="20"/>
                <w:lang w:val="es-ES" w:eastAsia="es-ES"/>
              </w:rPr>
              <w:t>215</w:t>
            </w:r>
          </w:p>
        </w:tc>
      </w:tr>
      <w:tr w:rsidR="00945C4F" w:rsidRPr="00945C4F" w14:paraId="4930D7C2" w14:textId="77777777" w:rsidTr="003F0EDC">
        <w:trPr>
          <w:trHeight w:val="25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0384DE" w14:textId="77777777" w:rsidR="00945C4F" w:rsidRPr="00945C4F" w:rsidRDefault="00945C4F" w:rsidP="00945C4F">
            <w:pPr>
              <w:spacing w:after="0" w:line="240" w:lineRule="auto"/>
              <w:rPr>
                <w:rFonts w:ascii="Calibri" w:eastAsia="Times New Roman" w:hAnsi="Calibri" w:cs="Calibri"/>
                <w:color w:val="000000"/>
                <w:sz w:val="20"/>
                <w:szCs w:val="20"/>
                <w:lang w:val="es-ES" w:eastAsia="es-ES"/>
              </w:rPr>
            </w:pPr>
            <w:r w:rsidRPr="00945C4F">
              <w:rPr>
                <w:rFonts w:ascii="Calibri" w:eastAsia="Times New Roman" w:hAnsi="Calibri" w:cs="Calibri"/>
                <w:color w:val="000000"/>
                <w:sz w:val="20"/>
                <w:szCs w:val="20"/>
                <w:lang w:val="es-ES" w:eastAsia="es-ES"/>
              </w:rPr>
              <w:t xml:space="preserve">Noche previa con desayuno incluido, hab. DBL y SGL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0CFE1C" w14:textId="77777777" w:rsidR="00945C4F" w:rsidRPr="00945C4F" w:rsidRDefault="00945C4F" w:rsidP="00945C4F">
            <w:pPr>
              <w:spacing w:after="0" w:line="240" w:lineRule="auto"/>
              <w:jc w:val="center"/>
              <w:rPr>
                <w:rFonts w:ascii="Calibri" w:eastAsia="Times New Roman" w:hAnsi="Calibri" w:cs="Calibri"/>
                <w:sz w:val="20"/>
                <w:szCs w:val="20"/>
                <w:lang w:val="es-ES" w:eastAsia="es-ES"/>
              </w:rPr>
            </w:pPr>
            <w:r w:rsidRPr="00945C4F">
              <w:rPr>
                <w:rFonts w:ascii="Calibri" w:eastAsia="Times New Roman" w:hAnsi="Calibri" w:cs="Calibri"/>
                <w:sz w:val="20"/>
                <w:szCs w:val="20"/>
                <w:lang w:val="es-ES" w:eastAsia="es-ES"/>
              </w:rPr>
              <w:t>115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27D3A42" w14:textId="77777777" w:rsidR="00945C4F" w:rsidRPr="00945C4F" w:rsidRDefault="00945C4F" w:rsidP="00945C4F">
            <w:pPr>
              <w:spacing w:after="0" w:line="240" w:lineRule="auto"/>
              <w:jc w:val="center"/>
              <w:rPr>
                <w:rFonts w:ascii="Calibri" w:eastAsia="Times New Roman" w:hAnsi="Calibri" w:cs="Calibri"/>
                <w:sz w:val="20"/>
                <w:szCs w:val="20"/>
                <w:lang w:val="es-ES" w:eastAsia="es-ES"/>
              </w:rPr>
            </w:pPr>
            <w:r w:rsidRPr="00945C4F">
              <w:rPr>
                <w:rFonts w:ascii="Calibri" w:eastAsia="Times New Roman" w:hAnsi="Calibri" w:cs="Calibri"/>
                <w:sz w:val="20"/>
                <w:szCs w:val="20"/>
                <w:lang w:val="es-ES" w:eastAsia="es-ES"/>
              </w:rPr>
              <w:t>115</w:t>
            </w:r>
          </w:p>
        </w:tc>
      </w:tr>
    </w:tbl>
    <w:p w14:paraId="7A116A8D" w14:textId="77777777" w:rsidR="00945C4F" w:rsidRDefault="00945C4F" w:rsidP="001C7F16">
      <w:pPr>
        <w:pStyle w:val="Sinespaciado"/>
        <w:ind w:right="-142"/>
        <w:jc w:val="both"/>
        <w:rPr>
          <w:rFonts w:ascii="Arial" w:eastAsia="Arial Unicode MS" w:hAnsi="Arial" w:cs="Arial"/>
          <w:sz w:val="20"/>
          <w:szCs w:val="20"/>
          <w:lang w:val="es-MX" w:bidi="ar-SA"/>
        </w:rPr>
      </w:pPr>
    </w:p>
    <w:tbl>
      <w:tblPr>
        <w:tblW w:w="6440" w:type="dxa"/>
        <w:jc w:val="center"/>
        <w:tblCellSpacing w:w="0" w:type="dxa"/>
        <w:tblCellMar>
          <w:left w:w="0" w:type="dxa"/>
          <w:right w:w="0" w:type="dxa"/>
        </w:tblCellMar>
        <w:tblLook w:val="04A0" w:firstRow="1" w:lastRow="0" w:firstColumn="1" w:lastColumn="0" w:noHBand="0" w:noVBand="1"/>
      </w:tblPr>
      <w:tblGrid>
        <w:gridCol w:w="5797"/>
        <w:gridCol w:w="643"/>
      </w:tblGrid>
      <w:tr w:rsidR="004730AF" w:rsidRPr="004730AF" w14:paraId="5E7F19B4" w14:textId="77777777" w:rsidTr="004730AF">
        <w:trPr>
          <w:trHeight w:val="256"/>
          <w:tblCellSpacing w:w="0" w:type="dxa"/>
          <w:jc w:val="center"/>
        </w:trPr>
        <w:tc>
          <w:tcPr>
            <w:tcW w:w="0" w:type="auto"/>
            <w:gridSpan w:val="2"/>
            <w:tcBorders>
              <w:left w:val="single" w:sz="6" w:space="0" w:color="000000"/>
              <w:bottom w:val="single" w:sz="6" w:space="0" w:color="000000"/>
            </w:tcBorders>
            <w:shd w:val="clear" w:color="auto" w:fill="070C11"/>
            <w:tcMar>
              <w:top w:w="0" w:type="dxa"/>
              <w:left w:w="45" w:type="dxa"/>
              <w:bottom w:w="0" w:type="dxa"/>
              <w:right w:w="45" w:type="dxa"/>
            </w:tcMar>
            <w:vAlign w:val="bottom"/>
            <w:hideMark/>
          </w:tcPr>
          <w:p w14:paraId="24FB79DF" w14:textId="77777777" w:rsidR="004730AF" w:rsidRPr="004730AF" w:rsidRDefault="004730AF" w:rsidP="004730AF">
            <w:pPr>
              <w:spacing w:after="0" w:line="240" w:lineRule="auto"/>
              <w:jc w:val="center"/>
              <w:rPr>
                <w:rFonts w:ascii="Calibri" w:eastAsia="Times New Roman" w:hAnsi="Calibri" w:cs="Calibri"/>
                <w:b/>
                <w:bCs/>
                <w:color w:val="FFFFFF"/>
                <w:sz w:val="20"/>
                <w:szCs w:val="20"/>
                <w:lang w:val="es-ES" w:eastAsia="es-ES"/>
              </w:rPr>
            </w:pPr>
            <w:r w:rsidRPr="004730AF">
              <w:rPr>
                <w:rFonts w:ascii="Calibri" w:eastAsia="Times New Roman" w:hAnsi="Calibri" w:cs="Calibri"/>
                <w:b/>
                <w:bCs/>
                <w:color w:val="FFFFFF"/>
                <w:sz w:val="20"/>
                <w:szCs w:val="20"/>
                <w:lang w:val="es-ES" w:eastAsia="es-ES"/>
              </w:rPr>
              <w:t xml:space="preserve">PRECIO POR PERSONA EN USD, MÍNIMO 2 PAX </w:t>
            </w:r>
          </w:p>
        </w:tc>
      </w:tr>
      <w:tr w:rsidR="004730AF" w:rsidRPr="004730AF" w14:paraId="73A745DE" w14:textId="77777777" w:rsidTr="004730AF">
        <w:trPr>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0A0959" w14:textId="77777777" w:rsidR="004730AF" w:rsidRPr="004730AF" w:rsidRDefault="004730AF" w:rsidP="004730AF">
            <w:pPr>
              <w:spacing w:after="0" w:line="240" w:lineRule="auto"/>
              <w:rPr>
                <w:rFonts w:ascii="Calibri" w:eastAsia="Times New Roman" w:hAnsi="Calibri" w:cs="Calibri"/>
                <w:sz w:val="20"/>
                <w:szCs w:val="20"/>
                <w:lang w:val="es-ES" w:eastAsia="es-ES"/>
              </w:rPr>
            </w:pPr>
            <w:r w:rsidRPr="004730AF">
              <w:rPr>
                <w:rFonts w:ascii="Calibri" w:eastAsia="Times New Roman" w:hAnsi="Calibri" w:cs="Calibri"/>
                <w:sz w:val="20"/>
                <w:szCs w:val="20"/>
                <w:lang w:val="es-ES" w:eastAsia="es-ES"/>
              </w:rPr>
              <w:t>EXTENSIÓN A JAIPUR 6 DÍAS (RHAJASTÁN) EN HAB. DBL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1577F2" w14:textId="77777777" w:rsidR="004730AF" w:rsidRPr="004730AF" w:rsidRDefault="004730AF" w:rsidP="004730AF">
            <w:pPr>
              <w:spacing w:after="0" w:line="240" w:lineRule="auto"/>
              <w:jc w:val="center"/>
              <w:rPr>
                <w:rFonts w:ascii="Calibri" w:eastAsia="Times New Roman" w:hAnsi="Calibri" w:cs="Calibri"/>
                <w:sz w:val="20"/>
                <w:szCs w:val="20"/>
                <w:lang w:val="es-ES" w:eastAsia="es-ES"/>
              </w:rPr>
            </w:pPr>
            <w:r w:rsidRPr="004730AF">
              <w:rPr>
                <w:rFonts w:ascii="Calibri" w:eastAsia="Times New Roman" w:hAnsi="Calibri" w:cs="Calibri"/>
                <w:sz w:val="20"/>
                <w:szCs w:val="20"/>
                <w:lang w:val="es-ES" w:eastAsia="es-ES"/>
              </w:rPr>
              <w:t>1080</w:t>
            </w:r>
          </w:p>
        </w:tc>
      </w:tr>
      <w:tr w:rsidR="004730AF" w:rsidRPr="004730AF" w14:paraId="49C28C17" w14:textId="77777777" w:rsidTr="004730AF">
        <w:trPr>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30565F" w14:textId="77777777" w:rsidR="004730AF" w:rsidRPr="004730AF" w:rsidRDefault="004730AF" w:rsidP="004730AF">
            <w:pPr>
              <w:spacing w:after="0" w:line="240" w:lineRule="auto"/>
              <w:rPr>
                <w:rFonts w:ascii="Calibri" w:eastAsia="Times New Roman" w:hAnsi="Calibri" w:cs="Calibri"/>
                <w:sz w:val="20"/>
                <w:szCs w:val="20"/>
                <w:lang w:val="es-ES" w:eastAsia="es-ES"/>
              </w:rPr>
            </w:pPr>
            <w:r w:rsidRPr="004730AF">
              <w:rPr>
                <w:rFonts w:ascii="Calibri" w:eastAsia="Times New Roman" w:hAnsi="Calibri" w:cs="Calibri"/>
                <w:sz w:val="20"/>
                <w:szCs w:val="20"/>
                <w:lang w:val="es-ES" w:eastAsia="es-ES"/>
              </w:rPr>
              <w:t>EXTENSIÓN A JAIPUR 6 DÍAS (RHAJASTÁN) EN HAB. SGL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6E7D1D" w14:textId="77777777" w:rsidR="004730AF" w:rsidRPr="004730AF" w:rsidRDefault="004730AF" w:rsidP="004730AF">
            <w:pPr>
              <w:spacing w:after="0" w:line="240" w:lineRule="auto"/>
              <w:jc w:val="center"/>
              <w:rPr>
                <w:rFonts w:ascii="Calibri" w:eastAsia="Times New Roman" w:hAnsi="Calibri" w:cs="Calibri"/>
                <w:sz w:val="20"/>
                <w:szCs w:val="20"/>
                <w:lang w:val="es-ES" w:eastAsia="es-ES"/>
              </w:rPr>
            </w:pPr>
            <w:r w:rsidRPr="004730AF">
              <w:rPr>
                <w:rFonts w:ascii="Calibri" w:eastAsia="Times New Roman" w:hAnsi="Calibri" w:cs="Calibri"/>
                <w:sz w:val="20"/>
                <w:szCs w:val="20"/>
                <w:lang w:val="es-ES" w:eastAsia="es-ES"/>
              </w:rPr>
              <w:t>1730</w:t>
            </w:r>
          </w:p>
        </w:tc>
      </w:tr>
      <w:tr w:rsidR="004730AF" w:rsidRPr="004730AF" w14:paraId="3FAD5B1C" w14:textId="77777777" w:rsidTr="004730AF">
        <w:trPr>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851DEE" w14:textId="77777777" w:rsidR="004730AF" w:rsidRPr="004730AF" w:rsidRDefault="004730AF" w:rsidP="004730AF">
            <w:pPr>
              <w:spacing w:after="0" w:line="240" w:lineRule="auto"/>
              <w:rPr>
                <w:rFonts w:ascii="Calibri" w:eastAsia="Times New Roman" w:hAnsi="Calibri" w:cs="Calibri"/>
                <w:sz w:val="20"/>
                <w:szCs w:val="20"/>
                <w:lang w:val="es-ES" w:eastAsia="es-ES"/>
              </w:rPr>
            </w:pPr>
            <w:r w:rsidRPr="004730AF">
              <w:rPr>
                <w:rFonts w:ascii="Calibri" w:eastAsia="Times New Roman" w:hAnsi="Calibri" w:cs="Calibri"/>
                <w:sz w:val="20"/>
                <w:szCs w:val="20"/>
                <w:lang w:val="es-ES" w:eastAsia="es-ES"/>
              </w:rPr>
              <w:t>EXTENSIÓN A VARANASI 4 DÍAS EN HAB. DBL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DA098D" w14:textId="77777777" w:rsidR="004730AF" w:rsidRPr="004730AF" w:rsidRDefault="004730AF" w:rsidP="004730AF">
            <w:pPr>
              <w:spacing w:after="0" w:line="240" w:lineRule="auto"/>
              <w:jc w:val="center"/>
              <w:rPr>
                <w:rFonts w:ascii="Calibri" w:eastAsia="Times New Roman" w:hAnsi="Calibri" w:cs="Calibri"/>
                <w:sz w:val="20"/>
                <w:szCs w:val="20"/>
                <w:lang w:val="es-ES" w:eastAsia="es-ES"/>
              </w:rPr>
            </w:pPr>
            <w:r w:rsidRPr="004730AF">
              <w:rPr>
                <w:rFonts w:ascii="Calibri" w:eastAsia="Times New Roman" w:hAnsi="Calibri" w:cs="Calibri"/>
                <w:sz w:val="20"/>
                <w:szCs w:val="20"/>
                <w:lang w:val="es-ES" w:eastAsia="es-ES"/>
              </w:rPr>
              <w:t>450</w:t>
            </w:r>
          </w:p>
        </w:tc>
      </w:tr>
      <w:tr w:rsidR="004730AF" w:rsidRPr="004730AF" w14:paraId="22691543" w14:textId="77777777" w:rsidTr="004730AF">
        <w:trPr>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8D28CB" w14:textId="77777777" w:rsidR="004730AF" w:rsidRPr="004730AF" w:rsidRDefault="004730AF" w:rsidP="004730AF">
            <w:pPr>
              <w:spacing w:after="0" w:line="240" w:lineRule="auto"/>
              <w:rPr>
                <w:rFonts w:ascii="Calibri" w:eastAsia="Times New Roman" w:hAnsi="Calibri" w:cs="Calibri"/>
                <w:sz w:val="20"/>
                <w:szCs w:val="20"/>
                <w:lang w:val="es-ES" w:eastAsia="es-ES"/>
              </w:rPr>
            </w:pPr>
            <w:r w:rsidRPr="004730AF">
              <w:rPr>
                <w:rFonts w:ascii="Calibri" w:eastAsia="Times New Roman" w:hAnsi="Calibri" w:cs="Calibri"/>
                <w:sz w:val="20"/>
                <w:szCs w:val="20"/>
                <w:lang w:val="es-ES" w:eastAsia="es-ES"/>
              </w:rPr>
              <w:t xml:space="preserve">EXTENSIÓN A VARANASI 4 DÍAS EN HAB. SGL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62FBF7" w14:textId="77777777" w:rsidR="004730AF" w:rsidRPr="004730AF" w:rsidRDefault="004730AF" w:rsidP="004730AF">
            <w:pPr>
              <w:spacing w:after="0" w:line="240" w:lineRule="auto"/>
              <w:jc w:val="center"/>
              <w:rPr>
                <w:rFonts w:ascii="Calibri" w:eastAsia="Times New Roman" w:hAnsi="Calibri" w:cs="Calibri"/>
                <w:sz w:val="20"/>
                <w:szCs w:val="20"/>
                <w:lang w:val="es-ES" w:eastAsia="es-ES"/>
              </w:rPr>
            </w:pPr>
            <w:r w:rsidRPr="004730AF">
              <w:rPr>
                <w:rFonts w:ascii="Calibri" w:eastAsia="Times New Roman" w:hAnsi="Calibri" w:cs="Calibri"/>
                <w:sz w:val="20"/>
                <w:szCs w:val="20"/>
                <w:lang w:val="es-ES" w:eastAsia="es-ES"/>
              </w:rPr>
              <w:t>690</w:t>
            </w:r>
          </w:p>
        </w:tc>
      </w:tr>
      <w:tr w:rsidR="004730AF" w:rsidRPr="004730AF" w14:paraId="46F6E1F9" w14:textId="77777777" w:rsidTr="004730AF">
        <w:trPr>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617FB6" w14:textId="77777777" w:rsidR="004730AF" w:rsidRPr="004730AF" w:rsidRDefault="004730AF" w:rsidP="004730AF">
            <w:pPr>
              <w:spacing w:after="0" w:line="240" w:lineRule="auto"/>
              <w:rPr>
                <w:rFonts w:ascii="Calibri" w:eastAsia="Times New Roman" w:hAnsi="Calibri" w:cs="Calibri"/>
                <w:sz w:val="20"/>
                <w:szCs w:val="20"/>
                <w:lang w:val="es-ES" w:eastAsia="es-ES"/>
              </w:rPr>
            </w:pPr>
            <w:r w:rsidRPr="004730AF">
              <w:rPr>
                <w:rFonts w:ascii="Calibri" w:eastAsia="Times New Roman" w:hAnsi="Calibri" w:cs="Calibri"/>
                <w:sz w:val="20"/>
                <w:szCs w:val="20"/>
                <w:lang w:val="es-ES" w:eastAsia="es-ES"/>
              </w:rPr>
              <w:t xml:space="preserve">EXTENSIÓN A NEPAL 4 DÍAS EN HAB. DBL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6D30D3" w14:textId="77777777" w:rsidR="004730AF" w:rsidRPr="004730AF" w:rsidRDefault="004730AF" w:rsidP="004730AF">
            <w:pPr>
              <w:spacing w:after="0" w:line="240" w:lineRule="auto"/>
              <w:jc w:val="center"/>
              <w:rPr>
                <w:rFonts w:ascii="Calibri" w:eastAsia="Times New Roman" w:hAnsi="Calibri" w:cs="Calibri"/>
                <w:sz w:val="20"/>
                <w:szCs w:val="20"/>
                <w:lang w:val="es-ES" w:eastAsia="es-ES"/>
              </w:rPr>
            </w:pPr>
            <w:r w:rsidRPr="004730AF">
              <w:rPr>
                <w:rFonts w:ascii="Calibri" w:eastAsia="Times New Roman" w:hAnsi="Calibri" w:cs="Calibri"/>
                <w:sz w:val="20"/>
                <w:szCs w:val="20"/>
                <w:lang w:val="es-ES" w:eastAsia="es-ES"/>
              </w:rPr>
              <w:t>490</w:t>
            </w:r>
          </w:p>
        </w:tc>
      </w:tr>
      <w:tr w:rsidR="004730AF" w:rsidRPr="004730AF" w14:paraId="078CF46D" w14:textId="77777777" w:rsidTr="004730AF">
        <w:trPr>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47E6B3" w14:textId="77777777" w:rsidR="004730AF" w:rsidRPr="004730AF" w:rsidRDefault="004730AF" w:rsidP="004730AF">
            <w:pPr>
              <w:spacing w:after="0" w:line="240" w:lineRule="auto"/>
              <w:rPr>
                <w:rFonts w:ascii="Calibri" w:eastAsia="Times New Roman" w:hAnsi="Calibri" w:cs="Calibri"/>
                <w:sz w:val="20"/>
                <w:szCs w:val="20"/>
                <w:lang w:val="es-ES" w:eastAsia="es-ES"/>
              </w:rPr>
            </w:pPr>
            <w:r w:rsidRPr="004730AF">
              <w:rPr>
                <w:rFonts w:ascii="Calibri" w:eastAsia="Times New Roman" w:hAnsi="Calibri" w:cs="Calibri"/>
                <w:sz w:val="20"/>
                <w:szCs w:val="20"/>
                <w:lang w:val="es-ES" w:eastAsia="es-ES"/>
              </w:rPr>
              <w:t xml:space="preserve">EXTENSIÓN A NEPAL 4 DÍAS EN HAB. SGL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6A2151" w14:textId="77777777" w:rsidR="004730AF" w:rsidRPr="004730AF" w:rsidRDefault="004730AF" w:rsidP="004730AF">
            <w:pPr>
              <w:spacing w:after="0" w:line="240" w:lineRule="auto"/>
              <w:jc w:val="center"/>
              <w:rPr>
                <w:rFonts w:ascii="Calibri" w:eastAsia="Times New Roman" w:hAnsi="Calibri" w:cs="Calibri"/>
                <w:sz w:val="20"/>
                <w:szCs w:val="20"/>
                <w:lang w:val="es-ES" w:eastAsia="es-ES"/>
              </w:rPr>
            </w:pPr>
            <w:r w:rsidRPr="004730AF">
              <w:rPr>
                <w:rFonts w:ascii="Calibri" w:eastAsia="Times New Roman" w:hAnsi="Calibri" w:cs="Calibri"/>
                <w:sz w:val="20"/>
                <w:szCs w:val="20"/>
                <w:lang w:val="es-ES" w:eastAsia="es-ES"/>
              </w:rPr>
              <w:t>630</w:t>
            </w:r>
          </w:p>
        </w:tc>
      </w:tr>
      <w:tr w:rsidR="004730AF" w:rsidRPr="004730AF" w14:paraId="143ECF1E" w14:textId="77777777" w:rsidTr="004730AF">
        <w:trPr>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899E76" w14:textId="77777777" w:rsidR="004730AF" w:rsidRPr="004730AF" w:rsidRDefault="004730AF" w:rsidP="004730AF">
            <w:pPr>
              <w:spacing w:after="0" w:line="240" w:lineRule="auto"/>
              <w:rPr>
                <w:rFonts w:ascii="Calibri" w:eastAsia="Times New Roman" w:hAnsi="Calibri" w:cs="Calibri"/>
                <w:sz w:val="20"/>
                <w:szCs w:val="20"/>
                <w:lang w:val="es-ES" w:eastAsia="es-ES"/>
              </w:rPr>
            </w:pPr>
            <w:r w:rsidRPr="004730AF">
              <w:rPr>
                <w:rFonts w:ascii="Calibri" w:eastAsia="Times New Roman" w:hAnsi="Calibri" w:cs="Calibri"/>
                <w:sz w:val="20"/>
                <w:szCs w:val="20"/>
                <w:lang w:val="es-ES" w:eastAsia="es-ES"/>
              </w:rPr>
              <w:t xml:space="preserve">VUELO UDAIPUR - DELHI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90FCCB" w14:textId="77777777" w:rsidR="004730AF" w:rsidRPr="004730AF" w:rsidRDefault="004730AF" w:rsidP="004730AF">
            <w:pPr>
              <w:spacing w:after="0" w:line="240" w:lineRule="auto"/>
              <w:jc w:val="center"/>
              <w:rPr>
                <w:rFonts w:ascii="Calibri" w:eastAsia="Times New Roman" w:hAnsi="Calibri" w:cs="Calibri"/>
                <w:sz w:val="20"/>
                <w:szCs w:val="20"/>
                <w:lang w:val="es-ES" w:eastAsia="es-ES"/>
              </w:rPr>
            </w:pPr>
            <w:r w:rsidRPr="004730AF">
              <w:rPr>
                <w:rFonts w:ascii="Calibri" w:eastAsia="Times New Roman" w:hAnsi="Calibri" w:cs="Calibri"/>
                <w:sz w:val="20"/>
                <w:szCs w:val="20"/>
                <w:lang w:val="es-ES" w:eastAsia="es-ES"/>
              </w:rPr>
              <w:t>170</w:t>
            </w:r>
          </w:p>
        </w:tc>
      </w:tr>
      <w:tr w:rsidR="004730AF" w:rsidRPr="004730AF" w14:paraId="28F02CD7" w14:textId="77777777" w:rsidTr="004730AF">
        <w:trPr>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9C5D6E" w14:textId="77777777" w:rsidR="004730AF" w:rsidRPr="004730AF" w:rsidRDefault="004730AF" w:rsidP="004730AF">
            <w:pPr>
              <w:spacing w:after="0" w:line="240" w:lineRule="auto"/>
              <w:rPr>
                <w:rFonts w:ascii="Calibri" w:eastAsia="Times New Roman" w:hAnsi="Calibri" w:cs="Calibri"/>
                <w:sz w:val="20"/>
                <w:szCs w:val="20"/>
                <w:lang w:val="es-ES" w:eastAsia="es-ES"/>
              </w:rPr>
            </w:pPr>
            <w:r w:rsidRPr="004730AF">
              <w:rPr>
                <w:rFonts w:ascii="Calibri" w:eastAsia="Times New Roman" w:hAnsi="Calibri" w:cs="Calibri"/>
                <w:sz w:val="20"/>
                <w:szCs w:val="20"/>
                <w:lang w:val="es-ES" w:eastAsia="es-ES"/>
              </w:rPr>
              <w:t xml:space="preserve">VUELO DELHI - VARANASI - DELHI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B93342" w14:textId="77777777" w:rsidR="004730AF" w:rsidRPr="004730AF" w:rsidRDefault="004730AF" w:rsidP="004730AF">
            <w:pPr>
              <w:spacing w:after="0" w:line="240" w:lineRule="auto"/>
              <w:jc w:val="center"/>
              <w:rPr>
                <w:rFonts w:ascii="Calibri" w:eastAsia="Times New Roman" w:hAnsi="Calibri" w:cs="Calibri"/>
                <w:sz w:val="20"/>
                <w:szCs w:val="20"/>
                <w:lang w:val="es-ES" w:eastAsia="es-ES"/>
              </w:rPr>
            </w:pPr>
            <w:r w:rsidRPr="004730AF">
              <w:rPr>
                <w:rFonts w:ascii="Calibri" w:eastAsia="Times New Roman" w:hAnsi="Calibri" w:cs="Calibri"/>
                <w:sz w:val="20"/>
                <w:szCs w:val="20"/>
                <w:lang w:val="es-ES" w:eastAsia="es-ES"/>
              </w:rPr>
              <w:t>320</w:t>
            </w:r>
          </w:p>
        </w:tc>
      </w:tr>
      <w:tr w:rsidR="004730AF" w:rsidRPr="004730AF" w14:paraId="3D809ACC" w14:textId="77777777" w:rsidTr="004730AF">
        <w:trPr>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F500FC" w14:textId="77777777" w:rsidR="004730AF" w:rsidRPr="004730AF" w:rsidRDefault="004730AF" w:rsidP="004730AF">
            <w:pPr>
              <w:spacing w:after="0" w:line="240" w:lineRule="auto"/>
              <w:rPr>
                <w:rFonts w:ascii="Calibri" w:eastAsia="Times New Roman" w:hAnsi="Calibri" w:cs="Calibri"/>
                <w:sz w:val="20"/>
                <w:szCs w:val="20"/>
                <w:lang w:val="es-ES" w:eastAsia="es-ES"/>
              </w:rPr>
            </w:pPr>
            <w:r w:rsidRPr="004730AF">
              <w:rPr>
                <w:rFonts w:ascii="Calibri" w:eastAsia="Times New Roman" w:hAnsi="Calibri" w:cs="Calibri"/>
                <w:sz w:val="20"/>
                <w:szCs w:val="20"/>
                <w:lang w:val="es-ES" w:eastAsia="es-ES"/>
              </w:rPr>
              <w:t xml:space="preserve">DELHI KATMANDÚ - DELHI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23384F5" w14:textId="77777777" w:rsidR="004730AF" w:rsidRPr="004730AF" w:rsidRDefault="004730AF" w:rsidP="004730AF">
            <w:pPr>
              <w:spacing w:after="0" w:line="240" w:lineRule="auto"/>
              <w:jc w:val="center"/>
              <w:rPr>
                <w:rFonts w:ascii="Calibri" w:eastAsia="Times New Roman" w:hAnsi="Calibri" w:cs="Calibri"/>
                <w:sz w:val="20"/>
                <w:szCs w:val="20"/>
                <w:lang w:val="es-ES" w:eastAsia="es-ES"/>
              </w:rPr>
            </w:pPr>
            <w:r w:rsidRPr="004730AF">
              <w:rPr>
                <w:rFonts w:ascii="Calibri" w:eastAsia="Times New Roman" w:hAnsi="Calibri" w:cs="Calibri"/>
                <w:sz w:val="20"/>
                <w:szCs w:val="20"/>
                <w:lang w:val="es-ES" w:eastAsia="es-ES"/>
              </w:rPr>
              <w:t>370</w:t>
            </w:r>
          </w:p>
        </w:tc>
      </w:tr>
    </w:tbl>
    <w:p w14:paraId="468C6F33" w14:textId="5CD89A7B" w:rsidR="00CA7386" w:rsidRPr="00CA7386" w:rsidRDefault="00CA7386" w:rsidP="00CA7386">
      <w:pPr>
        <w:pStyle w:val="NormalWeb"/>
        <w:spacing w:before="33" w:beforeAutospacing="0" w:after="0" w:afterAutospacing="0"/>
        <w:jc w:val="center"/>
        <w:rPr>
          <w:color w:val="0D0D0D" w:themeColor="text1" w:themeTint="F2"/>
        </w:rPr>
      </w:pPr>
      <w:r w:rsidRPr="00CA7386">
        <w:rPr>
          <w:rFonts w:ascii="Arial" w:hAnsi="Arial" w:cs="Arial"/>
          <w:color w:val="0D0D0D" w:themeColor="text1" w:themeTint="F2"/>
          <w:sz w:val="20"/>
          <w:szCs w:val="20"/>
        </w:rPr>
        <w:t>Precio</w:t>
      </w:r>
      <w:r>
        <w:rPr>
          <w:rFonts w:ascii="Arial" w:hAnsi="Arial" w:cs="Arial"/>
          <w:color w:val="0D0D0D" w:themeColor="text1" w:themeTint="F2"/>
          <w:sz w:val="20"/>
          <w:szCs w:val="20"/>
        </w:rPr>
        <w:t>s</w:t>
      </w:r>
      <w:r w:rsidRPr="00CA7386">
        <w:rPr>
          <w:rFonts w:ascii="Arial" w:hAnsi="Arial" w:cs="Arial"/>
          <w:color w:val="0D0D0D" w:themeColor="text1" w:themeTint="F2"/>
          <w:sz w:val="20"/>
          <w:szCs w:val="20"/>
        </w:rPr>
        <w:t xml:space="preserve"> y disponibilidad sujeto a cambios hasta que </w:t>
      </w:r>
      <w:r>
        <w:rPr>
          <w:rFonts w:ascii="Arial" w:hAnsi="Arial" w:cs="Arial"/>
          <w:color w:val="0D0D0D" w:themeColor="text1" w:themeTint="F2"/>
          <w:sz w:val="20"/>
          <w:szCs w:val="20"/>
        </w:rPr>
        <w:t>se emita</w:t>
      </w:r>
      <w:r w:rsidRPr="00CA7386">
        <w:rPr>
          <w:rFonts w:ascii="Arial" w:hAnsi="Arial" w:cs="Arial"/>
          <w:color w:val="0D0D0D" w:themeColor="text1" w:themeTint="F2"/>
          <w:sz w:val="20"/>
          <w:szCs w:val="20"/>
        </w:rPr>
        <w:t xml:space="preserve"> </w:t>
      </w:r>
      <w:r>
        <w:rPr>
          <w:rFonts w:ascii="Arial" w:hAnsi="Arial" w:cs="Arial"/>
          <w:color w:val="0D0D0D" w:themeColor="text1" w:themeTint="F2"/>
          <w:sz w:val="20"/>
          <w:szCs w:val="20"/>
        </w:rPr>
        <w:t>los vuelos</w:t>
      </w:r>
    </w:p>
    <w:p w14:paraId="1492DF88" w14:textId="6387E42B" w:rsidR="00CA7386" w:rsidRPr="00CA7386" w:rsidRDefault="00CA7386" w:rsidP="00CA7386">
      <w:pPr>
        <w:pStyle w:val="NormalWeb"/>
        <w:spacing w:before="33" w:beforeAutospacing="0" w:after="0" w:afterAutospacing="0"/>
        <w:jc w:val="center"/>
        <w:rPr>
          <w:color w:val="0D0D0D" w:themeColor="text1" w:themeTint="F2"/>
        </w:rPr>
      </w:pPr>
      <w:r>
        <w:rPr>
          <w:rFonts w:ascii="Arial" w:hAnsi="Arial" w:cs="Arial"/>
          <w:color w:val="0D0D0D" w:themeColor="text1" w:themeTint="F2"/>
          <w:sz w:val="20"/>
          <w:szCs w:val="20"/>
        </w:rPr>
        <w:t xml:space="preserve">Vuelo interno incluye sólo </w:t>
      </w:r>
      <w:r w:rsidRPr="00CA7386">
        <w:rPr>
          <w:rFonts w:ascii="Arial" w:hAnsi="Arial" w:cs="Arial"/>
          <w:color w:val="0D0D0D" w:themeColor="text1" w:themeTint="F2"/>
          <w:sz w:val="20"/>
          <w:szCs w:val="20"/>
        </w:rPr>
        <w:t>1 maleta de 15</w:t>
      </w:r>
      <w:r>
        <w:rPr>
          <w:rFonts w:ascii="Arial" w:hAnsi="Arial" w:cs="Arial"/>
          <w:color w:val="0D0D0D" w:themeColor="text1" w:themeTint="F2"/>
          <w:sz w:val="20"/>
          <w:szCs w:val="20"/>
        </w:rPr>
        <w:t>kg</w:t>
      </w:r>
      <w:r w:rsidRPr="00CA7386">
        <w:rPr>
          <w:rFonts w:ascii="Arial" w:hAnsi="Arial" w:cs="Arial"/>
          <w:color w:val="0D0D0D" w:themeColor="text1" w:themeTint="F2"/>
          <w:sz w:val="20"/>
          <w:szCs w:val="20"/>
        </w:rPr>
        <w:t xml:space="preserve"> por persona</w:t>
      </w:r>
    </w:p>
    <w:p w14:paraId="61961C60" w14:textId="07084691" w:rsidR="00CA7386" w:rsidRPr="00CA7386" w:rsidRDefault="00CA7386" w:rsidP="00CA7386">
      <w:pPr>
        <w:pStyle w:val="NormalWeb"/>
        <w:spacing w:before="33" w:beforeAutospacing="0" w:after="0" w:afterAutospacing="0"/>
        <w:rPr>
          <w:color w:val="0D0D0D" w:themeColor="text1" w:themeTint="F2"/>
        </w:rPr>
      </w:pPr>
    </w:p>
    <w:p w14:paraId="072783CD" w14:textId="77777777" w:rsidR="00F972FB" w:rsidRPr="00CA7386" w:rsidRDefault="00F972FB" w:rsidP="001C7F16">
      <w:pPr>
        <w:pStyle w:val="Sinespaciado"/>
        <w:ind w:right="-142"/>
        <w:jc w:val="both"/>
        <w:rPr>
          <w:rFonts w:ascii="Arial" w:eastAsia="Arial Unicode MS" w:hAnsi="Arial" w:cs="Arial"/>
          <w:sz w:val="20"/>
          <w:szCs w:val="20"/>
          <w:lang w:val="es-ES" w:bidi="ar-SA"/>
        </w:rPr>
      </w:pPr>
    </w:p>
    <w:sectPr w:rsidR="00F972FB" w:rsidRPr="00CA7386" w:rsidSect="00A55ADE">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723C" w14:textId="77777777" w:rsidR="00C87BAA" w:rsidRDefault="00C87BAA" w:rsidP="00DE076F">
      <w:pPr>
        <w:spacing w:after="0" w:line="240" w:lineRule="auto"/>
      </w:pPr>
      <w:r>
        <w:separator/>
      </w:r>
    </w:p>
  </w:endnote>
  <w:endnote w:type="continuationSeparator" w:id="0">
    <w:p w14:paraId="6A5861C3" w14:textId="77777777" w:rsidR="00C87BAA" w:rsidRDefault="00C87BAA"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BC9E"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35F319C1" wp14:editId="4A2FC3E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AFC1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50D3" w14:textId="77777777" w:rsidR="00C87BAA" w:rsidRDefault="00C87BAA" w:rsidP="00DE076F">
      <w:pPr>
        <w:spacing w:after="0" w:line="240" w:lineRule="auto"/>
      </w:pPr>
      <w:r>
        <w:separator/>
      </w:r>
    </w:p>
  </w:footnote>
  <w:footnote w:type="continuationSeparator" w:id="0">
    <w:p w14:paraId="31E2FB73" w14:textId="77777777" w:rsidR="00C87BAA" w:rsidRDefault="00C87BAA"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554D" w14:textId="7A640740" w:rsidR="00C9452B" w:rsidRPr="00C9452B" w:rsidRDefault="00A55ADE"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659B2F8" wp14:editId="56185886">
              <wp:simplePos x="0" y="0"/>
              <wp:positionH relativeFrom="column">
                <wp:posOffset>-579120</wp:posOffset>
              </wp:positionH>
              <wp:positionV relativeFrom="paragraph">
                <wp:posOffset>-335280</wp:posOffset>
              </wp:positionV>
              <wp:extent cx="540067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400675" cy="1047750"/>
                      </a:xfrm>
                      <a:prstGeom prst="rect">
                        <a:avLst/>
                      </a:prstGeom>
                      <a:noFill/>
                      <a:ln>
                        <a:noFill/>
                      </a:ln>
                    </wps:spPr>
                    <wps:txbx>
                      <w:txbxContent>
                        <w:p w14:paraId="257A3C26" w14:textId="5404A04A" w:rsidR="00961A21" w:rsidRPr="00322899" w:rsidRDefault="00E148CD"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LUCES DE LA INDIA: FESTIVAL DIWALI</w:t>
                          </w:r>
                        </w:p>
                        <w:p w14:paraId="5D623420" w14:textId="2A4BB4F7" w:rsidR="00DC560D" w:rsidRPr="00BA7CEF" w:rsidRDefault="00A772DC"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w:t>
                          </w:r>
                          <w:r w:rsidR="00E148CD">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65</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435B73">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9B2F8" id="_x0000_t202" coordsize="21600,21600" o:spt="202" path="m,l,21600r21600,l21600,xe">
              <v:stroke joinstyle="miter"/>
              <v:path gradientshapeok="t" o:connecttype="rect"/>
            </v:shapetype>
            <v:shape id="Cuadro de texto 2" o:spid="_x0000_s1026" type="#_x0000_t202" style="position:absolute;left:0;text-align:left;margin-left:-45.6pt;margin-top:-26.4pt;width:425.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" filled="f" stroked="f">
              <v:textbox>
                <w:txbxContent>
                  <w:p w14:paraId="257A3C26" w14:textId="5404A04A" w:rsidR="00961A21" w:rsidRPr="00322899" w:rsidRDefault="00E148CD"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LUCES DE LA INDIA: FESTIVAL DIWALI</w:t>
                    </w:r>
                  </w:p>
                  <w:p w14:paraId="5D623420" w14:textId="2A4BB4F7" w:rsidR="00DC560D" w:rsidRPr="00BA7CEF" w:rsidRDefault="00A772DC"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w:t>
                    </w:r>
                    <w:r w:rsidR="00E148CD">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65</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435B73">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0BD3240B" wp14:editId="6B4AFC06">
          <wp:simplePos x="0" y="0"/>
          <wp:positionH relativeFrom="column">
            <wp:posOffset>1844040</wp:posOffset>
          </wp:positionH>
          <wp:positionV relativeFrom="paragraph">
            <wp:posOffset>-970280</wp:posOffset>
          </wp:positionV>
          <wp:extent cx="6000750" cy="1666875"/>
          <wp:effectExtent l="0" t="0" r="0" b="9525"/>
          <wp:wrapNone/>
          <wp:docPr id="109021507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77578D06" wp14:editId="74CA2466">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61F47"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09E35BC3" wp14:editId="7244014F">
          <wp:simplePos x="0" y="0"/>
          <wp:positionH relativeFrom="column">
            <wp:posOffset>4867275</wp:posOffset>
          </wp:positionH>
          <wp:positionV relativeFrom="paragraph">
            <wp:posOffset>-111125</wp:posOffset>
          </wp:positionV>
          <wp:extent cx="1799590" cy="510540"/>
          <wp:effectExtent l="0" t="0" r="0" b="3810"/>
          <wp:wrapNone/>
          <wp:docPr id="1747765324" name="Imagen 174776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6"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5C7B12CB"/>
    <w:multiLevelType w:val="multilevel"/>
    <w:tmpl w:val="32E0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7"/>
  </w:num>
  <w:num w:numId="2" w16cid:durableId="249048443">
    <w:abstractNumId w:val="3"/>
  </w:num>
  <w:num w:numId="3" w16cid:durableId="1241864697">
    <w:abstractNumId w:val="4"/>
  </w:num>
  <w:num w:numId="4" w16cid:durableId="1708991103">
    <w:abstractNumId w:val="6"/>
  </w:num>
  <w:num w:numId="5" w16cid:durableId="1130127943">
    <w:abstractNumId w:val="2"/>
  </w:num>
  <w:num w:numId="6" w16cid:durableId="1204487165">
    <w:abstractNumId w:val="5"/>
  </w:num>
  <w:num w:numId="7" w16cid:durableId="66264737">
    <w:abstractNumId w:val="10"/>
  </w:num>
  <w:num w:numId="8" w16cid:durableId="1006447063">
    <w:abstractNumId w:val="1"/>
  </w:num>
  <w:num w:numId="9" w16cid:durableId="1135489433">
    <w:abstractNumId w:val="9"/>
  </w:num>
  <w:num w:numId="10" w16cid:durableId="625358642">
    <w:abstractNumId w:val="11"/>
  </w:num>
  <w:num w:numId="11" w16cid:durableId="271592244">
    <w:abstractNumId w:val="0"/>
  </w:num>
  <w:num w:numId="12" w16cid:durableId="637220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26E6"/>
    <w:rsid w:val="00016601"/>
    <w:rsid w:val="000218CD"/>
    <w:rsid w:val="00021B0E"/>
    <w:rsid w:val="0003333E"/>
    <w:rsid w:val="000418B9"/>
    <w:rsid w:val="00046294"/>
    <w:rsid w:val="00051428"/>
    <w:rsid w:val="0005780B"/>
    <w:rsid w:val="00090288"/>
    <w:rsid w:val="00095A00"/>
    <w:rsid w:val="000A7B57"/>
    <w:rsid w:val="000B3BC5"/>
    <w:rsid w:val="000B69C8"/>
    <w:rsid w:val="000B78FF"/>
    <w:rsid w:val="000C21BF"/>
    <w:rsid w:val="000D0DAF"/>
    <w:rsid w:val="000D1A52"/>
    <w:rsid w:val="000D75C1"/>
    <w:rsid w:val="000E11EC"/>
    <w:rsid w:val="000E692E"/>
    <w:rsid w:val="000F2673"/>
    <w:rsid w:val="001016E9"/>
    <w:rsid w:val="00116975"/>
    <w:rsid w:val="00167D83"/>
    <w:rsid w:val="00170EDE"/>
    <w:rsid w:val="00175593"/>
    <w:rsid w:val="001846BA"/>
    <w:rsid w:val="001A056E"/>
    <w:rsid w:val="001C4564"/>
    <w:rsid w:val="001C5CF0"/>
    <w:rsid w:val="001C7F16"/>
    <w:rsid w:val="001C7F54"/>
    <w:rsid w:val="001D058B"/>
    <w:rsid w:val="001E1FD8"/>
    <w:rsid w:val="001E584F"/>
    <w:rsid w:val="001F2A67"/>
    <w:rsid w:val="001F6FF6"/>
    <w:rsid w:val="00203464"/>
    <w:rsid w:val="00211552"/>
    <w:rsid w:val="00216AC6"/>
    <w:rsid w:val="00224B56"/>
    <w:rsid w:val="00230E34"/>
    <w:rsid w:val="00231794"/>
    <w:rsid w:val="0023236A"/>
    <w:rsid w:val="00256CEF"/>
    <w:rsid w:val="00284E70"/>
    <w:rsid w:val="002A0CDD"/>
    <w:rsid w:val="002A3CA6"/>
    <w:rsid w:val="002C156A"/>
    <w:rsid w:val="002D03D1"/>
    <w:rsid w:val="00300B1E"/>
    <w:rsid w:val="0030245D"/>
    <w:rsid w:val="003079D9"/>
    <w:rsid w:val="00312B25"/>
    <w:rsid w:val="00322899"/>
    <w:rsid w:val="00340E89"/>
    <w:rsid w:val="00347248"/>
    <w:rsid w:val="003711CB"/>
    <w:rsid w:val="003832CA"/>
    <w:rsid w:val="00385F20"/>
    <w:rsid w:val="0039458B"/>
    <w:rsid w:val="003A08D3"/>
    <w:rsid w:val="003B3F97"/>
    <w:rsid w:val="003C5FDC"/>
    <w:rsid w:val="003D029F"/>
    <w:rsid w:val="003D229C"/>
    <w:rsid w:val="003D5E70"/>
    <w:rsid w:val="003E180E"/>
    <w:rsid w:val="003F0EDC"/>
    <w:rsid w:val="0043062A"/>
    <w:rsid w:val="00432FC3"/>
    <w:rsid w:val="00435B73"/>
    <w:rsid w:val="004479C2"/>
    <w:rsid w:val="00450310"/>
    <w:rsid w:val="00456981"/>
    <w:rsid w:val="00470316"/>
    <w:rsid w:val="004730AF"/>
    <w:rsid w:val="004875F6"/>
    <w:rsid w:val="00496241"/>
    <w:rsid w:val="004A4FC3"/>
    <w:rsid w:val="004E04D3"/>
    <w:rsid w:val="004E0B55"/>
    <w:rsid w:val="004E60A3"/>
    <w:rsid w:val="004F3082"/>
    <w:rsid w:val="0050028B"/>
    <w:rsid w:val="00540824"/>
    <w:rsid w:val="00545A51"/>
    <w:rsid w:val="00550889"/>
    <w:rsid w:val="005510CC"/>
    <w:rsid w:val="0055551D"/>
    <w:rsid w:val="00572589"/>
    <w:rsid w:val="00585C4F"/>
    <w:rsid w:val="00587319"/>
    <w:rsid w:val="005874AB"/>
    <w:rsid w:val="00591F1C"/>
    <w:rsid w:val="005A499B"/>
    <w:rsid w:val="005A6DF6"/>
    <w:rsid w:val="005D45BD"/>
    <w:rsid w:val="005E1C65"/>
    <w:rsid w:val="005F0F74"/>
    <w:rsid w:val="005F29F8"/>
    <w:rsid w:val="00613A98"/>
    <w:rsid w:val="006322A8"/>
    <w:rsid w:val="00640EAB"/>
    <w:rsid w:val="00645124"/>
    <w:rsid w:val="00663F2A"/>
    <w:rsid w:val="00666163"/>
    <w:rsid w:val="00673866"/>
    <w:rsid w:val="00676504"/>
    <w:rsid w:val="00680175"/>
    <w:rsid w:val="00686B11"/>
    <w:rsid w:val="006A3CD9"/>
    <w:rsid w:val="006B5B0F"/>
    <w:rsid w:val="006D0631"/>
    <w:rsid w:val="006D525E"/>
    <w:rsid w:val="006E028E"/>
    <w:rsid w:val="006F1393"/>
    <w:rsid w:val="006F421F"/>
    <w:rsid w:val="006F5D4A"/>
    <w:rsid w:val="007141B6"/>
    <w:rsid w:val="00714B4F"/>
    <w:rsid w:val="00715F41"/>
    <w:rsid w:val="007327F3"/>
    <w:rsid w:val="00736765"/>
    <w:rsid w:val="00745E11"/>
    <w:rsid w:val="00773512"/>
    <w:rsid w:val="00784187"/>
    <w:rsid w:val="0079494B"/>
    <w:rsid w:val="007953A3"/>
    <w:rsid w:val="007A5549"/>
    <w:rsid w:val="007B07B0"/>
    <w:rsid w:val="007B43E0"/>
    <w:rsid w:val="007D052A"/>
    <w:rsid w:val="007E2E49"/>
    <w:rsid w:val="0080269A"/>
    <w:rsid w:val="008045D5"/>
    <w:rsid w:val="00805D32"/>
    <w:rsid w:val="00810964"/>
    <w:rsid w:val="008266A2"/>
    <w:rsid w:val="00855DFC"/>
    <w:rsid w:val="008635FA"/>
    <w:rsid w:val="00886D94"/>
    <w:rsid w:val="008A4E58"/>
    <w:rsid w:val="008A5423"/>
    <w:rsid w:val="008B4CC3"/>
    <w:rsid w:val="008B5AB0"/>
    <w:rsid w:val="008C5718"/>
    <w:rsid w:val="008D267B"/>
    <w:rsid w:val="008E0DD3"/>
    <w:rsid w:val="008E6547"/>
    <w:rsid w:val="008F440F"/>
    <w:rsid w:val="00905AA1"/>
    <w:rsid w:val="00926341"/>
    <w:rsid w:val="009267C5"/>
    <w:rsid w:val="009338AC"/>
    <w:rsid w:val="00934910"/>
    <w:rsid w:val="00941893"/>
    <w:rsid w:val="00945C4F"/>
    <w:rsid w:val="00953482"/>
    <w:rsid w:val="00954F49"/>
    <w:rsid w:val="00961A21"/>
    <w:rsid w:val="00967E02"/>
    <w:rsid w:val="00973A78"/>
    <w:rsid w:val="00984BD8"/>
    <w:rsid w:val="009929D3"/>
    <w:rsid w:val="009978B1"/>
    <w:rsid w:val="009A0FD6"/>
    <w:rsid w:val="009A597D"/>
    <w:rsid w:val="009B7142"/>
    <w:rsid w:val="009D35AB"/>
    <w:rsid w:val="009F05C3"/>
    <w:rsid w:val="00A008A0"/>
    <w:rsid w:val="00A0198B"/>
    <w:rsid w:val="00A056E5"/>
    <w:rsid w:val="00A1475D"/>
    <w:rsid w:val="00A44B18"/>
    <w:rsid w:val="00A55ADE"/>
    <w:rsid w:val="00A70D0A"/>
    <w:rsid w:val="00A75038"/>
    <w:rsid w:val="00A772DC"/>
    <w:rsid w:val="00A866CC"/>
    <w:rsid w:val="00AD10B7"/>
    <w:rsid w:val="00AE1391"/>
    <w:rsid w:val="00AE5AAC"/>
    <w:rsid w:val="00AF4D8D"/>
    <w:rsid w:val="00B05F86"/>
    <w:rsid w:val="00B17213"/>
    <w:rsid w:val="00B27CF0"/>
    <w:rsid w:val="00B330DB"/>
    <w:rsid w:val="00B37E01"/>
    <w:rsid w:val="00B4273A"/>
    <w:rsid w:val="00B43D62"/>
    <w:rsid w:val="00B4566A"/>
    <w:rsid w:val="00B71E1B"/>
    <w:rsid w:val="00B73C9E"/>
    <w:rsid w:val="00B750A0"/>
    <w:rsid w:val="00B751DE"/>
    <w:rsid w:val="00B822C3"/>
    <w:rsid w:val="00B855AD"/>
    <w:rsid w:val="00B97691"/>
    <w:rsid w:val="00BA4AD0"/>
    <w:rsid w:val="00BA4BBC"/>
    <w:rsid w:val="00BA6129"/>
    <w:rsid w:val="00BA7142"/>
    <w:rsid w:val="00BA7CEF"/>
    <w:rsid w:val="00BB3A8B"/>
    <w:rsid w:val="00BB3F72"/>
    <w:rsid w:val="00BC0C51"/>
    <w:rsid w:val="00BC22B0"/>
    <w:rsid w:val="00BD1439"/>
    <w:rsid w:val="00C12049"/>
    <w:rsid w:val="00C35A01"/>
    <w:rsid w:val="00C42B4E"/>
    <w:rsid w:val="00C6093B"/>
    <w:rsid w:val="00C7266C"/>
    <w:rsid w:val="00C74189"/>
    <w:rsid w:val="00C859F5"/>
    <w:rsid w:val="00C87BAA"/>
    <w:rsid w:val="00C92811"/>
    <w:rsid w:val="00C9452B"/>
    <w:rsid w:val="00CA7386"/>
    <w:rsid w:val="00CB4160"/>
    <w:rsid w:val="00CC69DD"/>
    <w:rsid w:val="00CE2D58"/>
    <w:rsid w:val="00CE728A"/>
    <w:rsid w:val="00CF168B"/>
    <w:rsid w:val="00D056BC"/>
    <w:rsid w:val="00D103CC"/>
    <w:rsid w:val="00D11678"/>
    <w:rsid w:val="00D2636D"/>
    <w:rsid w:val="00D27C56"/>
    <w:rsid w:val="00D37AB4"/>
    <w:rsid w:val="00D43CCB"/>
    <w:rsid w:val="00D5007F"/>
    <w:rsid w:val="00D86C69"/>
    <w:rsid w:val="00DA4D45"/>
    <w:rsid w:val="00DB67C3"/>
    <w:rsid w:val="00DC4DAD"/>
    <w:rsid w:val="00DC560D"/>
    <w:rsid w:val="00DE076F"/>
    <w:rsid w:val="00DF7B3B"/>
    <w:rsid w:val="00E0238E"/>
    <w:rsid w:val="00E12609"/>
    <w:rsid w:val="00E12CF3"/>
    <w:rsid w:val="00E148CD"/>
    <w:rsid w:val="00E211B0"/>
    <w:rsid w:val="00E62D61"/>
    <w:rsid w:val="00E66D6D"/>
    <w:rsid w:val="00E70D77"/>
    <w:rsid w:val="00E753C2"/>
    <w:rsid w:val="00E833B4"/>
    <w:rsid w:val="00E9050E"/>
    <w:rsid w:val="00E90967"/>
    <w:rsid w:val="00E91375"/>
    <w:rsid w:val="00E92ACE"/>
    <w:rsid w:val="00E958D0"/>
    <w:rsid w:val="00EB549B"/>
    <w:rsid w:val="00EB6E98"/>
    <w:rsid w:val="00EC5F17"/>
    <w:rsid w:val="00EE46BC"/>
    <w:rsid w:val="00F43E2A"/>
    <w:rsid w:val="00F54A13"/>
    <w:rsid w:val="00F813D6"/>
    <w:rsid w:val="00F86B47"/>
    <w:rsid w:val="00F92EFC"/>
    <w:rsid w:val="00F961EE"/>
    <w:rsid w:val="00F972FB"/>
    <w:rsid w:val="00FE08A9"/>
    <w:rsid w:val="00FE40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27A80"/>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38E"/>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paragraph" w:styleId="NormalWeb">
    <w:name w:val="Normal (Web)"/>
    <w:basedOn w:val="Normal"/>
    <w:uiPriority w:val="99"/>
    <w:unhideWhenUsed/>
    <w:rsid w:val="004E0B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50028B"/>
  </w:style>
  <w:style w:type="character" w:styleId="Textoennegrita">
    <w:name w:val="Strong"/>
    <w:basedOn w:val="Fuentedeprrafopredeter"/>
    <w:uiPriority w:val="22"/>
    <w:qFormat/>
    <w:rsid w:val="005A6DF6"/>
    <w:rPr>
      <w:b/>
      <w:bCs/>
    </w:rPr>
  </w:style>
  <w:style w:type="character" w:styleId="nfasis">
    <w:name w:val="Emphasis"/>
    <w:basedOn w:val="Fuentedeprrafopredeter"/>
    <w:uiPriority w:val="20"/>
    <w:qFormat/>
    <w:rsid w:val="005A6DF6"/>
    <w:rPr>
      <w:i/>
      <w:iCs/>
    </w:rPr>
  </w:style>
  <w:style w:type="character" w:customStyle="1" w:styleId="overflow-hidden">
    <w:name w:val="overflow-hidden"/>
    <w:basedOn w:val="Fuentedeprrafopredeter"/>
    <w:rsid w:val="00DF7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4791518">
      <w:bodyDiv w:val="1"/>
      <w:marLeft w:val="0"/>
      <w:marRight w:val="0"/>
      <w:marTop w:val="0"/>
      <w:marBottom w:val="0"/>
      <w:divBdr>
        <w:top w:val="none" w:sz="0" w:space="0" w:color="auto"/>
        <w:left w:val="none" w:sz="0" w:space="0" w:color="auto"/>
        <w:bottom w:val="none" w:sz="0" w:space="0" w:color="auto"/>
        <w:right w:val="none" w:sz="0" w:space="0" w:color="auto"/>
      </w:divBdr>
      <w:divsChild>
        <w:div w:id="458837189">
          <w:marLeft w:val="0"/>
          <w:marRight w:val="0"/>
          <w:marTop w:val="0"/>
          <w:marBottom w:val="0"/>
          <w:divBdr>
            <w:top w:val="none" w:sz="0" w:space="0" w:color="auto"/>
            <w:left w:val="none" w:sz="0" w:space="0" w:color="auto"/>
            <w:bottom w:val="none" w:sz="0" w:space="0" w:color="auto"/>
            <w:right w:val="none" w:sz="0" w:space="0" w:color="auto"/>
          </w:divBdr>
        </w:div>
      </w:divsChild>
    </w:div>
    <w:div w:id="30227446">
      <w:bodyDiv w:val="1"/>
      <w:marLeft w:val="0"/>
      <w:marRight w:val="0"/>
      <w:marTop w:val="0"/>
      <w:marBottom w:val="0"/>
      <w:divBdr>
        <w:top w:val="none" w:sz="0" w:space="0" w:color="auto"/>
        <w:left w:val="none" w:sz="0" w:space="0" w:color="auto"/>
        <w:bottom w:val="none" w:sz="0" w:space="0" w:color="auto"/>
        <w:right w:val="none" w:sz="0" w:space="0" w:color="auto"/>
      </w:divBdr>
    </w:div>
    <w:div w:id="39407370">
      <w:bodyDiv w:val="1"/>
      <w:marLeft w:val="0"/>
      <w:marRight w:val="0"/>
      <w:marTop w:val="0"/>
      <w:marBottom w:val="0"/>
      <w:divBdr>
        <w:top w:val="none" w:sz="0" w:space="0" w:color="auto"/>
        <w:left w:val="none" w:sz="0" w:space="0" w:color="auto"/>
        <w:bottom w:val="none" w:sz="0" w:space="0" w:color="auto"/>
        <w:right w:val="none" w:sz="0" w:space="0" w:color="auto"/>
      </w:divBdr>
    </w:div>
    <w:div w:id="48652263">
      <w:bodyDiv w:val="1"/>
      <w:marLeft w:val="0"/>
      <w:marRight w:val="0"/>
      <w:marTop w:val="0"/>
      <w:marBottom w:val="0"/>
      <w:divBdr>
        <w:top w:val="none" w:sz="0" w:space="0" w:color="auto"/>
        <w:left w:val="none" w:sz="0" w:space="0" w:color="auto"/>
        <w:bottom w:val="none" w:sz="0" w:space="0" w:color="auto"/>
        <w:right w:val="none" w:sz="0" w:space="0" w:color="auto"/>
      </w:divBdr>
    </w:div>
    <w:div w:id="58678413">
      <w:bodyDiv w:val="1"/>
      <w:marLeft w:val="0"/>
      <w:marRight w:val="0"/>
      <w:marTop w:val="0"/>
      <w:marBottom w:val="0"/>
      <w:divBdr>
        <w:top w:val="none" w:sz="0" w:space="0" w:color="auto"/>
        <w:left w:val="none" w:sz="0" w:space="0" w:color="auto"/>
        <w:bottom w:val="none" w:sz="0" w:space="0" w:color="auto"/>
        <w:right w:val="none" w:sz="0" w:space="0" w:color="auto"/>
      </w:divBdr>
      <w:divsChild>
        <w:div w:id="684940184">
          <w:marLeft w:val="0"/>
          <w:marRight w:val="0"/>
          <w:marTop w:val="0"/>
          <w:marBottom w:val="0"/>
          <w:divBdr>
            <w:top w:val="none" w:sz="0" w:space="0" w:color="auto"/>
            <w:left w:val="none" w:sz="0" w:space="0" w:color="auto"/>
            <w:bottom w:val="none" w:sz="0" w:space="0" w:color="auto"/>
            <w:right w:val="none" w:sz="0" w:space="0" w:color="auto"/>
          </w:divBdr>
          <w:divsChild>
            <w:div w:id="634680172">
              <w:marLeft w:val="0"/>
              <w:marRight w:val="0"/>
              <w:marTop w:val="0"/>
              <w:marBottom w:val="0"/>
              <w:divBdr>
                <w:top w:val="none" w:sz="0" w:space="0" w:color="auto"/>
                <w:left w:val="none" w:sz="0" w:space="0" w:color="auto"/>
                <w:bottom w:val="none" w:sz="0" w:space="0" w:color="auto"/>
                <w:right w:val="none" w:sz="0" w:space="0" w:color="auto"/>
              </w:divBdr>
              <w:divsChild>
                <w:div w:id="644166984">
                  <w:marLeft w:val="0"/>
                  <w:marRight w:val="0"/>
                  <w:marTop w:val="0"/>
                  <w:marBottom w:val="0"/>
                  <w:divBdr>
                    <w:top w:val="none" w:sz="0" w:space="0" w:color="auto"/>
                    <w:left w:val="none" w:sz="0" w:space="0" w:color="auto"/>
                    <w:bottom w:val="none" w:sz="0" w:space="0" w:color="auto"/>
                    <w:right w:val="none" w:sz="0" w:space="0" w:color="auto"/>
                  </w:divBdr>
                  <w:divsChild>
                    <w:div w:id="1348749134">
                      <w:marLeft w:val="0"/>
                      <w:marRight w:val="0"/>
                      <w:marTop w:val="0"/>
                      <w:marBottom w:val="0"/>
                      <w:divBdr>
                        <w:top w:val="none" w:sz="0" w:space="0" w:color="auto"/>
                        <w:left w:val="none" w:sz="0" w:space="0" w:color="auto"/>
                        <w:bottom w:val="none" w:sz="0" w:space="0" w:color="auto"/>
                        <w:right w:val="none" w:sz="0" w:space="0" w:color="auto"/>
                      </w:divBdr>
                      <w:divsChild>
                        <w:div w:id="1534339517">
                          <w:marLeft w:val="0"/>
                          <w:marRight w:val="0"/>
                          <w:marTop w:val="0"/>
                          <w:marBottom w:val="0"/>
                          <w:divBdr>
                            <w:top w:val="none" w:sz="0" w:space="0" w:color="auto"/>
                            <w:left w:val="none" w:sz="0" w:space="0" w:color="auto"/>
                            <w:bottom w:val="none" w:sz="0" w:space="0" w:color="auto"/>
                            <w:right w:val="none" w:sz="0" w:space="0" w:color="auto"/>
                          </w:divBdr>
                          <w:divsChild>
                            <w:div w:id="1508519301">
                              <w:marLeft w:val="0"/>
                              <w:marRight w:val="0"/>
                              <w:marTop w:val="0"/>
                              <w:marBottom w:val="0"/>
                              <w:divBdr>
                                <w:top w:val="none" w:sz="0" w:space="0" w:color="auto"/>
                                <w:left w:val="none" w:sz="0" w:space="0" w:color="auto"/>
                                <w:bottom w:val="none" w:sz="0" w:space="0" w:color="auto"/>
                                <w:right w:val="none" w:sz="0" w:space="0" w:color="auto"/>
                              </w:divBdr>
                              <w:divsChild>
                                <w:div w:id="1577663905">
                                  <w:marLeft w:val="0"/>
                                  <w:marRight w:val="0"/>
                                  <w:marTop w:val="0"/>
                                  <w:marBottom w:val="0"/>
                                  <w:divBdr>
                                    <w:top w:val="none" w:sz="0" w:space="0" w:color="auto"/>
                                    <w:left w:val="none" w:sz="0" w:space="0" w:color="auto"/>
                                    <w:bottom w:val="none" w:sz="0" w:space="0" w:color="auto"/>
                                    <w:right w:val="none" w:sz="0" w:space="0" w:color="auto"/>
                                  </w:divBdr>
                                  <w:divsChild>
                                    <w:div w:id="13427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31676">
                          <w:marLeft w:val="0"/>
                          <w:marRight w:val="0"/>
                          <w:marTop w:val="0"/>
                          <w:marBottom w:val="0"/>
                          <w:divBdr>
                            <w:top w:val="none" w:sz="0" w:space="0" w:color="auto"/>
                            <w:left w:val="none" w:sz="0" w:space="0" w:color="auto"/>
                            <w:bottom w:val="none" w:sz="0" w:space="0" w:color="auto"/>
                            <w:right w:val="none" w:sz="0" w:space="0" w:color="auto"/>
                          </w:divBdr>
                          <w:divsChild>
                            <w:div w:id="162863628">
                              <w:marLeft w:val="0"/>
                              <w:marRight w:val="0"/>
                              <w:marTop w:val="0"/>
                              <w:marBottom w:val="0"/>
                              <w:divBdr>
                                <w:top w:val="none" w:sz="0" w:space="0" w:color="auto"/>
                                <w:left w:val="none" w:sz="0" w:space="0" w:color="auto"/>
                                <w:bottom w:val="none" w:sz="0" w:space="0" w:color="auto"/>
                                <w:right w:val="none" w:sz="0" w:space="0" w:color="auto"/>
                              </w:divBdr>
                              <w:divsChild>
                                <w:div w:id="10949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01192700">
      <w:bodyDiv w:val="1"/>
      <w:marLeft w:val="0"/>
      <w:marRight w:val="0"/>
      <w:marTop w:val="0"/>
      <w:marBottom w:val="0"/>
      <w:divBdr>
        <w:top w:val="none" w:sz="0" w:space="0" w:color="auto"/>
        <w:left w:val="none" w:sz="0" w:space="0" w:color="auto"/>
        <w:bottom w:val="none" w:sz="0" w:space="0" w:color="auto"/>
        <w:right w:val="none" w:sz="0" w:space="0" w:color="auto"/>
      </w:divBdr>
    </w:div>
    <w:div w:id="130101291">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76891229">
      <w:bodyDiv w:val="1"/>
      <w:marLeft w:val="0"/>
      <w:marRight w:val="0"/>
      <w:marTop w:val="0"/>
      <w:marBottom w:val="0"/>
      <w:divBdr>
        <w:top w:val="none" w:sz="0" w:space="0" w:color="auto"/>
        <w:left w:val="none" w:sz="0" w:space="0" w:color="auto"/>
        <w:bottom w:val="none" w:sz="0" w:space="0" w:color="auto"/>
        <w:right w:val="none" w:sz="0" w:space="0" w:color="auto"/>
      </w:divBdr>
      <w:divsChild>
        <w:div w:id="1016351664">
          <w:marLeft w:val="0"/>
          <w:marRight w:val="0"/>
          <w:marTop w:val="0"/>
          <w:marBottom w:val="0"/>
          <w:divBdr>
            <w:top w:val="none" w:sz="0" w:space="0" w:color="auto"/>
            <w:left w:val="none" w:sz="0" w:space="0" w:color="auto"/>
            <w:bottom w:val="none" w:sz="0" w:space="0" w:color="auto"/>
            <w:right w:val="none" w:sz="0" w:space="0" w:color="auto"/>
          </w:divBdr>
        </w:div>
        <w:div w:id="798688779">
          <w:marLeft w:val="0"/>
          <w:marRight w:val="0"/>
          <w:marTop w:val="0"/>
          <w:marBottom w:val="0"/>
          <w:divBdr>
            <w:top w:val="none" w:sz="0" w:space="0" w:color="auto"/>
            <w:left w:val="none" w:sz="0" w:space="0" w:color="auto"/>
            <w:bottom w:val="none" w:sz="0" w:space="0" w:color="auto"/>
            <w:right w:val="none" w:sz="0" w:space="0" w:color="auto"/>
          </w:divBdr>
        </w:div>
        <w:div w:id="1443381672">
          <w:marLeft w:val="0"/>
          <w:marRight w:val="0"/>
          <w:marTop w:val="0"/>
          <w:marBottom w:val="0"/>
          <w:divBdr>
            <w:top w:val="none" w:sz="0" w:space="0" w:color="auto"/>
            <w:left w:val="none" w:sz="0" w:space="0" w:color="auto"/>
            <w:bottom w:val="none" w:sz="0" w:space="0" w:color="auto"/>
            <w:right w:val="none" w:sz="0" w:space="0" w:color="auto"/>
          </w:divBdr>
        </w:div>
        <w:div w:id="1435786185">
          <w:marLeft w:val="0"/>
          <w:marRight w:val="0"/>
          <w:marTop w:val="0"/>
          <w:marBottom w:val="0"/>
          <w:divBdr>
            <w:top w:val="none" w:sz="0" w:space="0" w:color="auto"/>
            <w:left w:val="none" w:sz="0" w:space="0" w:color="auto"/>
            <w:bottom w:val="none" w:sz="0" w:space="0" w:color="auto"/>
            <w:right w:val="none" w:sz="0" w:space="0" w:color="auto"/>
          </w:divBdr>
        </w:div>
        <w:div w:id="1686056624">
          <w:marLeft w:val="0"/>
          <w:marRight w:val="0"/>
          <w:marTop w:val="0"/>
          <w:marBottom w:val="0"/>
          <w:divBdr>
            <w:top w:val="none" w:sz="0" w:space="0" w:color="auto"/>
            <w:left w:val="none" w:sz="0" w:space="0" w:color="auto"/>
            <w:bottom w:val="none" w:sz="0" w:space="0" w:color="auto"/>
            <w:right w:val="none" w:sz="0" w:space="0" w:color="auto"/>
          </w:divBdr>
        </w:div>
        <w:div w:id="517938046">
          <w:marLeft w:val="0"/>
          <w:marRight w:val="0"/>
          <w:marTop w:val="0"/>
          <w:marBottom w:val="0"/>
          <w:divBdr>
            <w:top w:val="none" w:sz="0" w:space="0" w:color="auto"/>
            <w:left w:val="none" w:sz="0" w:space="0" w:color="auto"/>
            <w:bottom w:val="none" w:sz="0" w:space="0" w:color="auto"/>
            <w:right w:val="none" w:sz="0" w:space="0" w:color="auto"/>
          </w:divBdr>
        </w:div>
        <w:div w:id="1285115043">
          <w:marLeft w:val="0"/>
          <w:marRight w:val="0"/>
          <w:marTop w:val="0"/>
          <w:marBottom w:val="0"/>
          <w:divBdr>
            <w:top w:val="none" w:sz="0" w:space="0" w:color="auto"/>
            <w:left w:val="none" w:sz="0" w:space="0" w:color="auto"/>
            <w:bottom w:val="none" w:sz="0" w:space="0" w:color="auto"/>
            <w:right w:val="none" w:sz="0" w:space="0" w:color="auto"/>
          </w:divBdr>
        </w:div>
        <w:div w:id="731345538">
          <w:marLeft w:val="0"/>
          <w:marRight w:val="0"/>
          <w:marTop w:val="0"/>
          <w:marBottom w:val="0"/>
          <w:divBdr>
            <w:top w:val="none" w:sz="0" w:space="0" w:color="auto"/>
            <w:left w:val="none" w:sz="0" w:space="0" w:color="auto"/>
            <w:bottom w:val="none" w:sz="0" w:space="0" w:color="auto"/>
            <w:right w:val="none" w:sz="0" w:space="0" w:color="auto"/>
          </w:divBdr>
        </w:div>
      </w:divsChild>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04561050">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81956873">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00641122">
      <w:bodyDiv w:val="1"/>
      <w:marLeft w:val="0"/>
      <w:marRight w:val="0"/>
      <w:marTop w:val="0"/>
      <w:marBottom w:val="0"/>
      <w:divBdr>
        <w:top w:val="none" w:sz="0" w:space="0" w:color="auto"/>
        <w:left w:val="none" w:sz="0" w:space="0" w:color="auto"/>
        <w:bottom w:val="none" w:sz="0" w:space="0" w:color="auto"/>
        <w:right w:val="none" w:sz="0" w:space="0" w:color="auto"/>
      </w:divBdr>
      <w:divsChild>
        <w:div w:id="185096624">
          <w:marLeft w:val="0"/>
          <w:marRight w:val="0"/>
          <w:marTop w:val="0"/>
          <w:marBottom w:val="0"/>
          <w:divBdr>
            <w:top w:val="none" w:sz="0" w:space="0" w:color="auto"/>
            <w:left w:val="none" w:sz="0" w:space="0" w:color="auto"/>
            <w:bottom w:val="none" w:sz="0" w:space="0" w:color="auto"/>
            <w:right w:val="none" w:sz="0" w:space="0" w:color="auto"/>
          </w:divBdr>
        </w:div>
        <w:div w:id="1616981693">
          <w:marLeft w:val="0"/>
          <w:marRight w:val="0"/>
          <w:marTop w:val="0"/>
          <w:marBottom w:val="0"/>
          <w:divBdr>
            <w:top w:val="none" w:sz="0" w:space="0" w:color="auto"/>
            <w:left w:val="none" w:sz="0" w:space="0" w:color="auto"/>
            <w:bottom w:val="none" w:sz="0" w:space="0" w:color="auto"/>
            <w:right w:val="none" w:sz="0" w:space="0" w:color="auto"/>
          </w:divBdr>
        </w:div>
        <w:div w:id="793252635">
          <w:marLeft w:val="0"/>
          <w:marRight w:val="0"/>
          <w:marTop w:val="0"/>
          <w:marBottom w:val="0"/>
          <w:divBdr>
            <w:top w:val="none" w:sz="0" w:space="0" w:color="auto"/>
            <w:left w:val="none" w:sz="0" w:space="0" w:color="auto"/>
            <w:bottom w:val="none" w:sz="0" w:space="0" w:color="auto"/>
            <w:right w:val="none" w:sz="0" w:space="0" w:color="auto"/>
          </w:divBdr>
        </w:div>
        <w:div w:id="2141535484">
          <w:marLeft w:val="0"/>
          <w:marRight w:val="0"/>
          <w:marTop w:val="0"/>
          <w:marBottom w:val="0"/>
          <w:divBdr>
            <w:top w:val="none" w:sz="0" w:space="0" w:color="auto"/>
            <w:left w:val="none" w:sz="0" w:space="0" w:color="auto"/>
            <w:bottom w:val="none" w:sz="0" w:space="0" w:color="auto"/>
            <w:right w:val="none" w:sz="0" w:space="0" w:color="auto"/>
          </w:divBdr>
        </w:div>
        <w:div w:id="573590374">
          <w:marLeft w:val="0"/>
          <w:marRight w:val="0"/>
          <w:marTop w:val="0"/>
          <w:marBottom w:val="0"/>
          <w:divBdr>
            <w:top w:val="none" w:sz="0" w:space="0" w:color="auto"/>
            <w:left w:val="none" w:sz="0" w:space="0" w:color="auto"/>
            <w:bottom w:val="none" w:sz="0" w:space="0" w:color="auto"/>
            <w:right w:val="none" w:sz="0" w:space="0" w:color="auto"/>
          </w:divBdr>
        </w:div>
        <w:div w:id="601887814">
          <w:marLeft w:val="0"/>
          <w:marRight w:val="0"/>
          <w:marTop w:val="0"/>
          <w:marBottom w:val="0"/>
          <w:divBdr>
            <w:top w:val="none" w:sz="0" w:space="0" w:color="auto"/>
            <w:left w:val="none" w:sz="0" w:space="0" w:color="auto"/>
            <w:bottom w:val="none" w:sz="0" w:space="0" w:color="auto"/>
            <w:right w:val="none" w:sz="0" w:space="0" w:color="auto"/>
          </w:divBdr>
        </w:div>
      </w:divsChild>
    </w:div>
    <w:div w:id="465200407">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5454853">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75154236">
      <w:bodyDiv w:val="1"/>
      <w:marLeft w:val="0"/>
      <w:marRight w:val="0"/>
      <w:marTop w:val="0"/>
      <w:marBottom w:val="0"/>
      <w:divBdr>
        <w:top w:val="none" w:sz="0" w:space="0" w:color="auto"/>
        <w:left w:val="none" w:sz="0" w:space="0" w:color="auto"/>
        <w:bottom w:val="none" w:sz="0" w:space="0" w:color="auto"/>
        <w:right w:val="none" w:sz="0" w:space="0" w:color="auto"/>
      </w:divBdr>
    </w:div>
    <w:div w:id="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765413050">
          <w:marLeft w:val="263"/>
          <w:marRight w:val="0"/>
          <w:marTop w:val="0"/>
          <w:marBottom w:val="0"/>
          <w:divBdr>
            <w:top w:val="none" w:sz="0" w:space="0" w:color="auto"/>
            <w:left w:val="none" w:sz="0" w:space="0" w:color="auto"/>
            <w:bottom w:val="none" w:sz="0" w:space="0" w:color="auto"/>
            <w:right w:val="none" w:sz="0" w:space="0" w:color="auto"/>
          </w:divBdr>
        </w:div>
      </w:divsChild>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788934616">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35344292">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879439838">
      <w:bodyDiv w:val="1"/>
      <w:marLeft w:val="0"/>
      <w:marRight w:val="0"/>
      <w:marTop w:val="0"/>
      <w:marBottom w:val="0"/>
      <w:divBdr>
        <w:top w:val="none" w:sz="0" w:space="0" w:color="auto"/>
        <w:left w:val="none" w:sz="0" w:space="0" w:color="auto"/>
        <w:bottom w:val="none" w:sz="0" w:space="0" w:color="auto"/>
        <w:right w:val="none" w:sz="0" w:space="0" w:color="auto"/>
      </w:divBdr>
    </w:div>
    <w:div w:id="924454785">
      <w:bodyDiv w:val="1"/>
      <w:marLeft w:val="0"/>
      <w:marRight w:val="0"/>
      <w:marTop w:val="0"/>
      <w:marBottom w:val="0"/>
      <w:divBdr>
        <w:top w:val="none" w:sz="0" w:space="0" w:color="auto"/>
        <w:left w:val="none" w:sz="0" w:space="0" w:color="auto"/>
        <w:bottom w:val="none" w:sz="0" w:space="0" w:color="auto"/>
        <w:right w:val="none" w:sz="0" w:space="0" w:color="auto"/>
      </w:divBdr>
    </w:div>
    <w:div w:id="938684330">
      <w:bodyDiv w:val="1"/>
      <w:marLeft w:val="0"/>
      <w:marRight w:val="0"/>
      <w:marTop w:val="0"/>
      <w:marBottom w:val="0"/>
      <w:divBdr>
        <w:top w:val="none" w:sz="0" w:space="0" w:color="auto"/>
        <w:left w:val="none" w:sz="0" w:space="0" w:color="auto"/>
        <w:bottom w:val="none" w:sz="0" w:space="0" w:color="auto"/>
        <w:right w:val="none" w:sz="0" w:space="0" w:color="auto"/>
      </w:divBdr>
      <w:divsChild>
        <w:div w:id="1004091775">
          <w:marLeft w:val="0"/>
          <w:marRight w:val="0"/>
          <w:marTop w:val="0"/>
          <w:marBottom w:val="0"/>
          <w:divBdr>
            <w:top w:val="none" w:sz="0" w:space="0" w:color="auto"/>
            <w:left w:val="none" w:sz="0" w:space="0" w:color="auto"/>
            <w:bottom w:val="none" w:sz="0" w:space="0" w:color="auto"/>
            <w:right w:val="none" w:sz="0" w:space="0" w:color="auto"/>
          </w:divBdr>
        </w:div>
      </w:divsChild>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109011815">
      <w:bodyDiv w:val="1"/>
      <w:marLeft w:val="0"/>
      <w:marRight w:val="0"/>
      <w:marTop w:val="0"/>
      <w:marBottom w:val="0"/>
      <w:divBdr>
        <w:top w:val="none" w:sz="0" w:space="0" w:color="auto"/>
        <w:left w:val="none" w:sz="0" w:space="0" w:color="auto"/>
        <w:bottom w:val="none" w:sz="0" w:space="0" w:color="auto"/>
        <w:right w:val="none" w:sz="0" w:space="0" w:color="auto"/>
      </w:divBdr>
    </w:div>
    <w:div w:id="1142578337">
      <w:bodyDiv w:val="1"/>
      <w:marLeft w:val="0"/>
      <w:marRight w:val="0"/>
      <w:marTop w:val="0"/>
      <w:marBottom w:val="0"/>
      <w:divBdr>
        <w:top w:val="none" w:sz="0" w:space="0" w:color="auto"/>
        <w:left w:val="none" w:sz="0" w:space="0" w:color="auto"/>
        <w:bottom w:val="none" w:sz="0" w:space="0" w:color="auto"/>
        <w:right w:val="none" w:sz="0" w:space="0" w:color="auto"/>
      </w:divBdr>
    </w:div>
    <w:div w:id="1174759823">
      <w:bodyDiv w:val="1"/>
      <w:marLeft w:val="0"/>
      <w:marRight w:val="0"/>
      <w:marTop w:val="0"/>
      <w:marBottom w:val="0"/>
      <w:divBdr>
        <w:top w:val="none" w:sz="0" w:space="0" w:color="auto"/>
        <w:left w:val="none" w:sz="0" w:space="0" w:color="auto"/>
        <w:bottom w:val="none" w:sz="0" w:space="0" w:color="auto"/>
        <w:right w:val="none" w:sz="0" w:space="0" w:color="auto"/>
      </w:divBdr>
      <w:divsChild>
        <w:div w:id="1068771805">
          <w:marLeft w:val="0"/>
          <w:marRight w:val="0"/>
          <w:marTop w:val="0"/>
          <w:marBottom w:val="0"/>
          <w:divBdr>
            <w:top w:val="none" w:sz="0" w:space="0" w:color="auto"/>
            <w:left w:val="none" w:sz="0" w:space="0" w:color="auto"/>
            <w:bottom w:val="none" w:sz="0" w:space="0" w:color="auto"/>
            <w:right w:val="none" w:sz="0" w:space="0" w:color="auto"/>
          </w:divBdr>
        </w:div>
        <w:div w:id="663120667">
          <w:marLeft w:val="0"/>
          <w:marRight w:val="0"/>
          <w:marTop w:val="0"/>
          <w:marBottom w:val="0"/>
          <w:divBdr>
            <w:top w:val="none" w:sz="0" w:space="0" w:color="auto"/>
            <w:left w:val="none" w:sz="0" w:space="0" w:color="auto"/>
            <w:bottom w:val="none" w:sz="0" w:space="0" w:color="auto"/>
            <w:right w:val="none" w:sz="0" w:space="0" w:color="auto"/>
          </w:divBdr>
        </w:div>
        <w:div w:id="635722326">
          <w:marLeft w:val="0"/>
          <w:marRight w:val="0"/>
          <w:marTop w:val="0"/>
          <w:marBottom w:val="0"/>
          <w:divBdr>
            <w:top w:val="none" w:sz="0" w:space="0" w:color="auto"/>
            <w:left w:val="none" w:sz="0" w:space="0" w:color="auto"/>
            <w:bottom w:val="none" w:sz="0" w:space="0" w:color="auto"/>
            <w:right w:val="none" w:sz="0" w:space="0" w:color="auto"/>
          </w:divBdr>
        </w:div>
      </w:divsChild>
    </w:div>
    <w:div w:id="1179807365">
      <w:bodyDiv w:val="1"/>
      <w:marLeft w:val="0"/>
      <w:marRight w:val="0"/>
      <w:marTop w:val="0"/>
      <w:marBottom w:val="0"/>
      <w:divBdr>
        <w:top w:val="none" w:sz="0" w:space="0" w:color="auto"/>
        <w:left w:val="none" w:sz="0" w:space="0" w:color="auto"/>
        <w:bottom w:val="none" w:sz="0" w:space="0" w:color="auto"/>
        <w:right w:val="none" w:sz="0" w:space="0" w:color="auto"/>
      </w:divBdr>
      <w:divsChild>
        <w:div w:id="913471258">
          <w:marLeft w:val="0"/>
          <w:marRight w:val="0"/>
          <w:marTop w:val="0"/>
          <w:marBottom w:val="0"/>
          <w:divBdr>
            <w:top w:val="none" w:sz="0" w:space="0" w:color="auto"/>
            <w:left w:val="none" w:sz="0" w:space="0" w:color="auto"/>
            <w:bottom w:val="none" w:sz="0" w:space="0" w:color="auto"/>
            <w:right w:val="none" w:sz="0" w:space="0" w:color="auto"/>
          </w:divBdr>
          <w:divsChild>
            <w:div w:id="6832991">
              <w:marLeft w:val="0"/>
              <w:marRight w:val="0"/>
              <w:marTop w:val="0"/>
              <w:marBottom w:val="0"/>
              <w:divBdr>
                <w:top w:val="none" w:sz="0" w:space="0" w:color="auto"/>
                <w:left w:val="none" w:sz="0" w:space="0" w:color="auto"/>
                <w:bottom w:val="none" w:sz="0" w:space="0" w:color="auto"/>
                <w:right w:val="none" w:sz="0" w:space="0" w:color="auto"/>
              </w:divBdr>
              <w:divsChild>
                <w:div w:id="1930431389">
                  <w:marLeft w:val="0"/>
                  <w:marRight w:val="0"/>
                  <w:marTop w:val="0"/>
                  <w:marBottom w:val="0"/>
                  <w:divBdr>
                    <w:top w:val="none" w:sz="0" w:space="0" w:color="auto"/>
                    <w:left w:val="none" w:sz="0" w:space="0" w:color="auto"/>
                    <w:bottom w:val="none" w:sz="0" w:space="0" w:color="auto"/>
                    <w:right w:val="none" w:sz="0" w:space="0" w:color="auto"/>
                  </w:divBdr>
                  <w:divsChild>
                    <w:div w:id="26873229">
                      <w:marLeft w:val="0"/>
                      <w:marRight w:val="0"/>
                      <w:marTop w:val="0"/>
                      <w:marBottom w:val="0"/>
                      <w:divBdr>
                        <w:top w:val="none" w:sz="0" w:space="0" w:color="auto"/>
                        <w:left w:val="none" w:sz="0" w:space="0" w:color="auto"/>
                        <w:bottom w:val="none" w:sz="0" w:space="0" w:color="auto"/>
                        <w:right w:val="none" w:sz="0" w:space="0" w:color="auto"/>
                      </w:divBdr>
                      <w:divsChild>
                        <w:div w:id="1437365558">
                          <w:marLeft w:val="0"/>
                          <w:marRight w:val="0"/>
                          <w:marTop w:val="0"/>
                          <w:marBottom w:val="0"/>
                          <w:divBdr>
                            <w:top w:val="none" w:sz="0" w:space="0" w:color="auto"/>
                            <w:left w:val="none" w:sz="0" w:space="0" w:color="auto"/>
                            <w:bottom w:val="none" w:sz="0" w:space="0" w:color="auto"/>
                            <w:right w:val="none" w:sz="0" w:space="0" w:color="auto"/>
                          </w:divBdr>
                          <w:divsChild>
                            <w:div w:id="1888032408">
                              <w:marLeft w:val="0"/>
                              <w:marRight w:val="0"/>
                              <w:marTop w:val="0"/>
                              <w:marBottom w:val="0"/>
                              <w:divBdr>
                                <w:top w:val="none" w:sz="0" w:space="0" w:color="auto"/>
                                <w:left w:val="none" w:sz="0" w:space="0" w:color="auto"/>
                                <w:bottom w:val="none" w:sz="0" w:space="0" w:color="auto"/>
                                <w:right w:val="none" w:sz="0" w:space="0" w:color="auto"/>
                              </w:divBdr>
                              <w:divsChild>
                                <w:div w:id="1479615807">
                                  <w:marLeft w:val="0"/>
                                  <w:marRight w:val="0"/>
                                  <w:marTop w:val="0"/>
                                  <w:marBottom w:val="0"/>
                                  <w:divBdr>
                                    <w:top w:val="none" w:sz="0" w:space="0" w:color="auto"/>
                                    <w:left w:val="none" w:sz="0" w:space="0" w:color="auto"/>
                                    <w:bottom w:val="none" w:sz="0" w:space="0" w:color="auto"/>
                                    <w:right w:val="none" w:sz="0" w:space="0" w:color="auto"/>
                                  </w:divBdr>
                                  <w:divsChild>
                                    <w:div w:id="15378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2284">
                          <w:marLeft w:val="0"/>
                          <w:marRight w:val="0"/>
                          <w:marTop w:val="0"/>
                          <w:marBottom w:val="0"/>
                          <w:divBdr>
                            <w:top w:val="none" w:sz="0" w:space="0" w:color="auto"/>
                            <w:left w:val="none" w:sz="0" w:space="0" w:color="auto"/>
                            <w:bottom w:val="none" w:sz="0" w:space="0" w:color="auto"/>
                            <w:right w:val="none" w:sz="0" w:space="0" w:color="auto"/>
                          </w:divBdr>
                          <w:divsChild>
                            <w:div w:id="337393223">
                              <w:marLeft w:val="0"/>
                              <w:marRight w:val="0"/>
                              <w:marTop w:val="0"/>
                              <w:marBottom w:val="0"/>
                              <w:divBdr>
                                <w:top w:val="none" w:sz="0" w:space="0" w:color="auto"/>
                                <w:left w:val="none" w:sz="0" w:space="0" w:color="auto"/>
                                <w:bottom w:val="none" w:sz="0" w:space="0" w:color="auto"/>
                                <w:right w:val="none" w:sz="0" w:space="0" w:color="auto"/>
                              </w:divBdr>
                              <w:divsChild>
                                <w:div w:id="13225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23099564">
      <w:bodyDiv w:val="1"/>
      <w:marLeft w:val="0"/>
      <w:marRight w:val="0"/>
      <w:marTop w:val="0"/>
      <w:marBottom w:val="0"/>
      <w:divBdr>
        <w:top w:val="none" w:sz="0" w:space="0" w:color="auto"/>
        <w:left w:val="none" w:sz="0" w:space="0" w:color="auto"/>
        <w:bottom w:val="none" w:sz="0" w:space="0" w:color="auto"/>
        <w:right w:val="none" w:sz="0" w:space="0" w:color="auto"/>
      </w:divBdr>
    </w:div>
    <w:div w:id="1257398176">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433471231">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3832491">
      <w:bodyDiv w:val="1"/>
      <w:marLeft w:val="0"/>
      <w:marRight w:val="0"/>
      <w:marTop w:val="0"/>
      <w:marBottom w:val="0"/>
      <w:divBdr>
        <w:top w:val="none" w:sz="0" w:space="0" w:color="auto"/>
        <w:left w:val="none" w:sz="0" w:space="0" w:color="auto"/>
        <w:bottom w:val="none" w:sz="0" w:space="0" w:color="auto"/>
        <w:right w:val="none" w:sz="0" w:space="0" w:color="auto"/>
      </w:divBdr>
    </w:div>
    <w:div w:id="1645159178">
      <w:bodyDiv w:val="1"/>
      <w:marLeft w:val="0"/>
      <w:marRight w:val="0"/>
      <w:marTop w:val="0"/>
      <w:marBottom w:val="0"/>
      <w:divBdr>
        <w:top w:val="none" w:sz="0" w:space="0" w:color="auto"/>
        <w:left w:val="none" w:sz="0" w:space="0" w:color="auto"/>
        <w:bottom w:val="none" w:sz="0" w:space="0" w:color="auto"/>
        <w:right w:val="none" w:sz="0" w:space="0" w:color="auto"/>
      </w:divBdr>
    </w:div>
    <w:div w:id="1652099291">
      <w:bodyDiv w:val="1"/>
      <w:marLeft w:val="0"/>
      <w:marRight w:val="0"/>
      <w:marTop w:val="0"/>
      <w:marBottom w:val="0"/>
      <w:divBdr>
        <w:top w:val="none" w:sz="0" w:space="0" w:color="auto"/>
        <w:left w:val="none" w:sz="0" w:space="0" w:color="auto"/>
        <w:bottom w:val="none" w:sz="0" w:space="0" w:color="auto"/>
        <w:right w:val="none" w:sz="0" w:space="0" w:color="auto"/>
      </w:divBdr>
      <w:divsChild>
        <w:div w:id="1603951836">
          <w:marLeft w:val="0"/>
          <w:marRight w:val="0"/>
          <w:marTop w:val="0"/>
          <w:marBottom w:val="0"/>
          <w:divBdr>
            <w:top w:val="none" w:sz="0" w:space="0" w:color="auto"/>
            <w:left w:val="none" w:sz="0" w:space="0" w:color="auto"/>
            <w:bottom w:val="none" w:sz="0" w:space="0" w:color="auto"/>
            <w:right w:val="none" w:sz="0" w:space="0" w:color="auto"/>
          </w:divBdr>
        </w:div>
      </w:divsChild>
    </w:div>
    <w:div w:id="1717899346">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96563084">
      <w:bodyDiv w:val="1"/>
      <w:marLeft w:val="0"/>
      <w:marRight w:val="0"/>
      <w:marTop w:val="0"/>
      <w:marBottom w:val="0"/>
      <w:divBdr>
        <w:top w:val="none" w:sz="0" w:space="0" w:color="auto"/>
        <w:left w:val="none" w:sz="0" w:space="0" w:color="auto"/>
        <w:bottom w:val="none" w:sz="0" w:space="0" w:color="auto"/>
        <w:right w:val="none" w:sz="0" w:space="0" w:color="auto"/>
      </w:divBdr>
      <w:divsChild>
        <w:div w:id="452405549">
          <w:marLeft w:val="0"/>
          <w:marRight w:val="0"/>
          <w:marTop w:val="0"/>
          <w:marBottom w:val="0"/>
          <w:divBdr>
            <w:top w:val="none" w:sz="0" w:space="0" w:color="auto"/>
            <w:left w:val="none" w:sz="0" w:space="0" w:color="auto"/>
            <w:bottom w:val="none" w:sz="0" w:space="0" w:color="auto"/>
            <w:right w:val="none" w:sz="0" w:space="0" w:color="auto"/>
          </w:divBdr>
        </w:div>
      </w:divsChild>
    </w:div>
    <w:div w:id="1804693269">
      <w:bodyDiv w:val="1"/>
      <w:marLeft w:val="0"/>
      <w:marRight w:val="0"/>
      <w:marTop w:val="0"/>
      <w:marBottom w:val="0"/>
      <w:divBdr>
        <w:top w:val="none" w:sz="0" w:space="0" w:color="auto"/>
        <w:left w:val="none" w:sz="0" w:space="0" w:color="auto"/>
        <w:bottom w:val="none" w:sz="0" w:space="0" w:color="auto"/>
        <w:right w:val="none" w:sz="0" w:space="0" w:color="auto"/>
      </w:divBdr>
      <w:divsChild>
        <w:div w:id="361899935">
          <w:marLeft w:val="0"/>
          <w:marRight w:val="0"/>
          <w:marTop w:val="0"/>
          <w:marBottom w:val="0"/>
          <w:divBdr>
            <w:top w:val="none" w:sz="0" w:space="0" w:color="auto"/>
            <w:left w:val="none" w:sz="0" w:space="0" w:color="auto"/>
            <w:bottom w:val="none" w:sz="0" w:space="0" w:color="auto"/>
            <w:right w:val="none" w:sz="0" w:space="0" w:color="auto"/>
          </w:divBdr>
        </w:div>
        <w:div w:id="236719526">
          <w:marLeft w:val="0"/>
          <w:marRight w:val="0"/>
          <w:marTop w:val="0"/>
          <w:marBottom w:val="0"/>
          <w:divBdr>
            <w:top w:val="none" w:sz="0" w:space="0" w:color="auto"/>
            <w:left w:val="none" w:sz="0" w:space="0" w:color="auto"/>
            <w:bottom w:val="none" w:sz="0" w:space="0" w:color="auto"/>
            <w:right w:val="none" w:sz="0" w:space="0" w:color="auto"/>
          </w:divBdr>
        </w:div>
        <w:div w:id="660238169">
          <w:marLeft w:val="0"/>
          <w:marRight w:val="0"/>
          <w:marTop w:val="0"/>
          <w:marBottom w:val="0"/>
          <w:divBdr>
            <w:top w:val="none" w:sz="0" w:space="0" w:color="auto"/>
            <w:left w:val="none" w:sz="0" w:space="0" w:color="auto"/>
            <w:bottom w:val="none" w:sz="0" w:space="0" w:color="auto"/>
            <w:right w:val="none" w:sz="0" w:space="0" w:color="auto"/>
          </w:divBdr>
        </w:div>
        <w:div w:id="1192065163">
          <w:marLeft w:val="0"/>
          <w:marRight w:val="0"/>
          <w:marTop w:val="0"/>
          <w:marBottom w:val="0"/>
          <w:divBdr>
            <w:top w:val="none" w:sz="0" w:space="0" w:color="auto"/>
            <w:left w:val="none" w:sz="0" w:space="0" w:color="auto"/>
            <w:bottom w:val="none" w:sz="0" w:space="0" w:color="auto"/>
            <w:right w:val="none" w:sz="0" w:space="0" w:color="auto"/>
          </w:divBdr>
        </w:div>
        <w:div w:id="579482037">
          <w:marLeft w:val="0"/>
          <w:marRight w:val="0"/>
          <w:marTop w:val="0"/>
          <w:marBottom w:val="0"/>
          <w:divBdr>
            <w:top w:val="none" w:sz="0" w:space="0" w:color="auto"/>
            <w:left w:val="none" w:sz="0" w:space="0" w:color="auto"/>
            <w:bottom w:val="none" w:sz="0" w:space="0" w:color="auto"/>
            <w:right w:val="none" w:sz="0" w:space="0" w:color="auto"/>
          </w:divBdr>
        </w:div>
        <w:div w:id="1929191624">
          <w:marLeft w:val="0"/>
          <w:marRight w:val="0"/>
          <w:marTop w:val="0"/>
          <w:marBottom w:val="0"/>
          <w:divBdr>
            <w:top w:val="none" w:sz="0" w:space="0" w:color="auto"/>
            <w:left w:val="none" w:sz="0" w:space="0" w:color="auto"/>
            <w:bottom w:val="none" w:sz="0" w:space="0" w:color="auto"/>
            <w:right w:val="none" w:sz="0" w:space="0" w:color="auto"/>
          </w:divBdr>
        </w:div>
        <w:div w:id="755135339">
          <w:marLeft w:val="0"/>
          <w:marRight w:val="0"/>
          <w:marTop w:val="0"/>
          <w:marBottom w:val="0"/>
          <w:divBdr>
            <w:top w:val="none" w:sz="0" w:space="0" w:color="auto"/>
            <w:left w:val="none" w:sz="0" w:space="0" w:color="auto"/>
            <w:bottom w:val="none" w:sz="0" w:space="0" w:color="auto"/>
            <w:right w:val="none" w:sz="0" w:space="0" w:color="auto"/>
          </w:divBdr>
        </w:div>
        <w:div w:id="75249818">
          <w:marLeft w:val="0"/>
          <w:marRight w:val="0"/>
          <w:marTop w:val="0"/>
          <w:marBottom w:val="0"/>
          <w:divBdr>
            <w:top w:val="none" w:sz="0" w:space="0" w:color="auto"/>
            <w:left w:val="none" w:sz="0" w:space="0" w:color="auto"/>
            <w:bottom w:val="none" w:sz="0" w:space="0" w:color="auto"/>
            <w:right w:val="none" w:sz="0" w:space="0" w:color="auto"/>
          </w:divBdr>
        </w:div>
      </w:divsChild>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72398293">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19116914">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46250967">
      <w:bodyDiv w:val="1"/>
      <w:marLeft w:val="0"/>
      <w:marRight w:val="0"/>
      <w:marTop w:val="0"/>
      <w:marBottom w:val="0"/>
      <w:divBdr>
        <w:top w:val="none" w:sz="0" w:space="0" w:color="auto"/>
        <w:left w:val="none" w:sz="0" w:space="0" w:color="auto"/>
        <w:bottom w:val="none" w:sz="0" w:space="0" w:color="auto"/>
        <w:right w:val="none" w:sz="0" w:space="0" w:color="auto"/>
      </w:divBdr>
      <w:divsChild>
        <w:div w:id="1547915385">
          <w:marLeft w:val="0"/>
          <w:marRight w:val="0"/>
          <w:marTop w:val="0"/>
          <w:marBottom w:val="0"/>
          <w:divBdr>
            <w:top w:val="none" w:sz="0" w:space="0" w:color="auto"/>
            <w:left w:val="none" w:sz="0" w:space="0" w:color="auto"/>
            <w:bottom w:val="none" w:sz="0" w:space="0" w:color="auto"/>
            <w:right w:val="none" w:sz="0" w:space="0" w:color="auto"/>
          </w:divBdr>
        </w:div>
        <w:div w:id="1458983155">
          <w:marLeft w:val="0"/>
          <w:marRight w:val="0"/>
          <w:marTop w:val="0"/>
          <w:marBottom w:val="0"/>
          <w:divBdr>
            <w:top w:val="none" w:sz="0" w:space="0" w:color="auto"/>
            <w:left w:val="none" w:sz="0" w:space="0" w:color="auto"/>
            <w:bottom w:val="none" w:sz="0" w:space="0" w:color="auto"/>
            <w:right w:val="none" w:sz="0" w:space="0" w:color="auto"/>
          </w:divBdr>
        </w:div>
        <w:div w:id="572199483">
          <w:marLeft w:val="0"/>
          <w:marRight w:val="0"/>
          <w:marTop w:val="0"/>
          <w:marBottom w:val="0"/>
          <w:divBdr>
            <w:top w:val="none" w:sz="0" w:space="0" w:color="auto"/>
            <w:left w:val="none" w:sz="0" w:space="0" w:color="auto"/>
            <w:bottom w:val="none" w:sz="0" w:space="0" w:color="auto"/>
            <w:right w:val="none" w:sz="0" w:space="0" w:color="auto"/>
          </w:divBdr>
        </w:div>
      </w:divsChild>
    </w:div>
    <w:div w:id="2050301906">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23105088">
      <w:bodyDiv w:val="1"/>
      <w:marLeft w:val="0"/>
      <w:marRight w:val="0"/>
      <w:marTop w:val="0"/>
      <w:marBottom w:val="0"/>
      <w:divBdr>
        <w:top w:val="none" w:sz="0" w:space="0" w:color="auto"/>
        <w:left w:val="none" w:sz="0" w:space="0" w:color="auto"/>
        <w:bottom w:val="none" w:sz="0" w:space="0" w:color="auto"/>
        <w:right w:val="none" w:sz="0" w:space="0" w:color="auto"/>
      </w:divBdr>
      <w:divsChild>
        <w:div w:id="835851282">
          <w:marLeft w:val="0"/>
          <w:marRight w:val="0"/>
          <w:marTop w:val="0"/>
          <w:marBottom w:val="0"/>
          <w:divBdr>
            <w:top w:val="none" w:sz="0" w:space="0" w:color="auto"/>
            <w:left w:val="none" w:sz="0" w:space="0" w:color="auto"/>
            <w:bottom w:val="none" w:sz="0" w:space="0" w:color="auto"/>
            <w:right w:val="none" w:sz="0" w:space="0" w:color="auto"/>
          </w:divBdr>
        </w:div>
        <w:div w:id="1950506880">
          <w:marLeft w:val="0"/>
          <w:marRight w:val="0"/>
          <w:marTop w:val="0"/>
          <w:marBottom w:val="0"/>
          <w:divBdr>
            <w:top w:val="none" w:sz="0" w:space="0" w:color="auto"/>
            <w:left w:val="none" w:sz="0" w:space="0" w:color="auto"/>
            <w:bottom w:val="none" w:sz="0" w:space="0" w:color="auto"/>
            <w:right w:val="none" w:sz="0" w:space="0" w:color="auto"/>
          </w:divBdr>
        </w:div>
        <w:div w:id="1294558991">
          <w:marLeft w:val="0"/>
          <w:marRight w:val="0"/>
          <w:marTop w:val="0"/>
          <w:marBottom w:val="0"/>
          <w:divBdr>
            <w:top w:val="none" w:sz="0" w:space="0" w:color="auto"/>
            <w:left w:val="none" w:sz="0" w:space="0" w:color="auto"/>
            <w:bottom w:val="none" w:sz="0" w:space="0" w:color="auto"/>
            <w:right w:val="none" w:sz="0" w:space="0" w:color="auto"/>
          </w:divBdr>
        </w:div>
        <w:div w:id="1508906246">
          <w:marLeft w:val="0"/>
          <w:marRight w:val="0"/>
          <w:marTop w:val="0"/>
          <w:marBottom w:val="0"/>
          <w:divBdr>
            <w:top w:val="none" w:sz="0" w:space="0" w:color="auto"/>
            <w:left w:val="none" w:sz="0" w:space="0" w:color="auto"/>
            <w:bottom w:val="none" w:sz="0" w:space="0" w:color="auto"/>
            <w:right w:val="none" w:sz="0" w:space="0" w:color="auto"/>
          </w:divBdr>
        </w:div>
        <w:div w:id="667902490">
          <w:marLeft w:val="0"/>
          <w:marRight w:val="0"/>
          <w:marTop w:val="0"/>
          <w:marBottom w:val="0"/>
          <w:divBdr>
            <w:top w:val="none" w:sz="0" w:space="0" w:color="auto"/>
            <w:left w:val="none" w:sz="0" w:space="0" w:color="auto"/>
            <w:bottom w:val="none" w:sz="0" w:space="0" w:color="auto"/>
            <w:right w:val="none" w:sz="0" w:space="0" w:color="auto"/>
          </w:divBdr>
        </w:div>
        <w:div w:id="839273496">
          <w:marLeft w:val="0"/>
          <w:marRight w:val="0"/>
          <w:marTop w:val="0"/>
          <w:marBottom w:val="0"/>
          <w:divBdr>
            <w:top w:val="none" w:sz="0" w:space="0" w:color="auto"/>
            <w:left w:val="none" w:sz="0" w:space="0" w:color="auto"/>
            <w:bottom w:val="none" w:sz="0" w:space="0" w:color="auto"/>
            <w:right w:val="none" w:sz="0" w:space="0" w:color="auto"/>
          </w:divBdr>
        </w:div>
        <w:div w:id="1315450167">
          <w:marLeft w:val="0"/>
          <w:marRight w:val="0"/>
          <w:marTop w:val="0"/>
          <w:marBottom w:val="0"/>
          <w:divBdr>
            <w:top w:val="none" w:sz="0" w:space="0" w:color="auto"/>
            <w:left w:val="none" w:sz="0" w:space="0" w:color="auto"/>
            <w:bottom w:val="none" w:sz="0" w:space="0" w:color="auto"/>
            <w:right w:val="none" w:sz="0" w:space="0" w:color="auto"/>
          </w:divBdr>
        </w:div>
        <w:div w:id="522981666">
          <w:marLeft w:val="0"/>
          <w:marRight w:val="0"/>
          <w:marTop w:val="0"/>
          <w:marBottom w:val="0"/>
          <w:divBdr>
            <w:top w:val="none" w:sz="0" w:space="0" w:color="auto"/>
            <w:left w:val="none" w:sz="0" w:space="0" w:color="auto"/>
            <w:bottom w:val="none" w:sz="0" w:space="0" w:color="auto"/>
            <w:right w:val="none" w:sz="0" w:space="0" w:color="auto"/>
          </w:divBdr>
        </w:div>
      </w:divsChild>
    </w:div>
    <w:div w:id="2127429693">
      <w:bodyDiv w:val="1"/>
      <w:marLeft w:val="0"/>
      <w:marRight w:val="0"/>
      <w:marTop w:val="0"/>
      <w:marBottom w:val="0"/>
      <w:divBdr>
        <w:top w:val="none" w:sz="0" w:space="0" w:color="auto"/>
        <w:left w:val="none" w:sz="0" w:space="0" w:color="auto"/>
        <w:bottom w:val="none" w:sz="0" w:space="0" w:color="auto"/>
        <w:right w:val="none" w:sz="0" w:space="0" w:color="auto"/>
      </w:divBdr>
      <w:divsChild>
        <w:div w:id="408964375">
          <w:marLeft w:val="0"/>
          <w:marRight w:val="0"/>
          <w:marTop w:val="0"/>
          <w:marBottom w:val="0"/>
          <w:divBdr>
            <w:top w:val="none" w:sz="0" w:space="0" w:color="auto"/>
            <w:left w:val="none" w:sz="0" w:space="0" w:color="auto"/>
            <w:bottom w:val="none" w:sz="0" w:space="0" w:color="auto"/>
            <w:right w:val="none" w:sz="0" w:space="0" w:color="auto"/>
          </w:divBdr>
          <w:divsChild>
            <w:div w:id="1468937904">
              <w:marLeft w:val="0"/>
              <w:marRight w:val="0"/>
              <w:marTop w:val="0"/>
              <w:marBottom w:val="0"/>
              <w:divBdr>
                <w:top w:val="none" w:sz="0" w:space="0" w:color="auto"/>
                <w:left w:val="none" w:sz="0" w:space="0" w:color="auto"/>
                <w:bottom w:val="none" w:sz="0" w:space="0" w:color="auto"/>
                <w:right w:val="none" w:sz="0" w:space="0" w:color="auto"/>
              </w:divBdr>
              <w:divsChild>
                <w:div w:id="1812402039">
                  <w:marLeft w:val="0"/>
                  <w:marRight w:val="0"/>
                  <w:marTop w:val="0"/>
                  <w:marBottom w:val="0"/>
                  <w:divBdr>
                    <w:top w:val="none" w:sz="0" w:space="0" w:color="auto"/>
                    <w:left w:val="none" w:sz="0" w:space="0" w:color="auto"/>
                    <w:bottom w:val="none" w:sz="0" w:space="0" w:color="auto"/>
                    <w:right w:val="none" w:sz="0" w:space="0" w:color="auto"/>
                  </w:divBdr>
                  <w:divsChild>
                    <w:div w:id="370573023">
                      <w:marLeft w:val="0"/>
                      <w:marRight w:val="0"/>
                      <w:marTop w:val="0"/>
                      <w:marBottom w:val="0"/>
                      <w:divBdr>
                        <w:top w:val="none" w:sz="0" w:space="0" w:color="auto"/>
                        <w:left w:val="none" w:sz="0" w:space="0" w:color="auto"/>
                        <w:bottom w:val="none" w:sz="0" w:space="0" w:color="auto"/>
                        <w:right w:val="none" w:sz="0" w:space="0" w:color="auto"/>
                      </w:divBdr>
                      <w:divsChild>
                        <w:div w:id="1983003520">
                          <w:marLeft w:val="0"/>
                          <w:marRight w:val="0"/>
                          <w:marTop w:val="0"/>
                          <w:marBottom w:val="0"/>
                          <w:divBdr>
                            <w:top w:val="none" w:sz="0" w:space="0" w:color="auto"/>
                            <w:left w:val="none" w:sz="0" w:space="0" w:color="auto"/>
                            <w:bottom w:val="none" w:sz="0" w:space="0" w:color="auto"/>
                            <w:right w:val="none" w:sz="0" w:space="0" w:color="auto"/>
                          </w:divBdr>
                          <w:divsChild>
                            <w:div w:id="1162089063">
                              <w:marLeft w:val="0"/>
                              <w:marRight w:val="0"/>
                              <w:marTop w:val="0"/>
                              <w:marBottom w:val="0"/>
                              <w:divBdr>
                                <w:top w:val="none" w:sz="0" w:space="0" w:color="auto"/>
                                <w:left w:val="none" w:sz="0" w:space="0" w:color="auto"/>
                                <w:bottom w:val="none" w:sz="0" w:space="0" w:color="auto"/>
                                <w:right w:val="none" w:sz="0" w:space="0" w:color="auto"/>
                              </w:divBdr>
                              <w:divsChild>
                                <w:div w:id="1396128060">
                                  <w:marLeft w:val="0"/>
                                  <w:marRight w:val="0"/>
                                  <w:marTop w:val="0"/>
                                  <w:marBottom w:val="0"/>
                                  <w:divBdr>
                                    <w:top w:val="none" w:sz="0" w:space="0" w:color="auto"/>
                                    <w:left w:val="none" w:sz="0" w:space="0" w:color="auto"/>
                                    <w:bottom w:val="none" w:sz="0" w:space="0" w:color="auto"/>
                                    <w:right w:val="none" w:sz="0" w:space="0" w:color="auto"/>
                                  </w:divBdr>
                                  <w:divsChild>
                                    <w:div w:id="18777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1153">
                          <w:marLeft w:val="0"/>
                          <w:marRight w:val="0"/>
                          <w:marTop w:val="0"/>
                          <w:marBottom w:val="0"/>
                          <w:divBdr>
                            <w:top w:val="none" w:sz="0" w:space="0" w:color="auto"/>
                            <w:left w:val="none" w:sz="0" w:space="0" w:color="auto"/>
                            <w:bottom w:val="none" w:sz="0" w:space="0" w:color="auto"/>
                            <w:right w:val="none" w:sz="0" w:space="0" w:color="auto"/>
                          </w:divBdr>
                          <w:divsChild>
                            <w:div w:id="135951256">
                              <w:marLeft w:val="0"/>
                              <w:marRight w:val="0"/>
                              <w:marTop w:val="0"/>
                              <w:marBottom w:val="0"/>
                              <w:divBdr>
                                <w:top w:val="none" w:sz="0" w:space="0" w:color="auto"/>
                                <w:left w:val="none" w:sz="0" w:space="0" w:color="auto"/>
                                <w:bottom w:val="none" w:sz="0" w:space="0" w:color="auto"/>
                                <w:right w:val="none" w:sz="0" w:space="0" w:color="auto"/>
                              </w:divBdr>
                              <w:divsChild>
                                <w:div w:id="7906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1216</Words>
  <Characters>6690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135</cp:revision>
  <dcterms:created xsi:type="dcterms:W3CDTF">2025-04-01T00:24:00Z</dcterms:created>
  <dcterms:modified xsi:type="dcterms:W3CDTF">2025-04-01T17:32:00Z</dcterms:modified>
</cp:coreProperties>
</file>