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4F98BE" w14:textId="77777777" w:rsidR="00485B13" w:rsidRDefault="00485B13" w:rsidP="00485B13">
      <w:pPr>
        <w:pStyle w:val="Ttulo1"/>
        <w:rPr>
          <w:rStyle w:val="Ttulo-visitaras"/>
          <w:rFonts w:cs="Times New Roman"/>
          <w:b/>
          <w:color w:val="FF0000"/>
          <w:sz w:val="32"/>
          <w:szCs w:val="32"/>
          <w:lang w:val="es-MX"/>
        </w:rPr>
      </w:pPr>
    </w:p>
    <w:p w14:paraId="666DDE98" w14:textId="6A659300" w:rsidR="007F7B70" w:rsidRPr="00AB6062" w:rsidRDefault="00AB6062" w:rsidP="00485B13">
      <w:pPr>
        <w:pStyle w:val="Ttulo1"/>
        <w:rPr>
          <w:rStyle w:val="Ttulo-visitaras"/>
          <w:rFonts w:cs="Times New Roman"/>
          <w:b/>
          <w:color w:val="FF0000"/>
          <w:sz w:val="24"/>
          <w:szCs w:val="24"/>
          <w:lang w:val="es-MX"/>
        </w:rPr>
      </w:pPr>
      <w:r w:rsidRPr="00AB6062">
        <w:rPr>
          <w:rStyle w:val="Ttulo-visitaras"/>
          <w:rFonts w:cs="Times New Roman"/>
          <w:b/>
          <w:color w:val="FF0000"/>
          <w:sz w:val="24"/>
          <w:szCs w:val="24"/>
          <w:lang w:val="es-MX"/>
        </w:rPr>
        <w:t xml:space="preserve">CAMPECHE – ZONAS ARQUEOLÓGICAS DE CHICANNÁ – BECÁN – XPUJIL- BALAMBÚ- CALAKMUL-LAGUNA DE TÉRMINOS – BAHIA TORTUGAS Ó </w:t>
      </w:r>
      <w:r w:rsidR="006C65E6">
        <w:rPr>
          <w:rStyle w:val="Ttulo-visitaras"/>
          <w:rFonts w:cs="Times New Roman"/>
          <w:b/>
          <w:color w:val="FF0000"/>
          <w:sz w:val="24"/>
          <w:szCs w:val="24"/>
          <w:lang w:val="es-MX"/>
        </w:rPr>
        <w:t>ISLA ARENA CON FLAMINGOS</w:t>
      </w:r>
    </w:p>
    <w:p w14:paraId="20015D17" w14:textId="77777777" w:rsidR="007F7B70" w:rsidRPr="00A0012D" w:rsidRDefault="007F7B70">
      <w:pPr>
        <w:pBdr>
          <w:top w:val="nil"/>
          <w:left w:val="nil"/>
          <w:bottom w:val="nil"/>
          <w:right w:val="nil"/>
          <w:between w:val="nil"/>
        </w:pBdr>
        <w:spacing w:after="0" w:line="240" w:lineRule="auto"/>
        <w:rPr>
          <w:rFonts w:asciiTheme="minorHAnsi" w:eastAsia="Arial" w:hAnsiTheme="minorHAnsi" w:cstheme="minorHAnsi"/>
          <w:b/>
          <w:color w:val="002060"/>
          <w:sz w:val="20"/>
          <w:szCs w:val="20"/>
        </w:rPr>
      </w:pPr>
    </w:p>
    <w:p w14:paraId="6F5D0190" w14:textId="0C5E09B9" w:rsidR="007F7B70" w:rsidRPr="00BA37C5" w:rsidRDefault="00BA37C5" w:rsidP="00BD0EA5">
      <w:pPr>
        <w:pBdr>
          <w:top w:val="nil"/>
          <w:left w:val="nil"/>
          <w:bottom w:val="nil"/>
          <w:right w:val="nil"/>
          <w:between w:val="nil"/>
        </w:pBdr>
        <w:spacing w:after="0" w:line="240" w:lineRule="auto"/>
        <w:rPr>
          <w:rFonts w:asciiTheme="minorHAnsi" w:eastAsia="Arial" w:hAnsiTheme="minorHAnsi" w:cstheme="minorHAnsi"/>
          <w:b/>
          <w:color w:val="002060"/>
          <w:sz w:val="24"/>
          <w:szCs w:val="24"/>
        </w:rPr>
      </w:pPr>
      <w:r w:rsidRPr="00121872">
        <w:rPr>
          <w:rFonts w:asciiTheme="minorHAnsi" w:eastAsia="Arial" w:hAnsiTheme="minorHAnsi" w:cstheme="minorHAnsi"/>
          <w:bCs/>
          <w:color w:val="002060"/>
          <w:sz w:val="24"/>
          <w:szCs w:val="24"/>
        </w:rPr>
        <w:t>Duración:</w:t>
      </w:r>
      <w:r w:rsidR="00121D3F">
        <w:rPr>
          <w:rFonts w:asciiTheme="minorHAnsi" w:eastAsia="Arial" w:hAnsiTheme="minorHAnsi" w:cstheme="minorHAnsi"/>
          <w:bCs/>
          <w:color w:val="002060"/>
          <w:sz w:val="24"/>
          <w:szCs w:val="24"/>
        </w:rPr>
        <w:t xml:space="preserve"> </w:t>
      </w:r>
      <w:r w:rsidR="00485B13">
        <w:rPr>
          <w:rFonts w:asciiTheme="minorHAnsi" w:eastAsia="Arial" w:hAnsiTheme="minorHAnsi" w:cstheme="minorHAnsi"/>
          <w:b/>
          <w:color w:val="002060"/>
          <w:sz w:val="24"/>
          <w:szCs w:val="24"/>
        </w:rPr>
        <w:t>0</w:t>
      </w:r>
      <w:r w:rsidR="00AB6062">
        <w:rPr>
          <w:rFonts w:asciiTheme="minorHAnsi" w:eastAsia="Arial" w:hAnsiTheme="minorHAnsi" w:cstheme="minorHAnsi"/>
          <w:b/>
          <w:color w:val="002060"/>
          <w:sz w:val="24"/>
          <w:szCs w:val="24"/>
        </w:rPr>
        <w:t>5</w:t>
      </w:r>
      <w:r w:rsidR="00A109A1" w:rsidRPr="00BA37C5">
        <w:rPr>
          <w:rFonts w:asciiTheme="minorHAnsi" w:eastAsia="Arial" w:hAnsiTheme="minorHAnsi" w:cstheme="minorHAnsi"/>
          <w:b/>
          <w:color w:val="002060"/>
          <w:sz w:val="24"/>
          <w:szCs w:val="24"/>
        </w:rPr>
        <w:t xml:space="preserve"> días</w:t>
      </w:r>
    </w:p>
    <w:p w14:paraId="7EBD3BCA" w14:textId="63015B3F" w:rsidR="00782440" w:rsidRPr="00782440" w:rsidRDefault="006210F5" w:rsidP="00782440">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 xml:space="preserve">Llegadas: </w:t>
      </w:r>
      <w:r w:rsidR="00AB6062">
        <w:rPr>
          <w:rFonts w:asciiTheme="minorHAnsi" w:eastAsia="Arial" w:hAnsiTheme="minorHAnsi" w:cstheme="minorHAnsi"/>
          <w:b/>
          <w:color w:val="002060"/>
          <w:sz w:val="24"/>
          <w:szCs w:val="24"/>
        </w:rPr>
        <w:t xml:space="preserve">Martes a domingo </w:t>
      </w:r>
    </w:p>
    <w:p w14:paraId="6CCDBBC7" w14:textId="27F4A3CA" w:rsidR="007F7B70" w:rsidRDefault="00A109A1" w:rsidP="00782440">
      <w:pPr>
        <w:spacing w:after="0" w:line="240" w:lineRule="auto"/>
        <w:jc w:val="both"/>
        <w:rPr>
          <w:rFonts w:asciiTheme="minorHAnsi" w:eastAsia="Arial" w:hAnsiTheme="minorHAnsi" w:cstheme="minorHAnsi"/>
          <w:b/>
          <w:color w:val="002060"/>
          <w:sz w:val="24"/>
          <w:szCs w:val="24"/>
        </w:rPr>
      </w:pPr>
      <w:r w:rsidRPr="00BA37C5">
        <w:rPr>
          <w:rFonts w:asciiTheme="minorHAnsi" w:eastAsia="Arial" w:hAnsiTheme="minorHAnsi" w:cstheme="minorHAnsi"/>
          <w:b/>
          <w:color w:val="002060"/>
          <w:sz w:val="24"/>
          <w:szCs w:val="24"/>
        </w:rPr>
        <w:t>Servicios compartidos</w:t>
      </w:r>
    </w:p>
    <w:p w14:paraId="2BA9A074" w14:textId="1B3AF43B" w:rsidR="007F7B70" w:rsidRDefault="00BE357F" w:rsidP="00BD0EA5">
      <w:pPr>
        <w:spacing w:after="0" w:line="240" w:lineRule="auto"/>
        <w:jc w:val="both"/>
        <w:rPr>
          <w:rFonts w:asciiTheme="minorHAnsi" w:eastAsia="Arial" w:hAnsiTheme="minorHAnsi" w:cstheme="minorHAnsi"/>
          <w:b/>
          <w:color w:val="002060"/>
          <w:sz w:val="24"/>
          <w:szCs w:val="24"/>
        </w:rPr>
      </w:pPr>
      <w:r>
        <w:rPr>
          <w:rFonts w:asciiTheme="minorHAnsi" w:eastAsia="Arial" w:hAnsiTheme="minorHAnsi" w:cstheme="minorHAnsi"/>
          <w:b/>
          <w:color w:val="002060"/>
          <w:sz w:val="24"/>
          <w:szCs w:val="24"/>
        </w:rPr>
        <w:t>Mínimo 2 personas</w:t>
      </w:r>
    </w:p>
    <w:p w14:paraId="6E5C6FCA" w14:textId="77777777" w:rsidR="00BE357F" w:rsidRDefault="00BE357F" w:rsidP="00BD0EA5">
      <w:pPr>
        <w:spacing w:after="0" w:line="240" w:lineRule="auto"/>
        <w:jc w:val="both"/>
        <w:rPr>
          <w:rFonts w:asciiTheme="minorHAnsi" w:eastAsia="Arial" w:hAnsiTheme="minorHAnsi" w:cstheme="minorHAnsi"/>
          <w:color w:val="002060"/>
          <w:sz w:val="20"/>
          <w:szCs w:val="20"/>
        </w:rPr>
      </w:pPr>
    </w:p>
    <w:p w14:paraId="3DABADBE" w14:textId="46C93DA6" w:rsidR="00794B66" w:rsidRPr="00BD0EA5" w:rsidRDefault="00A109A1" w:rsidP="00BD0EA5">
      <w:pPr>
        <w:pStyle w:val="Ttulo2"/>
        <w:spacing w:before="0" w:after="0" w:line="240" w:lineRule="auto"/>
        <w:rPr>
          <w:rStyle w:val="DestinosCar"/>
          <w:sz w:val="24"/>
          <w:szCs w:val="24"/>
        </w:rPr>
      </w:pPr>
      <w:r w:rsidRPr="00BD0EA5">
        <w:rPr>
          <w:rStyle w:val="DanmeroCar"/>
          <w:b/>
          <w:bCs/>
          <w:sz w:val="24"/>
          <w:szCs w:val="24"/>
        </w:rPr>
        <w:t xml:space="preserve">DÍA </w:t>
      </w:r>
      <w:r w:rsidR="006210F5" w:rsidRPr="00BD0EA5">
        <w:rPr>
          <w:rStyle w:val="DanmeroCar"/>
          <w:b/>
          <w:bCs/>
          <w:sz w:val="24"/>
          <w:szCs w:val="24"/>
        </w:rPr>
        <w:t>1</w:t>
      </w:r>
      <w:r w:rsidR="00794B66" w:rsidRPr="00BD0EA5">
        <w:rPr>
          <w:rStyle w:val="DanmeroCar"/>
          <w:b/>
          <w:bCs/>
          <w:sz w:val="24"/>
          <w:szCs w:val="24"/>
        </w:rPr>
        <w:t xml:space="preserve"> |</w:t>
      </w:r>
      <w:r w:rsidR="00794B66" w:rsidRPr="00BD0EA5">
        <w:rPr>
          <w:rFonts w:eastAsia="Arial"/>
          <w:sz w:val="24"/>
          <w:szCs w:val="24"/>
        </w:rPr>
        <w:t xml:space="preserve"> </w:t>
      </w:r>
      <w:r w:rsidR="00E16326">
        <w:rPr>
          <w:rFonts w:eastAsia="Arial"/>
          <w:sz w:val="24"/>
          <w:szCs w:val="24"/>
        </w:rPr>
        <w:t xml:space="preserve">Campeche </w:t>
      </w:r>
    </w:p>
    <w:p w14:paraId="5262CC56" w14:textId="4B8B59AB" w:rsidR="00E16326" w:rsidRDefault="00AB6062" w:rsidP="00E16326">
      <w:pPr>
        <w:pStyle w:val="textos-itinerario"/>
        <w:spacing w:after="0"/>
        <w:rPr>
          <w:b/>
          <w:bCs/>
        </w:rPr>
      </w:pPr>
      <w:r w:rsidRPr="00AB6062">
        <w:t>Llegada al aeropuerto de campeche, recepción y traslado hacia su hotel. Check in a partir de las 15:00 hrs. Cita en el lobby de su hotel aproximadamente las 16:00 hrs. para iniciar el recorrido panorámico por la ciudad admirando su arquitectura: Reducto de San Miguel, recorrido peatonal por el Centro Histórico-Baluarte de San Carlos, Ex- Templo de San José, Casa de Artesanías, Centro Cultural Casa 6, Plaza principal, Catedral, Malecón y Barrios Tradicionales. Disfrutaremos de la puesta de sol desde algunos monumentos del malecón de la ciudad, degustaremos los antojitos campechanos (panuchos, tostadas, tortas de claveteado, bebidas como: chaya con piña, horchata o Jamaica) en los portales de San Francisco (sujeto a disponibilidad) cena incluida. Llegada a su hotel aproximadamente a las 22:00 hrs</w:t>
      </w:r>
      <w:r w:rsidR="00E16326">
        <w:t xml:space="preserve">. </w:t>
      </w:r>
      <w:r w:rsidR="00E16326" w:rsidRPr="00E16326">
        <w:rPr>
          <w:b/>
          <w:bCs/>
        </w:rPr>
        <w:t>Alojamiento.</w:t>
      </w:r>
    </w:p>
    <w:p w14:paraId="70EAD3A1" w14:textId="77777777" w:rsidR="00E16326" w:rsidRDefault="00E16326" w:rsidP="00E16326">
      <w:pPr>
        <w:spacing w:after="0" w:line="240" w:lineRule="auto"/>
        <w:jc w:val="both"/>
        <w:rPr>
          <w:rFonts w:asciiTheme="minorHAnsi" w:hAnsiTheme="minorHAnsi" w:cstheme="minorHAnsi"/>
          <w:b/>
          <w:color w:val="0070C0"/>
          <w:sz w:val="20"/>
          <w:szCs w:val="20"/>
        </w:rPr>
      </w:pPr>
      <w:r w:rsidRPr="0048014F">
        <w:rPr>
          <w:rFonts w:asciiTheme="minorHAnsi" w:eastAsia="Arial" w:hAnsiTheme="minorHAnsi" w:cstheme="minorHAnsi"/>
          <w:b/>
          <w:color w:val="0070C0"/>
          <w:sz w:val="20"/>
          <w:szCs w:val="20"/>
        </w:rPr>
        <w:t xml:space="preserve">Nota: </w:t>
      </w:r>
      <w:r w:rsidRPr="0048014F">
        <w:rPr>
          <w:rFonts w:asciiTheme="minorHAnsi" w:hAnsiTheme="minorHAnsi" w:cstheme="minorHAnsi"/>
          <w:b/>
          <w:color w:val="0070C0"/>
          <w:sz w:val="20"/>
          <w:szCs w:val="20"/>
        </w:rPr>
        <w:t xml:space="preserve">El early check in no está </w:t>
      </w:r>
      <w:r w:rsidRPr="0048014F">
        <w:rPr>
          <w:rStyle w:val="Textoennegrita"/>
          <w:rFonts w:asciiTheme="minorHAnsi" w:hAnsiTheme="minorHAnsi" w:cstheme="minorHAnsi"/>
          <w:b w:val="0"/>
          <w:color w:val="0070C0"/>
          <w:sz w:val="20"/>
          <w:szCs w:val="20"/>
        </w:rPr>
        <w:t>incluido</w:t>
      </w:r>
      <w:r w:rsidRPr="0048014F">
        <w:rPr>
          <w:rFonts w:asciiTheme="minorHAnsi" w:hAnsiTheme="minorHAnsi" w:cstheme="minorHAnsi"/>
          <w:b/>
          <w:color w:val="0070C0"/>
          <w:sz w:val="20"/>
          <w:szCs w:val="20"/>
        </w:rPr>
        <w:t xml:space="preserve">. </w:t>
      </w:r>
    </w:p>
    <w:p w14:paraId="06561161" w14:textId="77777777" w:rsidR="00AB6062" w:rsidRPr="00AB6062" w:rsidRDefault="00AB6062" w:rsidP="00AB6062">
      <w:pPr>
        <w:spacing w:after="0" w:line="240" w:lineRule="auto"/>
        <w:jc w:val="both"/>
        <w:rPr>
          <w:rFonts w:asciiTheme="minorHAnsi" w:hAnsiTheme="minorHAnsi" w:cstheme="minorHAnsi"/>
          <w:b/>
          <w:color w:val="0070C0"/>
          <w:sz w:val="20"/>
          <w:szCs w:val="20"/>
        </w:rPr>
      </w:pPr>
      <w:r w:rsidRPr="00AB6062">
        <w:rPr>
          <w:rFonts w:asciiTheme="minorHAnsi" w:hAnsiTheme="minorHAnsi" w:cstheme="minorHAnsi"/>
          <w:b/>
          <w:color w:val="0070C0"/>
          <w:sz w:val="20"/>
          <w:szCs w:val="20"/>
        </w:rPr>
        <w:t>** La llegada al Aeropuerto de Campeche debe ser antes de las 15:30 hrs.</w:t>
      </w:r>
    </w:p>
    <w:p w14:paraId="48368E68" w14:textId="2EE57B19" w:rsidR="00AB6062" w:rsidRPr="0048014F" w:rsidRDefault="00AB6062" w:rsidP="00AB6062">
      <w:pPr>
        <w:spacing w:after="0" w:line="240" w:lineRule="auto"/>
        <w:jc w:val="both"/>
        <w:rPr>
          <w:rFonts w:asciiTheme="minorHAnsi" w:hAnsiTheme="minorHAnsi" w:cstheme="minorHAnsi"/>
          <w:b/>
          <w:color w:val="0070C0"/>
          <w:sz w:val="20"/>
          <w:szCs w:val="20"/>
        </w:rPr>
      </w:pPr>
      <w:r w:rsidRPr="00AB6062">
        <w:rPr>
          <w:rFonts w:asciiTheme="minorHAnsi" w:hAnsiTheme="minorHAnsi" w:cstheme="minorHAnsi"/>
          <w:b/>
          <w:color w:val="0070C0"/>
          <w:sz w:val="20"/>
          <w:szCs w:val="20"/>
        </w:rPr>
        <w:t>**Opcional puede llegar al AEROPUERTO DE MÉRIDA (consulte suplemento). La llegada del vuelo debe ser a más tardar a las 12:00 horas**</w:t>
      </w:r>
    </w:p>
    <w:p w14:paraId="25940028" w14:textId="77777777" w:rsidR="0048014F" w:rsidRPr="000022F9" w:rsidRDefault="0048014F" w:rsidP="000022F9">
      <w:pPr>
        <w:pStyle w:val="Destinos"/>
      </w:pPr>
    </w:p>
    <w:p w14:paraId="7E437CB0" w14:textId="417AE2B8" w:rsidR="00794B66" w:rsidRPr="00BD0EA5" w:rsidRDefault="00A109A1" w:rsidP="00BD0EA5">
      <w:pPr>
        <w:pStyle w:val="Ttulo2"/>
        <w:spacing w:before="0" w:after="0" w:line="240" w:lineRule="auto"/>
        <w:rPr>
          <w:rStyle w:val="fechasCar0"/>
          <w:rFonts w:eastAsia="Arial"/>
          <w:sz w:val="24"/>
          <w:szCs w:val="24"/>
        </w:rPr>
      </w:pPr>
      <w:r w:rsidRPr="00BD0EA5">
        <w:rPr>
          <w:rStyle w:val="DanmeroCar"/>
          <w:b/>
          <w:bCs/>
          <w:sz w:val="24"/>
          <w:szCs w:val="24"/>
        </w:rPr>
        <w:t xml:space="preserve">DÍA </w:t>
      </w:r>
      <w:r w:rsidR="006210F5" w:rsidRPr="00BD0EA5">
        <w:rPr>
          <w:rStyle w:val="DanmeroCar"/>
          <w:b/>
          <w:bCs/>
          <w:sz w:val="24"/>
          <w:szCs w:val="24"/>
        </w:rPr>
        <w:t>2</w:t>
      </w:r>
      <w:r w:rsidR="00794B66" w:rsidRPr="00BD0EA5">
        <w:rPr>
          <w:rStyle w:val="DanmeroCar"/>
          <w:b/>
          <w:bCs/>
          <w:sz w:val="24"/>
          <w:szCs w:val="24"/>
        </w:rPr>
        <w:t xml:space="preserve"> |</w:t>
      </w:r>
      <w:r w:rsidRPr="00BD0EA5">
        <w:rPr>
          <w:rFonts w:eastAsia="Arial"/>
          <w:color w:val="002060"/>
          <w:sz w:val="24"/>
          <w:szCs w:val="24"/>
        </w:rPr>
        <w:t xml:space="preserve"> </w:t>
      </w:r>
      <w:r w:rsidR="00E16326">
        <w:rPr>
          <w:rFonts w:eastAsia="Arial"/>
          <w:sz w:val="24"/>
          <w:szCs w:val="24"/>
        </w:rPr>
        <w:t xml:space="preserve">Campeche </w:t>
      </w:r>
      <w:r w:rsidR="00BC3E59">
        <w:rPr>
          <w:rFonts w:eastAsia="Arial"/>
          <w:sz w:val="24"/>
          <w:szCs w:val="24"/>
        </w:rPr>
        <w:t xml:space="preserve">– </w:t>
      </w:r>
      <w:r w:rsidR="00AB6062">
        <w:rPr>
          <w:rFonts w:eastAsia="Arial"/>
          <w:sz w:val="24"/>
          <w:szCs w:val="24"/>
        </w:rPr>
        <w:t xml:space="preserve">Zonas Arqueológicas de Chicanná – Becán – Xpujil </w:t>
      </w:r>
    </w:p>
    <w:p w14:paraId="09D79077" w14:textId="13988F2D" w:rsidR="0048014F" w:rsidRDefault="00AB6062" w:rsidP="00273EB7">
      <w:pPr>
        <w:pStyle w:val="textos-itinerario"/>
        <w:spacing w:after="0"/>
        <w:rPr>
          <w:bCs/>
        </w:rPr>
      </w:pPr>
      <w:r w:rsidRPr="00AB6062">
        <w:rPr>
          <w:bCs/>
        </w:rPr>
        <w:t>A las 07:00 hrs. salida para visitar 3 capitales del Mundo Maya. Desayuno en ruta. Llegada aprox a las 11:30 hrs donde primero visitaremos la zona arqueológica de Chicanná que significa en maya “En la casa de la boca de la serpiente”, nombrado así por su descubridor, el ingeniero Jack Eaton, refiriéndose a la Estructura II, que tiene en su fachada oeste un gran mascarón que representa al Monstruo de la Tierra. Continuación a Becán donde se hará una breve visita y por último visita a Xpujil que su característica que resalta es el Edificio 1, el cual es atípico en cuanto a su arquitectura, ya que presenta tres torres en lugar de las dos típicas del estilo Río Bec. Comida incluida. Continuación hacia el Hotel Chicanná Ecovillage Resort que se encuentra en Xpujil y dentro de la Reserva de la Biósfera de Calakmul. Es un resort autosustentable y ecológico, rodeado de una exótica naturaleza virginal, donde podrán descansar</w:t>
      </w:r>
      <w:r w:rsidR="00E16326" w:rsidRPr="00AB6062">
        <w:rPr>
          <w:bCs/>
        </w:rPr>
        <w:t>.</w:t>
      </w:r>
      <w:r w:rsidR="00E16326" w:rsidRPr="00E16326">
        <w:rPr>
          <w:b/>
        </w:rPr>
        <w:t xml:space="preserve"> Alojamiento</w:t>
      </w:r>
      <w:r w:rsidR="006E749D">
        <w:rPr>
          <w:b/>
        </w:rPr>
        <w:t xml:space="preserve">. </w:t>
      </w:r>
    </w:p>
    <w:p w14:paraId="623D1288" w14:textId="77777777" w:rsidR="00520383" w:rsidRPr="00782440" w:rsidRDefault="00520383" w:rsidP="00782440">
      <w:pPr>
        <w:pStyle w:val="textos-itinerario"/>
        <w:spacing w:after="0"/>
        <w:rPr>
          <w:rStyle w:val="DanmeroCar"/>
          <w:b w:val="0"/>
          <w:bCs/>
          <w:sz w:val="20"/>
          <w:szCs w:val="22"/>
        </w:rPr>
      </w:pPr>
    </w:p>
    <w:p w14:paraId="0E4F8526" w14:textId="797DFBB3" w:rsidR="00986E85" w:rsidRPr="00BD0EA5" w:rsidRDefault="00A109A1" w:rsidP="00BD0EA5">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sidR="006210F5" w:rsidRPr="00BD0EA5">
        <w:rPr>
          <w:rStyle w:val="DanmeroCar"/>
          <w:rFonts w:cs="Times New Roman"/>
          <w:b/>
          <w:sz w:val="24"/>
          <w:szCs w:val="24"/>
        </w:rPr>
        <w:t>3</w:t>
      </w:r>
      <w:r w:rsidR="00986E85" w:rsidRPr="00BD0EA5">
        <w:rPr>
          <w:rStyle w:val="DanmeroCar"/>
          <w:rFonts w:cs="Times New Roman"/>
          <w:b/>
          <w:sz w:val="24"/>
          <w:szCs w:val="24"/>
        </w:rPr>
        <w:t xml:space="preserve"> |</w:t>
      </w:r>
      <w:r w:rsidRPr="00BD0EA5">
        <w:rPr>
          <w:rFonts w:eastAsia="Arial"/>
          <w:sz w:val="24"/>
          <w:szCs w:val="24"/>
        </w:rPr>
        <w:t xml:space="preserve"> </w:t>
      </w:r>
      <w:r w:rsidR="00E16326">
        <w:rPr>
          <w:rFonts w:eastAsia="Arial"/>
          <w:color w:val="EE0000"/>
          <w:sz w:val="24"/>
          <w:szCs w:val="24"/>
        </w:rPr>
        <w:t xml:space="preserve">Campeche – </w:t>
      </w:r>
      <w:r w:rsidR="00AB6062">
        <w:rPr>
          <w:rFonts w:eastAsia="Arial"/>
          <w:color w:val="EE0000"/>
          <w:sz w:val="24"/>
          <w:szCs w:val="24"/>
        </w:rPr>
        <w:t>Reserva de la Biosfera de Calakmul - Balamkú</w:t>
      </w:r>
      <w:r w:rsidR="001A5E23">
        <w:rPr>
          <w:rFonts w:eastAsia="Arial"/>
          <w:color w:val="EE0000"/>
          <w:sz w:val="24"/>
          <w:szCs w:val="24"/>
        </w:rPr>
        <w:t xml:space="preserve"> – Campeche </w:t>
      </w:r>
      <w:r w:rsidR="00BC3E59">
        <w:rPr>
          <w:rFonts w:eastAsia="Arial"/>
          <w:color w:val="EE0000"/>
          <w:sz w:val="24"/>
          <w:szCs w:val="24"/>
        </w:rPr>
        <w:t xml:space="preserve"> </w:t>
      </w:r>
    </w:p>
    <w:p w14:paraId="3DEA1C82" w14:textId="3950EC26" w:rsidR="006E749D" w:rsidRDefault="00AB6062" w:rsidP="00273EB7">
      <w:pPr>
        <w:pStyle w:val="notas"/>
        <w:spacing w:line="240" w:lineRule="auto"/>
        <w:rPr>
          <w:rStyle w:val="Destacados-textosCar"/>
          <w:b/>
          <w:sz w:val="20"/>
        </w:rPr>
      </w:pPr>
      <w:r w:rsidRPr="00AB6062">
        <w:rPr>
          <w:rStyle w:val="Destacados-textosCar"/>
          <w:b/>
          <w:sz w:val="20"/>
        </w:rPr>
        <w:t xml:space="preserve">Box lunch. </w:t>
      </w:r>
      <w:r w:rsidRPr="00AB6062">
        <w:rPr>
          <w:rStyle w:val="Destacados-textosCar"/>
          <w:bCs/>
          <w:sz w:val="20"/>
        </w:rPr>
        <w:t>Salida aproximada a las 7:00 hrs hacia la zona arqueológica de Calakmul, nombrada Patrimonio de la Humanidad por la UNESCO por ser el centro político más importante del Clásico Maya situada dentro de una selva tropical que cuenta con una alta diversidad biológica; es un espectacular escenario natural de más de 700,000 hectáreas de extensión, que la convierten en la segunda área natural protegida más grande de México. Posteriormente visitaremos la zona arqueológica de Balamkú con su hermosa muestra de monumentos con decoración a base de estuco aun en perfecto estado de conservación. Comida incluida. Llegada a su hotel en Campeche a las 20:00 hrs aproximadamente</w:t>
      </w:r>
      <w:r w:rsidR="00E16326" w:rsidRPr="00AB6062">
        <w:rPr>
          <w:rStyle w:val="Destacados-textosCar"/>
          <w:bCs/>
          <w:sz w:val="20"/>
        </w:rPr>
        <w:t>.</w:t>
      </w:r>
      <w:r w:rsidR="00E16326" w:rsidRPr="00E16326">
        <w:rPr>
          <w:rStyle w:val="Destacados-textosCar"/>
          <w:b/>
          <w:sz w:val="20"/>
        </w:rPr>
        <w:t xml:space="preserve"> Alojamiento</w:t>
      </w:r>
      <w:r w:rsidR="00104F4B">
        <w:rPr>
          <w:rStyle w:val="Destacados-textosCar"/>
          <w:b/>
          <w:sz w:val="20"/>
        </w:rPr>
        <w:t xml:space="preserve">. </w:t>
      </w:r>
    </w:p>
    <w:p w14:paraId="6ECCD97E" w14:textId="77777777" w:rsidR="00E16326" w:rsidRDefault="00E16326" w:rsidP="00104F4B">
      <w:pPr>
        <w:pStyle w:val="notas"/>
        <w:spacing w:line="240" w:lineRule="auto"/>
        <w:rPr>
          <w:rStyle w:val="Destacados-textosCar"/>
          <w:b/>
          <w:sz w:val="20"/>
        </w:rPr>
      </w:pPr>
    </w:p>
    <w:p w14:paraId="33CB054A" w14:textId="42C48D57" w:rsidR="0089788F" w:rsidRPr="0089788F" w:rsidRDefault="00104F4B" w:rsidP="0089788F">
      <w:pPr>
        <w:pStyle w:val="Ttulo3"/>
        <w:spacing w:before="0" w:after="0" w:line="240" w:lineRule="auto"/>
        <w:rPr>
          <w:rStyle w:val="Destacados-textosCar"/>
          <w:rFonts w:cs="Times New Roman"/>
          <w:bCs/>
          <w:sz w:val="24"/>
          <w:szCs w:val="24"/>
        </w:rPr>
      </w:pPr>
      <w:r w:rsidRPr="00BD0EA5">
        <w:rPr>
          <w:rStyle w:val="DanmeroCar"/>
          <w:rFonts w:cs="Times New Roman"/>
          <w:b/>
          <w:sz w:val="24"/>
          <w:szCs w:val="24"/>
        </w:rPr>
        <w:t xml:space="preserve">DÍA </w:t>
      </w:r>
      <w:r>
        <w:rPr>
          <w:rStyle w:val="DanmeroCar"/>
          <w:rFonts w:cs="Times New Roman"/>
          <w:b/>
          <w:sz w:val="24"/>
          <w:szCs w:val="24"/>
        </w:rPr>
        <w:t>4</w:t>
      </w:r>
      <w:r w:rsidRPr="00BD0EA5">
        <w:rPr>
          <w:rStyle w:val="DanmeroCar"/>
          <w:rFonts w:cs="Times New Roman"/>
          <w:b/>
          <w:sz w:val="24"/>
          <w:szCs w:val="24"/>
        </w:rPr>
        <w:t xml:space="preserve"> |</w:t>
      </w:r>
      <w:r w:rsidRPr="00BD0EA5">
        <w:rPr>
          <w:rFonts w:eastAsia="Arial"/>
          <w:sz w:val="24"/>
          <w:szCs w:val="24"/>
        </w:rPr>
        <w:t xml:space="preserve"> </w:t>
      </w:r>
      <w:r w:rsidR="00E16326">
        <w:rPr>
          <w:rFonts w:eastAsia="Arial"/>
          <w:color w:val="EE0000"/>
          <w:sz w:val="24"/>
          <w:szCs w:val="24"/>
        </w:rPr>
        <w:t xml:space="preserve">Campeche – </w:t>
      </w:r>
      <w:r w:rsidR="00AB6062">
        <w:rPr>
          <w:rFonts w:eastAsia="Arial"/>
          <w:color w:val="EE0000"/>
          <w:sz w:val="24"/>
          <w:szCs w:val="24"/>
        </w:rPr>
        <w:t xml:space="preserve">Opción a elegir: </w:t>
      </w:r>
      <w:r w:rsidR="00BC3E59">
        <w:rPr>
          <w:rFonts w:eastAsia="Arial"/>
          <w:color w:val="EE0000"/>
          <w:sz w:val="24"/>
          <w:szCs w:val="24"/>
        </w:rPr>
        <w:t xml:space="preserve"> </w:t>
      </w:r>
      <w:r w:rsidR="00E16326">
        <w:rPr>
          <w:rFonts w:eastAsia="Arial"/>
          <w:color w:val="EE0000"/>
          <w:sz w:val="24"/>
          <w:szCs w:val="24"/>
        </w:rPr>
        <w:t xml:space="preserve"> </w:t>
      </w:r>
      <w:r w:rsidR="00BE357F">
        <w:rPr>
          <w:rFonts w:eastAsia="Arial"/>
          <w:color w:val="EE0000"/>
          <w:sz w:val="24"/>
          <w:szCs w:val="24"/>
        </w:rPr>
        <w:t xml:space="preserve"> </w:t>
      </w:r>
    </w:p>
    <w:p w14:paraId="7EA91E37" w14:textId="374A20A4" w:rsidR="00AB6062" w:rsidRPr="0089788F" w:rsidRDefault="00AB6062" w:rsidP="00AB6062">
      <w:pPr>
        <w:pStyle w:val="notas"/>
        <w:spacing w:line="240" w:lineRule="auto"/>
        <w:rPr>
          <w:rStyle w:val="Destacados-textosCar"/>
          <w:b/>
          <w:color w:val="E36C0A" w:themeColor="accent6" w:themeShade="BF"/>
          <w:sz w:val="20"/>
        </w:rPr>
      </w:pPr>
      <w:r w:rsidRPr="0089788F">
        <w:rPr>
          <w:rStyle w:val="Destacados-textosCar"/>
          <w:b/>
          <w:color w:val="E36C0A" w:themeColor="accent6" w:themeShade="BF"/>
          <w:sz w:val="20"/>
        </w:rPr>
        <w:t xml:space="preserve">OPCIÓN A) </w:t>
      </w:r>
      <w:r w:rsidR="006C65E6">
        <w:rPr>
          <w:rStyle w:val="Destacados-textosCar"/>
          <w:b/>
          <w:color w:val="E36C0A" w:themeColor="accent6" w:themeShade="BF"/>
          <w:sz w:val="20"/>
        </w:rPr>
        <w:t>ISLA ARENAS Y FLAM</w:t>
      </w:r>
      <w:r w:rsidR="000F27DD">
        <w:rPr>
          <w:rStyle w:val="Destacados-textosCar"/>
          <w:b/>
          <w:color w:val="E36C0A" w:themeColor="accent6" w:themeShade="BF"/>
          <w:sz w:val="20"/>
        </w:rPr>
        <w:t>ENC</w:t>
      </w:r>
      <w:r w:rsidR="006C65E6">
        <w:rPr>
          <w:rStyle w:val="Destacados-textosCar"/>
          <w:b/>
          <w:color w:val="E36C0A" w:themeColor="accent6" w:themeShade="BF"/>
          <w:sz w:val="20"/>
        </w:rPr>
        <w:t>OS</w:t>
      </w:r>
    </w:p>
    <w:p w14:paraId="43628044" w14:textId="081CB065" w:rsidR="00594217" w:rsidRDefault="00594217" w:rsidP="00594217">
      <w:pPr>
        <w:pStyle w:val="notas"/>
        <w:spacing w:line="240" w:lineRule="auto"/>
        <w:rPr>
          <w:rStyle w:val="Destacados-textosCar"/>
          <w:bCs/>
          <w:sz w:val="20"/>
        </w:rPr>
      </w:pPr>
      <w:r w:rsidRPr="00594217">
        <w:rPr>
          <w:rStyle w:val="Destacados-textosCar"/>
          <w:bCs/>
          <w:sz w:val="20"/>
        </w:rPr>
        <w:t>¡Prepárate para una aventura inolvidable! Nuestra jornada comenzará temprano, con la salida programada a las 7:00 a.m. (el punto de encuentro exacto se les notificará al llegar a su destino).</w:t>
      </w:r>
      <w:r>
        <w:rPr>
          <w:rStyle w:val="Destacados-textosCar"/>
          <w:bCs/>
          <w:sz w:val="20"/>
        </w:rPr>
        <w:t xml:space="preserve"> </w:t>
      </w:r>
      <w:r w:rsidRPr="00594217">
        <w:rPr>
          <w:rStyle w:val="Destacados-textosCar"/>
          <w:bCs/>
          <w:sz w:val="20"/>
        </w:rPr>
        <w:t>En este recorrido de 10 horas, vivirás una experiencia natural única explorando la Reserva de la Biosfera Ría Celestún y Los Petenes, donde admirarás al majestuoso flamenco rosado en su hábitat. Navegarás por humedales, manglares y charcas rosas, y descubrirás la riqueza cultural de la región visitando un meliponario y haciendas locales como Tankuche.</w:t>
      </w:r>
    </w:p>
    <w:p w14:paraId="4FA7D3F4" w14:textId="77777777" w:rsidR="00594217" w:rsidRPr="00594217" w:rsidRDefault="00594217" w:rsidP="00594217">
      <w:pPr>
        <w:pStyle w:val="notas"/>
        <w:spacing w:line="240" w:lineRule="auto"/>
        <w:rPr>
          <w:rStyle w:val="Destacados-textosCar"/>
          <w:bCs/>
          <w:sz w:val="20"/>
        </w:rPr>
      </w:pPr>
    </w:p>
    <w:p w14:paraId="34DF89B8" w14:textId="77777777" w:rsidR="00594217" w:rsidRPr="00594217" w:rsidRDefault="00594217" w:rsidP="00594217">
      <w:pPr>
        <w:pStyle w:val="notas"/>
        <w:spacing w:line="240" w:lineRule="auto"/>
        <w:rPr>
          <w:rStyle w:val="Destacados-textosCar"/>
          <w:bCs/>
          <w:sz w:val="20"/>
        </w:rPr>
      </w:pPr>
    </w:p>
    <w:p w14:paraId="1311163D" w14:textId="77777777" w:rsidR="00594217" w:rsidRDefault="00594217" w:rsidP="00594217">
      <w:pPr>
        <w:pStyle w:val="notas"/>
        <w:spacing w:line="240" w:lineRule="auto"/>
        <w:rPr>
          <w:rStyle w:val="Destacados-textosCar"/>
          <w:bCs/>
          <w:sz w:val="20"/>
        </w:rPr>
      </w:pPr>
      <w:r w:rsidRPr="00594217">
        <w:rPr>
          <w:rStyle w:val="Destacados-textosCar"/>
          <w:bCs/>
          <w:sz w:val="20"/>
        </w:rPr>
        <w:t>Tras un día lleno de descubrimientos, estaremos de vuelta en el hotel para que puedan relajarse y disfrutar del descanso en sus instalaciones.</w:t>
      </w:r>
    </w:p>
    <w:p w14:paraId="4A5B0079" w14:textId="77777777" w:rsidR="00AB6062" w:rsidRPr="00AB6062" w:rsidRDefault="00AB6062" w:rsidP="00AB6062">
      <w:pPr>
        <w:pStyle w:val="notas"/>
        <w:spacing w:line="240" w:lineRule="auto"/>
        <w:rPr>
          <w:rStyle w:val="Destacados-textosCar"/>
          <w:bCs/>
          <w:sz w:val="20"/>
        </w:rPr>
      </w:pPr>
    </w:p>
    <w:p w14:paraId="202DF0A2" w14:textId="2A6DBAFE" w:rsidR="00AB6062" w:rsidRPr="0089788F" w:rsidRDefault="00AB6062" w:rsidP="00AB6062">
      <w:pPr>
        <w:pStyle w:val="notas"/>
        <w:spacing w:line="240" w:lineRule="auto"/>
        <w:rPr>
          <w:rStyle w:val="Destacados-textosCar"/>
          <w:b/>
          <w:sz w:val="20"/>
        </w:rPr>
      </w:pPr>
      <w:r w:rsidRPr="0089788F">
        <w:rPr>
          <w:rStyle w:val="Destacados-textosCar"/>
          <w:b/>
          <w:sz w:val="20"/>
        </w:rPr>
        <w:t xml:space="preserve">Notas: </w:t>
      </w:r>
    </w:p>
    <w:p w14:paraId="1D75460E" w14:textId="4111F855" w:rsidR="00AB6062" w:rsidRPr="0089788F" w:rsidRDefault="00AB6062" w:rsidP="00AB6062">
      <w:pPr>
        <w:pStyle w:val="notas"/>
        <w:spacing w:line="240" w:lineRule="auto"/>
        <w:rPr>
          <w:rStyle w:val="Destacados-textosCar"/>
          <w:b/>
          <w:sz w:val="20"/>
        </w:rPr>
      </w:pPr>
      <w:r w:rsidRPr="0089788F">
        <w:rPr>
          <w:rStyle w:val="Destacados-textosCar"/>
          <w:b/>
          <w:sz w:val="20"/>
        </w:rPr>
        <w:t>*Llevar: Calzado cómodo, 1 cambio de ropa, traje de baño</w:t>
      </w:r>
      <w:r w:rsidR="00594217">
        <w:rPr>
          <w:rStyle w:val="Destacados-textosCar"/>
          <w:b/>
          <w:sz w:val="20"/>
        </w:rPr>
        <w:t xml:space="preserve"> y</w:t>
      </w:r>
      <w:r w:rsidRPr="0089788F">
        <w:rPr>
          <w:rStyle w:val="Destacados-textosCar"/>
          <w:b/>
          <w:sz w:val="20"/>
        </w:rPr>
        <w:t xml:space="preserve"> toalla</w:t>
      </w:r>
      <w:r w:rsidR="00594217">
        <w:rPr>
          <w:rStyle w:val="Destacados-textosCar"/>
          <w:b/>
          <w:sz w:val="20"/>
        </w:rPr>
        <w:t xml:space="preserve"> (opcional)</w:t>
      </w:r>
      <w:r w:rsidRPr="0089788F">
        <w:rPr>
          <w:rStyle w:val="Destacados-textosCar"/>
          <w:b/>
          <w:sz w:val="20"/>
        </w:rPr>
        <w:t>, sandalias o zapatos de agua, sombrero o gorra</w:t>
      </w:r>
      <w:r w:rsidR="00594217">
        <w:rPr>
          <w:rStyle w:val="Destacados-textosCar"/>
          <w:b/>
          <w:sz w:val="20"/>
        </w:rPr>
        <w:t>, bloqueador solar, dinero en efectivo para comida o compras en la comunidad.</w:t>
      </w:r>
    </w:p>
    <w:p w14:paraId="370D3A56" w14:textId="77777777" w:rsidR="00AB6062" w:rsidRPr="0089788F" w:rsidRDefault="00AB6062" w:rsidP="00AB6062">
      <w:pPr>
        <w:pStyle w:val="notas"/>
        <w:spacing w:line="240" w:lineRule="auto"/>
        <w:rPr>
          <w:rStyle w:val="Destacados-textosCar"/>
          <w:b/>
          <w:sz w:val="20"/>
        </w:rPr>
      </w:pPr>
      <w:r w:rsidRPr="0089788F">
        <w:rPr>
          <w:rStyle w:val="Destacados-textosCar"/>
          <w:b/>
          <w:sz w:val="20"/>
        </w:rPr>
        <w:t>*Esta excursión no se recomienda para menores de 4 años, gente en silla de ruedas o con problemas para caminar.</w:t>
      </w:r>
    </w:p>
    <w:p w14:paraId="1183D860" w14:textId="77777777" w:rsidR="00AB6062" w:rsidRPr="00AB6062" w:rsidRDefault="00AB6062" w:rsidP="00AB6062">
      <w:pPr>
        <w:pStyle w:val="notas"/>
        <w:spacing w:line="240" w:lineRule="auto"/>
        <w:rPr>
          <w:rStyle w:val="Destacados-textosCar"/>
          <w:bCs/>
          <w:sz w:val="20"/>
        </w:rPr>
      </w:pPr>
    </w:p>
    <w:p w14:paraId="0A109A45" w14:textId="77777777" w:rsidR="00AB6062" w:rsidRPr="0089788F" w:rsidRDefault="00AB6062" w:rsidP="00AB6062">
      <w:pPr>
        <w:pStyle w:val="notas"/>
        <w:spacing w:line="240" w:lineRule="auto"/>
        <w:rPr>
          <w:rStyle w:val="Destacados-textosCar"/>
          <w:b/>
          <w:color w:val="00B050"/>
          <w:sz w:val="20"/>
        </w:rPr>
      </w:pPr>
      <w:r w:rsidRPr="0089788F">
        <w:rPr>
          <w:rStyle w:val="Destacados-textosCar"/>
          <w:b/>
          <w:color w:val="00B050"/>
          <w:sz w:val="20"/>
        </w:rPr>
        <w:t>OPCIÓN B) LAGUNA DE TÉRMINOS – BAHÍA DE TORTUGAS – CAMPECHE</w:t>
      </w:r>
    </w:p>
    <w:p w14:paraId="39FAEFCE" w14:textId="77777777" w:rsidR="00AB6062" w:rsidRPr="00AB6062" w:rsidRDefault="00AB6062" w:rsidP="00AB6062">
      <w:pPr>
        <w:pStyle w:val="notas"/>
        <w:spacing w:line="240" w:lineRule="auto"/>
        <w:rPr>
          <w:rStyle w:val="Destacados-textosCar"/>
          <w:bCs/>
          <w:sz w:val="20"/>
        </w:rPr>
      </w:pPr>
      <w:r w:rsidRPr="00AB6062">
        <w:rPr>
          <w:rStyle w:val="Destacados-textosCar"/>
          <w:bCs/>
          <w:sz w:val="20"/>
        </w:rPr>
        <w:t>Salida a las 08:00 hrs.  hacia la Laguna de Términos que se ubica a 2 horas de distancia, la cual cuenta con un Área Natural Protegida con 705,016 hectáreas, lo que la convierte en una de las más grandes de México. Llegada para iniciar el recorrido en embarcación menor por la costa de la laguna de Términos, antiguo refugio de piratas que es hoy un hermoso santuario natural donde se pueden admirar los delfines boca de botella y diversas especies de aves. Visitaremos el faro del poblado y Bahía Tortugas donde tenemos la comida incluida de ricos platos de la región costera ¡Será una experiencia única! Retorno aproximadamente a 17:00 hrs. a su hotel en Campeche.  Alojamiento.</w:t>
      </w:r>
    </w:p>
    <w:p w14:paraId="6ACE8827" w14:textId="77777777" w:rsidR="00AB6062" w:rsidRPr="00AB6062" w:rsidRDefault="00AB6062" w:rsidP="00AB6062">
      <w:pPr>
        <w:pStyle w:val="notas"/>
        <w:spacing w:line="240" w:lineRule="auto"/>
        <w:rPr>
          <w:rStyle w:val="Destacados-textosCar"/>
          <w:bCs/>
          <w:sz w:val="20"/>
        </w:rPr>
      </w:pPr>
    </w:p>
    <w:p w14:paraId="4F088E50" w14:textId="104A239A" w:rsidR="00104F4B" w:rsidRPr="0089788F" w:rsidRDefault="00AB6062" w:rsidP="00AB6062">
      <w:pPr>
        <w:pStyle w:val="notas"/>
        <w:spacing w:line="240" w:lineRule="auto"/>
        <w:rPr>
          <w:rStyle w:val="Destacados-textosCar"/>
          <w:b/>
          <w:sz w:val="20"/>
        </w:rPr>
      </w:pPr>
      <w:r w:rsidRPr="0089788F">
        <w:rPr>
          <w:rStyle w:val="Destacados-textosCar"/>
          <w:b/>
          <w:sz w:val="20"/>
        </w:rPr>
        <w:t>Nota: Llevar traje de baño, toalla, sandalias o zapatos de agua, sombrero o gorra y bloqueador solar</w:t>
      </w:r>
      <w:r w:rsidR="00BC3E59" w:rsidRPr="0089788F">
        <w:rPr>
          <w:rStyle w:val="Destacados-textosCar"/>
          <w:b/>
          <w:sz w:val="20"/>
        </w:rPr>
        <w:t xml:space="preserve">. </w:t>
      </w:r>
    </w:p>
    <w:p w14:paraId="4C7534B1" w14:textId="77777777" w:rsidR="00BC3E59" w:rsidRDefault="00BC3E59" w:rsidP="00BE357F">
      <w:pPr>
        <w:pStyle w:val="notas"/>
        <w:spacing w:line="240" w:lineRule="auto"/>
        <w:rPr>
          <w:b w:val="0"/>
          <w:color w:val="002060"/>
        </w:rPr>
      </w:pPr>
    </w:p>
    <w:p w14:paraId="267CF7F6" w14:textId="5D45F976" w:rsidR="00BC3E59" w:rsidRPr="00BD0EA5" w:rsidRDefault="00BC3E59" w:rsidP="00BC3E59">
      <w:pPr>
        <w:pStyle w:val="Ttulo3"/>
        <w:spacing w:before="0" w:after="0" w:line="240" w:lineRule="auto"/>
        <w:rPr>
          <w:rStyle w:val="ParentesisdestinosCar"/>
          <w:rFonts w:cs="Times New Roman"/>
          <w:b w:val="0"/>
          <w:bCs/>
          <w:sz w:val="24"/>
          <w:szCs w:val="24"/>
        </w:rPr>
      </w:pPr>
      <w:r w:rsidRPr="00BD0EA5">
        <w:rPr>
          <w:rStyle w:val="DanmeroCar"/>
          <w:rFonts w:cs="Times New Roman"/>
          <w:b/>
          <w:sz w:val="24"/>
          <w:szCs w:val="24"/>
        </w:rPr>
        <w:t xml:space="preserve">DÍA </w:t>
      </w:r>
      <w:r>
        <w:rPr>
          <w:rStyle w:val="DanmeroCar"/>
          <w:rFonts w:cs="Times New Roman"/>
          <w:b/>
          <w:sz w:val="24"/>
          <w:szCs w:val="24"/>
        </w:rPr>
        <w:t>5</w:t>
      </w:r>
      <w:r w:rsidRPr="00BD0EA5">
        <w:rPr>
          <w:rStyle w:val="DanmeroCar"/>
          <w:rFonts w:cs="Times New Roman"/>
          <w:b/>
          <w:sz w:val="24"/>
          <w:szCs w:val="24"/>
        </w:rPr>
        <w:t xml:space="preserve"> |</w:t>
      </w:r>
      <w:r w:rsidRPr="00BD0EA5">
        <w:rPr>
          <w:rFonts w:eastAsia="Arial"/>
          <w:sz w:val="24"/>
          <w:szCs w:val="24"/>
        </w:rPr>
        <w:t xml:space="preserve"> </w:t>
      </w:r>
      <w:r>
        <w:rPr>
          <w:rFonts w:eastAsia="Arial"/>
          <w:color w:val="EE0000"/>
          <w:sz w:val="24"/>
          <w:szCs w:val="24"/>
        </w:rPr>
        <w:t xml:space="preserve">Campeche – </w:t>
      </w:r>
      <w:r w:rsidR="0089788F">
        <w:rPr>
          <w:rFonts w:eastAsia="Arial"/>
          <w:color w:val="EE0000"/>
          <w:sz w:val="24"/>
          <w:szCs w:val="24"/>
        </w:rPr>
        <w:t xml:space="preserve">Aeropuerto </w:t>
      </w:r>
    </w:p>
    <w:p w14:paraId="57DB6321" w14:textId="2F113900" w:rsidR="00BC3E59" w:rsidRDefault="0089788F" w:rsidP="00BE357F">
      <w:pPr>
        <w:pStyle w:val="notas"/>
        <w:spacing w:line="240" w:lineRule="auto"/>
        <w:rPr>
          <w:rStyle w:val="Destacados-textosCar"/>
          <w:b/>
          <w:sz w:val="20"/>
        </w:rPr>
      </w:pPr>
      <w:r w:rsidRPr="0089788F">
        <w:rPr>
          <w:rStyle w:val="Destacados-textosCar"/>
          <w:bCs/>
          <w:sz w:val="20"/>
        </w:rPr>
        <w:t>A la hora prevista, traslado al aeropuerto de Campeche para abordar su vuelo de regreso</w:t>
      </w:r>
      <w:r w:rsidR="00415629" w:rsidRPr="00415629">
        <w:rPr>
          <w:rStyle w:val="Destacados-textosCar"/>
          <w:bCs/>
          <w:sz w:val="20"/>
        </w:rPr>
        <w:t>.</w:t>
      </w:r>
      <w:r w:rsidR="00415629" w:rsidRPr="00965E9C">
        <w:rPr>
          <w:rStyle w:val="Destacados-textosCar"/>
          <w:b/>
          <w:sz w:val="20"/>
        </w:rPr>
        <w:t xml:space="preserve"> </w:t>
      </w:r>
      <w:r w:rsidR="00965E9C" w:rsidRPr="00965E9C">
        <w:rPr>
          <w:rStyle w:val="Destacados-textosCar"/>
          <w:b/>
          <w:sz w:val="20"/>
        </w:rPr>
        <w:t>FIN DE NUESTROS SERVICIOS</w:t>
      </w:r>
    </w:p>
    <w:p w14:paraId="3F4E4385" w14:textId="77777777" w:rsidR="00415629" w:rsidRPr="00415629" w:rsidRDefault="00415629" w:rsidP="00BE357F">
      <w:pPr>
        <w:pStyle w:val="notas"/>
        <w:spacing w:line="240" w:lineRule="auto"/>
        <w:rPr>
          <w:b w:val="0"/>
          <w:bCs/>
          <w:color w:val="002060"/>
          <w:sz w:val="20"/>
        </w:rPr>
      </w:pPr>
    </w:p>
    <w:p w14:paraId="55085F26" w14:textId="31E9A2BB" w:rsidR="00A455A6" w:rsidRDefault="00A455A6" w:rsidP="00A455A6">
      <w:pPr>
        <w:spacing w:after="0" w:line="240" w:lineRule="auto"/>
        <w:jc w:val="both"/>
        <w:rPr>
          <w:rFonts w:asciiTheme="minorHAnsi" w:eastAsia="Arial" w:hAnsiTheme="minorHAnsi" w:cstheme="minorHAnsi"/>
          <w:b/>
          <w:color w:val="002060"/>
          <w:sz w:val="28"/>
          <w:szCs w:val="28"/>
        </w:rPr>
      </w:pPr>
      <w:r w:rsidRPr="00C97FB6">
        <w:rPr>
          <w:rFonts w:asciiTheme="minorHAnsi" w:eastAsia="Arial" w:hAnsiTheme="minorHAnsi" w:cstheme="minorHAnsi"/>
          <w:b/>
          <w:color w:val="002060"/>
          <w:sz w:val="28"/>
          <w:szCs w:val="28"/>
        </w:rPr>
        <w:t>INCLUYE:</w:t>
      </w:r>
    </w:p>
    <w:p w14:paraId="1F6A08CB" w14:textId="74906B5A"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Traslados aeropuerto – hotel – aeropuerto en servicio compartido en vehículos con capacidad controlada y previamente sanitizados.</w:t>
      </w:r>
    </w:p>
    <w:p w14:paraId="41E02485" w14:textId="5AEFBFDB"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3 noches de hospedaje en Campeche.</w:t>
      </w:r>
    </w:p>
    <w:p w14:paraId="4EE5D4D0" w14:textId="2B353B21"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Desayunos para adultos y menores dependiendo de la categoría de hotel.</w:t>
      </w:r>
    </w:p>
    <w:p w14:paraId="622208E0" w14:textId="53678574"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1 noche en Chicanná Ecovillage Resort.</w:t>
      </w:r>
    </w:p>
    <w:p w14:paraId="4EBB66FF" w14:textId="1825D6D0"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Transportación terrestre para los tours en servicio compartido en vehículos con capacidad controlada y previamente sanitizados.</w:t>
      </w:r>
    </w:p>
    <w:p w14:paraId="066B1484" w14:textId="0DBCA3EF"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Visita panorámica por la Ciudad de Campeche.</w:t>
      </w:r>
    </w:p>
    <w:p w14:paraId="54FEB131" w14:textId="5C192FBE"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 xml:space="preserve">Zonas arqueológicas de Becán, Xpujil, Calakmul y Balamkú con 1 desayuno, 1 box lunch, 2 comidas y 1 cena por persona. </w:t>
      </w:r>
    </w:p>
    <w:p w14:paraId="49E08934" w14:textId="178A3648"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 xml:space="preserve">Paseo a elegir: </w:t>
      </w:r>
    </w:p>
    <w:p w14:paraId="45FC7904" w14:textId="5EF66E46"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 xml:space="preserve">Paseo </w:t>
      </w:r>
      <w:r w:rsidR="000F27DD">
        <w:rPr>
          <w:rFonts w:asciiTheme="minorHAnsi" w:eastAsia="Arial" w:hAnsiTheme="minorHAnsi" w:cstheme="minorHAnsi"/>
          <w:color w:val="002060"/>
          <w:sz w:val="20"/>
          <w:szCs w:val="20"/>
        </w:rPr>
        <w:t xml:space="preserve">en lancha por Isla arena y flamencos, </w:t>
      </w:r>
      <w:r w:rsidRPr="0089788F">
        <w:rPr>
          <w:rFonts w:asciiTheme="minorHAnsi" w:eastAsia="Arial" w:hAnsiTheme="minorHAnsi" w:cstheme="minorHAnsi"/>
          <w:color w:val="002060"/>
          <w:sz w:val="20"/>
          <w:szCs w:val="20"/>
        </w:rPr>
        <w:t>chaleco salvavidas incluido.</w:t>
      </w:r>
    </w:p>
    <w:p w14:paraId="01BB623A" w14:textId="29FD91CB" w:rsidR="0089788F" w:rsidRPr="0089788F" w:rsidRDefault="0089788F" w:rsidP="0089788F">
      <w:pPr>
        <w:pStyle w:val="Prrafodelista"/>
        <w:spacing w:after="0" w:line="240" w:lineRule="auto"/>
        <w:jc w:val="both"/>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ó</w:t>
      </w:r>
    </w:p>
    <w:p w14:paraId="0CB40166" w14:textId="13BF8170"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 xml:space="preserve">Paseo en lancha en la Laguna de Términos y Bahía de Tortugas con comida. </w:t>
      </w:r>
    </w:p>
    <w:p w14:paraId="70A64D9E" w14:textId="7E25CDB9"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Todas las entradas a parques y monumentos descritos en el itinerario.</w:t>
      </w:r>
    </w:p>
    <w:p w14:paraId="36FC93A3" w14:textId="4461D23A" w:rsidR="0089788F"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Conductor - guía para los tours mencionados</w:t>
      </w:r>
    </w:p>
    <w:p w14:paraId="4471C54D" w14:textId="39EC909D" w:rsidR="00415629" w:rsidRPr="0089788F" w:rsidRDefault="0089788F" w:rsidP="0089788F">
      <w:pPr>
        <w:pStyle w:val="Prrafodelista"/>
        <w:numPr>
          <w:ilvl w:val="0"/>
          <w:numId w:val="41"/>
        </w:numPr>
        <w:spacing w:after="0" w:line="240" w:lineRule="auto"/>
        <w:jc w:val="both"/>
        <w:rPr>
          <w:rFonts w:asciiTheme="minorHAnsi" w:eastAsia="Arial" w:hAnsiTheme="minorHAnsi" w:cstheme="minorHAnsi"/>
          <w:color w:val="002060"/>
          <w:sz w:val="20"/>
          <w:szCs w:val="20"/>
        </w:rPr>
      </w:pPr>
      <w:r w:rsidRPr="0089788F">
        <w:rPr>
          <w:rFonts w:asciiTheme="minorHAnsi" w:eastAsia="Arial" w:hAnsiTheme="minorHAnsi" w:cstheme="minorHAnsi"/>
          <w:color w:val="002060"/>
          <w:sz w:val="20"/>
          <w:szCs w:val="20"/>
        </w:rPr>
        <w:t>Impuestos</w:t>
      </w:r>
    </w:p>
    <w:p w14:paraId="0A3B851A" w14:textId="77777777" w:rsidR="0089788F" w:rsidRPr="00965E9C" w:rsidRDefault="0089788F" w:rsidP="00415629">
      <w:pPr>
        <w:spacing w:after="0" w:line="240" w:lineRule="auto"/>
        <w:jc w:val="both"/>
        <w:rPr>
          <w:rFonts w:asciiTheme="minorHAnsi" w:eastAsia="Arial" w:hAnsiTheme="minorHAnsi" w:cstheme="minorHAnsi"/>
          <w:b/>
          <w:bCs/>
          <w:color w:val="002060"/>
        </w:rPr>
      </w:pPr>
    </w:p>
    <w:p w14:paraId="48388361" w14:textId="77777777" w:rsidR="00A455A6" w:rsidRPr="0068514F" w:rsidRDefault="00A455A6" w:rsidP="00A455A6">
      <w:pPr>
        <w:spacing w:after="0" w:line="240" w:lineRule="auto"/>
        <w:jc w:val="both"/>
        <w:rPr>
          <w:rFonts w:asciiTheme="minorHAnsi" w:eastAsia="Arial" w:hAnsiTheme="minorHAnsi" w:cstheme="minorHAnsi"/>
          <w:b/>
          <w:color w:val="002060"/>
          <w:sz w:val="28"/>
          <w:szCs w:val="28"/>
        </w:rPr>
      </w:pPr>
      <w:r w:rsidRPr="0068514F">
        <w:rPr>
          <w:rFonts w:asciiTheme="minorHAnsi" w:eastAsia="Arial" w:hAnsiTheme="minorHAnsi" w:cstheme="minorHAnsi"/>
          <w:b/>
          <w:color w:val="002060"/>
          <w:sz w:val="28"/>
          <w:szCs w:val="28"/>
        </w:rPr>
        <w:t xml:space="preserve">NO INCLUYE  </w:t>
      </w:r>
    </w:p>
    <w:p w14:paraId="5BDCEF52" w14:textId="0524A9B4"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Pr>
          <w:rFonts w:asciiTheme="minorHAnsi" w:eastAsia="Arial" w:hAnsiTheme="minorHAnsi" w:cstheme="minorHAnsi"/>
          <w:color w:val="002060"/>
          <w:sz w:val="20"/>
          <w:szCs w:val="20"/>
        </w:rPr>
        <w:t>E</w:t>
      </w:r>
      <w:r w:rsidRPr="00520383">
        <w:rPr>
          <w:rFonts w:asciiTheme="minorHAnsi" w:eastAsia="Arial" w:hAnsiTheme="minorHAnsi" w:cstheme="minorHAnsi"/>
          <w:color w:val="002060"/>
          <w:sz w:val="20"/>
          <w:szCs w:val="20"/>
        </w:rPr>
        <w:t>xtras en hoteles</w:t>
      </w:r>
    </w:p>
    <w:p w14:paraId="412EB8F0" w14:textId="07B4F6B8"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Boletos aéreos o de autobús </w:t>
      </w:r>
    </w:p>
    <w:p w14:paraId="3879AD99" w14:textId="03BDBB80" w:rsidR="00520383" w:rsidRPr="00520383"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 xml:space="preserve">Servicios, excursiones o comidas no especificadas </w:t>
      </w:r>
    </w:p>
    <w:p w14:paraId="2CE1B4DE" w14:textId="365F7915" w:rsidR="00BD0EA5" w:rsidRDefault="00520383" w:rsidP="00520383">
      <w:pPr>
        <w:pStyle w:val="Prrafodelista"/>
        <w:numPr>
          <w:ilvl w:val="0"/>
          <w:numId w:val="10"/>
        </w:numPr>
        <w:rPr>
          <w:rFonts w:asciiTheme="minorHAnsi" w:eastAsia="Arial" w:hAnsiTheme="minorHAnsi" w:cstheme="minorHAnsi"/>
          <w:color w:val="002060"/>
          <w:sz w:val="20"/>
          <w:szCs w:val="20"/>
        </w:rPr>
      </w:pPr>
      <w:r w:rsidRPr="00520383">
        <w:rPr>
          <w:rFonts w:asciiTheme="minorHAnsi" w:eastAsia="Arial" w:hAnsiTheme="minorHAnsi" w:cstheme="minorHAnsi"/>
          <w:color w:val="002060"/>
          <w:sz w:val="20"/>
          <w:szCs w:val="20"/>
        </w:rPr>
        <w:t>Propinas a camaristas, botones, guías, choferes, gastos personales</w:t>
      </w:r>
      <w:r w:rsidR="00D2140A" w:rsidRPr="005F2491">
        <w:rPr>
          <w:rFonts w:asciiTheme="minorHAnsi" w:eastAsia="Arial" w:hAnsiTheme="minorHAnsi" w:cstheme="minorHAnsi"/>
          <w:color w:val="002060"/>
          <w:sz w:val="20"/>
          <w:szCs w:val="20"/>
        </w:rPr>
        <w:t>.</w:t>
      </w:r>
    </w:p>
    <w:p w14:paraId="2394E273" w14:textId="77777777" w:rsidR="00415629" w:rsidRDefault="00415629" w:rsidP="00415629">
      <w:pPr>
        <w:rPr>
          <w:rFonts w:asciiTheme="minorHAnsi" w:eastAsia="Arial" w:hAnsiTheme="minorHAnsi" w:cstheme="minorHAnsi"/>
          <w:color w:val="002060"/>
          <w:sz w:val="20"/>
          <w:szCs w:val="20"/>
        </w:rPr>
      </w:pPr>
    </w:p>
    <w:p w14:paraId="6129BD86" w14:textId="77777777" w:rsidR="00415629" w:rsidRPr="00415629" w:rsidRDefault="00415629" w:rsidP="00415629">
      <w:pPr>
        <w:rPr>
          <w:rFonts w:asciiTheme="minorHAnsi" w:eastAsia="Arial" w:hAnsiTheme="minorHAnsi" w:cstheme="minorHAnsi"/>
          <w:color w:val="002060"/>
          <w:sz w:val="20"/>
          <w:szCs w:val="20"/>
        </w:rPr>
      </w:pPr>
    </w:p>
    <w:p w14:paraId="63A2F55C" w14:textId="77777777" w:rsidR="007D1130" w:rsidRDefault="007D1130" w:rsidP="00C82D41">
      <w:pPr>
        <w:rPr>
          <w:rFonts w:asciiTheme="minorHAnsi" w:eastAsia="Arial" w:hAnsiTheme="minorHAnsi" w:cstheme="minorHAnsi"/>
          <w:b/>
          <w:bCs/>
          <w:color w:val="002060"/>
        </w:rPr>
      </w:pPr>
    </w:p>
    <w:p w14:paraId="18CC7818" w14:textId="183C7D63" w:rsidR="00C82D41" w:rsidRPr="00C82D41" w:rsidRDefault="00C82D41" w:rsidP="00C82D41">
      <w:pPr>
        <w:rPr>
          <w:rFonts w:asciiTheme="minorHAnsi" w:eastAsia="Arial" w:hAnsiTheme="minorHAnsi" w:cstheme="minorHAnsi"/>
          <w:b/>
          <w:bCs/>
          <w:color w:val="002060"/>
        </w:rPr>
      </w:pPr>
      <w:r w:rsidRPr="00C82D41">
        <w:rPr>
          <w:rFonts w:asciiTheme="minorHAnsi" w:eastAsia="Arial" w:hAnsiTheme="minorHAnsi" w:cstheme="minorHAnsi"/>
          <w:b/>
          <w:bCs/>
          <w:color w:val="002060"/>
        </w:rPr>
        <w:t>Información Importante.</w:t>
      </w:r>
    </w:p>
    <w:p w14:paraId="64A59382" w14:textId="1FB1A285" w:rsidR="007D1130" w:rsidRPr="007D1130" w:rsidRDefault="007D1130" w:rsidP="007D1130">
      <w:pPr>
        <w:pStyle w:val="Prrafodelista"/>
        <w:numPr>
          <w:ilvl w:val="0"/>
          <w:numId w:val="43"/>
        </w:numPr>
        <w:spacing w:after="0" w:line="240" w:lineRule="auto"/>
        <w:rPr>
          <w:rFonts w:asciiTheme="minorHAnsi" w:eastAsia="Arial" w:hAnsiTheme="minorHAnsi" w:cstheme="minorHAnsi"/>
          <w:color w:val="002060"/>
          <w:sz w:val="20"/>
          <w:szCs w:val="20"/>
        </w:rPr>
      </w:pPr>
      <w:r w:rsidRPr="007D1130">
        <w:rPr>
          <w:rFonts w:asciiTheme="minorHAnsi" w:eastAsia="Arial" w:hAnsiTheme="minorHAnsi" w:cstheme="minorHAnsi"/>
          <w:color w:val="002060"/>
          <w:sz w:val="20"/>
          <w:szCs w:val="20"/>
        </w:rPr>
        <w:t>La llegada al aeropuerto de Campeche debe ser antes de las 15:30 hrs.</w:t>
      </w:r>
    </w:p>
    <w:p w14:paraId="3F18C9DA" w14:textId="37A9B69F" w:rsidR="007D1130" w:rsidRPr="007D1130" w:rsidRDefault="007D1130" w:rsidP="007D1130">
      <w:pPr>
        <w:pStyle w:val="Prrafodelista"/>
        <w:numPr>
          <w:ilvl w:val="0"/>
          <w:numId w:val="43"/>
        </w:numPr>
        <w:spacing w:after="0" w:line="240" w:lineRule="auto"/>
        <w:rPr>
          <w:rFonts w:asciiTheme="minorHAnsi" w:eastAsia="Arial" w:hAnsiTheme="minorHAnsi" w:cstheme="minorHAnsi"/>
          <w:color w:val="002060"/>
          <w:sz w:val="20"/>
          <w:szCs w:val="20"/>
        </w:rPr>
      </w:pPr>
      <w:r w:rsidRPr="007D1130">
        <w:rPr>
          <w:rFonts w:asciiTheme="minorHAnsi" w:eastAsia="Arial" w:hAnsiTheme="minorHAnsi" w:cstheme="minorHAnsi"/>
          <w:color w:val="002060"/>
          <w:sz w:val="20"/>
          <w:szCs w:val="20"/>
        </w:rPr>
        <w:t>El operador se reserva el derecho a modificar el orden de los tours dentro de un paquete, además de cambiar el orden de las visitas dentro de un tour, por cuestiones de operación internas o por fuerza mayor.</w:t>
      </w:r>
    </w:p>
    <w:p w14:paraId="1DFBCED7" w14:textId="77777777" w:rsidR="00503AA0" w:rsidRPr="00C82D41" w:rsidRDefault="00503AA0" w:rsidP="00C82D41">
      <w:pPr>
        <w:spacing w:after="0" w:line="240" w:lineRule="auto"/>
        <w:rPr>
          <w:rFonts w:asciiTheme="minorHAnsi" w:eastAsia="Arial" w:hAnsiTheme="minorHAnsi" w:cstheme="minorHAnsi"/>
          <w:color w:val="002060"/>
          <w:sz w:val="20"/>
          <w:szCs w:val="20"/>
        </w:rPr>
      </w:pPr>
    </w:p>
    <w:p w14:paraId="43EC7C6C" w14:textId="0B02B1C0" w:rsidR="00BE357F" w:rsidRPr="00965E9C" w:rsidRDefault="005F2491" w:rsidP="00965E9C">
      <w:pPr>
        <w:jc w:val="both"/>
        <w:rPr>
          <w:rFonts w:asciiTheme="minorHAnsi" w:eastAsia="Arial" w:hAnsiTheme="minorHAnsi" w:cstheme="minorHAnsi"/>
          <w:i/>
          <w:iCs/>
          <w:color w:val="002060"/>
          <w:sz w:val="20"/>
          <w:szCs w:val="20"/>
          <w:u w:val="single"/>
        </w:rPr>
      </w:pPr>
      <w:r w:rsidRPr="005F2491">
        <w:rPr>
          <w:rFonts w:asciiTheme="minorHAnsi" w:eastAsia="Arial" w:hAnsiTheme="minorHAnsi" w:cstheme="minorHAnsi"/>
          <w:i/>
          <w:iCs/>
          <w:color w:val="002060"/>
          <w:sz w:val="20"/>
          <w:szCs w:val="20"/>
          <w:u w:val="single"/>
        </w:rPr>
        <w:t>Te invitamos a disfrutar tu viaje a plenitud, adquiriendo una Póliza de Asistencia al viajero con una amplia cobertura. Contamos con diferentes planes con las empresas de renombre Universal Assistance y Assist Card</w:t>
      </w:r>
    </w:p>
    <w:p w14:paraId="75497553" w14:textId="77777777" w:rsidR="00655E9A" w:rsidRPr="00A0012D" w:rsidRDefault="00655E9A" w:rsidP="00655CC5">
      <w:pPr>
        <w:pBdr>
          <w:top w:val="nil"/>
          <w:left w:val="nil"/>
          <w:bottom w:val="nil"/>
          <w:right w:val="nil"/>
          <w:between w:val="nil"/>
        </w:pBdr>
        <w:spacing w:after="0" w:line="240" w:lineRule="auto"/>
        <w:ind w:left="720"/>
        <w:jc w:val="both"/>
        <w:rPr>
          <w:rFonts w:asciiTheme="minorHAnsi" w:eastAsia="Arial" w:hAnsiTheme="minorHAnsi" w:cstheme="minorHAnsi"/>
          <w:color w:val="002060"/>
          <w:sz w:val="12"/>
          <w:szCs w:val="12"/>
        </w:rPr>
      </w:pPr>
    </w:p>
    <w:tbl>
      <w:tblPr>
        <w:tblW w:w="9004"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559"/>
        <w:gridCol w:w="5479"/>
        <w:gridCol w:w="698"/>
      </w:tblGrid>
      <w:tr w:rsidR="006835E6" w:rsidRPr="006835E6" w14:paraId="32C04035" w14:textId="77777777" w:rsidTr="00BE357F">
        <w:trPr>
          <w:trHeight w:val="259"/>
          <w:tblCellSpacing w:w="0" w:type="dxa"/>
          <w:jc w:val="center"/>
        </w:trPr>
        <w:tc>
          <w:tcPr>
            <w:tcW w:w="9004" w:type="dxa"/>
            <w:gridSpan w:val="4"/>
            <w:shd w:val="clear" w:color="auto" w:fill="002060"/>
            <w:tcMar>
              <w:top w:w="0" w:type="dxa"/>
              <w:left w:w="45" w:type="dxa"/>
              <w:bottom w:w="0" w:type="dxa"/>
              <w:right w:w="45" w:type="dxa"/>
            </w:tcMar>
            <w:vAlign w:val="bottom"/>
            <w:hideMark/>
          </w:tcPr>
          <w:p w14:paraId="39169789" w14:textId="77777777" w:rsidR="00A455A6" w:rsidRPr="001934F5" w:rsidRDefault="00A455A6" w:rsidP="00A455A6">
            <w:pPr>
              <w:spacing w:after="0" w:line="240" w:lineRule="auto"/>
              <w:jc w:val="center"/>
              <w:rPr>
                <w:rFonts w:asciiTheme="minorHAnsi" w:hAnsiTheme="minorHAnsi" w:cstheme="minorHAnsi"/>
                <w:b/>
                <w:bCs/>
                <w:color w:val="FFFFFF" w:themeColor="background1"/>
                <w:sz w:val="24"/>
                <w:szCs w:val="24"/>
                <w:lang w:bidi="ar-SA"/>
              </w:rPr>
            </w:pPr>
            <w:bookmarkStart w:id="1" w:name="_Hlk202444748"/>
            <w:r w:rsidRPr="001934F5">
              <w:rPr>
                <w:rFonts w:asciiTheme="minorHAnsi" w:hAnsiTheme="minorHAnsi" w:cstheme="minorHAnsi"/>
                <w:b/>
                <w:bCs/>
                <w:color w:val="FFFFFF" w:themeColor="background1"/>
                <w:sz w:val="24"/>
                <w:szCs w:val="24"/>
                <w:lang w:bidi="ar-SA"/>
              </w:rPr>
              <w:t xml:space="preserve">HOTELES PREVISTOS O SIMILARES </w:t>
            </w:r>
          </w:p>
        </w:tc>
      </w:tr>
      <w:tr w:rsidR="006835E6" w:rsidRPr="006835E6" w14:paraId="670B2CEF" w14:textId="77777777" w:rsidTr="00BE357F">
        <w:trPr>
          <w:trHeight w:val="284"/>
          <w:tblCellSpacing w:w="0" w:type="dxa"/>
          <w:jc w:val="center"/>
        </w:trPr>
        <w:tc>
          <w:tcPr>
            <w:tcW w:w="1268" w:type="dxa"/>
            <w:shd w:val="clear" w:color="auto" w:fill="0070C0"/>
            <w:tcMar>
              <w:top w:w="0" w:type="dxa"/>
              <w:left w:w="45" w:type="dxa"/>
              <w:bottom w:w="0" w:type="dxa"/>
              <w:right w:w="45" w:type="dxa"/>
            </w:tcMar>
            <w:vAlign w:val="bottom"/>
            <w:hideMark/>
          </w:tcPr>
          <w:p w14:paraId="146BF824" w14:textId="79A3825B" w:rsidR="00A455A6" w:rsidRPr="006835E6" w:rsidRDefault="005F2491" w:rsidP="00A455A6">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NOCHES</w:t>
            </w:r>
          </w:p>
        </w:tc>
        <w:tc>
          <w:tcPr>
            <w:tcW w:w="1559" w:type="dxa"/>
            <w:shd w:val="clear" w:color="auto" w:fill="0070C0"/>
            <w:tcMar>
              <w:top w:w="0" w:type="dxa"/>
              <w:left w:w="45" w:type="dxa"/>
              <w:bottom w:w="0" w:type="dxa"/>
              <w:right w:w="45" w:type="dxa"/>
            </w:tcMar>
            <w:vAlign w:val="bottom"/>
            <w:hideMark/>
          </w:tcPr>
          <w:p w14:paraId="0D1B2A1D"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CIUDADES </w:t>
            </w:r>
          </w:p>
        </w:tc>
        <w:tc>
          <w:tcPr>
            <w:tcW w:w="5479" w:type="dxa"/>
            <w:shd w:val="clear" w:color="auto" w:fill="0070C0"/>
            <w:tcMar>
              <w:top w:w="0" w:type="dxa"/>
              <w:left w:w="45" w:type="dxa"/>
              <w:bottom w:w="0" w:type="dxa"/>
              <w:right w:w="45" w:type="dxa"/>
            </w:tcMar>
            <w:vAlign w:val="bottom"/>
            <w:hideMark/>
          </w:tcPr>
          <w:p w14:paraId="662B5461"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 xml:space="preserve">HOTEL </w:t>
            </w:r>
          </w:p>
        </w:tc>
        <w:tc>
          <w:tcPr>
            <w:tcW w:w="698" w:type="dxa"/>
            <w:shd w:val="clear" w:color="auto" w:fill="0070C0"/>
            <w:tcMar>
              <w:top w:w="0" w:type="dxa"/>
              <w:left w:w="45" w:type="dxa"/>
              <w:bottom w:w="0" w:type="dxa"/>
              <w:right w:w="45" w:type="dxa"/>
            </w:tcMar>
            <w:vAlign w:val="bottom"/>
            <w:hideMark/>
          </w:tcPr>
          <w:p w14:paraId="2750EFC5" w14:textId="77777777" w:rsidR="00A455A6" w:rsidRPr="006835E6" w:rsidRDefault="00A455A6" w:rsidP="00A455A6">
            <w:pPr>
              <w:spacing w:after="0" w:line="240" w:lineRule="auto"/>
              <w:jc w:val="center"/>
              <w:rPr>
                <w:rFonts w:asciiTheme="minorHAnsi" w:hAnsiTheme="minorHAnsi" w:cstheme="minorHAnsi"/>
                <w:b/>
                <w:bCs/>
                <w:color w:val="FFFFFF" w:themeColor="background1"/>
                <w:sz w:val="20"/>
                <w:szCs w:val="20"/>
                <w:lang w:bidi="ar-SA"/>
              </w:rPr>
            </w:pPr>
            <w:r w:rsidRPr="006835E6">
              <w:rPr>
                <w:rFonts w:asciiTheme="minorHAnsi" w:hAnsiTheme="minorHAnsi" w:cstheme="minorHAnsi"/>
                <w:b/>
                <w:bCs/>
                <w:color w:val="FFFFFF" w:themeColor="background1"/>
                <w:sz w:val="20"/>
                <w:szCs w:val="20"/>
                <w:lang w:bidi="ar-SA"/>
              </w:rPr>
              <w:t>CAT</w:t>
            </w:r>
          </w:p>
        </w:tc>
      </w:tr>
      <w:tr w:rsidR="007D1130" w:rsidRPr="006835E6" w14:paraId="664D4280" w14:textId="77777777" w:rsidTr="007D1130">
        <w:trPr>
          <w:trHeight w:val="284"/>
          <w:tblCellSpacing w:w="0" w:type="dxa"/>
          <w:jc w:val="center"/>
        </w:trPr>
        <w:tc>
          <w:tcPr>
            <w:tcW w:w="1268" w:type="dxa"/>
            <w:vMerge w:val="restart"/>
            <w:tcMar>
              <w:top w:w="0" w:type="dxa"/>
              <w:left w:w="45" w:type="dxa"/>
              <w:bottom w:w="0" w:type="dxa"/>
              <w:right w:w="45" w:type="dxa"/>
            </w:tcMar>
            <w:vAlign w:val="bottom"/>
          </w:tcPr>
          <w:p w14:paraId="49CFB055" w14:textId="1173A927"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3</w:t>
            </w:r>
          </w:p>
        </w:tc>
        <w:tc>
          <w:tcPr>
            <w:tcW w:w="1559" w:type="dxa"/>
            <w:vMerge w:val="restart"/>
            <w:tcMar>
              <w:top w:w="0" w:type="dxa"/>
              <w:left w:w="45" w:type="dxa"/>
              <w:bottom w:w="0" w:type="dxa"/>
              <w:right w:w="45" w:type="dxa"/>
            </w:tcMar>
            <w:vAlign w:val="bottom"/>
          </w:tcPr>
          <w:p w14:paraId="3FAC9481" w14:textId="26672116"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CAMPECHE </w:t>
            </w:r>
          </w:p>
        </w:tc>
        <w:tc>
          <w:tcPr>
            <w:tcW w:w="5479" w:type="dxa"/>
            <w:tcMar>
              <w:top w:w="0" w:type="dxa"/>
              <w:left w:w="45" w:type="dxa"/>
              <w:bottom w:w="0" w:type="dxa"/>
              <w:right w:w="45" w:type="dxa"/>
            </w:tcMar>
            <w:vAlign w:val="bottom"/>
          </w:tcPr>
          <w:p w14:paraId="5AC9FAB8" w14:textId="5E88296D"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HOTEL MISIÓN CAMPECHE</w:t>
            </w:r>
          </w:p>
        </w:tc>
        <w:tc>
          <w:tcPr>
            <w:tcW w:w="698" w:type="dxa"/>
            <w:tcMar>
              <w:top w:w="0" w:type="dxa"/>
              <w:left w:w="45" w:type="dxa"/>
              <w:bottom w:w="0" w:type="dxa"/>
              <w:right w:w="45" w:type="dxa"/>
            </w:tcMar>
            <w:vAlign w:val="bottom"/>
          </w:tcPr>
          <w:p w14:paraId="11A4473A" w14:textId="28AA15DD"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tr w:rsidR="007D1130" w:rsidRPr="006835E6" w14:paraId="4E7358CB" w14:textId="77777777" w:rsidTr="007D1130">
        <w:trPr>
          <w:trHeight w:val="284"/>
          <w:tblCellSpacing w:w="0" w:type="dxa"/>
          <w:jc w:val="center"/>
        </w:trPr>
        <w:tc>
          <w:tcPr>
            <w:tcW w:w="1268" w:type="dxa"/>
            <w:vMerge/>
            <w:tcMar>
              <w:top w:w="0" w:type="dxa"/>
              <w:left w:w="45" w:type="dxa"/>
              <w:bottom w:w="0" w:type="dxa"/>
              <w:right w:w="45" w:type="dxa"/>
            </w:tcMar>
            <w:vAlign w:val="bottom"/>
          </w:tcPr>
          <w:p w14:paraId="1DE231A4" w14:textId="77777777" w:rsidR="007D1130" w:rsidRPr="007D1130" w:rsidRDefault="007D1130" w:rsidP="00A455A6">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0997175B" w14:textId="77777777" w:rsidR="007D1130" w:rsidRPr="007D1130" w:rsidRDefault="007D1130" w:rsidP="00A455A6">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0467A912" w14:textId="78208F88"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CITY EXPRESS CAMPECHE / PLAZA CAMPECHE</w:t>
            </w:r>
          </w:p>
        </w:tc>
        <w:tc>
          <w:tcPr>
            <w:tcW w:w="698" w:type="dxa"/>
            <w:tcMar>
              <w:top w:w="0" w:type="dxa"/>
              <w:left w:w="45" w:type="dxa"/>
              <w:bottom w:w="0" w:type="dxa"/>
              <w:right w:w="45" w:type="dxa"/>
            </w:tcMar>
            <w:vAlign w:val="bottom"/>
          </w:tcPr>
          <w:p w14:paraId="17CDD50F" w14:textId="142F57AF"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P</w:t>
            </w:r>
          </w:p>
        </w:tc>
      </w:tr>
      <w:tr w:rsidR="007D1130" w:rsidRPr="006835E6" w14:paraId="05CD9AD4" w14:textId="77777777" w:rsidTr="007D1130">
        <w:trPr>
          <w:trHeight w:val="284"/>
          <w:tblCellSpacing w:w="0" w:type="dxa"/>
          <w:jc w:val="center"/>
        </w:trPr>
        <w:tc>
          <w:tcPr>
            <w:tcW w:w="1268" w:type="dxa"/>
            <w:vMerge/>
            <w:tcMar>
              <w:top w:w="0" w:type="dxa"/>
              <w:left w:w="45" w:type="dxa"/>
              <w:bottom w:w="0" w:type="dxa"/>
              <w:right w:w="45" w:type="dxa"/>
            </w:tcMar>
            <w:vAlign w:val="bottom"/>
          </w:tcPr>
          <w:p w14:paraId="1591553F" w14:textId="77777777" w:rsidR="007D1130" w:rsidRPr="007D1130" w:rsidRDefault="007D1130" w:rsidP="00A455A6">
            <w:pPr>
              <w:spacing w:after="0" w:line="240" w:lineRule="auto"/>
              <w:jc w:val="center"/>
              <w:rPr>
                <w:rFonts w:asciiTheme="minorHAnsi" w:hAnsiTheme="minorHAnsi" w:cstheme="minorHAnsi"/>
                <w:b/>
                <w:bCs/>
                <w:sz w:val="20"/>
                <w:szCs w:val="20"/>
                <w:lang w:bidi="ar-SA"/>
              </w:rPr>
            </w:pPr>
          </w:p>
        </w:tc>
        <w:tc>
          <w:tcPr>
            <w:tcW w:w="1559" w:type="dxa"/>
            <w:vMerge/>
            <w:tcMar>
              <w:top w:w="0" w:type="dxa"/>
              <w:left w:w="45" w:type="dxa"/>
              <w:bottom w:w="0" w:type="dxa"/>
              <w:right w:w="45" w:type="dxa"/>
            </w:tcMar>
            <w:vAlign w:val="bottom"/>
          </w:tcPr>
          <w:p w14:paraId="038015C7" w14:textId="77777777" w:rsidR="007D1130" w:rsidRPr="007D1130" w:rsidRDefault="007D1130" w:rsidP="00A455A6">
            <w:pPr>
              <w:spacing w:after="0" w:line="240" w:lineRule="auto"/>
              <w:jc w:val="center"/>
              <w:rPr>
                <w:rFonts w:asciiTheme="minorHAnsi" w:hAnsiTheme="minorHAnsi" w:cstheme="minorHAnsi"/>
                <w:b/>
                <w:bCs/>
                <w:sz w:val="20"/>
                <w:szCs w:val="20"/>
                <w:lang w:bidi="ar-SA"/>
              </w:rPr>
            </w:pPr>
          </w:p>
        </w:tc>
        <w:tc>
          <w:tcPr>
            <w:tcW w:w="5479" w:type="dxa"/>
            <w:tcMar>
              <w:top w:w="0" w:type="dxa"/>
              <w:left w:w="45" w:type="dxa"/>
              <w:bottom w:w="0" w:type="dxa"/>
              <w:right w:w="45" w:type="dxa"/>
            </w:tcMar>
            <w:vAlign w:val="bottom"/>
          </w:tcPr>
          <w:p w14:paraId="63D01622" w14:textId="5982D7A2"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 xml:space="preserve">CASA DON GUSTAVO </w:t>
            </w:r>
          </w:p>
        </w:tc>
        <w:tc>
          <w:tcPr>
            <w:tcW w:w="698" w:type="dxa"/>
            <w:tcMar>
              <w:top w:w="0" w:type="dxa"/>
              <w:left w:w="45" w:type="dxa"/>
              <w:bottom w:w="0" w:type="dxa"/>
              <w:right w:w="45" w:type="dxa"/>
            </w:tcMar>
            <w:vAlign w:val="bottom"/>
          </w:tcPr>
          <w:p w14:paraId="40EE01F3" w14:textId="0B973CBE"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B</w:t>
            </w:r>
          </w:p>
        </w:tc>
      </w:tr>
      <w:tr w:rsidR="007D1130" w:rsidRPr="006835E6" w14:paraId="631349D2" w14:textId="77777777" w:rsidTr="007D1130">
        <w:trPr>
          <w:trHeight w:val="284"/>
          <w:tblCellSpacing w:w="0" w:type="dxa"/>
          <w:jc w:val="center"/>
        </w:trPr>
        <w:tc>
          <w:tcPr>
            <w:tcW w:w="1268" w:type="dxa"/>
            <w:tcMar>
              <w:top w:w="0" w:type="dxa"/>
              <w:left w:w="45" w:type="dxa"/>
              <w:bottom w:w="0" w:type="dxa"/>
              <w:right w:w="45" w:type="dxa"/>
            </w:tcMar>
            <w:vAlign w:val="bottom"/>
          </w:tcPr>
          <w:p w14:paraId="47349889" w14:textId="1D2D0A1F"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1</w:t>
            </w:r>
          </w:p>
        </w:tc>
        <w:tc>
          <w:tcPr>
            <w:tcW w:w="1559" w:type="dxa"/>
            <w:tcMar>
              <w:top w:w="0" w:type="dxa"/>
              <w:left w:w="45" w:type="dxa"/>
              <w:bottom w:w="0" w:type="dxa"/>
              <w:right w:w="45" w:type="dxa"/>
            </w:tcMar>
            <w:vAlign w:val="bottom"/>
          </w:tcPr>
          <w:p w14:paraId="47CC98EF" w14:textId="782F2EB1"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XPUJIL</w:t>
            </w:r>
          </w:p>
        </w:tc>
        <w:tc>
          <w:tcPr>
            <w:tcW w:w="5479" w:type="dxa"/>
            <w:tcMar>
              <w:top w:w="0" w:type="dxa"/>
              <w:left w:w="45" w:type="dxa"/>
              <w:bottom w:w="0" w:type="dxa"/>
              <w:right w:w="45" w:type="dxa"/>
            </w:tcMar>
            <w:vAlign w:val="bottom"/>
          </w:tcPr>
          <w:p w14:paraId="0F13E883" w14:textId="1F00127E"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CHICANNÁ ECOVILLAGE RESORT</w:t>
            </w:r>
          </w:p>
        </w:tc>
        <w:tc>
          <w:tcPr>
            <w:tcW w:w="698" w:type="dxa"/>
            <w:tcMar>
              <w:top w:w="0" w:type="dxa"/>
              <w:left w:w="45" w:type="dxa"/>
              <w:bottom w:w="0" w:type="dxa"/>
              <w:right w:w="45" w:type="dxa"/>
            </w:tcMar>
            <w:vAlign w:val="bottom"/>
          </w:tcPr>
          <w:p w14:paraId="09CB9B59" w14:textId="60D22E88" w:rsidR="007D1130" w:rsidRPr="007D1130" w:rsidRDefault="007D1130" w:rsidP="00A455A6">
            <w:pPr>
              <w:spacing w:after="0" w:line="240" w:lineRule="auto"/>
              <w:jc w:val="center"/>
              <w:rPr>
                <w:rFonts w:asciiTheme="minorHAnsi" w:hAnsiTheme="minorHAnsi" w:cstheme="minorHAnsi"/>
                <w:b/>
                <w:bCs/>
                <w:sz w:val="20"/>
                <w:szCs w:val="20"/>
                <w:lang w:bidi="ar-SA"/>
              </w:rPr>
            </w:pPr>
            <w:r>
              <w:rPr>
                <w:rFonts w:asciiTheme="minorHAnsi" w:hAnsiTheme="minorHAnsi" w:cstheme="minorHAnsi"/>
                <w:b/>
                <w:bCs/>
                <w:sz w:val="20"/>
                <w:szCs w:val="20"/>
                <w:lang w:bidi="ar-SA"/>
              </w:rPr>
              <w:t>T</w:t>
            </w:r>
          </w:p>
        </w:tc>
      </w:tr>
      <w:bookmarkEnd w:id="1"/>
    </w:tbl>
    <w:p w14:paraId="3891C150" w14:textId="77777777" w:rsidR="00BE357F" w:rsidRDefault="00BE357F">
      <w:pPr>
        <w:spacing w:after="0" w:line="240" w:lineRule="auto"/>
        <w:jc w:val="both"/>
        <w:rPr>
          <w:rFonts w:asciiTheme="minorHAnsi" w:eastAsia="Arial" w:hAnsiTheme="minorHAnsi" w:cstheme="minorHAnsi"/>
          <w:color w:val="002060"/>
          <w:sz w:val="20"/>
          <w:szCs w:val="20"/>
        </w:rPr>
      </w:pPr>
    </w:p>
    <w:p w14:paraId="68A63AFB" w14:textId="77777777" w:rsidR="00503AA0" w:rsidRPr="00A0012D" w:rsidRDefault="00503AA0">
      <w:pPr>
        <w:spacing w:after="0" w:line="240" w:lineRule="auto"/>
        <w:jc w:val="both"/>
        <w:rPr>
          <w:rFonts w:asciiTheme="minorHAnsi" w:eastAsia="Arial" w:hAnsiTheme="minorHAnsi" w:cstheme="minorHAnsi"/>
          <w:color w:val="002060"/>
          <w:sz w:val="20"/>
          <w:szCs w:val="20"/>
        </w:rPr>
      </w:pPr>
    </w:p>
    <w:tbl>
      <w:tblPr>
        <w:tblW w:w="9956" w:type="dxa"/>
        <w:tblCellSpacing w:w="0" w:type="dxa"/>
        <w:tblInd w:w="428" w:type="dxa"/>
        <w:tblLayout w:type="fixed"/>
        <w:tblCellMar>
          <w:left w:w="0" w:type="dxa"/>
          <w:right w:w="0" w:type="dxa"/>
        </w:tblCellMar>
        <w:tblLook w:val="04A0" w:firstRow="1" w:lastRow="0" w:firstColumn="1" w:lastColumn="0" w:noHBand="0" w:noVBand="1"/>
      </w:tblPr>
      <w:tblGrid>
        <w:gridCol w:w="2269"/>
        <w:gridCol w:w="1276"/>
        <w:gridCol w:w="1276"/>
        <w:gridCol w:w="1559"/>
        <w:gridCol w:w="1125"/>
        <w:gridCol w:w="1710"/>
        <w:gridCol w:w="741"/>
      </w:tblGrid>
      <w:tr w:rsidR="00F37F89" w:rsidRPr="00A0012D" w14:paraId="18A5487D" w14:textId="77777777" w:rsidTr="008D3EBF">
        <w:trPr>
          <w:gridAfter w:val="1"/>
          <w:wAfter w:w="741" w:type="dxa"/>
          <w:trHeight w:val="236"/>
          <w:tblCellSpacing w:w="0" w:type="dxa"/>
        </w:trPr>
        <w:tc>
          <w:tcPr>
            <w:tcW w:w="9215" w:type="dxa"/>
            <w:gridSpan w:val="6"/>
            <w:tcBorders>
              <w:top w:val="single" w:sz="6" w:space="0" w:color="000000"/>
              <w:left w:val="single" w:sz="6" w:space="0" w:color="000000"/>
              <w:bottom w:val="single" w:sz="6" w:space="0" w:color="000000"/>
              <w:right w:val="single" w:sz="6" w:space="0" w:color="000000"/>
            </w:tcBorders>
            <w:shd w:val="clear" w:color="auto" w:fill="002060"/>
            <w:tcMar>
              <w:top w:w="0" w:type="dxa"/>
              <w:left w:w="45" w:type="dxa"/>
              <w:bottom w:w="0" w:type="dxa"/>
              <w:right w:w="45" w:type="dxa"/>
            </w:tcMar>
            <w:vAlign w:val="bottom"/>
            <w:hideMark/>
          </w:tcPr>
          <w:p w14:paraId="11E8522D" w14:textId="77777777" w:rsidR="00F37F89" w:rsidRPr="001934F5" w:rsidRDefault="00F37F89" w:rsidP="00490B68">
            <w:pPr>
              <w:spacing w:after="0" w:line="240" w:lineRule="auto"/>
              <w:jc w:val="center"/>
              <w:rPr>
                <w:rFonts w:asciiTheme="minorHAnsi" w:hAnsiTheme="minorHAnsi" w:cstheme="minorHAnsi"/>
                <w:b/>
                <w:bCs/>
                <w:color w:val="FFFFFF" w:themeColor="background1"/>
                <w:sz w:val="24"/>
                <w:szCs w:val="24"/>
                <w:lang w:bidi="ar-SA"/>
              </w:rPr>
            </w:pPr>
            <w:r w:rsidRPr="001934F5">
              <w:rPr>
                <w:rFonts w:asciiTheme="minorHAnsi" w:hAnsiTheme="minorHAnsi" w:cstheme="minorHAnsi"/>
                <w:b/>
                <w:bCs/>
                <w:color w:val="FFFFFF" w:themeColor="background1"/>
                <w:sz w:val="24"/>
                <w:szCs w:val="24"/>
                <w:lang w:bidi="ar-SA"/>
              </w:rPr>
              <w:t xml:space="preserve">TARIFA EN </w:t>
            </w:r>
            <w:r>
              <w:rPr>
                <w:rFonts w:asciiTheme="minorHAnsi" w:hAnsiTheme="minorHAnsi" w:cstheme="minorHAnsi"/>
                <w:b/>
                <w:bCs/>
                <w:color w:val="FFFFFF" w:themeColor="background1"/>
                <w:sz w:val="24"/>
                <w:szCs w:val="24"/>
                <w:lang w:bidi="ar-SA"/>
              </w:rPr>
              <w:t>MXN</w:t>
            </w:r>
            <w:r w:rsidRPr="001934F5">
              <w:rPr>
                <w:rFonts w:asciiTheme="minorHAnsi" w:hAnsiTheme="minorHAnsi" w:cstheme="minorHAnsi"/>
                <w:b/>
                <w:bCs/>
                <w:color w:val="FFFFFF" w:themeColor="background1"/>
                <w:sz w:val="24"/>
                <w:szCs w:val="24"/>
                <w:lang w:bidi="ar-SA"/>
              </w:rPr>
              <w:t xml:space="preserve"> POR PERSONA </w:t>
            </w:r>
          </w:p>
        </w:tc>
      </w:tr>
      <w:tr w:rsidR="00F37F89" w:rsidRPr="00A0012D" w14:paraId="3AA43411" w14:textId="77777777" w:rsidTr="008D3EBF">
        <w:trPr>
          <w:gridAfter w:val="1"/>
          <w:wAfter w:w="741" w:type="dxa"/>
          <w:trHeight w:val="259"/>
          <w:tblCellSpacing w:w="0" w:type="dxa"/>
        </w:trPr>
        <w:tc>
          <w:tcPr>
            <w:tcW w:w="9215" w:type="dxa"/>
            <w:gridSpan w:val="6"/>
            <w:tcBorders>
              <w:left w:val="single" w:sz="6" w:space="0" w:color="000000"/>
              <w:bottom w:val="single" w:sz="6" w:space="0" w:color="000000"/>
              <w:right w:val="single" w:sz="6" w:space="0" w:color="000000"/>
            </w:tcBorders>
            <w:shd w:val="clear" w:color="auto" w:fill="0070C0"/>
            <w:tcMar>
              <w:top w:w="0" w:type="dxa"/>
              <w:left w:w="45" w:type="dxa"/>
              <w:bottom w:w="0" w:type="dxa"/>
              <w:right w:w="45" w:type="dxa"/>
            </w:tcMar>
            <w:vAlign w:val="bottom"/>
            <w:hideMark/>
          </w:tcPr>
          <w:p w14:paraId="17DAA979" w14:textId="77777777" w:rsidR="00F37F89" w:rsidRDefault="00F37F89" w:rsidP="00490B68">
            <w:pPr>
              <w:spacing w:after="0" w:line="240" w:lineRule="auto"/>
              <w:jc w:val="center"/>
              <w:rPr>
                <w:rFonts w:asciiTheme="minorHAnsi" w:hAnsiTheme="minorHAnsi" w:cstheme="minorHAnsi"/>
                <w:b/>
                <w:bCs/>
                <w:color w:val="FFFFFF" w:themeColor="background1"/>
                <w:sz w:val="20"/>
                <w:szCs w:val="20"/>
                <w:lang w:bidi="ar-SA"/>
              </w:rPr>
            </w:pPr>
            <w:r>
              <w:rPr>
                <w:rFonts w:asciiTheme="minorHAnsi" w:hAnsiTheme="minorHAnsi" w:cstheme="minorHAnsi"/>
                <w:b/>
                <w:bCs/>
                <w:color w:val="FFFFFF" w:themeColor="background1"/>
                <w:sz w:val="20"/>
                <w:szCs w:val="20"/>
                <w:lang w:bidi="ar-SA"/>
              </w:rPr>
              <w:t xml:space="preserve">SOLO </w:t>
            </w:r>
            <w:r w:rsidRPr="00A322C8">
              <w:rPr>
                <w:rFonts w:asciiTheme="minorHAnsi" w:hAnsiTheme="minorHAnsi" w:cstheme="minorHAnsi"/>
                <w:b/>
                <w:bCs/>
                <w:color w:val="FFFFFF" w:themeColor="background1"/>
                <w:sz w:val="20"/>
                <w:szCs w:val="20"/>
                <w:lang w:bidi="ar-SA"/>
              </w:rPr>
              <w:t xml:space="preserve">TERRESTRE (MÍNIMO 2 PERSONAS) </w:t>
            </w:r>
          </w:p>
        </w:tc>
      </w:tr>
      <w:tr w:rsidR="00F37F89" w:rsidRPr="00A0012D" w14:paraId="69BCCF0C" w14:textId="77777777" w:rsidTr="008D3EBF">
        <w:trPr>
          <w:gridAfter w:val="1"/>
          <w:wAfter w:w="741" w:type="dxa"/>
          <w:trHeight w:val="248"/>
          <w:tblCellSpacing w:w="0" w:type="dxa"/>
        </w:trPr>
        <w:tc>
          <w:tcPr>
            <w:tcW w:w="2269" w:type="dxa"/>
            <w:tcBorders>
              <w:left w:val="single" w:sz="6" w:space="0" w:color="000000"/>
              <w:bottom w:val="single" w:sz="6" w:space="0" w:color="000000"/>
              <w:right w:val="single" w:sz="6" w:space="0" w:color="000000"/>
            </w:tcBorders>
            <w:shd w:val="clear" w:color="auto" w:fill="D8D8D8"/>
            <w:tcMar>
              <w:top w:w="0" w:type="dxa"/>
              <w:left w:w="45" w:type="dxa"/>
              <w:bottom w:w="0" w:type="dxa"/>
              <w:right w:w="45" w:type="dxa"/>
            </w:tcMar>
            <w:vAlign w:val="bottom"/>
            <w:hideMark/>
          </w:tcPr>
          <w:p w14:paraId="486E30FD" w14:textId="77777777" w:rsidR="00F37F89" w:rsidRPr="0034388B" w:rsidRDefault="00F37F89" w:rsidP="00490B68">
            <w:pPr>
              <w:spacing w:after="0" w:line="240" w:lineRule="auto"/>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CATEGORIA </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65A3852"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DOBLE</w:t>
            </w:r>
          </w:p>
        </w:tc>
        <w:tc>
          <w:tcPr>
            <w:tcW w:w="1276"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0E2F768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TRIPLE</w:t>
            </w:r>
          </w:p>
        </w:tc>
        <w:tc>
          <w:tcPr>
            <w:tcW w:w="1559" w:type="dxa"/>
            <w:tcBorders>
              <w:bottom w:val="single" w:sz="6" w:space="0" w:color="000000"/>
              <w:right w:val="single" w:sz="6" w:space="0" w:color="000000"/>
            </w:tcBorders>
            <w:shd w:val="clear" w:color="auto" w:fill="D9D9D9"/>
            <w:tcMar>
              <w:top w:w="0" w:type="dxa"/>
              <w:left w:w="45" w:type="dxa"/>
              <w:bottom w:w="0" w:type="dxa"/>
              <w:right w:w="45" w:type="dxa"/>
            </w:tcMar>
            <w:vAlign w:val="bottom"/>
            <w:hideMark/>
          </w:tcPr>
          <w:p w14:paraId="4DE329F4"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CUADRUPLE</w:t>
            </w:r>
          </w:p>
        </w:tc>
        <w:tc>
          <w:tcPr>
            <w:tcW w:w="1125" w:type="dxa"/>
            <w:tcBorders>
              <w:bottom w:val="single" w:sz="6" w:space="0" w:color="000000"/>
              <w:right w:val="single" w:sz="6" w:space="0" w:color="000000"/>
            </w:tcBorders>
            <w:shd w:val="clear" w:color="auto" w:fill="D9D9D9"/>
          </w:tcPr>
          <w:p w14:paraId="1ECD5AB9"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SENCILLA</w:t>
            </w:r>
          </w:p>
        </w:tc>
        <w:tc>
          <w:tcPr>
            <w:tcW w:w="1710" w:type="dxa"/>
            <w:tcBorders>
              <w:bottom w:val="single" w:sz="6" w:space="0" w:color="000000"/>
              <w:right w:val="single" w:sz="6" w:space="0" w:color="000000"/>
            </w:tcBorders>
            <w:shd w:val="clear" w:color="auto" w:fill="D9D9D9"/>
          </w:tcPr>
          <w:p w14:paraId="471E1FF5" w14:textId="77777777" w:rsidR="00F37F89" w:rsidRPr="0034388B" w:rsidRDefault="00F37F89" w:rsidP="00490B68">
            <w:pPr>
              <w:spacing w:after="0" w:line="240" w:lineRule="auto"/>
              <w:jc w:val="center"/>
              <w:rPr>
                <w:rFonts w:asciiTheme="minorHAnsi" w:hAnsiTheme="minorHAnsi" w:cstheme="minorHAnsi"/>
                <w:b/>
                <w:bCs/>
                <w:color w:val="002060"/>
                <w:sz w:val="18"/>
                <w:szCs w:val="18"/>
                <w:lang w:bidi="ar-SA"/>
              </w:rPr>
            </w:pPr>
            <w:r w:rsidRPr="0034388B">
              <w:rPr>
                <w:rFonts w:asciiTheme="minorHAnsi" w:hAnsiTheme="minorHAnsi" w:cstheme="minorHAnsi"/>
                <w:b/>
                <w:bCs/>
                <w:color w:val="002060"/>
                <w:sz w:val="18"/>
                <w:szCs w:val="18"/>
                <w:lang w:bidi="ar-SA"/>
              </w:rPr>
              <w:t xml:space="preserve">MENOR (2 A 10 AÑOS) </w:t>
            </w:r>
          </w:p>
        </w:tc>
      </w:tr>
      <w:tr w:rsidR="00F37F89" w:rsidRPr="00A0012D" w14:paraId="0BE7BACA"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hideMark/>
          </w:tcPr>
          <w:p w14:paraId="0B5FDF6C" w14:textId="2CCC4ABC" w:rsidR="00F37F89" w:rsidRPr="00A0012D" w:rsidRDefault="008D3EBF"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TURISTA</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780AE076" w14:textId="665C822B" w:rsidR="00F37F89" w:rsidRPr="00A0012D"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18970</w:t>
            </w:r>
          </w:p>
        </w:tc>
        <w:tc>
          <w:tcPr>
            <w:tcW w:w="1276" w:type="dxa"/>
            <w:tcBorders>
              <w:bottom w:val="single" w:sz="6" w:space="0" w:color="000000"/>
              <w:right w:val="single" w:sz="6" w:space="0" w:color="000000"/>
            </w:tcBorders>
            <w:tcMar>
              <w:top w:w="0" w:type="dxa"/>
              <w:left w:w="45" w:type="dxa"/>
              <w:bottom w:w="0" w:type="dxa"/>
              <w:right w:w="45" w:type="dxa"/>
            </w:tcMar>
            <w:vAlign w:val="bottom"/>
            <w:hideMark/>
          </w:tcPr>
          <w:p w14:paraId="545211D7" w14:textId="341FD9BA" w:rsidR="00F37F89" w:rsidRPr="00A0012D"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18760</w:t>
            </w:r>
          </w:p>
        </w:tc>
        <w:tc>
          <w:tcPr>
            <w:tcW w:w="1559" w:type="dxa"/>
            <w:tcBorders>
              <w:bottom w:val="single" w:sz="6" w:space="0" w:color="000000"/>
              <w:right w:val="single" w:sz="6" w:space="0" w:color="000000"/>
            </w:tcBorders>
            <w:tcMar>
              <w:top w:w="0" w:type="dxa"/>
              <w:left w:w="45" w:type="dxa"/>
              <w:bottom w:w="0" w:type="dxa"/>
              <w:right w:w="45" w:type="dxa"/>
            </w:tcMar>
            <w:vAlign w:val="bottom"/>
            <w:hideMark/>
          </w:tcPr>
          <w:p w14:paraId="6B83526C" w14:textId="0BF413BA" w:rsidR="00F37F89" w:rsidRPr="00A0012D"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18650</w:t>
            </w:r>
          </w:p>
        </w:tc>
        <w:tc>
          <w:tcPr>
            <w:tcW w:w="1125" w:type="dxa"/>
            <w:tcBorders>
              <w:bottom w:val="single" w:sz="6" w:space="0" w:color="000000"/>
              <w:right w:val="single" w:sz="6" w:space="0" w:color="000000"/>
            </w:tcBorders>
          </w:tcPr>
          <w:p w14:paraId="27FDF9F7" w14:textId="17D28286" w:rsidR="00F37F89" w:rsidRPr="00A0012D"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21440</w:t>
            </w:r>
          </w:p>
        </w:tc>
        <w:tc>
          <w:tcPr>
            <w:tcW w:w="1710" w:type="dxa"/>
            <w:tcBorders>
              <w:bottom w:val="single" w:sz="6" w:space="0" w:color="000000"/>
              <w:right w:val="single" w:sz="6" w:space="0" w:color="000000"/>
            </w:tcBorders>
          </w:tcPr>
          <w:p w14:paraId="556B2E9A" w14:textId="220AAB30" w:rsidR="00F37F89" w:rsidRPr="00A0012D"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8570</w:t>
            </w:r>
          </w:p>
        </w:tc>
      </w:tr>
      <w:tr w:rsidR="00BE357F" w:rsidRPr="00A0012D" w14:paraId="235AE24D"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1181F792" w14:textId="65B97308" w:rsidR="00BE357F" w:rsidRDefault="007D1130"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PRIMERA</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42034D0B" w14:textId="66D97B07" w:rsidR="00BE357F"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20090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13AF70E5" w14:textId="365AE9F7" w:rsidR="00BE357F"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19090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4C8AC91F" w14:textId="45FFADD9" w:rsidR="00BE357F"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0352927E" w14:textId="21D7E058" w:rsidR="00BE357F"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24220</w:t>
            </w:r>
          </w:p>
        </w:tc>
        <w:tc>
          <w:tcPr>
            <w:tcW w:w="1710" w:type="dxa"/>
            <w:tcBorders>
              <w:bottom w:val="single" w:sz="6" w:space="0" w:color="000000"/>
              <w:right w:val="single" w:sz="6" w:space="0" w:color="000000"/>
            </w:tcBorders>
          </w:tcPr>
          <w:p w14:paraId="11CA924A" w14:textId="772A7AC7" w:rsidR="00BE357F"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7990</w:t>
            </w:r>
          </w:p>
        </w:tc>
      </w:tr>
      <w:tr w:rsidR="007D1130" w:rsidRPr="00A0012D" w14:paraId="0D7AAE3D" w14:textId="77777777" w:rsidTr="008D3EBF">
        <w:trPr>
          <w:gridAfter w:val="1"/>
          <w:wAfter w:w="741" w:type="dxa"/>
          <w:trHeight w:val="223"/>
          <w:tblCellSpacing w:w="0" w:type="dxa"/>
        </w:trPr>
        <w:tc>
          <w:tcPr>
            <w:tcW w:w="2269" w:type="dxa"/>
            <w:tcBorders>
              <w:left w:val="single" w:sz="6" w:space="0" w:color="000000"/>
              <w:bottom w:val="single" w:sz="6" w:space="0" w:color="000000"/>
              <w:right w:val="single" w:sz="6" w:space="0" w:color="000000"/>
            </w:tcBorders>
            <w:tcMar>
              <w:top w:w="0" w:type="dxa"/>
              <w:left w:w="45" w:type="dxa"/>
              <w:bottom w:w="0" w:type="dxa"/>
              <w:right w:w="45" w:type="dxa"/>
            </w:tcMar>
            <w:vAlign w:val="bottom"/>
          </w:tcPr>
          <w:p w14:paraId="5D3C719D" w14:textId="1B8716FC" w:rsidR="007D1130" w:rsidRDefault="007D1130" w:rsidP="00490B68">
            <w:pPr>
              <w:spacing w:after="0" w:line="240" w:lineRule="auto"/>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BOUTIQUE</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72DF8493" w14:textId="62E08F9F" w:rsidR="007D1130"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23160</w:t>
            </w:r>
          </w:p>
        </w:tc>
        <w:tc>
          <w:tcPr>
            <w:tcW w:w="1276" w:type="dxa"/>
            <w:tcBorders>
              <w:bottom w:val="single" w:sz="6" w:space="0" w:color="000000"/>
              <w:right w:val="single" w:sz="6" w:space="0" w:color="000000"/>
            </w:tcBorders>
            <w:tcMar>
              <w:top w:w="0" w:type="dxa"/>
              <w:left w:w="45" w:type="dxa"/>
              <w:bottom w:w="0" w:type="dxa"/>
              <w:right w:w="45" w:type="dxa"/>
            </w:tcMar>
            <w:vAlign w:val="bottom"/>
          </w:tcPr>
          <w:p w14:paraId="03EDF4DD" w14:textId="22EC26D6" w:rsidR="007D1130"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21550</w:t>
            </w:r>
          </w:p>
        </w:tc>
        <w:tc>
          <w:tcPr>
            <w:tcW w:w="1559" w:type="dxa"/>
            <w:tcBorders>
              <w:bottom w:val="single" w:sz="6" w:space="0" w:color="000000"/>
              <w:right w:val="single" w:sz="6" w:space="0" w:color="000000"/>
            </w:tcBorders>
            <w:tcMar>
              <w:top w:w="0" w:type="dxa"/>
              <w:left w:w="45" w:type="dxa"/>
              <w:bottom w:w="0" w:type="dxa"/>
              <w:right w:w="45" w:type="dxa"/>
            </w:tcMar>
            <w:vAlign w:val="bottom"/>
          </w:tcPr>
          <w:p w14:paraId="5AD786B2" w14:textId="44B5F147" w:rsidR="007D1130"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N/A</w:t>
            </w:r>
          </w:p>
        </w:tc>
        <w:tc>
          <w:tcPr>
            <w:tcW w:w="1125" w:type="dxa"/>
            <w:tcBorders>
              <w:bottom w:val="single" w:sz="6" w:space="0" w:color="000000"/>
              <w:right w:val="single" w:sz="6" w:space="0" w:color="000000"/>
            </w:tcBorders>
          </w:tcPr>
          <w:p w14:paraId="19572E49" w14:textId="65F2CB65" w:rsidR="007D1130"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30370</w:t>
            </w:r>
          </w:p>
        </w:tc>
        <w:tc>
          <w:tcPr>
            <w:tcW w:w="1710" w:type="dxa"/>
            <w:tcBorders>
              <w:bottom w:val="single" w:sz="6" w:space="0" w:color="000000"/>
              <w:right w:val="single" w:sz="6" w:space="0" w:color="000000"/>
            </w:tcBorders>
          </w:tcPr>
          <w:p w14:paraId="40977545" w14:textId="0DBF5AE0" w:rsidR="007D1130" w:rsidRDefault="00AC3ECE" w:rsidP="00490B68">
            <w:pPr>
              <w:spacing w:after="0" w:line="240" w:lineRule="auto"/>
              <w:jc w:val="center"/>
              <w:rPr>
                <w:rFonts w:asciiTheme="minorHAnsi" w:hAnsiTheme="minorHAnsi" w:cstheme="minorHAnsi"/>
                <w:color w:val="002060"/>
                <w:sz w:val="20"/>
                <w:szCs w:val="20"/>
                <w:lang w:bidi="ar-SA"/>
              </w:rPr>
            </w:pPr>
            <w:r>
              <w:rPr>
                <w:rFonts w:asciiTheme="minorHAnsi" w:hAnsiTheme="minorHAnsi" w:cstheme="minorHAnsi"/>
                <w:color w:val="002060"/>
                <w:sz w:val="20"/>
                <w:szCs w:val="20"/>
                <w:lang w:bidi="ar-SA"/>
              </w:rPr>
              <w:t>10740</w:t>
            </w:r>
          </w:p>
        </w:tc>
      </w:tr>
      <w:tr w:rsidR="00F37F89" w:rsidRPr="001760D9" w14:paraId="44581ECE" w14:textId="77777777" w:rsidTr="008D3EBF">
        <w:trPr>
          <w:gridAfter w:val="1"/>
          <w:wAfter w:w="741" w:type="dxa"/>
          <w:trHeight w:val="482"/>
          <w:tblCellSpacing w:w="0" w:type="dxa"/>
        </w:trPr>
        <w:tc>
          <w:tcPr>
            <w:tcW w:w="9215" w:type="dxa"/>
            <w:gridSpan w:val="6"/>
            <w:vMerge w:val="restart"/>
            <w:tcBorders>
              <w:left w:val="single" w:sz="6" w:space="0" w:color="000000"/>
              <w:right w:val="single" w:sz="6" w:space="0" w:color="000000"/>
            </w:tcBorders>
            <w:shd w:val="clear" w:color="auto" w:fill="FFFFFF"/>
            <w:tcMar>
              <w:top w:w="0" w:type="dxa"/>
              <w:left w:w="45" w:type="dxa"/>
              <w:bottom w:w="0" w:type="dxa"/>
              <w:right w:w="45" w:type="dxa"/>
            </w:tcMar>
            <w:vAlign w:val="center"/>
            <w:hideMark/>
          </w:tcPr>
          <w:p w14:paraId="2971DBC6" w14:textId="3D2D678D" w:rsidR="00F37F89" w:rsidRPr="0034388B" w:rsidRDefault="00F37F89" w:rsidP="00F37F89">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 xml:space="preserve">APLICA SUPLEMENTO EN TEMPORADA ALTA, SEMANA SANTA, PASCUA, VERANO, NAVIDAD, FIN DE AÑO, PUENTES Y DÍAS FESTIVOS. </w:t>
            </w:r>
            <w:r>
              <w:rPr>
                <w:rFonts w:asciiTheme="minorHAnsi" w:hAnsiTheme="minorHAnsi" w:cstheme="minorHAnsi"/>
                <w:b/>
                <w:bCs/>
                <w:color w:val="0070C0"/>
                <w:sz w:val="20"/>
                <w:szCs w:val="20"/>
                <w:lang w:bidi="ar-SA"/>
              </w:rPr>
              <w:t xml:space="preserve"> </w:t>
            </w:r>
            <w:r w:rsidRPr="0034388B">
              <w:rPr>
                <w:rFonts w:asciiTheme="minorHAnsi" w:hAnsiTheme="minorHAnsi" w:cstheme="minorHAnsi"/>
                <w:b/>
                <w:bCs/>
                <w:color w:val="0070C0"/>
                <w:sz w:val="20"/>
                <w:szCs w:val="20"/>
                <w:lang w:bidi="ar-SA"/>
              </w:rPr>
              <w:t>MENOR DE 2 A 10 AÑOS COMPARTIENDO HABITACIÓN CON 2 ADULTOS</w:t>
            </w:r>
          </w:p>
          <w:p w14:paraId="1009002B" w14:textId="77777777" w:rsidR="00F37F89" w:rsidRPr="001760D9" w:rsidRDefault="00F37F89" w:rsidP="00490B68">
            <w:pPr>
              <w:spacing w:after="0" w:line="240" w:lineRule="auto"/>
              <w:jc w:val="center"/>
              <w:rPr>
                <w:rFonts w:asciiTheme="minorHAnsi" w:hAnsiTheme="minorHAnsi" w:cstheme="minorHAnsi"/>
                <w:b/>
                <w:bCs/>
                <w:color w:val="0070C0"/>
                <w:sz w:val="20"/>
                <w:szCs w:val="20"/>
                <w:lang w:bidi="ar-SA"/>
              </w:rPr>
            </w:pPr>
            <w:r w:rsidRPr="0034388B">
              <w:rPr>
                <w:rFonts w:asciiTheme="minorHAnsi" w:hAnsiTheme="minorHAnsi" w:cstheme="minorHAnsi"/>
                <w:b/>
                <w:bCs/>
                <w:color w:val="0070C0"/>
                <w:sz w:val="20"/>
                <w:szCs w:val="20"/>
                <w:lang w:bidi="ar-SA"/>
              </w:rPr>
              <w:t>VIGENCIA HASTA EL 12 DE DICIEMBRE 202</w:t>
            </w:r>
            <w:r>
              <w:rPr>
                <w:rFonts w:asciiTheme="minorHAnsi" w:hAnsiTheme="minorHAnsi" w:cstheme="minorHAnsi"/>
                <w:b/>
                <w:bCs/>
                <w:color w:val="0070C0"/>
                <w:sz w:val="20"/>
                <w:szCs w:val="20"/>
                <w:lang w:bidi="ar-SA"/>
              </w:rPr>
              <w:t>6</w:t>
            </w:r>
          </w:p>
        </w:tc>
      </w:tr>
      <w:tr w:rsidR="00F37F89" w:rsidRPr="00A0012D" w14:paraId="33722C0F" w14:textId="77777777" w:rsidTr="008D3EBF">
        <w:trPr>
          <w:trHeight w:val="212"/>
          <w:tblCellSpacing w:w="0" w:type="dxa"/>
        </w:trPr>
        <w:tc>
          <w:tcPr>
            <w:tcW w:w="9215" w:type="dxa"/>
            <w:gridSpan w:val="6"/>
            <w:vMerge/>
            <w:tcBorders>
              <w:left w:val="single" w:sz="6" w:space="0" w:color="000000"/>
              <w:right w:val="single" w:sz="6" w:space="0" w:color="000000"/>
            </w:tcBorders>
            <w:vAlign w:val="center"/>
            <w:hideMark/>
          </w:tcPr>
          <w:p w14:paraId="03A28C9F"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c>
          <w:tcPr>
            <w:tcW w:w="741" w:type="dxa"/>
            <w:vAlign w:val="center"/>
            <w:hideMark/>
          </w:tcPr>
          <w:p w14:paraId="0DF963B1" w14:textId="77777777" w:rsidR="00F37F89" w:rsidRPr="00A0012D" w:rsidRDefault="00F37F89" w:rsidP="00490B68">
            <w:pPr>
              <w:spacing w:after="0" w:line="240" w:lineRule="auto"/>
              <w:jc w:val="center"/>
              <w:rPr>
                <w:rFonts w:asciiTheme="minorHAnsi" w:hAnsiTheme="minorHAnsi" w:cstheme="minorHAnsi"/>
                <w:b/>
                <w:bCs/>
                <w:color w:val="002060"/>
                <w:sz w:val="20"/>
                <w:szCs w:val="20"/>
                <w:lang w:bidi="ar-SA"/>
              </w:rPr>
            </w:pPr>
          </w:p>
        </w:tc>
      </w:tr>
      <w:tr w:rsidR="00F37F89" w:rsidRPr="00A0012D" w14:paraId="45C0EAB6" w14:textId="77777777" w:rsidTr="008D3EBF">
        <w:trPr>
          <w:trHeight w:val="223"/>
          <w:tblCellSpacing w:w="0" w:type="dxa"/>
        </w:trPr>
        <w:tc>
          <w:tcPr>
            <w:tcW w:w="9215" w:type="dxa"/>
            <w:gridSpan w:val="6"/>
            <w:vMerge/>
            <w:tcBorders>
              <w:left w:val="single" w:sz="6" w:space="0" w:color="000000"/>
              <w:bottom w:val="single" w:sz="6" w:space="0" w:color="000000"/>
              <w:right w:val="single" w:sz="6" w:space="0" w:color="000000"/>
            </w:tcBorders>
            <w:vAlign w:val="center"/>
            <w:hideMark/>
          </w:tcPr>
          <w:p w14:paraId="3E10FC1D"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c>
          <w:tcPr>
            <w:tcW w:w="741" w:type="dxa"/>
            <w:vAlign w:val="center"/>
            <w:hideMark/>
          </w:tcPr>
          <w:p w14:paraId="2CA4B502"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r w:rsidR="00F37F89" w:rsidRPr="00A0012D" w14:paraId="1AE331F3" w14:textId="77777777" w:rsidTr="008D3EBF">
        <w:trPr>
          <w:trHeight w:val="200"/>
          <w:tblCellSpacing w:w="0" w:type="dxa"/>
        </w:trPr>
        <w:tc>
          <w:tcPr>
            <w:tcW w:w="9215" w:type="dxa"/>
            <w:gridSpan w:val="6"/>
            <w:tcBorders>
              <w:left w:val="single" w:sz="6" w:space="0" w:color="000000"/>
              <w:bottom w:val="single" w:sz="6" w:space="0" w:color="000000"/>
            </w:tcBorders>
            <w:shd w:val="clear" w:color="auto" w:fill="002060"/>
            <w:tcMar>
              <w:top w:w="0" w:type="dxa"/>
              <w:left w:w="45" w:type="dxa"/>
              <w:bottom w:w="0" w:type="dxa"/>
              <w:right w:w="45" w:type="dxa"/>
            </w:tcMar>
            <w:vAlign w:val="center"/>
            <w:hideMark/>
          </w:tcPr>
          <w:p w14:paraId="14F931EB" w14:textId="77777777" w:rsidR="00F37F89" w:rsidRPr="0034388B" w:rsidRDefault="00F37F89" w:rsidP="00490B68">
            <w:pPr>
              <w:spacing w:after="0" w:line="240" w:lineRule="auto"/>
              <w:rPr>
                <w:rFonts w:asciiTheme="minorHAnsi" w:hAnsiTheme="minorHAnsi" w:cstheme="minorHAnsi"/>
                <w:b/>
                <w:bCs/>
                <w:color w:val="FFFFFF" w:themeColor="background1"/>
                <w:sz w:val="20"/>
                <w:szCs w:val="20"/>
                <w:lang w:bidi="ar-SA"/>
              </w:rPr>
            </w:pPr>
          </w:p>
        </w:tc>
        <w:tc>
          <w:tcPr>
            <w:tcW w:w="741" w:type="dxa"/>
            <w:vAlign w:val="center"/>
            <w:hideMark/>
          </w:tcPr>
          <w:p w14:paraId="36FCCA21" w14:textId="77777777" w:rsidR="00F37F89" w:rsidRPr="00A0012D" w:rsidRDefault="00F37F89" w:rsidP="00490B68">
            <w:pPr>
              <w:spacing w:after="0" w:line="240" w:lineRule="auto"/>
              <w:rPr>
                <w:rFonts w:asciiTheme="minorHAnsi" w:hAnsiTheme="minorHAnsi" w:cstheme="minorHAnsi"/>
                <w:color w:val="002060"/>
                <w:sz w:val="20"/>
                <w:szCs w:val="20"/>
                <w:lang w:bidi="ar-SA"/>
              </w:rPr>
            </w:pPr>
          </w:p>
        </w:tc>
      </w:tr>
    </w:tbl>
    <w:p w14:paraId="2B74EDB7" w14:textId="77777777" w:rsidR="00600A11" w:rsidRPr="00A0012D" w:rsidRDefault="00600A11">
      <w:pPr>
        <w:spacing w:after="0" w:line="240" w:lineRule="auto"/>
        <w:jc w:val="both"/>
        <w:rPr>
          <w:rFonts w:asciiTheme="minorHAnsi" w:eastAsia="Arial" w:hAnsiTheme="minorHAnsi" w:cstheme="minorHAnsi"/>
          <w:color w:val="002060"/>
          <w:sz w:val="20"/>
          <w:szCs w:val="20"/>
        </w:rPr>
      </w:pPr>
    </w:p>
    <w:sectPr w:rsidR="00600A11" w:rsidRPr="00A0012D">
      <w:headerReference w:type="even" r:id="rId9"/>
      <w:headerReference w:type="default" r:id="rId10"/>
      <w:footerReference w:type="even" r:id="rId11"/>
      <w:footerReference w:type="default" r:id="rId12"/>
      <w:headerReference w:type="first" r:id="rId13"/>
      <w:footerReference w:type="first" r:id="rId14"/>
      <w:pgSz w:w="12240" w:h="15840"/>
      <w:pgMar w:top="2268" w:right="1134" w:bottom="993"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72EDCCB" w14:textId="77777777" w:rsidR="00081102" w:rsidRDefault="00081102">
      <w:pPr>
        <w:spacing w:after="0" w:line="240" w:lineRule="auto"/>
      </w:pPr>
      <w:r>
        <w:separator/>
      </w:r>
    </w:p>
  </w:endnote>
  <w:endnote w:type="continuationSeparator" w:id="0">
    <w:p w14:paraId="3A8EA85B" w14:textId="77777777" w:rsidR="00081102" w:rsidRDefault="000811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ras Medium ITC">
    <w:panose1 w:val="020B0602030504020804"/>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74E5E"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6C799" w14:textId="396A4EBE" w:rsidR="007F7B70" w:rsidRDefault="00493763" w:rsidP="00493763">
    <w:pPr>
      <w:pBdr>
        <w:top w:val="nil"/>
        <w:left w:val="nil"/>
        <w:bottom w:val="nil"/>
        <w:right w:val="nil"/>
        <w:between w:val="nil"/>
      </w:pBdr>
      <w:tabs>
        <w:tab w:val="center" w:pos="4419"/>
        <w:tab w:val="left" w:pos="4740"/>
        <w:tab w:val="center" w:pos="4986"/>
        <w:tab w:val="right" w:pos="8838"/>
      </w:tabs>
      <w:spacing w:after="0" w:line="240" w:lineRule="auto"/>
      <w:rPr>
        <w:rFonts w:eastAsia="Cambria" w:cs="Cambria"/>
        <w:color w:val="000000"/>
      </w:rPr>
    </w:pPr>
    <w:r>
      <w:rPr>
        <w:rFonts w:eastAsia="Cambria" w:cs="Cambria"/>
        <w:noProof/>
        <w:color w:val="000000"/>
      </w:rPr>
      <w:drawing>
        <wp:anchor distT="0" distB="0" distL="114300" distR="114300" simplePos="0" relativeHeight="251665408" behindDoc="1" locked="0" layoutInCell="1" allowOverlap="1" wp14:anchorId="1AAF8365" wp14:editId="1A1A401C">
          <wp:simplePos x="0" y="0"/>
          <wp:positionH relativeFrom="page">
            <wp:posOffset>0</wp:posOffset>
          </wp:positionH>
          <wp:positionV relativeFrom="paragraph">
            <wp:posOffset>-1120140</wp:posOffset>
          </wp:positionV>
          <wp:extent cx="7852410" cy="2105025"/>
          <wp:effectExtent l="0" t="0" r="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52410" cy="21050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eastAsia="Cambria" w:cs="Cambria"/>
        <w:color w:val="000000"/>
      </w:rPr>
      <w:tab/>
    </w:r>
    <w:r>
      <w:rPr>
        <w:rFonts w:eastAsia="Cambria" w:cs="Cambria"/>
        <w:color w:val="000000"/>
      </w:rPr>
      <w:tab/>
      <w:t xml:space="preserve">  </w:t>
    </w:r>
    <w:r>
      <w:rPr>
        <w:rFonts w:eastAsia="Cambria" w:cs="Cambria"/>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66F3A3"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FF060" w14:textId="77777777" w:rsidR="00081102" w:rsidRDefault="00081102">
      <w:pPr>
        <w:spacing w:after="0" w:line="240" w:lineRule="auto"/>
      </w:pPr>
      <w:bookmarkStart w:id="0" w:name="_Hlk199846639"/>
      <w:bookmarkEnd w:id="0"/>
      <w:r>
        <w:separator/>
      </w:r>
    </w:p>
  </w:footnote>
  <w:footnote w:type="continuationSeparator" w:id="0">
    <w:p w14:paraId="177FF13F" w14:textId="77777777" w:rsidR="00081102" w:rsidRDefault="000811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5333F"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1D072D" w14:textId="13624FC4" w:rsidR="00A0012D" w:rsidRDefault="003B552A">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noProof/>
      </w:rPr>
      <w:drawing>
        <wp:anchor distT="0" distB="0" distL="114300" distR="114300" simplePos="0" relativeHeight="251666432" behindDoc="1" locked="0" layoutInCell="1" allowOverlap="1" wp14:anchorId="3D9AD736" wp14:editId="322759BD">
          <wp:simplePos x="0" y="0"/>
          <wp:positionH relativeFrom="column">
            <wp:posOffset>3782060</wp:posOffset>
          </wp:positionH>
          <wp:positionV relativeFrom="paragraph">
            <wp:posOffset>64770</wp:posOffset>
          </wp:positionV>
          <wp:extent cx="1315037" cy="875768"/>
          <wp:effectExtent l="0" t="0" r="0" b="0"/>
          <wp:wrapTight wrapText="bothSides">
            <wp:wrapPolygon edited="0">
              <wp:start x="10017" y="2819"/>
              <wp:lineTo x="2817" y="11278"/>
              <wp:lineTo x="626" y="13157"/>
              <wp:lineTo x="313" y="15977"/>
              <wp:lineTo x="1252" y="18326"/>
              <wp:lineTo x="20348" y="18326"/>
              <wp:lineTo x="21287" y="15037"/>
              <wp:lineTo x="20348" y="12218"/>
              <wp:lineTo x="12522" y="11278"/>
              <wp:lineTo x="14087" y="9398"/>
              <wp:lineTo x="13774" y="7518"/>
              <wp:lineTo x="11270" y="2819"/>
              <wp:lineTo x="10017" y="2819"/>
            </wp:wrapPolygon>
          </wp:wrapTight>
          <wp:docPr id="72137068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370689" name="Imagen 721370689"/>
                  <pic:cNvPicPr/>
                </pic:nvPicPr>
                <pic:blipFill>
                  <a:blip r:embed="rId1">
                    <a:extLst>
                      <a:ext uri="{28A0092B-C50C-407E-A947-70E740481C1C}">
                        <a14:useLocalDpi xmlns:a14="http://schemas.microsoft.com/office/drawing/2010/main" val="0"/>
                      </a:ext>
                    </a:extLst>
                  </a:blip>
                  <a:stretch>
                    <a:fillRect/>
                  </a:stretch>
                </pic:blipFill>
                <pic:spPr>
                  <a:xfrm>
                    <a:off x="0" y="0"/>
                    <a:ext cx="1315037" cy="875768"/>
                  </a:xfrm>
                  <a:prstGeom prst="rect">
                    <a:avLst/>
                  </a:prstGeom>
                </pic:spPr>
              </pic:pic>
            </a:graphicData>
          </a:graphic>
        </wp:anchor>
      </w:drawing>
    </w:r>
    <w:r w:rsidR="006210F5">
      <w:rPr>
        <w:noProof/>
      </w:rPr>
      <mc:AlternateContent>
        <mc:Choice Requires="wps">
          <w:drawing>
            <wp:anchor distT="0" distB="0" distL="114300" distR="114300" simplePos="0" relativeHeight="251661312" behindDoc="0" locked="0" layoutInCell="1" hidden="0" allowOverlap="1" wp14:anchorId="16961053" wp14:editId="16FE55F5">
              <wp:simplePos x="0" y="0"/>
              <wp:positionH relativeFrom="column">
                <wp:posOffset>-523240</wp:posOffset>
              </wp:positionH>
              <wp:positionV relativeFrom="paragraph">
                <wp:posOffset>-113030</wp:posOffset>
              </wp:positionV>
              <wp:extent cx="5365750" cy="927100"/>
              <wp:effectExtent l="0" t="0" r="0" b="6350"/>
              <wp:wrapNone/>
              <wp:docPr id="817596098" name="Rectángulo 817596098"/>
              <wp:cNvGraphicFramePr/>
              <a:graphic xmlns:a="http://schemas.openxmlformats.org/drawingml/2006/main">
                <a:graphicData uri="http://schemas.microsoft.com/office/word/2010/wordprocessingShape">
                  <wps:wsp>
                    <wps:cNvSpPr/>
                    <wps:spPr>
                      <a:xfrm>
                        <a:off x="0" y="0"/>
                        <a:ext cx="5365750" cy="927100"/>
                      </a:xfrm>
                      <a:prstGeom prst="rect">
                        <a:avLst/>
                      </a:prstGeom>
                      <a:noFill/>
                      <a:ln w="9525" cap="flat" cmpd="sng">
                        <a:noFill/>
                        <a:prstDash val="solid"/>
                        <a:round/>
                        <a:headEnd type="none" w="sm" len="sm"/>
                        <a:tailEnd type="none" w="sm" len="sm"/>
                      </a:ln>
                    </wps:spPr>
                    <wps:txbx>
                      <w:txbxContent>
                        <w:p w14:paraId="0A0DE205" w14:textId="08C17DD9" w:rsidR="00485B13" w:rsidRPr="00FD4A72" w:rsidRDefault="00FE174C"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NATURALEZA Y ARQUEOLOGÍA EN CAMPECHE</w:t>
                          </w:r>
                        </w:p>
                        <w:p w14:paraId="2EFB9CDF" w14:textId="0AAC4CF8" w:rsidR="00485B13" w:rsidRDefault="00FE174C"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1500</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sidR="003B552A">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16961053" id="Rectángulo 817596098" o:spid="_x0000_s1026" style="position:absolute;left:0;text-align:left;margin-left:-41.2pt;margin-top:-8.9pt;width:422.5pt;height: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" filled="f" stroked="f">
              <v:stroke startarrowwidth="narrow" startarrowlength="short" endarrowwidth="narrow" endarrowlength="short" joinstyle="round"/>
              <v:textbox inset="2.53958mm,1.2694mm,2.53958mm,1.2694mm">
                <w:txbxContent>
                  <w:p w14:paraId="0A0DE205" w14:textId="08C17DD9" w:rsidR="00485B13" w:rsidRPr="00FD4A72" w:rsidRDefault="00FE174C" w:rsidP="00485B13">
                    <w:pPr>
                      <w:pStyle w:val="Encabezado"/>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sz w:val="36"/>
                        <w:szCs w:val="36"/>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NATURALEZA Y ARQUEOLOGÍA EN CAMPECHE</w:t>
                    </w:r>
                  </w:p>
                  <w:p w14:paraId="2EFB9CDF" w14:textId="0AAC4CF8" w:rsidR="00485B13" w:rsidRDefault="00FE174C" w:rsidP="00485B13">
                    <w:pPr>
                      <w:pStyle w:val="Encabezado"/>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pPr>
                    <w:r>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1500</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 xml:space="preserve">- </w:t>
                    </w:r>
                    <w:r w:rsidR="003B552A">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C</w:t>
                    </w:r>
                    <w:r w:rsidR="00485B13">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202</w:t>
                    </w:r>
                    <w:r w:rsidR="000022F9">
                      <w:rPr>
                        <w:rFonts w:asciiTheme="minorHAnsi" w:hAnsiTheme="minorHAnsi"/>
                        <w:b/>
                        <w:noProof/>
                        <w:color w:val="70AD47"/>
                        <w:spacing w:val="10"/>
                        <w14:glow w14:rad="38100">
                          <w14:schemeClr w14:val="accent1">
                            <w14:alpha w14:val="60000"/>
                          </w14:schemeClr>
                        </w14:glow>
                        <w14:textOutline w14:w="9525" w14:cap="flat" w14:cmpd="sng" w14:algn="ctr">
                          <w14:solidFill>
                            <w14:srgbClr w14:val="282456"/>
                          </w14:solidFill>
                          <w14:prstDash w14:val="solid"/>
                          <w14:round/>
                        </w14:textOutline>
                        <w14:textFill>
                          <w14:solidFill>
                            <w14:srgbClr w14:val="70AD47">
                              <w14:tint w14:val="1000"/>
                            </w14:srgbClr>
                          </w14:solidFill>
                        </w14:textFill>
                      </w:rPr>
                      <w:t>6</w:t>
                    </w:r>
                  </w:p>
                  <w:p w14:paraId="4B2D5E4C" w14:textId="77777777" w:rsidR="00A0012D" w:rsidRPr="0002598A" w:rsidRDefault="00A0012D">
                    <w:pPr>
                      <w:spacing w:after="0" w:line="240" w:lineRule="auto"/>
                      <w:textDirection w:val="btLr"/>
                      <w:rPr>
                        <w:rFonts w:asciiTheme="minorHAnsi" w:hAnsiTheme="minorHAnsi" w:cstheme="minorHAnsi"/>
                        <w:color w:val="FFFFFF" w:themeColor="background1"/>
                        <w:sz w:val="20"/>
                        <w:szCs w:val="20"/>
                        <w14:textOutline w14:w="9525" w14:cap="rnd" w14:cmpd="sng" w14:algn="ctr">
                          <w14:solidFill>
                            <w14:schemeClr w14:val="bg1"/>
                          </w14:solidFill>
                          <w14:prstDash w14:val="solid"/>
                          <w14:bevel/>
                        </w14:textOutline>
                      </w:rPr>
                    </w:pPr>
                  </w:p>
                </w:txbxContent>
              </v:textbox>
            </v:rect>
          </w:pict>
        </mc:Fallback>
      </mc:AlternateContent>
    </w:r>
    <w:r w:rsidR="00A0012D">
      <w:rPr>
        <w:rFonts w:ascii="Arial" w:eastAsia="Arial" w:hAnsi="Arial" w:cs="Arial"/>
        <w:noProof/>
        <w:color w:val="000000"/>
        <w:sz w:val="48"/>
        <w:szCs w:val="48"/>
      </w:rPr>
      <w:drawing>
        <wp:anchor distT="0" distB="0" distL="114300" distR="114300" simplePos="0" relativeHeight="251663360" behindDoc="1" locked="0" layoutInCell="1" allowOverlap="1" wp14:anchorId="42A779FF" wp14:editId="148D63FF">
          <wp:simplePos x="0" y="0"/>
          <wp:positionH relativeFrom="page">
            <wp:posOffset>-31115</wp:posOffset>
          </wp:positionH>
          <wp:positionV relativeFrom="paragraph">
            <wp:posOffset>-460213</wp:posOffset>
          </wp:positionV>
          <wp:extent cx="8714696" cy="1538502"/>
          <wp:effectExtent l="0" t="0" r="0" b="508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14696" cy="15385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012D">
      <w:rPr>
        <w:noProof/>
      </w:rPr>
      <w:drawing>
        <wp:anchor distT="0" distB="0" distL="114300" distR="114300" simplePos="0" relativeHeight="251660288" behindDoc="0" locked="0" layoutInCell="1" hidden="0" allowOverlap="1" wp14:anchorId="23F0B750" wp14:editId="57D2F091">
          <wp:simplePos x="0" y="0"/>
          <wp:positionH relativeFrom="column">
            <wp:posOffset>4942205</wp:posOffset>
          </wp:positionH>
          <wp:positionV relativeFrom="paragraph">
            <wp:posOffset>-144780</wp:posOffset>
          </wp:positionV>
          <wp:extent cx="1766016" cy="501015"/>
          <wp:effectExtent l="0" t="0" r="5715" b="0"/>
          <wp:wrapNone/>
          <wp:docPr id="81759610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a:stretch>
                    <a:fillRect/>
                  </a:stretch>
                </pic:blipFill>
                <pic:spPr>
                  <a:xfrm>
                    <a:off x="0" y="0"/>
                    <a:ext cx="1766016" cy="501015"/>
                  </a:xfrm>
                  <a:prstGeom prst="rect">
                    <a:avLst/>
                  </a:prstGeom>
                  <a:ln/>
                </pic:spPr>
              </pic:pic>
            </a:graphicData>
          </a:graphic>
          <wp14:sizeRelH relativeFrom="margin">
            <wp14:pctWidth>0</wp14:pctWidth>
          </wp14:sizeRelH>
          <wp14:sizeRelV relativeFrom="margin">
            <wp14:pctHeight>0</wp14:pctHeight>
          </wp14:sizeRelV>
        </wp:anchor>
      </w:drawing>
    </w:r>
  </w:p>
  <w:p w14:paraId="44F957C7" w14:textId="53D22F45" w:rsidR="007F7B70" w:rsidRDefault="00485B13" w:rsidP="00485B13">
    <w:pPr>
      <w:pBdr>
        <w:top w:val="nil"/>
        <w:left w:val="nil"/>
        <w:bottom w:val="nil"/>
        <w:right w:val="nil"/>
        <w:between w:val="nil"/>
      </w:pBdr>
      <w:tabs>
        <w:tab w:val="center" w:pos="4419"/>
        <w:tab w:val="right" w:pos="8838"/>
      </w:tabs>
      <w:spacing w:after="0" w:line="240" w:lineRule="auto"/>
      <w:jc w:val="right"/>
      <w:rPr>
        <w:rFonts w:ascii="Arial" w:eastAsia="Arial" w:hAnsi="Arial" w:cs="Arial"/>
        <w:color w:val="000000"/>
        <w:sz w:val="48"/>
        <w:szCs w:val="48"/>
      </w:rPr>
    </w:pPr>
    <w:r>
      <w:rPr>
        <w:rFonts w:ascii="Arial" w:eastAsia="Arial" w:hAnsi="Arial" w:cs="Arial"/>
        <w:color w:val="000000"/>
        <w:sz w:val="48"/>
        <w:szCs w:val="4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66F7B7" w14:textId="77777777" w:rsidR="007F7B70" w:rsidRDefault="007F7B70">
    <w:pPr>
      <w:pBdr>
        <w:top w:val="nil"/>
        <w:left w:val="nil"/>
        <w:bottom w:val="nil"/>
        <w:right w:val="nil"/>
        <w:between w:val="nil"/>
      </w:pBdr>
      <w:tabs>
        <w:tab w:val="center" w:pos="4419"/>
        <w:tab w:val="right" w:pos="8838"/>
      </w:tabs>
      <w:spacing w:after="0" w:line="240" w:lineRule="auto"/>
      <w:rPr>
        <w:rFonts w:eastAsia="Cambria" w:cs="Cambria"/>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A1A6A"/>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75E613B"/>
    <w:multiLevelType w:val="multilevel"/>
    <w:tmpl w:val="9F203692"/>
    <w:lvl w:ilvl="0">
      <w:start w:val="1"/>
      <w:numFmt w:val="bullet"/>
      <w:lvlText w:val="●"/>
      <w:lvlJc w:val="left"/>
      <w:pPr>
        <w:ind w:left="1065" w:hanging="705"/>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5C2569C"/>
    <w:multiLevelType w:val="hybridMultilevel"/>
    <w:tmpl w:val="B50C0A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A0A1BF4"/>
    <w:multiLevelType w:val="hybridMultilevel"/>
    <w:tmpl w:val="4FE0C74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BEC6888"/>
    <w:multiLevelType w:val="hybridMultilevel"/>
    <w:tmpl w:val="CF70AF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E7A64A9"/>
    <w:multiLevelType w:val="hybridMultilevel"/>
    <w:tmpl w:val="EAF67FF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F1640D6"/>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B214F7"/>
    <w:multiLevelType w:val="hybridMultilevel"/>
    <w:tmpl w:val="1D98D2B6"/>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0A471E6"/>
    <w:multiLevelType w:val="hybridMultilevel"/>
    <w:tmpl w:val="AAC6FEA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5E416A"/>
    <w:multiLevelType w:val="multilevel"/>
    <w:tmpl w:val="CA98D1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1474D8"/>
    <w:multiLevelType w:val="hybridMultilevel"/>
    <w:tmpl w:val="9258C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F1F079B"/>
    <w:multiLevelType w:val="hybridMultilevel"/>
    <w:tmpl w:val="07C43C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324D006D"/>
    <w:multiLevelType w:val="multilevel"/>
    <w:tmpl w:val="02AA9F8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38B2732"/>
    <w:multiLevelType w:val="hybridMultilevel"/>
    <w:tmpl w:val="45D45868"/>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40861D3"/>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A482B95"/>
    <w:multiLevelType w:val="hybridMultilevel"/>
    <w:tmpl w:val="3F76E8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ADC45AD"/>
    <w:multiLevelType w:val="hybridMultilevel"/>
    <w:tmpl w:val="815892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B3807B1"/>
    <w:multiLevelType w:val="hybridMultilevel"/>
    <w:tmpl w:val="51CA2CB0"/>
    <w:lvl w:ilvl="0" w:tplc="7778AF84">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8" w15:restartNumberingAfterBreak="0">
    <w:nsid w:val="3BD231CE"/>
    <w:multiLevelType w:val="multilevel"/>
    <w:tmpl w:val="F3DCBEF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BF91148"/>
    <w:multiLevelType w:val="hybridMultilevel"/>
    <w:tmpl w:val="670CD3AE"/>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C63516D"/>
    <w:multiLevelType w:val="hybridMultilevel"/>
    <w:tmpl w:val="17883ED6"/>
    <w:lvl w:ilvl="0" w:tplc="E23CCB4E">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40F25017"/>
    <w:multiLevelType w:val="multilevel"/>
    <w:tmpl w:val="87A652AE"/>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4455322A"/>
    <w:multiLevelType w:val="multilevel"/>
    <w:tmpl w:val="4790CAB2"/>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46EB774F"/>
    <w:multiLevelType w:val="multilevel"/>
    <w:tmpl w:val="BC046364"/>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47375A0E"/>
    <w:multiLevelType w:val="multilevel"/>
    <w:tmpl w:val="0A92D87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495C11CC"/>
    <w:multiLevelType w:val="multilevel"/>
    <w:tmpl w:val="FD58CD4C"/>
    <w:styleLink w:val="WWNum35"/>
    <w:lvl w:ilvl="0">
      <w:numFmt w:val="bullet"/>
      <w:lvlText w:val=""/>
      <w:lvlJc w:val="left"/>
      <w:pPr>
        <w:ind w:left="774" w:hanging="360"/>
      </w:pPr>
      <w:rPr>
        <w:rFonts w:ascii="Wingdings" w:hAnsi="Wingdings"/>
      </w:rPr>
    </w:lvl>
    <w:lvl w:ilvl="1">
      <w:numFmt w:val="bullet"/>
      <w:lvlText w:val="o"/>
      <w:lvlJc w:val="left"/>
      <w:pPr>
        <w:ind w:left="1494" w:hanging="360"/>
      </w:pPr>
      <w:rPr>
        <w:rFonts w:ascii="Courier New" w:hAnsi="Courier New" w:cs="Courier New"/>
      </w:rPr>
    </w:lvl>
    <w:lvl w:ilvl="2">
      <w:numFmt w:val="bullet"/>
      <w:lvlText w:val=""/>
      <w:lvlJc w:val="left"/>
      <w:pPr>
        <w:ind w:left="2214" w:hanging="360"/>
      </w:pPr>
      <w:rPr>
        <w:rFonts w:ascii="Wingdings" w:hAnsi="Wingdings"/>
      </w:rPr>
    </w:lvl>
    <w:lvl w:ilvl="3">
      <w:numFmt w:val="bullet"/>
      <w:lvlText w:val=""/>
      <w:lvlJc w:val="left"/>
      <w:pPr>
        <w:ind w:left="2934" w:hanging="360"/>
      </w:pPr>
      <w:rPr>
        <w:rFonts w:ascii="Symbol" w:hAnsi="Symbol"/>
      </w:rPr>
    </w:lvl>
    <w:lvl w:ilvl="4">
      <w:numFmt w:val="bullet"/>
      <w:lvlText w:val="o"/>
      <w:lvlJc w:val="left"/>
      <w:pPr>
        <w:ind w:left="3654" w:hanging="360"/>
      </w:pPr>
      <w:rPr>
        <w:rFonts w:ascii="Courier New" w:hAnsi="Courier New" w:cs="Courier New"/>
      </w:rPr>
    </w:lvl>
    <w:lvl w:ilvl="5">
      <w:numFmt w:val="bullet"/>
      <w:lvlText w:val=""/>
      <w:lvlJc w:val="left"/>
      <w:pPr>
        <w:ind w:left="4374" w:hanging="360"/>
      </w:pPr>
      <w:rPr>
        <w:rFonts w:ascii="Wingdings" w:hAnsi="Wingdings"/>
      </w:rPr>
    </w:lvl>
    <w:lvl w:ilvl="6">
      <w:numFmt w:val="bullet"/>
      <w:lvlText w:val=""/>
      <w:lvlJc w:val="left"/>
      <w:pPr>
        <w:ind w:left="5094" w:hanging="360"/>
      </w:pPr>
      <w:rPr>
        <w:rFonts w:ascii="Symbol" w:hAnsi="Symbol"/>
      </w:rPr>
    </w:lvl>
    <w:lvl w:ilvl="7">
      <w:numFmt w:val="bullet"/>
      <w:lvlText w:val="o"/>
      <w:lvlJc w:val="left"/>
      <w:pPr>
        <w:ind w:left="5814" w:hanging="360"/>
      </w:pPr>
      <w:rPr>
        <w:rFonts w:ascii="Courier New" w:hAnsi="Courier New" w:cs="Courier New"/>
      </w:rPr>
    </w:lvl>
    <w:lvl w:ilvl="8">
      <w:numFmt w:val="bullet"/>
      <w:lvlText w:val=""/>
      <w:lvlJc w:val="left"/>
      <w:pPr>
        <w:ind w:left="6534" w:hanging="360"/>
      </w:pPr>
      <w:rPr>
        <w:rFonts w:ascii="Wingdings" w:hAnsi="Wingdings"/>
      </w:rPr>
    </w:lvl>
  </w:abstractNum>
  <w:abstractNum w:abstractNumId="26" w15:restartNumberingAfterBreak="0">
    <w:nsid w:val="4AA73B12"/>
    <w:multiLevelType w:val="multilevel"/>
    <w:tmpl w:val="C406C77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4C9823B1"/>
    <w:multiLevelType w:val="hybridMultilevel"/>
    <w:tmpl w:val="CA92E24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378771D"/>
    <w:multiLevelType w:val="multilevel"/>
    <w:tmpl w:val="3A983A6A"/>
    <w:lvl w:ilvl="0">
      <w:start w:val="1"/>
      <w:numFmt w:val="bullet"/>
      <w:lvlText w:val="o"/>
      <w:lvlJc w:val="left"/>
      <w:pPr>
        <w:ind w:left="720" w:hanging="360"/>
      </w:pPr>
      <w:rPr>
        <w:rFonts w:ascii="Courier New" w:hAnsi="Courier New" w:cs="Courier New"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6C459E0"/>
    <w:multiLevelType w:val="multilevel"/>
    <w:tmpl w:val="6498B7D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5CD106F8"/>
    <w:multiLevelType w:val="multilevel"/>
    <w:tmpl w:val="24D8B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5DF37F48"/>
    <w:multiLevelType w:val="multilevel"/>
    <w:tmpl w:val="91F2765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5E147016"/>
    <w:multiLevelType w:val="multilevel"/>
    <w:tmpl w:val="A80071C6"/>
    <w:lvl w:ilvl="0">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612049FE"/>
    <w:multiLevelType w:val="hybridMultilevel"/>
    <w:tmpl w:val="647E9FA6"/>
    <w:lvl w:ilvl="0" w:tplc="08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48F0D60"/>
    <w:multiLevelType w:val="multilevel"/>
    <w:tmpl w:val="A1D2A26E"/>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6962347F"/>
    <w:multiLevelType w:val="hybridMultilevel"/>
    <w:tmpl w:val="784C9E26"/>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F30454A"/>
    <w:multiLevelType w:val="hybridMultilevel"/>
    <w:tmpl w:val="D93EB7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FCB7E65"/>
    <w:multiLevelType w:val="multilevel"/>
    <w:tmpl w:val="C226DC76"/>
    <w:lvl w:ilvl="0">
      <w:start w:val="1"/>
      <w:numFmt w:val="bullet"/>
      <w:lvlText w:val="●"/>
      <w:lvlJc w:val="left"/>
      <w:pPr>
        <w:ind w:left="720" w:hanging="360"/>
      </w:pPr>
      <w:rPr>
        <w:rFonts w:ascii="Arial" w:eastAsia="Noto Sans Symbols" w:hAnsi="Arial" w:cs="Arial" w:hint="default"/>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8" w15:restartNumberingAfterBreak="0">
    <w:nsid w:val="70780813"/>
    <w:multiLevelType w:val="hybridMultilevel"/>
    <w:tmpl w:val="012E7B2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43568EB"/>
    <w:multiLevelType w:val="multilevel"/>
    <w:tmpl w:val="9FD67C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0" w15:restartNumberingAfterBreak="0">
    <w:nsid w:val="75B61B66"/>
    <w:multiLevelType w:val="hybridMultilevel"/>
    <w:tmpl w:val="810ADB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CC023C1"/>
    <w:multiLevelType w:val="hybridMultilevel"/>
    <w:tmpl w:val="D98426A0"/>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7"/>
  </w:num>
  <w:num w:numId="3">
    <w:abstractNumId w:val="22"/>
  </w:num>
  <w:num w:numId="4">
    <w:abstractNumId w:val="32"/>
  </w:num>
  <w:num w:numId="5">
    <w:abstractNumId w:val="23"/>
  </w:num>
  <w:num w:numId="6">
    <w:abstractNumId w:val="39"/>
  </w:num>
  <w:num w:numId="7">
    <w:abstractNumId w:val="14"/>
  </w:num>
  <w:num w:numId="8">
    <w:abstractNumId w:val="6"/>
  </w:num>
  <w:num w:numId="9">
    <w:abstractNumId w:val="12"/>
  </w:num>
  <w:num w:numId="10">
    <w:abstractNumId w:val="21"/>
  </w:num>
  <w:num w:numId="11">
    <w:abstractNumId w:val="18"/>
  </w:num>
  <w:num w:numId="12">
    <w:abstractNumId w:val="0"/>
  </w:num>
  <w:num w:numId="13">
    <w:abstractNumId w:val="26"/>
  </w:num>
  <w:num w:numId="14">
    <w:abstractNumId w:val="34"/>
  </w:num>
  <w:num w:numId="15">
    <w:abstractNumId w:val="28"/>
  </w:num>
  <w:num w:numId="16">
    <w:abstractNumId w:val="24"/>
  </w:num>
  <w:num w:numId="17">
    <w:abstractNumId w:val="30"/>
  </w:num>
  <w:num w:numId="18">
    <w:abstractNumId w:val="31"/>
  </w:num>
  <w:num w:numId="19">
    <w:abstractNumId w:val="29"/>
  </w:num>
  <w:num w:numId="20">
    <w:abstractNumId w:val="9"/>
  </w:num>
  <w:num w:numId="21">
    <w:abstractNumId w:val="15"/>
  </w:num>
  <w:num w:numId="22">
    <w:abstractNumId w:val="8"/>
  </w:num>
  <w:num w:numId="23">
    <w:abstractNumId w:val="17"/>
  </w:num>
  <w:num w:numId="24">
    <w:abstractNumId w:val="11"/>
  </w:num>
  <w:num w:numId="25">
    <w:abstractNumId w:val="2"/>
  </w:num>
  <w:num w:numId="26">
    <w:abstractNumId w:val="35"/>
  </w:num>
  <w:num w:numId="27">
    <w:abstractNumId w:val="19"/>
  </w:num>
  <w:num w:numId="28">
    <w:abstractNumId w:val="38"/>
  </w:num>
  <w:num w:numId="29">
    <w:abstractNumId w:val="13"/>
  </w:num>
  <w:num w:numId="30">
    <w:abstractNumId w:val="36"/>
  </w:num>
  <w:num w:numId="31">
    <w:abstractNumId w:val="27"/>
  </w:num>
  <w:num w:numId="32">
    <w:abstractNumId w:val="25"/>
  </w:num>
  <w:num w:numId="33">
    <w:abstractNumId w:val="25"/>
  </w:num>
  <w:num w:numId="34">
    <w:abstractNumId w:val="4"/>
  </w:num>
  <w:num w:numId="35">
    <w:abstractNumId w:val="3"/>
  </w:num>
  <w:num w:numId="36">
    <w:abstractNumId w:val="40"/>
  </w:num>
  <w:num w:numId="37">
    <w:abstractNumId w:val="16"/>
  </w:num>
  <w:num w:numId="38">
    <w:abstractNumId w:val="41"/>
  </w:num>
  <w:num w:numId="39">
    <w:abstractNumId w:val="7"/>
  </w:num>
  <w:num w:numId="40">
    <w:abstractNumId w:val="33"/>
  </w:num>
  <w:num w:numId="41">
    <w:abstractNumId w:val="10"/>
  </w:num>
  <w:num w:numId="42">
    <w:abstractNumId w:val="20"/>
  </w:num>
  <w:num w:numId="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B70"/>
    <w:rsid w:val="000022F9"/>
    <w:rsid w:val="00025024"/>
    <w:rsid w:val="0002598A"/>
    <w:rsid w:val="00030DD7"/>
    <w:rsid w:val="0003659A"/>
    <w:rsid w:val="000453DA"/>
    <w:rsid w:val="00055D8A"/>
    <w:rsid w:val="00081102"/>
    <w:rsid w:val="000A6415"/>
    <w:rsid w:val="000D5757"/>
    <w:rsid w:val="000E5698"/>
    <w:rsid w:val="000F27DD"/>
    <w:rsid w:val="00104F4B"/>
    <w:rsid w:val="00121872"/>
    <w:rsid w:val="00121D3F"/>
    <w:rsid w:val="001308DE"/>
    <w:rsid w:val="00152180"/>
    <w:rsid w:val="001760D9"/>
    <w:rsid w:val="00176AC1"/>
    <w:rsid w:val="0018716D"/>
    <w:rsid w:val="001934F5"/>
    <w:rsid w:val="00197448"/>
    <w:rsid w:val="001A35E4"/>
    <w:rsid w:val="001A5E23"/>
    <w:rsid w:val="001F5CC1"/>
    <w:rsid w:val="00206A52"/>
    <w:rsid w:val="00227CEF"/>
    <w:rsid w:val="00232234"/>
    <w:rsid w:val="00253EC6"/>
    <w:rsid w:val="00260703"/>
    <w:rsid w:val="00273EB7"/>
    <w:rsid w:val="002A3E36"/>
    <w:rsid w:val="002B20BB"/>
    <w:rsid w:val="002C73C6"/>
    <w:rsid w:val="002E2148"/>
    <w:rsid w:val="0034388B"/>
    <w:rsid w:val="003472AF"/>
    <w:rsid w:val="003549A2"/>
    <w:rsid w:val="00385B20"/>
    <w:rsid w:val="003B552A"/>
    <w:rsid w:val="003F5909"/>
    <w:rsid w:val="004002E5"/>
    <w:rsid w:val="00406B6E"/>
    <w:rsid w:val="00415629"/>
    <w:rsid w:val="00416F80"/>
    <w:rsid w:val="0042337E"/>
    <w:rsid w:val="00430DCE"/>
    <w:rsid w:val="004311C1"/>
    <w:rsid w:val="004354F5"/>
    <w:rsid w:val="00445E5F"/>
    <w:rsid w:val="004679D6"/>
    <w:rsid w:val="004776FF"/>
    <w:rsid w:val="0048014F"/>
    <w:rsid w:val="00485B13"/>
    <w:rsid w:val="00493763"/>
    <w:rsid w:val="004A4DC7"/>
    <w:rsid w:val="004A5406"/>
    <w:rsid w:val="004B58B8"/>
    <w:rsid w:val="004F3ADB"/>
    <w:rsid w:val="00503AA0"/>
    <w:rsid w:val="00520383"/>
    <w:rsid w:val="005507FE"/>
    <w:rsid w:val="005679E5"/>
    <w:rsid w:val="00594217"/>
    <w:rsid w:val="005F0AF6"/>
    <w:rsid w:val="005F2491"/>
    <w:rsid w:val="00600A11"/>
    <w:rsid w:val="00600CC3"/>
    <w:rsid w:val="006210F5"/>
    <w:rsid w:val="00637092"/>
    <w:rsid w:val="00655CC5"/>
    <w:rsid w:val="00655E9A"/>
    <w:rsid w:val="006835E6"/>
    <w:rsid w:val="00684651"/>
    <w:rsid w:val="0068514F"/>
    <w:rsid w:val="00687ED9"/>
    <w:rsid w:val="006906CA"/>
    <w:rsid w:val="00692BA8"/>
    <w:rsid w:val="006B7B9F"/>
    <w:rsid w:val="006C1CB0"/>
    <w:rsid w:val="006C2396"/>
    <w:rsid w:val="006C65E6"/>
    <w:rsid w:val="006D29F5"/>
    <w:rsid w:val="006D72E8"/>
    <w:rsid w:val="006E749D"/>
    <w:rsid w:val="00724E17"/>
    <w:rsid w:val="00782440"/>
    <w:rsid w:val="00792693"/>
    <w:rsid w:val="00794B66"/>
    <w:rsid w:val="007A3CDE"/>
    <w:rsid w:val="007D1130"/>
    <w:rsid w:val="007F7B70"/>
    <w:rsid w:val="00825C6E"/>
    <w:rsid w:val="00845DE9"/>
    <w:rsid w:val="0088560B"/>
    <w:rsid w:val="0089788F"/>
    <w:rsid w:val="008C56AB"/>
    <w:rsid w:val="008D3EBF"/>
    <w:rsid w:val="008E5CC0"/>
    <w:rsid w:val="008F157E"/>
    <w:rsid w:val="008F4840"/>
    <w:rsid w:val="0090199B"/>
    <w:rsid w:val="009119BC"/>
    <w:rsid w:val="009218A3"/>
    <w:rsid w:val="0092686D"/>
    <w:rsid w:val="00945F42"/>
    <w:rsid w:val="00965E9C"/>
    <w:rsid w:val="009767C9"/>
    <w:rsid w:val="00985F89"/>
    <w:rsid w:val="00986E85"/>
    <w:rsid w:val="009E3E4C"/>
    <w:rsid w:val="00A0012D"/>
    <w:rsid w:val="00A109A1"/>
    <w:rsid w:val="00A1676A"/>
    <w:rsid w:val="00A322C8"/>
    <w:rsid w:val="00A32A11"/>
    <w:rsid w:val="00A33836"/>
    <w:rsid w:val="00A455A6"/>
    <w:rsid w:val="00A979AE"/>
    <w:rsid w:val="00AA302B"/>
    <w:rsid w:val="00AB0E37"/>
    <w:rsid w:val="00AB6062"/>
    <w:rsid w:val="00AC3ECE"/>
    <w:rsid w:val="00AE6D4B"/>
    <w:rsid w:val="00B11AFA"/>
    <w:rsid w:val="00B16988"/>
    <w:rsid w:val="00B51A7B"/>
    <w:rsid w:val="00B840FB"/>
    <w:rsid w:val="00B8522A"/>
    <w:rsid w:val="00B90413"/>
    <w:rsid w:val="00BA37C5"/>
    <w:rsid w:val="00BB1B55"/>
    <w:rsid w:val="00BB3D24"/>
    <w:rsid w:val="00BB67B8"/>
    <w:rsid w:val="00BB793D"/>
    <w:rsid w:val="00BC1A0B"/>
    <w:rsid w:val="00BC30AB"/>
    <w:rsid w:val="00BC3E59"/>
    <w:rsid w:val="00BD0EA5"/>
    <w:rsid w:val="00BE357F"/>
    <w:rsid w:val="00BF498E"/>
    <w:rsid w:val="00BF5067"/>
    <w:rsid w:val="00C1510A"/>
    <w:rsid w:val="00C767F5"/>
    <w:rsid w:val="00C82D41"/>
    <w:rsid w:val="00C90CC1"/>
    <w:rsid w:val="00C97FB6"/>
    <w:rsid w:val="00CE0C8F"/>
    <w:rsid w:val="00CE7937"/>
    <w:rsid w:val="00CF335B"/>
    <w:rsid w:val="00D2140A"/>
    <w:rsid w:val="00D71BE3"/>
    <w:rsid w:val="00D95EAD"/>
    <w:rsid w:val="00DA2BEB"/>
    <w:rsid w:val="00DB1B09"/>
    <w:rsid w:val="00DC5045"/>
    <w:rsid w:val="00DD2475"/>
    <w:rsid w:val="00E16326"/>
    <w:rsid w:val="00E701F2"/>
    <w:rsid w:val="00E856F2"/>
    <w:rsid w:val="00EE2794"/>
    <w:rsid w:val="00EE5A2D"/>
    <w:rsid w:val="00F01C44"/>
    <w:rsid w:val="00F139F9"/>
    <w:rsid w:val="00F14FD9"/>
    <w:rsid w:val="00F22687"/>
    <w:rsid w:val="00F257E1"/>
    <w:rsid w:val="00F341D4"/>
    <w:rsid w:val="00F37F89"/>
    <w:rsid w:val="00FA6C98"/>
    <w:rsid w:val="00FE174C"/>
    <w:rsid w:val="00FF1C2E"/>
    <w:rsid w:val="00FF25E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F36A31"/>
  <w15:docId w15:val="{E7A3182E-62D8-452A-967E-73BBDB51F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Cambria" w:hAnsi="Cambria" w:cs="Cambria"/>
        <w:sz w:val="22"/>
        <w:szCs w:val="22"/>
        <w:lang w:val="es-ES" w:eastAsia="es-MX" w:bidi="ar-SA"/>
      </w:rPr>
    </w:rPrDefault>
    <w:pPrDefault>
      <w:pPr>
        <w:spacing w:after="200" w:line="252"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F498E"/>
    <w:rPr>
      <w:rFonts w:eastAsia="Times New Roman" w:cs="Times New Roman"/>
      <w:lang w:val="es-MX" w:bidi="en-US"/>
    </w:rPr>
  </w:style>
  <w:style w:type="paragraph" w:styleId="Ttulo1">
    <w:name w:val="heading 1"/>
    <w:aliases w:val="Título 1- visitaras"/>
    <w:basedOn w:val="Normal"/>
    <w:next w:val="Normal"/>
    <w:link w:val="Ttulo1Car"/>
    <w:uiPriority w:val="9"/>
    <w:qFormat/>
    <w:rsid w:val="005679E5"/>
    <w:pPr>
      <w:keepNext/>
      <w:spacing w:after="0" w:line="240" w:lineRule="auto"/>
      <w:jc w:val="center"/>
      <w:outlineLvl w:val="0"/>
    </w:pPr>
    <w:rPr>
      <w:rFonts w:asciiTheme="minorHAnsi" w:hAnsiTheme="minorHAnsi"/>
      <w:b/>
      <w:color w:val="002060"/>
      <w:sz w:val="36"/>
      <w:szCs w:val="20"/>
      <w:lang w:val="fr-CA" w:eastAsia="fr-FR"/>
    </w:rPr>
  </w:style>
  <w:style w:type="paragraph" w:styleId="Ttulo2">
    <w:name w:val="heading 2"/>
    <w:aliases w:val="destinos-itinerario"/>
    <w:next w:val="Destinos"/>
    <w:uiPriority w:val="9"/>
    <w:unhideWhenUsed/>
    <w:qFormat/>
    <w:rsid w:val="00D71BE3"/>
    <w:pPr>
      <w:keepNext/>
      <w:keepLines/>
      <w:spacing w:before="360" w:after="80"/>
      <w:outlineLvl w:val="1"/>
    </w:pPr>
    <w:rPr>
      <w:rFonts w:asciiTheme="minorHAnsi" w:eastAsia="Times New Roman" w:hAnsiTheme="minorHAnsi" w:cs="Times New Roman"/>
      <w:b/>
      <w:color w:val="FF0000"/>
      <w:sz w:val="28"/>
      <w:szCs w:val="36"/>
      <w:lang w:val="es-MX" w:bidi="en-US"/>
    </w:rPr>
  </w:style>
  <w:style w:type="paragraph" w:styleId="Ttulo3">
    <w:name w:val="heading 3"/>
    <w:aliases w:val="Días itinerario"/>
    <w:basedOn w:val="Normal"/>
    <w:next w:val="Normal"/>
    <w:uiPriority w:val="9"/>
    <w:unhideWhenUsed/>
    <w:qFormat/>
    <w:rsid w:val="005679E5"/>
    <w:pPr>
      <w:keepNext/>
      <w:keepLines/>
      <w:spacing w:before="280" w:after="80"/>
      <w:outlineLvl w:val="2"/>
    </w:pPr>
    <w:rPr>
      <w:rFonts w:asciiTheme="minorHAnsi" w:hAnsiTheme="minorHAnsi"/>
      <w:b/>
      <w:color w:val="002060"/>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globo">
    <w:name w:val="Balloon Text"/>
    <w:basedOn w:val="Normal"/>
    <w:link w:val="TextodegloboCar"/>
    <w:uiPriority w:val="99"/>
    <w:semiHidden/>
    <w:unhideWhenUsed/>
    <w:rsid w:val="00B478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786E"/>
    <w:rPr>
      <w:rFonts w:ascii="Tahoma" w:hAnsi="Tahoma" w:cs="Tahoma"/>
      <w:sz w:val="16"/>
      <w:szCs w:val="16"/>
    </w:rPr>
  </w:style>
  <w:style w:type="character" w:customStyle="1" w:styleId="Ttulo1Car">
    <w:name w:val="Título 1 Car"/>
    <w:aliases w:val="Título 1- visitaras Car"/>
    <w:basedOn w:val="Fuentedeprrafopredeter"/>
    <w:link w:val="Ttulo1"/>
    <w:uiPriority w:val="9"/>
    <w:rsid w:val="005679E5"/>
    <w:rPr>
      <w:rFonts w:asciiTheme="minorHAnsi" w:eastAsia="Times New Roman" w:hAnsiTheme="minorHAnsi" w:cs="Times New Roman"/>
      <w:b/>
      <w:color w:val="002060"/>
      <w:sz w:val="36"/>
      <w:szCs w:val="20"/>
      <w:lang w:val="fr-CA" w:eastAsia="fr-FR" w:bidi="en-US"/>
    </w:rPr>
  </w:style>
  <w:style w:type="paragraph" w:styleId="Prrafodelista">
    <w:name w:val="List Paragraph"/>
    <w:basedOn w:val="Normal"/>
    <w:rsid w:val="00CE7934"/>
    <w:pPr>
      <w:ind w:left="720"/>
      <w:contextualSpacing/>
    </w:pPr>
  </w:style>
  <w:style w:type="paragraph" w:styleId="Encabezado">
    <w:name w:val="header"/>
    <w:basedOn w:val="Normal"/>
    <w:link w:val="EncabezadoCar"/>
    <w:unhideWhenUsed/>
    <w:rsid w:val="00450C1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50C15"/>
  </w:style>
  <w:style w:type="paragraph" w:styleId="Piedepgina">
    <w:name w:val="footer"/>
    <w:basedOn w:val="Normal"/>
    <w:link w:val="PiedepginaCar"/>
    <w:uiPriority w:val="99"/>
    <w:unhideWhenUsed/>
    <w:rsid w:val="00450C1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50C15"/>
  </w:style>
  <w:style w:type="paragraph" w:styleId="Sinespaciado">
    <w:name w:val="No Spacing"/>
    <w:basedOn w:val="Normal"/>
    <w:link w:val="SinespaciadoCar"/>
    <w:uiPriority w:val="1"/>
    <w:rsid w:val="00156E7E"/>
    <w:pPr>
      <w:spacing w:after="0" w:line="240" w:lineRule="auto"/>
    </w:pPr>
  </w:style>
  <w:style w:type="character" w:customStyle="1" w:styleId="SinespaciadoCar">
    <w:name w:val="Sin espaciado Car"/>
    <w:basedOn w:val="Fuentedeprrafopredeter"/>
    <w:link w:val="Sinespaciado"/>
    <w:uiPriority w:val="99"/>
    <w:rsid w:val="00156E7E"/>
    <w:rPr>
      <w:rFonts w:ascii="Cambria" w:eastAsia="Times New Roman" w:hAnsi="Cambria" w:cs="Times New Roman"/>
      <w:lang w:val="en-US" w:bidi="en-US"/>
    </w:rPr>
  </w:style>
  <w:style w:type="paragraph" w:customStyle="1" w:styleId="Default">
    <w:name w:val="Default"/>
    <w:rsid w:val="00156E7E"/>
    <w:pPr>
      <w:autoSpaceDE w:val="0"/>
      <w:autoSpaceDN w:val="0"/>
      <w:adjustRightInd w:val="0"/>
      <w:spacing w:after="0" w:line="240" w:lineRule="auto"/>
    </w:pPr>
    <w:rPr>
      <w:rFonts w:ascii="Eras Medium ITC" w:eastAsia="Times New Roman" w:hAnsi="Eras Medium ITC" w:cs="Eras Medium ITC"/>
      <w:color w:val="000000"/>
      <w:sz w:val="24"/>
      <w:szCs w:val="24"/>
      <w:lang w:eastAsia="es-ES"/>
    </w:rPr>
  </w:style>
  <w:style w:type="paragraph" w:styleId="Textoindependiente2">
    <w:name w:val="Body Text 2"/>
    <w:basedOn w:val="Normal"/>
    <w:link w:val="Textoindependiente2Car"/>
    <w:semiHidden/>
    <w:rsid w:val="00902CE2"/>
    <w:pPr>
      <w:spacing w:after="0" w:line="240" w:lineRule="auto"/>
      <w:jc w:val="both"/>
    </w:pPr>
    <w:rPr>
      <w:rFonts w:ascii="Lucida Sans Unicode" w:hAnsi="Lucida Sans Unicode" w:cs="Lucida Sans Unicode"/>
      <w:sz w:val="18"/>
      <w:szCs w:val="24"/>
      <w:lang w:bidi="ar-SA"/>
    </w:rPr>
  </w:style>
  <w:style w:type="character" w:customStyle="1" w:styleId="Textoindependiente2Car">
    <w:name w:val="Texto independiente 2 Car"/>
    <w:basedOn w:val="Fuentedeprrafopredeter"/>
    <w:link w:val="Textoindependiente2"/>
    <w:semiHidden/>
    <w:rsid w:val="00902CE2"/>
    <w:rPr>
      <w:rFonts w:ascii="Lucida Sans Unicode" w:eastAsia="Times New Roman" w:hAnsi="Lucida Sans Unicode" w:cs="Lucida Sans Unicode"/>
      <w:sz w:val="18"/>
      <w:szCs w:val="24"/>
      <w:lang w:val="en-US"/>
    </w:rPr>
  </w:style>
  <w:style w:type="table" w:styleId="Tablaconcuadrcula">
    <w:name w:val="Table Grid"/>
    <w:basedOn w:val="Tablanormal"/>
    <w:uiPriority w:val="59"/>
    <w:rsid w:val="00E90F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822558"/>
    <w:rPr>
      <w:b/>
      <w:bCs/>
    </w:rPr>
  </w:style>
  <w:style w:type="paragraph" w:styleId="NormalWeb">
    <w:name w:val="Normal (Web)"/>
    <w:basedOn w:val="Normal"/>
    <w:uiPriority w:val="99"/>
    <w:unhideWhenUsed/>
    <w:rsid w:val="00383D3A"/>
    <w:pPr>
      <w:spacing w:before="100" w:beforeAutospacing="1" w:after="100" w:afterAutospacing="1" w:line="240" w:lineRule="auto"/>
    </w:pPr>
    <w:rPr>
      <w:rFonts w:ascii="Times New Roman" w:hAnsi="Times New Roman"/>
      <w:sz w:val="24"/>
      <w:szCs w:val="24"/>
      <w:lang w:val="es-ES" w:eastAsia="es-ES" w:bidi="ar-SA"/>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nfasis">
    <w:name w:val="Emphasis"/>
    <w:basedOn w:val="Fuentedeprrafopredeter"/>
    <w:uiPriority w:val="20"/>
    <w:qFormat/>
    <w:rsid w:val="00197448"/>
    <w:rPr>
      <w:i/>
      <w:iCs/>
    </w:rPr>
  </w:style>
  <w:style w:type="character" w:styleId="Hipervnculo">
    <w:name w:val="Hyperlink"/>
    <w:basedOn w:val="Fuentedeprrafopredeter"/>
    <w:uiPriority w:val="99"/>
    <w:semiHidden/>
    <w:unhideWhenUsed/>
    <w:rsid w:val="00655CC5"/>
    <w:rPr>
      <w:color w:val="0000FF"/>
      <w:u w:val="single"/>
    </w:rPr>
  </w:style>
  <w:style w:type="character" w:customStyle="1" w:styleId="Ttulo-visitaras">
    <w:name w:val="Título-visitaras"/>
    <w:basedOn w:val="Fuentedeprrafopredeter"/>
    <w:uiPriority w:val="1"/>
    <w:rsid w:val="00A0012D"/>
    <w:rPr>
      <w:rFonts w:asciiTheme="minorHAnsi" w:eastAsia="Arial" w:hAnsiTheme="minorHAnsi" w:cstheme="minorHAnsi"/>
      <w:b/>
      <w:color w:val="002060"/>
      <w:sz w:val="36"/>
      <w:szCs w:val="36"/>
    </w:rPr>
  </w:style>
  <w:style w:type="paragraph" w:customStyle="1" w:styleId="Danmero">
    <w:name w:val="Día número"/>
    <w:link w:val="DanmeroCar"/>
    <w:rsid w:val="00BA37C5"/>
    <w:pPr>
      <w:spacing w:after="0"/>
    </w:pPr>
    <w:rPr>
      <w:rFonts w:asciiTheme="minorHAnsi" w:eastAsia="Arial" w:hAnsiTheme="minorHAnsi" w:cstheme="minorHAnsi"/>
      <w:b/>
      <w:color w:val="002060"/>
      <w:sz w:val="28"/>
      <w:szCs w:val="28"/>
      <w:lang w:val="es-MX" w:bidi="en-US"/>
    </w:rPr>
  </w:style>
  <w:style w:type="paragraph" w:customStyle="1" w:styleId="Destinos">
    <w:name w:val="Destinos"/>
    <w:link w:val="DestinosCar"/>
    <w:rsid w:val="00EE2794"/>
    <w:pPr>
      <w:spacing w:after="0"/>
    </w:pPr>
    <w:rPr>
      <w:rFonts w:asciiTheme="minorHAnsi" w:eastAsia="Arial" w:hAnsiTheme="minorHAnsi" w:cstheme="minorHAnsi"/>
      <w:b/>
      <w:smallCaps/>
      <w:color w:val="FF0000"/>
      <w:sz w:val="28"/>
      <w:szCs w:val="28"/>
      <w:lang w:val="es-MX" w:bidi="en-US"/>
    </w:rPr>
  </w:style>
  <w:style w:type="character" w:customStyle="1" w:styleId="DanmeroCar">
    <w:name w:val="Día número Car"/>
    <w:basedOn w:val="Fuentedeprrafopredeter"/>
    <w:link w:val="Danmero"/>
    <w:rsid w:val="00BA37C5"/>
    <w:rPr>
      <w:rFonts w:asciiTheme="minorHAnsi" w:eastAsia="Arial" w:hAnsiTheme="minorHAnsi" w:cstheme="minorHAnsi"/>
      <w:b/>
      <w:color w:val="002060"/>
      <w:sz w:val="28"/>
      <w:szCs w:val="28"/>
      <w:lang w:val="es-MX" w:bidi="en-US"/>
    </w:rPr>
  </w:style>
  <w:style w:type="paragraph" w:customStyle="1" w:styleId="Destacados-textos">
    <w:name w:val="Destacados-textos"/>
    <w:link w:val="Destacados-textosCar"/>
    <w:qFormat/>
    <w:rsid w:val="00BA37C5"/>
    <w:pPr>
      <w:spacing w:after="0"/>
      <w:jc w:val="both"/>
    </w:pPr>
    <w:rPr>
      <w:rFonts w:asciiTheme="minorHAnsi" w:eastAsia="Arial" w:hAnsiTheme="minorHAnsi" w:cstheme="minorHAnsi"/>
      <w:b/>
      <w:color w:val="002060"/>
      <w:lang w:val="es-MX" w:bidi="en-US"/>
    </w:rPr>
  </w:style>
  <w:style w:type="character" w:customStyle="1" w:styleId="DestinosCar">
    <w:name w:val="Destinos Car"/>
    <w:basedOn w:val="Fuentedeprrafopredeter"/>
    <w:link w:val="Destinos"/>
    <w:rsid w:val="00EE2794"/>
    <w:rPr>
      <w:rFonts w:asciiTheme="minorHAnsi" w:eastAsia="Arial" w:hAnsiTheme="minorHAnsi" w:cstheme="minorHAnsi"/>
      <w:b/>
      <w:smallCaps/>
      <w:color w:val="FF0000"/>
      <w:sz w:val="28"/>
      <w:szCs w:val="28"/>
      <w:lang w:val="es-MX" w:bidi="en-US"/>
    </w:rPr>
  </w:style>
  <w:style w:type="paragraph" w:customStyle="1" w:styleId="Fechas">
    <w:name w:val="Fechas"/>
    <w:basedOn w:val="Normal"/>
    <w:link w:val="FechasCar"/>
    <w:rsid w:val="00BA37C5"/>
    <w:pPr>
      <w:spacing w:after="0"/>
      <w:jc w:val="both"/>
    </w:pPr>
    <w:rPr>
      <w:rFonts w:asciiTheme="minorHAnsi" w:eastAsia="Arial" w:hAnsiTheme="minorHAnsi" w:cstheme="minorHAnsi"/>
      <w:bCs/>
      <w:smallCaps/>
      <w:color w:val="002060"/>
      <w:sz w:val="28"/>
      <w:szCs w:val="28"/>
    </w:rPr>
  </w:style>
  <w:style w:type="character" w:customStyle="1" w:styleId="Destacados-textosCar">
    <w:name w:val="Destacados-textos Car"/>
    <w:basedOn w:val="Fuentedeprrafopredeter"/>
    <w:link w:val="Destacados-textos"/>
    <w:rsid w:val="00BA37C5"/>
    <w:rPr>
      <w:rFonts w:asciiTheme="minorHAnsi" w:eastAsia="Arial" w:hAnsiTheme="minorHAnsi" w:cstheme="minorHAnsi"/>
      <w:b/>
      <w:color w:val="002060"/>
      <w:lang w:val="es-MX" w:bidi="en-US"/>
    </w:rPr>
  </w:style>
  <w:style w:type="paragraph" w:customStyle="1" w:styleId="fechas0">
    <w:name w:val="fechas"/>
    <w:link w:val="fechasCar0"/>
    <w:rsid w:val="00BA37C5"/>
    <w:pPr>
      <w:spacing w:line="240" w:lineRule="auto"/>
    </w:pPr>
    <w:rPr>
      <w:rFonts w:asciiTheme="minorHAnsi" w:eastAsia="Times New Roman" w:hAnsiTheme="minorHAnsi" w:cstheme="minorHAnsi"/>
      <w:color w:val="002060"/>
      <w:sz w:val="28"/>
      <w:szCs w:val="28"/>
      <w:lang w:val="es-MX" w:bidi="en-US"/>
    </w:rPr>
  </w:style>
  <w:style w:type="character" w:customStyle="1" w:styleId="FechasCar">
    <w:name w:val="Fechas Car"/>
    <w:basedOn w:val="Fuentedeprrafopredeter"/>
    <w:link w:val="Fechas"/>
    <w:rsid w:val="00BA37C5"/>
    <w:rPr>
      <w:rFonts w:asciiTheme="minorHAnsi" w:eastAsia="Arial" w:hAnsiTheme="minorHAnsi" w:cstheme="minorHAnsi"/>
      <w:bCs/>
      <w:smallCaps/>
      <w:color w:val="002060"/>
      <w:sz w:val="28"/>
      <w:szCs w:val="28"/>
      <w:lang w:val="es-MX" w:bidi="en-US"/>
    </w:rPr>
  </w:style>
  <w:style w:type="paragraph" w:customStyle="1" w:styleId="textos-itinerario">
    <w:name w:val="textos-itinerario"/>
    <w:link w:val="textos-itinerarioCar"/>
    <w:qFormat/>
    <w:rsid w:val="00121D3F"/>
    <w:pPr>
      <w:spacing w:line="240" w:lineRule="auto"/>
      <w:jc w:val="both"/>
    </w:pPr>
    <w:rPr>
      <w:rFonts w:asciiTheme="minorHAnsi" w:eastAsia="Arial" w:hAnsiTheme="minorHAnsi" w:cstheme="minorHAnsi"/>
      <w:color w:val="002060"/>
      <w:sz w:val="20"/>
      <w:lang w:val="es-MX" w:bidi="en-US"/>
    </w:rPr>
  </w:style>
  <w:style w:type="character" w:customStyle="1" w:styleId="fechasCar0">
    <w:name w:val="fechas Car"/>
    <w:basedOn w:val="Fuentedeprrafopredeter"/>
    <w:link w:val="fechas0"/>
    <w:rsid w:val="00BA37C5"/>
    <w:rPr>
      <w:rFonts w:asciiTheme="minorHAnsi" w:eastAsia="Times New Roman" w:hAnsiTheme="minorHAnsi" w:cstheme="minorHAnsi"/>
      <w:color w:val="002060"/>
      <w:sz w:val="28"/>
      <w:szCs w:val="28"/>
      <w:lang w:val="es-MX" w:bidi="en-US"/>
    </w:rPr>
  </w:style>
  <w:style w:type="paragraph" w:customStyle="1" w:styleId="Parentesisdestinos">
    <w:name w:val="Parentesis destinos"/>
    <w:basedOn w:val="fechas0"/>
    <w:link w:val="ParentesisdestinosCar"/>
    <w:qFormat/>
    <w:rsid w:val="00986E85"/>
    <w:pPr>
      <w:tabs>
        <w:tab w:val="left" w:pos="1418"/>
      </w:tabs>
      <w:spacing w:after="0"/>
      <w:ind w:right="-142"/>
      <w:jc w:val="both"/>
    </w:pPr>
    <w:rPr>
      <w:rFonts w:eastAsia="Arial"/>
    </w:rPr>
  </w:style>
  <w:style w:type="character" w:customStyle="1" w:styleId="textos-itinerarioCar">
    <w:name w:val="textos-itinerario Car"/>
    <w:basedOn w:val="Fuentedeprrafopredeter"/>
    <w:link w:val="textos-itinerario"/>
    <w:rsid w:val="00121D3F"/>
    <w:rPr>
      <w:rFonts w:asciiTheme="minorHAnsi" w:eastAsia="Arial" w:hAnsiTheme="minorHAnsi" w:cstheme="minorHAnsi"/>
      <w:color w:val="002060"/>
      <w:sz w:val="20"/>
      <w:lang w:val="es-MX" w:bidi="en-US"/>
    </w:rPr>
  </w:style>
  <w:style w:type="paragraph" w:customStyle="1" w:styleId="fechas-itinerario">
    <w:name w:val="fechas-itinerario"/>
    <w:basedOn w:val="fechas0"/>
    <w:link w:val="fechas-itinerarioCar"/>
    <w:qFormat/>
    <w:rsid w:val="009119BC"/>
    <w:pPr>
      <w:spacing w:after="0"/>
    </w:pPr>
    <w:rPr>
      <w:rFonts w:eastAsia="Arial"/>
      <w:b/>
      <w:sz w:val="24"/>
    </w:rPr>
  </w:style>
  <w:style w:type="character" w:customStyle="1" w:styleId="ParentesisdestinosCar">
    <w:name w:val="Parentesis destinos Car"/>
    <w:basedOn w:val="fechasCar0"/>
    <w:link w:val="Parentesisdestinos"/>
    <w:rsid w:val="00986E85"/>
    <w:rPr>
      <w:rFonts w:asciiTheme="minorHAnsi" w:eastAsia="Arial" w:hAnsiTheme="minorHAnsi" w:cstheme="minorHAnsi"/>
      <w:color w:val="002060"/>
      <w:sz w:val="28"/>
      <w:szCs w:val="28"/>
      <w:lang w:val="es-MX" w:bidi="en-US"/>
    </w:rPr>
  </w:style>
  <w:style w:type="paragraph" w:customStyle="1" w:styleId="vuelos">
    <w:name w:val="vuelos"/>
    <w:basedOn w:val="Normal"/>
    <w:link w:val="vuelosCar"/>
    <w:qFormat/>
    <w:rsid w:val="00493763"/>
    <w:pPr>
      <w:pBdr>
        <w:top w:val="nil"/>
        <w:left w:val="nil"/>
        <w:bottom w:val="nil"/>
        <w:right w:val="nil"/>
        <w:between w:val="nil"/>
      </w:pBdr>
      <w:spacing w:after="0" w:line="240" w:lineRule="auto"/>
      <w:jc w:val="both"/>
    </w:pPr>
    <w:rPr>
      <w:rFonts w:asciiTheme="minorHAnsi" w:eastAsia="Arial" w:hAnsiTheme="minorHAnsi" w:cstheme="minorHAnsi"/>
      <w:b/>
      <w:color w:val="00B050"/>
      <w:sz w:val="24"/>
      <w:szCs w:val="24"/>
    </w:rPr>
  </w:style>
  <w:style w:type="character" w:customStyle="1" w:styleId="fechas-itinerarioCar">
    <w:name w:val="fechas-itinerario Car"/>
    <w:basedOn w:val="fechasCar0"/>
    <w:link w:val="fechas-itinerario"/>
    <w:rsid w:val="009119BC"/>
    <w:rPr>
      <w:rFonts w:asciiTheme="minorHAnsi" w:eastAsia="Arial" w:hAnsiTheme="minorHAnsi" w:cstheme="minorHAnsi"/>
      <w:b/>
      <w:color w:val="002060"/>
      <w:sz w:val="24"/>
      <w:szCs w:val="28"/>
      <w:lang w:val="es-MX" w:bidi="en-US"/>
    </w:rPr>
  </w:style>
  <w:style w:type="paragraph" w:customStyle="1" w:styleId="notas">
    <w:name w:val="notas"/>
    <w:basedOn w:val="Normal"/>
    <w:link w:val="notasCar"/>
    <w:qFormat/>
    <w:rsid w:val="00C97FB6"/>
    <w:pPr>
      <w:spacing w:after="0"/>
      <w:jc w:val="both"/>
    </w:pPr>
    <w:rPr>
      <w:rFonts w:asciiTheme="minorHAnsi" w:eastAsia="Arial" w:hAnsiTheme="minorHAnsi" w:cstheme="minorHAnsi"/>
      <w:b/>
      <w:color w:val="0070C0"/>
    </w:rPr>
  </w:style>
  <w:style w:type="character" w:customStyle="1" w:styleId="vuelosCar">
    <w:name w:val="vuelos Car"/>
    <w:basedOn w:val="Fuentedeprrafopredeter"/>
    <w:link w:val="vuelos"/>
    <w:rsid w:val="00493763"/>
    <w:rPr>
      <w:rFonts w:asciiTheme="minorHAnsi" w:eastAsia="Arial" w:hAnsiTheme="minorHAnsi" w:cstheme="minorHAnsi"/>
      <w:b/>
      <w:color w:val="00B050"/>
      <w:sz w:val="24"/>
      <w:szCs w:val="24"/>
      <w:lang w:val="es-MX" w:bidi="en-US"/>
    </w:rPr>
  </w:style>
  <w:style w:type="character" w:customStyle="1" w:styleId="notasCar">
    <w:name w:val="notas Car"/>
    <w:basedOn w:val="Fuentedeprrafopredeter"/>
    <w:link w:val="notas"/>
    <w:rsid w:val="00C97FB6"/>
    <w:rPr>
      <w:rFonts w:asciiTheme="minorHAnsi" w:eastAsia="Arial" w:hAnsiTheme="minorHAnsi" w:cstheme="minorHAnsi"/>
      <w:b/>
      <w:color w:val="0070C0"/>
      <w:lang w:val="es-MX" w:bidi="en-US"/>
    </w:rPr>
  </w:style>
  <w:style w:type="table" w:styleId="Tablaconcuadrcula4-nfasis1">
    <w:name w:val="Grid Table 4 Accent 1"/>
    <w:basedOn w:val="Tablanormal"/>
    <w:uiPriority w:val="49"/>
    <w:rsid w:val="00D95EAD"/>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WWNum35">
    <w:name w:val="WWNum35"/>
    <w:rsid w:val="00BE357F"/>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0698266">
      <w:bodyDiv w:val="1"/>
      <w:marLeft w:val="0"/>
      <w:marRight w:val="0"/>
      <w:marTop w:val="0"/>
      <w:marBottom w:val="0"/>
      <w:divBdr>
        <w:top w:val="none" w:sz="0" w:space="0" w:color="auto"/>
        <w:left w:val="none" w:sz="0" w:space="0" w:color="auto"/>
        <w:bottom w:val="none" w:sz="0" w:space="0" w:color="auto"/>
        <w:right w:val="none" w:sz="0" w:space="0" w:color="auto"/>
      </w:divBdr>
      <w:divsChild>
        <w:div w:id="1143885259">
          <w:marLeft w:val="0"/>
          <w:marRight w:val="0"/>
          <w:marTop w:val="0"/>
          <w:marBottom w:val="0"/>
          <w:divBdr>
            <w:top w:val="none" w:sz="0" w:space="0" w:color="auto"/>
            <w:left w:val="none" w:sz="0" w:space="0" w:color="auto"/>
            <w:bottom w:val="none" w:sz="0" w:space="0" w:color="auto"/>
            <w:right w:val="none" w:sz="0" w:space="0" w:color="auto"/>
          </w:divBdr>
        </w:div>
      </w:divsChild>
    </w:div>
    <w:div w:id="504171897">
      <w:bodyDiv w:val="1"/>
      <w:marLeft w:val="0"/>
      <w:marRight w:val="0"/>
      <w:marTop w:val="0"/>
      <w:marBottom w:val="0"/>
      <w:divBdr>
        <w:top w:val="none" w:sz="0" w:space="0" w:color="auto"/>
        <w:left w:val="none" w:sz="0" w:space="0" w:color="auto"/>
        <w:bottom w:val="none" w:sz="0" w:space="0" w:color="auto"/>
        <w:right w:val="none" w:sz="0" w:space="0" w:color="auto"/>
      </w:divBdr>
    </w:div>
    <w:div w:id="619532073">
      <w:bodyDiv w:val="1"/>
      <w:marLeft w:val="0"/>
      <w:marRight w:val="0"/>
      <w:marTop w:val="0"/>
      <w:marBottom w:val="0"/>
      <w:divBdr>
        <w:top w:val="none" w:sz="0" w:space="0" w:color="auto"/>
        <w:left w:val="none" w:sz="0" w:space="0" w:color="auto"/>
        <w:bottom w:val="none" w:sz="0" w:space="0" w:color="auto"/>
        <w:right w:val="none" w:sz="0" w:space="0" w:color="auto"/>
      </w:divBdr>
      <w:divsChild>
        <w:div w:id="283198271">
          <w:marLeft w:val="0"/>
          <w:marRight w:val="0"/>
          <w:marTop w:val="0"/>
          <w:marBottom w:val="0"/>
          <w:divBdr>
            <w:top w:val="none" w:sz="0" w:space="0" w:color="auto"/>
            <w:left w:val="none" w:sz="0" w:space="0" w:color="auto"/>
            <w:bottom w:val="none" w:sz="0" w:space="0" w:color="auto"/>
            <w:right w:val="none" w:sz="0" w:space="0" w:color="auto"/>
          </w:divBdr>
        </w:div>
      </w:divsChild>
    </w:div>
    <w:div w:id="933053409">
      <w:bodyDiv w:val="1"/>
      <w:marLeft w:val="0"/>
      <w:marRight w:val="0"/>
      <w:marTop w:val="0"/>
      <w:marBottom w:val="0"/>
      <w:divBdr>
        <w:top w:val="none" w:sz="0" w:space="0" w:color="auto"/>
        <w:left w:val="none" w:sz="0" w:space="0" w:color="auto"/>
        <w:bottom w:val="none" w:sz="0" w:space="0" w:color="auto"/>
        <w:right w:val="none" w:sz="0" w:space="0" w:color="auto"/>
      </w:divBdr>
      <w:divsChild>
        <w:div w:id="1530533925">
          <w:marLeft w:val="0"/>
          <w:marRight w:val="0"/>
          <w:marTop w:val="0"/>
          <w:marBottom w:val="0"/>
          <w:divBdr>
            <w:top w:val="none" w:sz="0" w:space="0" w:color="auto"/>
            <w:left w:val="none" w:sz="0" w:space="0" w:color="auto"/>
            <w:bottom w:val="none" w:sz="0" w:space="0" w:color="auto"/>
            <w:right w:val="none" w:sz="0" w:space="0" w:color="auto"/>
          </w:divBdr>
        </w:div>
      </w:divsChild>
    </w:div>
    <w:div w:id="1153642892">
      <w:bodyDiv w:val="1"/>
      <w:marLeft w:val="0"/>
      <w:marRight w:val="0"/>
      <w:marTop w:val="0"/>
      <w:marBottom w:val="0"/>
      <w:divBdr>
        <w:top w:val="none" w:sz="0" w:space="0" w:color="auto"/>
        <w:left w:val="none" w:sz="0" w:space="0" w:color="auto"/>
        <w:bottom w:val="none" w:sz="0" w:space="0" w:color="auto"/>
        <w:right w:val="none" w:sz="0" w:space="0" w:color="auto"/>
      </w:divBdr>
      <w:divsChild>
        <w:div w:id="828718142">
          <w:marLeft w:val="0"/>
          <w:marRight w:val="0"/>
          <w:marTop w:val="0"/>
          <w:marBottom w:val="0"/>
          <w:divBdr>
            <w:top w:val="none" w:sz="0" w:space="0" w:color="auto"/>
            <w:left w:val="none" w:sz="0" w:space="0" w:color="auto"/>
            <w:bottom w:val="none" w:sz="0" w:space="0" w:color="auto"/>
            <w:right w:val="none" w:sz="0" w:space="0" w:color="auto"/>
          </w:divBdr>
        </w:div>
        <w:div w:id="517084886">
          <w:marLeft w:val="0"/>
          <w:marRight w:val="0"/>
          <w:marTop w:val="0"/>
          <w:marBottom w:val="0"/>
          <w:divBdr>
            <w:top w:val="none" w:sz="0" w:space="0" w:color="auto"/>
            <w:left w:val="none" w:sz="0" w:space="0" w:color="auto"/>
            <w:bottom w:val="none" w:sz="0" w:space="0" w:color="auto"/>
            <w:right w:val="none" w:sz="0" w:space="0" w:color="auto"/>
          </w:divBdr>
        </w:div>
        <w:div w:id="743256447">
          <w:marLeft w:val="0"/>
          <w:marRight w:val="0"/>
          <w:marTop w:val="0"/>
          <w:marBottom w:val="0"/>
          <w:divBdr>
            <w:top w:val="none" w:sz="0" w:space="0" w:color="auto"/>
            <w:left w:val="none" w:sz="0" w:space="0" w:color="auto"/>
            <w:bottom w:val="none" w:sz="0" w:space="0" w:color="auto"/>
            <w:right w:val="none" w:sz="0" w:space="0" w:color="auto"/>
          </w:divBdr>
        </w:div>
        <w:div w:id="1648898728">
          <w:marLeft w:val="0"/>
          <w:marRight w:val="0"/>
          <w:marTop w:val="0"/>
          <w:marBottom w:val="0"/>
          <w:divBdr>
            <w:top w:val="none" w:sz="0" w:space="0" w:color="auto"/>
            <w:left w:val="none" w:sz="0" w:space="0" w:color="auto"/>
            <w:bottom w:val="none" w:sz="0" w:space="0" w:color="auto"/>
            <w:right w:val="none" w:sz="0" w:space="0" w:color="auto"/>
          </w:divBdr>
        </w:div>
        <w:div w:id="1650985099">
          <w:marLeft w:val="0"/>
          <w:marRight w:val="0"/>
          <w:marTop w:val="0"/>
          <w:marBottom w:val="0"/>
          <w:divBdr>
            <w:top w:val="none" w:sz="0" w:space="0" w:color="auto"/>
            <w:left w:val="none" w:sz="0" w:space="0" w:color="auto"/>
            <w:bottom w:val="none" w:sz="0" w:space="0" w:color="auto"/>
            <w:right w:val="none" w:sz="0" w:space="0" w:color="auto"/>
          </w:divBdr>
        </w:div>
        <w:div w:id="1311517442">
          <w:marLeft w:val="0"/>
          <w:marRight w:val="0"/>
          <w:marTop w:val="0"/>
          <w:marBottom w:val="0"/>
          <w:divBdr>
            <w:top w:val="none" w:sz="0" w:space="0" w:color="auto"/>
            <w:left w:val="none" w:sz="0" w:space="0" w:color="auto"/>
            <w:bottom w:val="none" w:sz="0" w:space="0" w:color="auto"/>
            <w:right w:val="none" w:sz="0" w:space="0" w:color="auto"/>
          </w:divBdr>
        </w:div>
      </w:divsChild>
    </w:div>
    <w:div w:id="20352287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oPboGY6xFtIamY/pi/r89xthYg==">CgMxLjA4AHIhMWE5aUhPVkplZmlyUGZVSmNfbDU4WVBsWkdaTlZfclZ1</go:docsCustomData>
</go:gDocsCustomXmlDataStorage>
</file>

<file path=customXml/itemProps1.xml><?xml version="1.0" encoding="utf-8"?>
<ds:datastoreItem xmlns:ds="http://schemas.openxmlformats.org/officeDocument/2006/customXml" ds:itemID="{0B160E1D-8AFD-4A6C-9864-695DA9A668F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1142</Words>
  <Characters>6286</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Operadora</dc:creator>
  <cp:lastModifiedBy>ILORENZO</cp:lastModifiedBy>
  <cp:revision>4</cp:revision>
  <dcterms:created xsi:type="dcterms:W3CDTF">2026-01-16T22:48:00Z</dcterms:created>
  <dcterms:modified xsi:type="dcterms:W3CDTF">2026-06-30T18:36:00Z</dcterms:modified>
</cp:coreProperties>
</file>