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C257" w14:textId="5DF00A41" w:rsidR="00394180" w:rsidRPr="00394180" w:rsidRDefault="00C7329D" w:rsidP="00964297">
      <w:pPr>
        <w:pStyle w:val="Sinespaciado"/>
        <w:jc w:val="center"/>
        <w:rPr>
          <w:rFonts w:ascii="Arial" w:hAnsi="Arial" w:cs="Arial"/>
          <w:b/>
          <w:lang w:val="es-MX"/>
        </w:rPr>
      </w:pPr>
      <w:r>
        <w:rPr>
          <w:rFonts w:ascii="Arial" w:hAnsi="Arial" w:cs="Arial"/>
          <w:b/>
          <w:lang w:val="es-MX"/>
        </w:rPr>
        <w:t>“</w:t>
      </w:r>
      <w:r w:rsidR="00394180" w:rsidRPr="00394180">
        <w:rPr>
          <w:rFonts w:ascii="Arial" w:hAnsi="Arial" w:cs="Arial"/>
          <w:b/>
          <w:lang w:val="es-MX"/>
        </w:rPr>
        <w:t xml:space="preserve">La Paz, </w:t>
      </w:r>
      <w:r>
        <w:rPr>
          <w:rFonts w:ascii="Arial" w:hAnsi="Arial" w:cs="Arial"/>
          <w:b/>
          <w:lang w:val="es-MX"/>
        </w:rPr>
        <w:t xml:space="preserve">Lago Titicaca </w:t>
      </w:r>
      <w:r w:rsidR="005B4008">
        <w:rPr>
          <w:rFonts w:ascii="Arial" w:hAnsi="Arial" w:cs="Arial"/>
          <w:b/>
          <w:lang w:val="es-MX"/>
        </w:rPr>
        <w:t>Uyuni,</w:t>
      </w:r>
      <w:r>
        <w:rPr>
          <w:rFonts w:ascii="Arial" w:hAnsi="Arial" w:cs="Arial"/>
          <w:b/>
          <w:lang w:val="es-MX"/>
        </w:rPr>
        <w:t xml:space="preserve"> Cementerio de Trenes,</w:t>
      </w:r>
      <w:r w:rsidR="005B4008">
        <w:rPr>
          <w:rFonts w:ascii="Arial" w:hAnsi="Arial" w:cs="Arial"/>
          <w:b/>
          <w:lang w:val="es-MX"/>
        </w:rPr>
        <w:t xml:space="preserve"> Potosi</w:t>
      </w:r>
      <w:r>
        <w:rPr>
          <w:rFonts w:ascii="Arial" w:hAnsi="Arial" w:cs="Arial"/>
          <w:b/>
          <w:lang w:val="es-MX"/>
        </w:rPr>
        <w:t>, Tiwanaku”</w:t>
      </w:r>
    </w:p>
    <w:p w14:paraId="7362F6F3" w14:textId="2F585562" w:rsidR="00C7329D" w:rsidRDefault="00C7329D" w:rsidP="00E0296A">
      <w:pPr>
        <w:pStyle w:val="Sinespaciado"/>
        <w:jc w:val="both"/>
        <w:rPr>
          <w:rFonts w:ascii="Arial" w:hAnsi="Arial" w:cs="Arial"/>
          <w:b/>
          <w:sz w:val="20"/>
          <w:szCs w:val="20"/>
          <w:lang w:val="es-MX"/>
        </w:rPr>
      </w:pPr>
    </w:p>
    <w:p w14:paraId="1ECC5667" w14:textId="6F07A277" w:rsidR="00E0296A" w:rsidRPr="008E537E" w:rsidRDefault="00964297" w:rsidP="00E0296A">
      <w:pPr>
        <w:pStyle w:val="Sinespaciado"/>
        <w:jc w:val="both"/>
        <w:rPr>
          <w:rFonts w:ascii="Arial" w:hAnsi="Arial" w:cs="Arial"/>
          <w:b/>
          <w:sz w:val="20"/>
          <w:szCs w:val="20"/>
          <w:lang w:val="es-MX"/>
        </w:rPr>
      </w:pPr>
      <w:r w:rsidRPr="008E537E">
        <w:rPr>
          <w:rFonts w:ascii="Arial" w:hAnsi="Arial" w:cs="Arial"/>
          <w:noProof/>
          <w:sz w:val="20"/>
          <w:szCs w:val="20"/>
        </w:rPr>
        <w:drawing>
          <wp:anchor distT="0" distB="0" distL="114300" distR="114300" simplePos="0" relativeHeight="251658240" behindDoc="1" locked="0" layoutInCell="1" allowOverlap="1" wp14:anchorId="7F0430F6" wp14:editId="54AE32AB">
            <wp:simplePos x="0" y="0"/>
            <wp:positionH relativeFrom="column">
              <wp:posOffset>4240530</wp:posOffset>
            </wp:positionH>
            <wp:positionV relativeFrom="paragraph">
              <wp:posOffset>103505</wp:posOffset>
            </wp:positionV>
            <wp:extent cx="1642745" cy="4411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12" cy="447982"/>
                    </a:xfrm>
                    <a:prstGeom prst="rect">
                      <a:avLst/>
                    </a:prstGeom>
                  </pic:spPr>
                </pic:pic>
              </a:graphicData>
            </a:graphic>
            <wp14:sizeRelH relativeFrom="margin">
              <wp14:pctWidth>0</wp14:pctWidth>
            </wp14:sizeRelH>
            <wp14:sizeRelV relativeFrom="margin">
              <wp14:pctHeight>0</wp14:pctHeight>
            </wp14:sizeRelV>
          </wp:anchor>
        </w:drawing>
      </w:r>
      <w:r w:rsidR="00840198" w:rsidRPr="008E537E">
        <w:rPr>
          <w:rFonts w:ascii="Arial" w:hAnsi="Arial" w:cs="Arial"/>
          <w:b/>
          <w:sz w:val="20"/>
          <w:szCs w:val="20"/>
          <w:lang w:val="es-MX"/>
        </w:rPr>
        <w:t>8</w:t>
      </w:r>
      <w:r w:rsidR="00E0296A" w:rsidRPr="008E537E">
        <w:rPr>
          <w:rFonts w:ascii="Arial" w:hAnsi="Arial" w:cs="Arial"/>
          <w:b/>
          <w:sz w:val="20"/>
          <w:szCs w:val="20"/>
          <w:lang w:val="es-MX"/>
        </w:rPr>
        <w:t xml:space="preserve"> días</w:t>
      </w:r>
    </w:p>
    <w:p w14:paraId="201B7C3F" w14:textId="0C2048CD" w:rsidR="00E0296A" w:rsidRPr="008E537E" w:rsidRDefault="00E0296A" w:rsidP="00E0296A">
      <w:pPr>
        <w:pStyle w:val="Sinespaciado"/>
        <w:jc w:val="both"/>
        <w:rPr>
          <w:rFonts w:ascii="Arial" w:hAnsi="Arial" w:cs="Arial"/>
          <w:b/>
          <w:sz w:val="20"/>
          <w:szCs w:val="20"/>
          <w:lang w:val="es-CR"/>
        </w:rPr>
      </w:pPr>
      <w:r w:rsidRPr="008E537E">
        <w:rPr>
          <w:rFonts w:ascii="Arial" w:hAnsi="Arial" w:cs="Arial"/>
          <w:b/>
          <w:sz w:val="20"/>
          <w:szCs w:val="20"/>
          <w:lang w:val="es-MX"/>
        </w:rPr>
        <w:t xml:space="preserve">Llegadas: </w:t>
      </w:r>
      <w:r w:rsidR="00C7329D" w:rsidRPr="008E537E">
        <w:rPr>
          <w:rFonts w:ascii="Arial" w:hAnsi="Arial" w:cs="Arial"/>
          <w:b/>
          <w:sz w:val="20"/>
          <w:szCs w:val="20"/>
          <w:lang w:val="es-MX"/>
        </w:rPr>
        <w:t>D</w:t>
      </w:r>
      <w:r w:rsidRPr="008E537E">
        <w:rPr>
          <w:rFonts w:ascii="Arial" w:hAnsi="Arial" w:cs="Arial"/>
          <w:b/>
          <w:sz w:val="20"/>
          <w:szCs w:val="20"/>
          <w:lang w:val="es-MX"/>
        </w:rPr>
        <w:t>iarias</w:t>
      </w:r>
      <w:r w:rsidR="00D03496" w:rsidRPr="008E537E">
        <w:rPr>
          <w:rFonts w:ascii="Arial" w:hAnsi="Arial" w:cs="Arial"/>
          <w:b/>
          <w:sz w:val="20"/>
          <w:szCs w:val="20"/>
          <w:lang w:val="es-MX"/>
        </w:rPr>
        <w:t xml:space="preserve"> </w:t>
      </w:r>
      <w:r w:rsidR="00D03496" w:rsidRPr="008E537E">
        <w:rPr>
          <w:rFonts w:ascii="Arial" w:hAnsi="Arial" w:cs="Arial"/>
          <w:b/>
          <w:sz w:val="20"/>
          <w:szCs w:val="20"/>
          <w:lang w:val="es-CR"/>
        </w:rPr>
        <w:t xml:space="preserve">hasta </w:t>
      </w:r>
      <w:r w:rsidR="00173A47">
        <w:rPr>
          <w:rFonts w:ascii="Arial" w:hAnsi="Arial" w:cs="Arial"/>
          <w:b/>
          <w:sz w:val="20"/>
          <w:szCs w:val="20"/>
          <w:lang w:val="es-CR"/>
        </w:rPr>
        <w:t>d</w:t>
      </w:r>
      <w:r w:rsidR="00771CA3" w:rsidRPr="008E537E">
        <w:rPr>
          <w:rFonts w:ascii="Arial" w:hAnsi="Arial" w:cs="Arial"/>
          <w:b/>
          <w:sz w:val="20"/>
          <w:szCs w:val="20"/>
          <w:lang w:val="es-CR"/>
        </w:rPr>
        <w:t>iciembre</w:t>
      </w:r>
      <w:r w:rsidR="00934AF2">
        <w:rPr>
          <w:rFonts w:ascii="Arial" w:hAnsi="Arial" w:cs="Arial"/>
          <w:b/>
          <w:sz w:val="20"/>
          <w:szCs w:val="20"/>
          <w:lang w:val="es-CR"/>
        </w:rPr>
        <w:t xml:space="preserve"> 202</w:t>
      </w:r>
      <w:r w:rsidR="00173A47">
        <w:rPr>
          <w:rFonts w:ascii="Arial" w:hAnsi="Arial" w:cs="Arial"/>
          <w:b/>
          <w:sz w:val="20"/>
          <w:szCs w:val="20"/>
          <w:lang w:val="es-CR"/>
        </w:rPr>
        <w:t>5</w:t>
      </w:r>
    </w:p>
    <w:p w14:paraId="597A33A8" w14:textId="77777777" w:rsidR="00590A17" w:rsidRPr="008E537E" w:rsidRDefault="00590A17" w:rsidP="00E0296A">
      <w:pPr>
        <w:pStyle w:val="Sinespaciado"/>
        <w:jc w:val="both"/>
        <w:rPr>
          <w:rFonts w:ascii="Arial" w:hAnsi="Arial" w:cs="Arial"/>
          <w:b/>
          <w:sz w:val="20"/>
          <w:szCs w:val="20"/>
          <w:lang w:val="es-MX"/>
        </w:rPr>
      </w:pPr>
      <w:r w:rsidRPr="008E537E">
        <w:rPr>
          <w:rFonts w:ascii="Arial" w:hAnsi="Arial" w:cs="Arial"/>
          <w:b/>
          <w:sz w:val="20"/>
          <w:szCs w:val="20"/>
          <w:lang w:val="es-MX"/>
        </w:rPr>
        <w:t>Mínimo 2 pasajeros</w:t>
      </w:r>
      <w:r w:rsidR="00840198" w:rsidRPr="008E537E">
        <w:rPr>
          <w:rFonts w:ascii="Arial" w:hAnsi="Arial" w:cs="Arial"/>
          <w:b/>
          <w:sz w:val="20"/>
          <w:szCs w:val="20"/>
          <w:lang w:val="es-MX"/>
        </w:rPr>
        <w:tab/>
      </w:r>
      <w:r w:rsidR="00840198" w:rsidRPr="008E537E">
        <w:rPr>
          <w:rFonts w:ascii="Arial" w:hAnsi="Arial" w:cs="Arial"/>
          <w:b/>
          <w:sz w:val="20"/>
          <w:szCs w:val="20"/>
          <w:lang w:val="es-MX"/>
        </w:rPr>
        <w:tab/>
      </w:r>
      <w:r w:rsidR="00840198" w:rsidRPr="008E537E">
        <w:rPr>
          <w:rFonts w:ascii="Arial" w:hAnsi="Arial" w:cs="Arial"/>
          <w:b/>
          <w:sz w:val="20"/>
          <w:szCs w:val="20"/>
          <w:lang w:val="es-MX"/>
        </w:rPr>
        <w:tab/>
      </w:r>
      <w:r w:rsidR="00840198" w:rsidRPr="008E537E">
        <w:rPr>
          <w:rFonts w:ascii="Arial" w:hAnsi="Arial" w:cs="Arial"/>
          <w:b/>
          <w:sz w:val="20"/>
          <w:szCs w:val="20"/>
          <w:lang w:val="es-MX"/>
        </w:rPr>
        <w:tab/>
      </w:r>
      <w:r w:rsidR="00840198" w:rsidRPr="008E537E">
        <w:rPr>
          <w:rFonts w:ascii="Arial" w:hAnsi="Arial" w:cs="Arial"/>
          <w:b/>
          <w:sz w:val="20"/>
          <w:szCs w:val="20"/>
          <w:lang w:val="es-MX"/>
        </w:rPr>
        <w:tab/>
      </w:r>
    </w:p>
    <w:p w14:paraId="401CABC4" w14:textId="77777777" w:rsidR="00E0296A" w:rsidRPr="008E537E" w:rsidRDefault="00E0296A" w:rsidP="00E0296A">
      <w:pPr>
        <w:spacing w:after="0"/>
        <w:jc w:val="both"/>
        <w:rPr>
          <w:rFonts w:ascii="Arial" w:hAnsi="Arial" w:cs="Arial"/>
          <w:b/>
          <w:sz w:val="20"/>
          <w:szCs w:val="20"/>
          <w:lang w:val="es-MX"/>
        </w:rPr>
      </w:pPr>
    </w:p>
    <w:p w14:paraId="26F66216" w14:textId="322F124E" w:rsidR="00E0296A" w:rsidRPr="00934AF2" w:rsidRDefault="0078256F" w:rsidP="00CD514A">
      <w:pPr>
        <w:pStyle w:val="Sinespaciado"/>
        <w:jc w:val="both"/>
        <w:rPr>
          <w:rFonts w:ascii="Arial" w:hAnsi="Arial" w:cs="Arial"/>
          <w:b/>
          <w:lang w:val="es-MX"/>
        </w:rPr>
      </w:pPr>
      <w:r w:rsidRPr="00934AF2">
        <w:rPr>
          <w:rFonts w:ascii="Arial" w:hAnsi="Arial" w:cs="Arial"/>
          <w:b/>
          <w:lang w:val="es-MX"/>
        </w:rPr>
        <w:t>D</w:t>
      </w:r>
      <w:r w:rsidR="00A17061" w:rsidRPr="00934AF2">
        <w:rPr>
          <w:rFonts w:ascii="Arial" w:hAnsi="Arial" w:cs="Arial"/>
          <w:b/>
          <w:lang w:val="es-MX"/>
        </w:rPr>
        <w:t xml:space="preserve">ía </w:t>
      </w:r>
      <w:r w:rsidRPr="00934AF2">
        <w:rPr>
          <w:rFonts w:ascii="Arial" w:hAnsi="Arial" w:cs="Arial"/>
          <w:b/>
          <w:lang w:val="es-MX"/>
        </w:rPr>
        <w:t>1. M</w:t>
      </w:r>
      <w:r w:rsidR="00A17061" w:rsidRPr="00934AF2">
        <w:rPr>
          <w:rFonts w:ascii="Arial" w:hAnsi="Arial" w:cs="Arial"/>
          <w:b/>
          <w:lang w:val="es-MX"/>
        </w:rPr>
        <w:t xml:space="preserve">éxico – La Paz </w:t>
      </w:r>
    </w:p>
    <w:p w14:paraId="551D9E56" w14:textId="72F13526" w:rsidR="00E0296A" w:rsidRPr="008E537E" w:rsidRDefault="0031465C" w:rsidP="00CD514A">
      <w:pPr>
        <w:pStyle w:val="Sinespaciado"/>
        <w:jc w:val="both"/>
        <w:rPr>
          <w:rFonts w:ascii="Arial" w:hAnsi="Arial" w:cs="Arial"/>
          <w:b/>
          <w:sz w:val="20"/>
          <w:szCs w:val="20"/>
          <w:lang w:val="es-MX"/>
        </w:rPr>
      </w:pPr>
      <w:r w:rsidRPr="008E537E">
        <w:rPr>
          <w:rFonts w:ascii="Arial" w:hAnsi="Arial" w:cs="Arial"/>
          <w:sz w:val="20"/>
          <w:szCs w:val="20"/>
          <w:lang w:val="es-MX"/>
        </w:rPr>
        <w:t>Llegada y traslado al hotel. Resto del día libre.</w:t>
      </w:r>
      <w:r w:rsidR="00934AF2">
        <w:rPr>
          <w:rFonts w:ascii="Arial" w:hAnsi="Arial" w:cs="Arial"/>
          <w:sz w:val="20"/>
          <w:szCs w:val="20"/>
          <w:lang w:val="es-MX"/>
        </w:rPr>
        <w:t xml:space="preserve"> </w:t>
      </w:r>
      <w:r w:rsidRPr="008E537E">
        <w:rPr>
          <w:rFonts w:ascii="Arial" w:hAnsi="Arial" w:cs="Arial"/>
          <w:b/>
          <w:sz w:val="20"/>
          <w:szCs w:val="20"/>
          <w:lang w:val="es-MX"/>
        </w:rPr>
        <w:t>Alojamiento.</w:t>
      </w:r>
    </w:p>
    <w:p w14:paraId="6C5039DB" w14:textId="77777777" w:rsidR="0031465C" w:rsidRPr="008E537E" w:rsidRDefault="0031465C" w:rsidP="00CD514A">
      <w:pPr>
        <w:pStyle w:val="Sinespaciado"/>
        <w:jc w:val="both"/>
        <w:rPr>
          <w:rFonts w:ascii="Arial" w:hAnsi="Arial" w:cs="Arial"/>
          <w:b/>
          <w:sz w:val="20"/>
          <w:szCs w:val="20"/>
          <w:lang w:val="es-MX"/>
        </w:rPr>
      </w:pPr>
    </w:p>
    <w:p w14:paraId="5CC886FC" w14:textId="64B219EF" w:rsidR="00840198" w:rsidRPr="008E537E" w:rsidRDefault="00840198" w:rsidP="00CD514A">
      <w:pPr>
        <w:pStyle w:val="Sinespaciado"/>
        <w:jc w:val="both"/>
        <w:rPr>
          <w:rFonts w:ascii="Arial" w:hAnsi="Arial" w:cs="Arial"/>
          <w:b/>
          <w:sz w:val="20"/>
          <w:szCs w:val="20"/>
          <w:lang w:val="es-MX"/>
        </w:rPr>
      </w:pPr>
      <w:r w:rsidRPr="00934AF2">
        <w:rPr>
          <w:rFonts w:ascii="Arial" w:hAnsi="Arial" w:cs="Arial"/>
          <w:b/>
          <w:lang w:val="es-MX"/>
        </w:rPr>
        <w:t>D</w:t>
      </w:r>
      <w:r w:rsidR="00A17061" w:rsidRPr="00934AF2">
        <w:rPr>
          <w:rFonts w:ascii="Arial" w:hAnsi="Arial" w:cs="Arial"/>
          <w:b/>
          <w:lang w:val="es-MX"/>
        </w:rPr>
        <w:t xml:space="preserve">ía </w:t>
      </w:r>
      <w:r w:rsidRPr="00934AF2">
        <w:rPr>
          <w:rFonts w:ascii="Arial" w:hAnsi="Arial" w:cs="Arial"/>
          <w:b/>
          <w:lang w:val="es-MX"/>
        </w:rPr>
        <w:t xml:space="preserve">2. </w:t>
      </w:r>
      <w:r w:rsidR="00A17061" w:rsidRPr="00934AF2">
        <w:rPr>
          <w:rFonts w:ascii="Arial" w:hAnsi="Arial" w:cs="Arial"/>
          <w:b/>
          <w:lang w:val="es-MX"/>
        </w:rPr>
        <w:t>La Paz. Visita de Ciudad Medio</w:t>
      </w:r>
      <w:r w:rsidR="00A17061" w:rsidRPr="008E537E">
        <w:rPr>
          <w:rFonts w:ascii="Arial" w:hAnsi="Arial" w:cs="Arial"/>
          <w:b/>
          <w:sz w:val="20"/>
          <w:szCs w:val="20"/>
          <w:lang w:val="es-MX"/>
        </w:rPr>
        <w:t xml:space="preserve"> </w:t>
      </w:r>
      <w:r w:rsidR="00A17061" w:rsidRPr="007A765C">
        <w:rPr>
          <w:rFonts w:ascii="Arial" w:hAnsi="Arial" w:cs="Arial"/>
          <w:b/>
          <w:lang w:val="es-MX"/>
        </w:rPr>
        <w:t>día</w:t>
      </w:r>
      <w:r w:rsidR="00A17061" w:rsidRPr="008E537E">
        <w:rPr>
          <w:rFonts w:ascii="Arial" w:hAnsi="Arial" w:cs="Arial"/>
          <w:b/>
          <w:sz w:val="20"/>
          <w:szCs w:val="20"/>
          <w:lang w:val="es-MX"/>
        </w:rPr>
        <w:t xml:space="preserve"> </w:t>
      </w:r>
    </w:p>
    <w:p w14:paraId="654BE50D" w14:textId="51266BD9" w:rsidR="00AC0724" w:rsidRPr="008E537E" w:rsidRDefault="00BA1E56" w:rsidP="00AC0724">
      <w:pPr>
        <w:spacing w:after="0" w:line="240" w:lineRule="auto"/>
        <w:jc w:val="both"/>
        <w:rPr>
          <w:rFonts w:ascii="Arial" w:hAnsi="Arial" w:cs="Arial"/>
          <w:sz w:val="20"/>
          <w:szCs w:val="20"/>
          <w:lang w:val="es-MX"/>
        </w:rPr>
      </w:pPr>
      <w:r>
        <w:rPr>
          <w:rFonts w:ascii="Arial" w:hAnsi="Arial" w:cs="Arial"/>
          <w:b/>
          <w:bCs/>
          <w:sz w:val="20"/>
          <w:szCs w:val="20"/>
          <w:lang w:val="es-MX"/>
        </w:rPr>
        <w:t xml:space="preserve">Desayuno. </w:t>
      </w:r>
      <w:r w:rsidR="00AC0724" w:rsidRPr="008E537E">
        <w:rPr>
          <w:rFonts w:ascii="Arial" w:hAnsi="Arial" w:cs="Arial"/>
          <w:sz w:val="20"/>
          <w:szCs w:val="20"/>
          <w:lang w:val="es-MX"/>
        </w:rPr>
        <w:t xml:space="preserve">Recojo del hotel para visitar la calle Colonial Jaén, la cual es una de las calles coloniales mejor conservadas donde se visitan museos como el Museo de Metales Preciosos y el Museo Murillo. El recorrido continúa hasta la Plaza Murillo, donde se encuentran la Catedral, el Palacio de Gobierno y el Congreso Nacional. Después, pasear por el Mercado de las Brujas ofrece una ventana fascinante al mundo secreto del misticismo andino. Sin duda, una visita obligada en La Paz es viajar en teleférico para disfrutar de fantásticas vistas y para finalizar el recorrido, visite el espectacular Valle de la Luna, que cuenta con extrañas formaciones geológicas. </w:t>
      </w:r>
      <w:r w:rsidR="00AC0724" w:rsidRPr="008E537E">
        <w:rPr>
          <w:rFonts w:ascii="Arial" w:hAnsi="Arial" w:cs="Arial"/>
          <w:b/>
          <w:bCs/>
          <w:sz w:val="20"/>
          <w:szCs w:val="20"/>
          <w:lang w:val="es-MX"/>
        </w:rPr>
        <w:t>Alojamiento</w:t>
      </w:r>
      <w:r w:rsidR="00AC0724" w:rsidRPr="008E537E">
        <w:rPr>
          <w:rFonts w:ascii="Arial" w:hAnsi="Arial" w:cs="Arial"/>
          <w:sz w:val="20"/>
          <w:szCs w:val="20"/>
          <w:lang w:val="es-MX"/>
        </w:rPr>
        <w:t>.</w:t>
      </w:r>
    </w:p>
    <w:p w14:paraId="2A9DEF69" w14:textId="77777777" w:rsidR="00840198" w:rsidRPr="008E537E" w:rsidRDefault="00840198" w:rsidP="00CD514A">
      <w:pPr>
        <w:pStyle w:val="Sinespaciado"/>
        <w:jc w:val="both"/>
        <w:rPr>
          <w:rFonts w:ascii="Arial" w:hAnsi="Arial" w:cs="Arial"/>
          <w:b/>
          <w:bCs/>
          <w:sz w:val="20"/>
          <w:szCs w:val="20"/>
          <w:lang w:val="es-MX"/>
        </w:rPr>
      </w:pPr>
    </w:p>
    <w:p w14:paraId="73C5B131" w14:textId="7FA75718" w:rsidR="00A17061" w:rsidRPr="007A765C" w:rsidRDefault="00A17061" w:rsidP="00A17061">
      <w:pPr>
        <w:pStyle w:val="Sinespaciado"/>
        <w:jc w:val="both"/>
        <w:rPr>
          <w:rFonts w:ascii="Arial" w:hAnsi="Arial" w:cs="Arial"/>
          <w:b/>
          <w:lang w:val="es-MX"/>
        </w:rPr>
      </w:pPr>
      <w:r w:rsidRPr="007A765C">
        <w:rPr>
          <w:rFonts w:ascii="Arial" w:hAnsi="Arial" w:cs="Arial"/>
          <w:b/>
          <w:lang w:val="es-MX"/>
        </w:rPr>
        <w:t xml:space="preserve">Día 3. </w:t>
      </w:r>
      <w:r w:rsidR="007A765C" w:rsidRPr="00934AF2">
        <w:rPr>
          <w:rFonts w:ascii="Arial" w:hAnsi="Arial" w:cs="Arial"/>
          <w:b/>
          <w:lang w:val="es-MX"/>
        </w:rPr>
        <w:t>La Paz</w:t>
      </w:r>
      <w:r w:rsidR="007A765C" w:rsidRPr="007A765C">
        <w:rPr>
          <w:rFonts w:ascii="Arial" w:hAnsi="Arial" w:cs="Arial"/>
          <w:b/>
          <w:lang w:val="es-MX"/>
        </w:rPr>
        <w:t xml:space="preserve"> </w:t>
      </w:r>
      <w:r w:rsidR="007A765C">
        <w:rPr>
          <w:rFonts w:ascii="Arial" w:hAnsi="Arial" w:cs="Arial"/>
          <w:b/>
          <w:lang w:val="es-MX"/>
        </w:rPr>
        <w:t xml:space="preserve">- </w:t>
      </w:r>
      <w:r w:rsidRPr="007A765C">
        <w:rPr>
          <w:rFonts w:ascii="Arial" w:hAnsi="Arial" w:cs="Arial"/>
          <w:b/>
          <w:lang w:val="es-MX"/>
        </w:rPr>
        <w:t xml:space="preserve">Copacabana – Isla de Sol </w:t>
      </w:r>
      <w:r w:rsidR="007A765C">
        <w:rPr>
          <w:rFonts w:ascii="Arial" w:hAnsi="Arial" w:cs="Arial"/>
          <w:b/>
          <w:lang w:val="es-MX"/>
        </w:rPr>
        <w:t xml:space="preserve">– Inti </w:t>
      </w:r>
      <w:r w:rsidRPr="007A765C">
        <w:rPr>
          <w:rFonts w:ascii="Arial" w:hAnsi="Arial" w:cs="Arial"/>
          <w:b/>
          <w:lang w:val="es-MX"/>
        </w:rPr>
        <w:t>Wata - Lago Titicaca – La Paz</w:t>
      </w:r>
    </w:p>
    <w:p w14:paraId="76A938AC" w14:textId="105B6328" w:rsidR="007A765C" w:rsidRPr="007A765C" w:rsidRDefault="00BA1E56" w:rsidP="007A765C">
      <w:pPr>
        <w:pStyle w:val="Sinespaciado"/>
        <w:jc w:val="both"/>
        <w:rPr>
          <w:rFonts w:ascii="Arial" w:hAnsi="Arial" w:cs="Arial"/>
          <w:sz w:val="20"/>
          <w:szCs w:val="20"/>
          <w:lang w:val="es-MX"/>
        </w:rPr>
      </w:pPr>
      <w:r>
        <w:rPr>
          <w:rFonts w:ascii="Arial" w:hAnsi="Arial" w:cs="Arial"/>
          <w:b/>
          <w:bCs/>
          <w:sz w:val="20"/>
          <w:szCs w:val="20"/>
          <w:lang w:val="es-MX"/>
        </w:rPr>
        <w:t>Desayuno</w:t>
      </w:r>
      <w:r>
        <w:rPr>
          <w:rFonts w:ascii="Arial" w:hAnsi="Arial" w:cs="Arial"/>
          <w:sz w:val="20"/>
          <w:szCs w:val="20"/>
          <w:lang w:val="es-MX"/>
        </w:rPr>
        <w:t xml:space="preserve">. </w:t>
      </w:r>
      <w:r w:rsidR="007A765C" w:rsidRPr="007A765C">
        <w:rPr>
          <w:rFonts w:ascii="Arial" w:hAnsi="Arial" w:cs="Arial"/>
          <w:sz w:val="20"/>
          <w:szCs w:val="20"/>
          <w:lang w:val="es-MX"/>
        </w:rPr>
        <w:t>A primera hora traslado de la ciudad de La Paz al Santuario de Copacabana. Visita guiada al principal santuario y centro de peregrinación de Bolivia, incluyendo la Basílica donde se encuentra la Virgen Morena de Copacabana patrona de los bolivianos. Posteriormente se aborda el Crucero Catamarán para navegar hacia la Isla del Sol, cuna del Imperio Inca. En esta legendaria isla se visita el Jardín, las Escaleras y la Fuente del Inca. El itinerario guiado continua con la visita al Complejo Cultural Inti Wata, el principal atractivo turístico privado de Bolivia al cual sólo tienen acceso los turistas que visitan la Isla del Sol a bordo de los catamaranes. Este atractivo incluye el Museo Subterráneo del Ekako, los Centros de Medicina Tradicional y de Construcción de Balsas de Totora, un centro artesanal, el refugio Intica, un Jardín Botánico de agricultura inca y una variedad de camélidos andinos. Posteriormente se retorna al catamarán para disfrutar de un almuerzo a bordo rumbo a Copacabana. Finalmente, traslado a la ciudad de La Paz.</w:t>
      </w:r>
      <w:r w:rsidR="007A765C" w:rsidRPr="007A765C">
        <w:rPr>
          <w:rFonts w:ascii="Arial" w:hAnsi="Arial" w:cs="Arial"/>
          <w:b/>
          <w:bCs/>
          <w:sz w:val="20"/>
          <w:szCs w:val="20"/>
          <w:lang w:val="es-MX"/>
        </w:rPr>
        <w:t xml:space="preserve"> </w:t>
      </w:r>
      <w:r w:rsidR="007A765C" w:rsidRPr="008E537E">
        <w:rPr>
          <w:rFonts w:ascii="Arial" w:hAnsi="Arial" w:cs="Arial"/>
          <w:b/>
          <w:bCs/>
          <w:sz w:val="20"/>
          <w:szCs w:val="20"/>
          <w:lang w:val="es-MX"/>
        </w:rPr>
        <w:t>Alojamiento</w:t>
      </w:r>
      <w:r w:rsidR="007A765C">
        <w:rPr>
          <w:rFonts w:ascii="Arial" w:hAnsi="Arial" w:cs="Arial"/>
          <w:b/>
          <w:bCs/>
          <w:sz w:val="20"/>
          <w:szCs w:val="20"/>
          <w:lang w:val="es-MX"/>
        </w:rPr>
        <w:t>.</w:t>
      </w:r>
    </w:p>
    <w:p w14:paraId="54F02787" w14:textId="77777777" w:rsidR="007A765C" w:rsidRPr="007A765C" w:rsidRDefault="007A765C" w:rsidP="007A765C">
      <w:pPr>
        <w:spacing w:after="0" w:line="240" w:lineRule="auto"/>
        <w:jc w:val="both"/>
        <w:rPr>
          <w:rFonts w:ascii="Arial" w:hAnsi="Arial" w:cs="Arial"/>
          <w:sz w:val="20"/>
          <w:szCs w:val="20"/>
          <w:lang w:val="es-MX"/>
        </w:rPr>
      </w:pPr>
    </w:p>
    <w:p w14:paraId="1C29486D" w14:textId="6F5D499A" w:rsidR="007A765C" w:rsidRPr="007A765C" w:rsidRDefault="007A765C" w:rsidP="007A765C">
      <w:pPr>
        <w:spacing w:after="0" w:line="240" w:lineRule="auto"/>
        <w:jc w:val="both"/>
        <w:rPr>
          <w:rFonts w:ascii="Arial" w:hAnsi="Arial" w:cs="Arial"/>
          <w:sz w:val="20"/>
          <w:szCs w:val="20"/>
          <w:lang w:val="es-MX"/>
        </w:rPr>
      </w:pPr>
      <w:r w:rsidRPr="007A765C">
        <w:rPr>
          <w:rFonts w:ascii="Arial" w:hAnsi="Arial" w:cs="Arial"/>
          <w:b/>
          <w:bCs/>
          <w:sz w:val="20"/>
          <w:szCs w:val="20"/>
          <w:lang w:val="es-MX"/>
        </w:rPr>
        <w:t>Incluye</w:t>
      </w:r>
      <w:r w:rsidRPr="007A765C">
        <w:rPr>
          <w:rFonts w:ascii="Arial" w:hAnsi="Arial" w:cs="Arial"/>
          <w:sz w:val="20"/>
          <w:szCs w:val="20"/>
          <w:lang w:val="es-MX"/>
        </w:rPr>
        <w:t xml:space="preserve">: Transporte terrestre compartido exclusivo para pasajeros del catamarán con servicio de hotel a hotel, navegación compartida a bordo del crucero catamarán, alimentación mencionada en el programa, visitas mencionadas en el programa, asistencia de guía </w:t>
      </w:r>
      <w:r w:rsidR="00173A47">
        <w:rPr>
          <w:rFonts w:ascii="Arial" w:hAnsi="Arial" w:cs="Arial"/>
          <w:sz w:val="20"/>
          <w:szCs w:val="20"/>
          <w:lang w:val="es-MX"/>
        </w:rPr>
        <w:t>(</w:t>
      </w:r>
      <w:r w:rsidRPr="007A765C">
        <w:rPr>
          <w:rFonts w:ascii="Arial" w:hAnsi="Arial" w:cs="Arial"/>
          <w:sz w:val="20"/>
          <w:szCs w:val="20"/>
          <w:lang w:val="es-MX"/>
        </w:rPr>
        <w:t>español) y gastos de embarque.</w:t>
      </w:r>
    </w:p>
    <w:p w14:paraId="32A04BAB" w14:textId="4A83B0A5" w:rsidR="000C7BDC" w:rsidRPr="008E537E" w:rsidRDefault="000C7BDC" w:rsidP="00840198">
      <w:pPr>
        <w:spacing w:after="0" w:line="240" w:lineRule="auto"/>
        <w:jc w:val="both"/>
        <w:rPr>
          <w:rFonts w:ascii="Arial" w:hAnsi="Arial" w:cs="Arial"/>
          <w:b/>
          <w:sz w:val="20"/>
          <w:szCs w:val="20"/>
          <w:lang w:val="es-MX"/>
        </w:rPr>
      </w:pPr>
    </w:p>
    <w:p w14:paraId="0D81F22C" w14:textId="51AD6EF9" w:rsidR="00034555" w:rsidRPr="000434DB" w:rsidRDefault="00394180" w:rsidP="00CD514A">
      <w:pPr>
        <w:pStyle w:val="Sinespaciado"/>
        <w:jc w:val="both"/>
        <w:rPr>
          <w:rFonts w:ascii="Arial" w:hAnsi="Arial" w:cs="Arial"/>
          <w:b/>
          <w:bCs/>
          <w:lang w:val="es-MX"/>
        </w:rPr>
      </w:pPr>
      <w:r w:rsidRPr="000434DB">
        <w:rPr>
          <w:rFonts w:ascii="Arial" w:hAnsi="Arial" w:cs="Arial"/>
          <w:b/>
          <w:bCs/>
          <w:lang w:val="es-MX"/>
        </w:rPr>
        <w:t>D</w:t>
      </w:r>
      <w:r w:rsidR="00A17061" w:rsidRPr="000434DB">
        <w:rPr>
          <w:rFonts w:ascii="Arial" w:hAnsi="Arial" w:cs="Arial"/>
          <w:b/>
          <w:bCs/>
          <w:lang w:val="es-MX"/>
        </w:rPr>
        <w:t xml:space="preserve">ía </w:t>
      </w:r>
      <w:r w:rsidRPr="000434DB">
        <w:rPr>
          <w:rFonts w:ascii="Arial" w:hAnsi="Arial" w:cs="Arial"/>
          <w:b/>
          <w:bCs/>
          <w:lang w:val="es-MX"/>
        </w:rPr>
        <w:t>4.</w:t>
      </w:r>
      <w:r w:rsidR="00A17061" w:rsidRPr="000434DB">
        <w:rPr>
          <w:rFonts w:ascii="Arial" w:hAnsi="Arial" w:cs="Arial"/>
          <w:b/>
          <w:bCs/>
          <w:lang w:val="es-MX"/>
        </w:rPr>
        <w:t xml:space="preserve"> La Paz – Salar de Uyuni</w:t>
      </w:r>
      <w:r w:rsidR="00B2732E">
        <w:rPr>
          <w:rFonts w:ascii="Arial" w:hAnsi="Arial" w:cs="Arial"/>
          <w:b/>
          <w:bCs/>
          <w:lang w:val="es-MX"/>
        </w:rPr>
        <w:t xml:space="preserve"> </w:t>
      </w:r>
    </w:p>
    <w:p w14:paraId="085294BC" w14:textId="01FF1BD1" w:rsidR="000434DB" w:rsidRPr="000434DB" w:rsidRDefault="00BA1E56" w:rsidP="000434DB">
      <w:pPr>
        <w:spacing w:after="0" w:line="240" w:lineRule="auto"/>
        <w:jc w:val="both"/>
        <w:rPr>
          <w:rFonts w:ascii="Arial" w:hAnsi="Arial" w:cs="Arial"/>
          <w:b/>
          <w:bCs/>
          <w:sz w:val="20"/>
          <w:szCs w:val="20"/>
          <w:lang w:val="es-MX"/>
        </w:rPr>
      </w:pPr>
      <w:r>
        <w:rPr>
          <w:rFonts w:ascii="Arial" w:hAnsi="Arial" w:cs="Arial"/>
          <w:b/>
          <w:bCs/>
          <w:sz w:val="20"/>
          <w:szCs w:val="20"/>
          <w:lang w:val="es-MX"/>
        </w:rPr>
        <w:t>Desayuno</w:t>
      </w:r>
      <w:r>
        <w:rPr>
          <w:rFonts w:ascii="Arial" w:hAnsi="Arial" w:cs="Arial"/>
          <w:sz w:val="20"/>
          <w:szCs w:val="20"/>
          <w:lang w:val="es-MX"/>
        </w:rPr>
        <w:t xml:space="preserve">. </w:t>
      </w:r>
      <w:r w:rsidR="000434DB">
        <w:rPr>
          <w:rFonts w:ascii="Arial" w:hAnsi="Arial" w:cs="Arial"/>
          <w:sz w:val="20"/>
          <w:szCs w:val="20"/>
          <w:lang w:val="es-MX"/>
        </w:rPr>
        <w:t xml:space="preserve">Traslado al aeropuerto para tomar el vuelo con destino a Uyuni. </w:t>
      </w:r>
      <w:r w:rsidRPr="008E537E">
        <w:rPr>
          <w:rFonts w:ascii="Arial" w:hAnsi="Arial" w:cs="Arial"/>
          <w:b/>
          <w:bCs/>
          <w:color w:val="FF0000"/>
          <w:sz w:val="20"/>
          <w:szCs w:val="20"/>
          <w:lang w:val="es-BO"/>
        </w:rPr>
        <w:t>(vuelo no incluido)</w:t>
      </w:r>
      <w:r w:rsidRPr="008E537E">
        <w:rPr>
          <w:rFonts w:ascii="Arial" w:hAnsi="Arial" w:cs="Arial"/>
          <w:b/>
          <w:bCs/>
          <w:sz w:val="20"/>
          <w:szCs w:val="20"/>
          <w:lang w:val="es-BO"/>
        </w:rPr>
        <w:t xml:space="preserve">. </w:t>
      </w:r>
      <w:r w:rsidR="000434DB" w:rsidRPr="000434DB">
        <w:rPr>
          <w:rFonts w:ascii="Arial" w:hAnsi="Arial" w:cs="Arial"/>
          <w:sz w:val="20"/>
          <w:szCs w:val="20"/>
          <w:lang w:val="es-MX"/>
        </w:rPr>
        <w:t>Recojo del aeropuerto. Salida hacia el Salar para visitar el Cementerio de Trenes y la población de Colchani donde es posible observar el proceso de extracción de sal a mano así también las artesanías locales de sal. Visita a Playa Blanca, museo de sal; ojos de sal, interesantes por ser puntos de salida del agua subterránea del salar; los hexágonos de sal formas geométricas en la superficie del salar, montones de sal y atravesaremos el salar para disfrutar de los hermosos paisajes. Almuerzo picnic. Apreciaremos el ocaso del sol y posteriormente traslado al hotel.</w:t>
      </w:r>
      <w:r w:rsidR="000434DB">
        <w:rPr>
          <w:rFonts w:ascii="Arial" w:hAnsi="Arial" w:cs="Arial"/>
          <w:b/>
          <w:bCs/>
          <w:sz w:val="20"/>
          <w:szCs w:val="20"/>
          <w:lang w:val="es-MX"/>
        </w:rPr>
        <w:t xml:space="preserve"> Alojamiento. </w:t>
      </w:r>
    </w:p>
    <w:p w14:paraId="632098C2" w14:textId="77777777" w:rsidR="000434DB" w:rsidRPr="000434DB" w:rsidRDefault="000434DB" w:rsidP="000434DB">
      <w:pPr>
        <w:spacing w:after="0" w:line="240" w:lineRule="auto"/>
        <w:jc w:val="both"/>
        <w:rPr>
          <w:rFonts w:ascii="Arial" w:hAnsi="Arial" w:cs="Arial"/>
          <w:sz w:val="20"/>
          <w:szCs w:val="20"/>
          <w:lang w:val="es-MX"/>
        </w:rPr>
      </w:pPr>
    </w:p>
    <w:p w14:paraId="7491279C" w14:textId="144F8656" w:rsidR="000434DB" w:rsidRPr="000434DB" w:rsidRDefault="000434DB" w:rsidP="000434DB">
      <w:pPr>
        <w:spacing w:after="0" w:line="240" w:lineRule="auto"/>
        <w:jc w:val="both"/>
        <w:rPr>
          <w:rFonts w:ascii="Arial" w:hAnsi="Arial" w:cs="Arial"/>
          <w:sz w:val="20"/>
          <w:szCs w:val="20"/>
          <w:lang w:val="es-MX"/>
        </w:rPr>
      </w:pPr>
      <w:r w:rsidRPr="000434DB">
        <w:rPr>
          <w:rFonts w:ascii="Arial" w:hAnsi="Arial" w:cs="Arial"/>
          <w:b/>
          <w:bCs/>
          <w:sz w:val="20"/>
          <w:szCs w:val="20"/>
          <w:lang w:val="es-MX"/>
        </w:rPr>
        <w:t>Incluye</w:t>
      </w:r>
      <w:r w:rsidRPr="000434DB">
        <w:rPr>
          <w:rFonts w:ascii="Arial" w:hAnsi="Arial" w:cs="Arial"/>
          <w:sz w:val="20"/>
          <w:szCs w:val="20"/>
          <w:lang w:val="es-MX"/>
        </w:rPr>
        <w:t>: Transporte privado 4X4, almuerzo, asistencia de guía /español), botas para el agua e ingreso.</w:t>
      </w:r>
    </w:p>
    <w:p w14:paraId="7FA98367" w14:textId="77777777" w:rsidR="000434DB" w:rsidRPr="000434DB" w:rsidRDefault="000434DB" w:rsidP="000434DB">
      <w:pPr>
        <w:spacing w:after="0" w:line="240" w:lineRule="auto"/>
        <w:jc w:val="both"/>
        <w:rPr>
          <w:rFonts w:ascii="Arial" w:hAnsi="Arial" w:cs="Arial"/>
          <w:sz w:val="20"/>
          <w:szCs w:val="20"/>
          <w:lang w:val="es-MX"/>
        </w:rPr>
      </w:pPr>
      <w:r w:rsidRPr="000434DB">
        <w:rPr>
          <w:rFonts w:ascii="Arial" w:hAnsi="Arial" w:cs="Arial"/>
          <w:b/>
          <w:bCs/>
          <w:sz w:val="20"/>
          <w:szCs w:val="20"/>
          <w:lang w:val="es-MX"/>
        </w:rPr>
        <w:t>No Incluye:</w:t>
      </w:r>
      <w:r w:rsidRPr="000434DB">
        <w:rPr>
          <w:rFonts w:ascii="Arial" w:hAnsi="Arial" w:cs="Arial"/>
          <w:sz w:val="20"/>
          <w:szCs w:val="20"/>
          <w:lang w:val="es-MX"/>
        </w:rPr>
        <w:t xml:space="preserve"> Boletos aéreos, propinas y gastos personales.</w:t>
      </w:r>
    </w:p>
    <w:p w14:paraId="1A2FB283" w14:textId="77777777" w:rsidR="008E5C10" w:rsidRDefault="008E5C10" w:rsidP="000434DB">
      <w:pPr>
        <w:spacing w:after="0" w:line="240" w:lineRule="auto"/>
        <w:jc w:val="both"/>
        <w:rPr>
          <w:rFonts w:ascii="Arial" w:hAnsi="Arial" w:cs="Arial"/>
          <w:b/>
          <w:bCs/>
          <w:color w:val="FF0000"/>
          <w:sz w:val="20"/>
          <w:szCs w:val="20"/>
          <w:lang w:val="es-MX"/>
        </w:rPr>
      </w:pPr>
    </w:p>
    <w:p w14:paraId="165F96EE" w14:textId="10C7423D" w:rsidR="00173A47" w:rsidRPr="00173A47" w:rsidRDefault="00173A47" w:rsidP="000434DB">
      <w:pPr>
        <w:spacing w:after="0" w:line="240" w:lineRule="auto"/>
        <w:jc w:val="both"/>
        <w:rPr>
          <w:rFonts w:ascii="Arial" w:hAnsi="Arial" w:cs="Arial"/>
          <w:color w:val="FF0000"/>
          <w:sz w:val="20"/>
          <w:szCs w:val="20"/>
          <w:lang w:val="es-MX"/>
        </w:rPr>
      </w:pPr>
      <w:r w:rsidRPr="00173A47">
        <w:rPr>
          <w:rFonts w:ascii="Arial" w:hAnsi="Arial" w:cs="Arial"/>
          <w:b/>
          <w:bCs/>
          <w:color w:val="FF0000"/>
          <w:sz w:val="20"/>
          <w:szCs w:val="20"/>
          <w:lang w:val="es-MX"/>
        </w:rPr>
        <w:t>Nota</w:t>
      </w:r>
      <w:r w:rsidRPr="00173A47">
        <w:rPr>
          <w:rFonts w:ascii="Arial" w:hAnsi="Arial" w:cs="Arial"/>
          <w:color w:val="FF0000"/>
          <w:sz w:val="20"/>
          <w:szCs w:val="20"/>
          <w:lang w:val="es-MX"/>
        </w:rPr>
        <w:t>:</w:t>
      </w:r>
    </w:p>
    <w:p w14:paraId="6458692F" w14:textId="5623F85E" w:rsidR="00173A47" w:rsidRPr="00173A47" w:rsidRDefault="00173A47" w:rsidP="00173A47">
      <w:pPr>
        <w:pStyle w:val="Prrafodelista"/>
        <w:numPr>
          <w:ilvl w:val="0"/>
          <w:numId w:val="28"/>
        </w:numPr>
        <w:spacing w:after="0" w:line="240" w:lineRule="auto"/>
        <w:jc w:val="both"/>
        <w:rPr>
          <w:rFonts w:ascii="Arial" w:hAnsi="Arial" w:cs="Arial"/>
          <w:sz w:val="20"/>
          <w:szCs w:val="20"/>
          <w:lang w:val="es-MX"/>
        </w:rPr>
      </w:pPr>
      <w:r w:rsidRPr="00173A47">
        <w:rPr>
          <w:rFonts w:ascii="Arial" w:hAnsi="Arial" w:cs="Arial"/>
          <w:b/>
          <w:bCs/>
          <w:color w:val="FF0000"/>
          <w:sz w:val="20"/>
          <w:szCs w:val="20"/>
          <w:lang w:val="es-MX"/>
        </w:rPr>
        <w:t>De abril a noviembre</w:t>
      </w:r>
      <w:r w:rsidRPr="00173A47">
        <w:rPr>
          <w:rFonts w:ascii="Arial" w:hAnsi="Arial" w:cs="Arial"/>
          <w:sz w:val="20"/>
          <w:szCs w:val="20"/>
          <w:lang w:val="es-MX"/>
        </w:rPr>
        <w:t xml:space="preserve">, época seca, la superficie del salar da la oportunidad de jugar con fotografías y la perspectiva. </w:t>
      </w:r>
    </w:p>
    <w:p w14:paraId="3F8D1308" w14:textId="77777777" w:rsidR="00173A47" w:rsidRPr="00173A47" w:rsidRDefault="00173A47" w:rsidP="00173A47">
      <w:pPr>
        <w:pStyle w:val="Prrafodelista"/>
        <w:numPr>
          <w:ilvl w:val="0"/>
          <w:numId w:val="28"/>
        </w:numPr>
        <w:spacing w:after="0" w:line="240" w:lineRule="auto"/>
        <w:jc w:val="both"/>
        <w:rPr>
          <w:rFonts w:ascii="Arial" w:hAnsi="Arial" w:cs="Arial"/>
          <w:sz w:val="20"/>
          <w:szCs w:val="20"/>
          <w:lang w:val="es-MX"/>
        </w:rPr>
      </w:pPr>
      <w:r w:rsidRPr="00173A47">
        <w:rPr>
          <w:rFonts w:ascii="Arial" w:hAnsi="Arial" w:cs="Arial"/>
          <w:b/>
          <w:bCs/>
          <w:color w:val="FF0000"/>
          <w:sz w:val="20"/>
          <w:szCs w:val="20"/>
          <w:lang w:val="es-MX"/>
        </w:rPr>
        <w:t>De diciembre a marzo,</w:t>
      </w:r>
      <w:r w:rsidRPr="00173A47">
        <w:rPr>
          <w:rFonts w:ascii="Arial" w:hAnsi="Arial" w:cs="Arial"/>
          <w:color w:val="FF0000"/>
          <w:sz w:val="20"/>
          <w:szCs w:val="20"/>
          <w:lang w:val="es-MX"/>
        </w:rPr>
        <w:t xml:space="preserve"> </w:t>
      </w:r>
      <w:r w:rsidRPr="00173A47">
        <w:rPr>
          <w:rFonts w:ascii="Arial" w:hAnsi="Arial" w:cs="Arial"/>
          <w:sz w:val="20"/>
          <w:szCs w:val="20"/>
          <w:lang w:val="es-MX"/>
        </w:rPr>
        <w:t>el Salar se encuentra completamente cubierto de aguay se convierte en un gran espejo donde el cielo se refleja perfectamente en la superficie. Debido a la inundación del salar durante esta época, es posible que los vehículos no puedan ingresar a todos los atractivos mencionados y por precaución solo llegarán hasta los lugares inundados más seguros.</w:t>
      </w:r>
    </w:p>
    <w:p w14:paraId="221FFC84" w14:textId="77777777" w:rsidR="00173A47" w:rsidRDefault="00173A47" w:rsidP="00173A47">
      <w:pPr>
        <w:spacing w:after="0" w:line="240" w:lineRule="auto"/>
        <w:jc w:val="both"/>
        <w:rPr>
          <w:rFonts w:ascii="Calibri" w:hAnsi="Calibri" w:cs="Calibri"/>
          <w:color w:val="000000"/>
          <w:sz w:val="20"/>
        </w:rPr>
      </w:pPr>
    </w:p>
    <w:p w14:paraId="075689C2" w14:textId="0DC1B5DF" w:rsidR="00034555" w:rsidRPr="008E5C10" w:rsidRDefault="00034555" w:rsidP="00840198">
      <w:pPr>
        <w:pStyle w:val="Sinespaciado"/>
        <w:jc w:val="both"/>
        <w:rPr>
          <w:rFonts w:ascii="Arial" w:hAnsi="Arial" w:cs="Arial"/>
          <w:b/>
          <w:lang w:val="es-MX"/>
        </w:rPr>
      </w:pPr>
      <w:r w:rsidRPr="008E5C10">
        <w:rPr>
          <w:rFonts w:ascii="Arial" w:hAnsi="Arial" w:cs="Arial"/>
          <w:b/>
          <w:lang w:val="es-MX"/>
        </w:rPr>
        <w:lastRenderedPageBreak/>
        <w:t>D</w:t>
      </w:r>
      <w:r w:rsidR="0038104D" w:rsidRPr="008E5C10">
        <w:rPr>
          <w:rFonts w:ascii="Arial" w:hAnsi="Arial" w:cs="Arial"/>
          <w:b/>
          <w:lang w:val="es-MX"/>
        </w:rPr>
        <w:t>ía</w:t>
      </w:r>
      <w:r w:rsidRPr="008E5C10">
        <w:rPr>
          <w:rFonts w:ascii="Arial" w:hAnsi="Arial" w:cs="Arial"/>
          <w:b/>
          <w:lang w:val="es-MX"/>
        </w:rPr>
        <w:t xml:space="preserve"> </w:t>
      </w:r>
      <w:r w:rsidR="00840198" w:rsidRPr="008E5C10">
        <w:rPr>
          <w:rFonts w:ascii="Arial" w:hAnsi="Arial" w:cs="Arial"/>
          <w:b/>
          <w:lang w:val="es-MX"/>
        </w:rPr>
        <w:t>5</w:t>
      </w:r>
      <w:r w:rsidRPr="008E5C10">
        <w:rPr>
          <w:rFonts w:ascii="Arial" w:hAnsi="Arial" w:cs="Arial"/>
          <w:b/>
          <w:lang w:val="es-MX"/>
        </w:rPr>
        <w:t xml:space="preserve">.  </w:t>
      </w:r>
      <w:r w:rsidR="0038104D" w:rsidRPr="008E5C10">
        <w:rPr>
          <w:rFonts w:ascii="Arial" w:hAnsi="Arial" w:cs="Arial"/>
          <w:b/>
          <w:lang w:val="es-MX"/>
        </w:rPr>
        <w:t xml:space="preserve">Uyuni – </w:t>
      </w:r>
      <w:r w:rsidR="00BA1E56" w:rsidRPr="008E5C10">
        <w:rPr>
          <w:rFonts w:ascii="Arial" w:hAnsi="Arial" w:cs="Arial"/>
          <w:b/>
          <w:lang w:val="es-MX"/>
        </w:rPr>
        <w:t>Paseo de Ciudad</w:t>
      </w:r>
      <w:r w:rsidR="00BA1E56">
        <w:rPr>
          <w:rFonts w:ascii="Arial" w:hAnsi="Arial" w:cs="Arial"/>
          <w:b/>
          <w:lang w:val="es-MX"/>
        </w:rPr>
        <w:t xml:space="preserve"> de </w:t>
      </w:r>
      <w:r w:rsidR="00B2732E" w:rsidRPr="008E5C10">
        <w:rPr>
          <w:rFonts w:ascii="Arial" w:hAnsi="Arial" w:cs="Arial"/>
          <w:b/>
          <w:lang w:val="es-MX"/>
        </w:rPr>
        <w:t>Potosí</w:t>
      </w:r>
      <w:r w:rsidR="0038104D" w:rsidRPr="008E5C10">
        <w:rPr>
          <w:rFonts w:ascii="Arial" w:hAnsi="Arial" w:cs="Arial"/>
          <w:b/>
          <w:lang w:val="es-MX"/>
        </w:rPr>
        <w:t xml:space="preserve"> – </w:t>
      </w:r>
      <w:r w:rsidR="00840198" w:rsidRPr="008E5C10">
        <w:rPr>
          <w:rFonts w:ascii="Arial" w:hAnsi="Arial" w:cs="Arial"/>
          <w:b/>
          <w:lang w:val="es-MX"/>
        </w:rPr>
        <w:t>S</w:t>
      </w:r>
      <w:r w:rsidR="0038104D" w:rsidRPr="008E5C10">
        <w:rPr>
          <w:rFonts w:ascii="Arial" w:hAnsi="Arial" w:cs="Arial"/>
          <w:b/>
          <w:lang w:val="es-MX"/>
        </w:rPr>
        <w:t>ucre</w:t>
      </w:r>
    </w:p>
    <w:p w14:paraId="71CFC71E" w14:textId="549B6689" w:rsidR="008E5C10" w:rsidRDefault="00BA1E56" w:rsidP="008E5C10">
      <w:pPr>
        <w:spacing w:after="0" w:line="240" w:lineRule="auto"/>
        <w:jc w:val="both"/>
        <w:rPr>
          <w:rFonts w:ascii="Arial" w:hAnsi="Arial" w:cs="Arial"/>
          <w:b/>
          <w:bCs/>
          <w:sz w:val="20"/>
          <w:szCs w:val="20"/>
          <w:lang w:val="es-MX"/>
        </w:rPr>
      </w:pPr>
      <w:r>
        <w:rPr>
          <w:rFonts w:ascii="Arial" w:hAnsi="Arial" w:cs="Arial"/>
          <w:b/>
          <w:bCs/>
          <w:sz w:val="20"/>
          <w:szCs w:val="20"/>
          <w:lang w:val="es-MX"/>
        </w:rPr>
        <w:t>Desayuno</w:t>
      </w:r>
      <w:r>
        <w:rPr>
          <w:rFonts w:ascii="Arial" w:hAnsi="Arial" w:cs="Arial"/>
          <w:sz w:val="20"/>
          <w:szCs w:val="20"/>
          <w:lang w:val="es-MX"/>
        </w:rPr>
        <w:t xml:space="preserve">. </w:t>
      </w:r>
      <w:r w:rsidR="008E5C10" w:rsidRPr="008E5C10">
        <w:rPr>
          <w:rFonts w:ascii="Arial" w:hAnsi="Arial" w:cs="Arial"/>
          <w:sz w:val="20"/>
          <w:szCs w:val="20"/>
          <w:lang w:val="es-MX"/>
        </w:rPr>
        <w:t xml:space="preserve">Visita la Villa Imperial de Potosí, una de las principales ciudades del mundo por su aporte mineral. Recorra sus pequeñas calles coloniales y realice la primera visita a la Casa de la Moneda, el museo </w:t>
      </w:r>
      <w:r w:rsidRPr="008E5C10">
        <w:rPr>
          <w:rFonts w:ascii="Arial" w:hAnsi="Arial" w:cs="Arial"/>
          <w:sz w:val="20"/>
          <w:szCs w:val="20"/>
          <w:lang w:val="es-MX"/>
        </w:rPr>
        <w:t>más</w:t>
      </w:r>
      <w:r w:rsidR="008E5C10" w:rsidRPr="008E5C10">
        <w:rPr>
          <w:rFonts w:ascii="Arial" w:hAnsi="Arial" w:cs="Arial"/>
          <w:sz w:val="20"/>
          <w:szCs w:val="20"/>
          <w:lang w:val="es-MX"/>
        </w:rPr>
        <w:t xml:space="preserve"> importante que alberga la antigua maquinaria de monedas debido a la sorprendente extracción de plata del Cerro Rico, continuando con la caminata visitará los exteriores de la Catedral de Potosí y visitará la Torre de la Compañía de Jesús, torre de estilo barroco parte del convento que forman parte de la antigua villa imperial, también visite el Arco de Magdalena de Cobija, que delimitaba el ingreso sur a la ciudad de Potosí y servía de </w:t>
      </w:r>
      <w:r w:rsidRPr="008E5C10">
        <w:rPr>
          <w:rFonts w:ascii="Arial" w:hAnsi="Arial" w:cs="Arial"/>
          <w:sz w:val="20"/>
          <w:szCs w:val="20"/>
          <w:lang w:val="es-MX"/>
        </w:rPr>
        <w:t>límite</w:t>
      </w:r>
      <w:r w:rsidR="008E5C10" w:rsidRPr="008E5C10">
        <w:rPr>
          <w:rFonts w:ascii="Arial" w:hAnsi="Arial" w:cs="Arial"/>
          <w:sz w:val="20"/>
          <w:szCs w:val="20"/>
          <w:lang w:val="es-MX"/>
        </w:rPr>
        <w:t xml:space="preserve"> entre la colonia y los indígenas. Otra edificación que conocerá es la iglesia de San Lorenzo reconocida por su trabajada portada </w:t>
      </w:r>
      <w:r w:rsidRPr="008E5C10">
        <w:rPr>
          <w:rFonts w:ascii="Arial" w:hAnsi="Arial" w:cs="Arial"/>
          <w:sz w:val="20"/>
          <w:szCs w:val="20"/>
          <w:lang w:val="es-MX"/>
        </w:rPr>
        <w:t>barroco-mestiza</w:t>
      </w:r>
      <w:r w:rsidR="008E5C10" w:rsidRPr="008E5C10">
        <w:rPr>
          <w:rFonts w:ascii="Arial" w:hAnsi="Arial" w:cs="Arial"/>
          <w:sz w:val="20"/>
          <w:szCs w:val="20"/>
          <w:lang w:val="es-MX"/>
        </w:rPr>
        <w:t xml:space="preserve">, por su participación de indígenas en la parroquia. Siga con la visita hacia el mirador de San Francisco desde donde se puede apreciar el casco viejo de Potosí como también el yacimiento de plata </w:t>
      </w:r>
      <w:r w:rsidRPr="008E5C10">
        <w:rPr>
          <w:rFonts w:ascii="Arial" w:hAnsi="Arial" w:cs="Arial"/>
          <w:sz w:val="20"/>
          <w:szCs w:val="20"/>
          <w:lang w:val="es-MX"/>
        </w:rPr>
        <w:t>más</w:t>
      </w:r>
      <w:r w:rsidR="008E5C10" w:rsidRPr="008E5C10">
        <w:rPr>
          <w:rFonts w:ascii="Arial" w:hAnsi="Arial" w:cs="Arial"/>
          <w:sz w:val="20"/>
          <w:szCs w:val="20"/>
          <w:lang w:val="es-MX"/>
        </w:rPr>
        <w:t xml:space="preserve"> grande del mundo, el Cerro Rico de Potosí que permanece como símbolo que Potosí fue alguna vez la ciudad </w:t>
      </w:r>
      <w:r w:rsidRPr="008E5C10">
        <w:rPr>
          <w:rFonts w:ascii="Arial" w:hAnsi="Arial" w:cs="Arial"/>
          <w:sz w:val="20"/>
          <w:szCs w:val="20"/>
          <w:lang w:val="es-MX"/>
        </w:rPr>
        <w:t>más</w:t>
      </w:r>
      <w:r w:rsidR="008E5C10" w:rsidRPr="008E5C10">
        <w:rPr>
          <w:rFonts w:ascii="Arial" w:hAnsi="Arial" w:cs="Arial"/>
          <w:sz w:val="20"/>
          <w:szCs w:val="20"/>
          <w:lang w:val="es-MX"/>
        </w:rPr>
        <w:t xml:space="preserve"> importante del mundo. Visite la plaza principal 10 de noviembre ubicada en el centro de la ciudad y rodeada de un sinfín de monumentos históricos y de los mejores museos de arte sacro en Latinoamérica, reconocido por historiadores y entendidos</w:t>
      </w:r>
      <w:r w:rsidR="008E5C10">
        <w:rPr>
          <w:rFonts w:ascii="Arial" w:hAnsi="Arial" w:cs="Arial"/>
          <w:sz w:val="20"/>
          <w:szCs w:val="20"/>
          <w:lang w:val="es-MX"/>
        </w:rPr>
        <w:t xml:space="preserve">. </w:t>
      </w:r>
      <w:r w:rsidR="008E5C10" w:rsidRPr="008E537E">
        <w:rPr>
          <w:rFonts w:ascii="Arial" w:hAnsi="Arial" w:cs="Arial"/>
          <w:b/>
          <w:bCs/>
          <w:sz w:val="20"/>
          <w:szCs w:val="20"/>
          <w:lang w:val="es-MX"/>
        </w:rPr>
        <w:t>Alojamiento</w:t>
      </w:r>
      <w:r w:rsidR="00173A47">
        <w:rPr>
          <w:rFonts w:ascii="Arial" w:hAnsi="Arial" w:cs="Arial"/>
          <w:b/>
          <w:bCs/>
          <w:sz w:val="20"/>
          <w:szCs w:val="20"/>
          <w:lang w:val="es-MX"/>
        </w:rPr>
        <w:t>.</w:t>
      </w:r>
    </w:p>
    <w:p w14:paraId="2E76F446" w14:textId="77777777" w:rsidR="00173A47" w:rsidRDefault="00173A47" w:rsidP="008E5C10">
      <w:pPr>
        <w:spacing w:after="0" w:line="240" w:lineRule="auto"/>
        <w:jc w:val="both"/>
        <w:rPr>
          <w:rFonts w:ascii="Arial" w:hAnsi="Arial" w:cs="Arial"/>
          <w:b/>
          <w:bCs/>
          <w:sz w:val="20"/>
          <w:szCs w:val="20"/>
          <w:lang w:val="es-MX"/>
        </w:rPr>
      </w:pPr>
    </w:p>
    <w:p w14:paraId="27757F20" w14:textId="77777777" w:rsidR="00173A47" w:rsidRPr="00173A47" w:rsidRDefault="00173A47" w:rsidP="00173A47">
      <w:pPr>
        <w:spacing w:after="0" w:line="240" w:lineRule="auto"/>
        <w:jc w:val="both"/>
        <w:rPr>
          <w:rFonts w:ascii="Arial" w:hAnsi="Arial" w:cs="Arial"/>
          <w:color w:val="FF0000"/>
          <w:sz w:val="20"/>
          <w:szCs w:val="20"/>
          <w:lang w:val="es-MX"/>
        </w:rPr>
      </w:pPr>
      <w:r w:rsidRPr="00173A47">
        <w:rPr>
          <w:rFonts w:ascii="Arial" w:hAnsi="Arial" w:cs="Arial"/>
          <w:b/>
          <w:bCs/>
          <w:color w:val="FF0000"/>
          <w:sz w:val="20"/>
          <w:szCs w:val="20"/>
          <w:lang w:val="es-MX"/>
        </w:rPr>
        <w:t>Nota</w:t>
      </w:r>
      <w:r w:rsidRPr="00173A47">
        <w:rPr>
          <w:rFonts w:ascii="Arial" w:hAnsi="Arial" w:cs="Arial"/>
          <w:color w:val="FF0000"/>
          <w:sz w:val="20"/>
          <w:szCs w:val="20"/>
          <w:lang w:val="es-MX"/>
        </w:rPr>
        <w:t>:</w:t>
      </w:r>
    </w:p>
    <w:p w14:paraId="3F39CCE0" w14:textId="77777777" w:rsidR="00173A47" w:rsidRDefault="00173A47" w:rsidP="008E5C10">
      <w:pPr>
        <w:spacing w:after="0" w:line="240" w:lineRule="auto"/>
        <w:jc w:val="both"/>
        <w:rPr>
          <w:rFonts w:ascii="Arial" w:hAnsi="Arial" w:cs="Arial"/>
          <w:b/>
          <w:bCs/>
          <w:sz w:val="20"/>
          <w:szCs w:val="20"/>
          <w:lang w:val="es-MX"/>
        </w:rPr>
      </w:pPr>
    </w:p>
    <w:p w14:paraId="080F3DC5" w14:textId="18F08955" w:rsidR="00173A47" w:rsidRPr="00173A47" w:rsidRDefault="00173A47" w:rsidP="00173A47">
      <w:pPr>
        <w:pStyle w:val="Prrafodelista"/>
        <w:numPr>
          <w:ilvl w:val="0"/>
          <w:numId w:val="29"/>
        </w:numPr>
        <w:spacing w:after="0" w:line="240" w:lineRule="auto"/>
        <w:jc w:val="both"/>
        <w:rPr>
          <w:rFonts w:ascii="Arial" w:hAnsi="Arial" w:cs="Arial"/>
          <w:sz w:val="20"/>
          <w:szCs w:val="20"/>
          <w:lang w:val="es-MX"/>
        </w:rPr>
      </w:pPr>
      <w:r w:rsidRPr="00173A47">
        <w:rPr>
          <w:rFonts w:ascii="Arial" w:hAnsi="Arial" w:cs="Arial"/>
          <w:sz w:val="20"/>
          <w:szCs w:val="20"/>
          <w:lang w:val="es-MX"/>
        </w:rPr>
        <w:t xml:space="preserve">Los días lunes el Museo de La Casa de la Moneda cierra, en vez de este museo se visita el Convento de Santa Teresa </w:t>
      </w:r>
    </w:p>
    <w:p w14:paraId="41EBA46A" w14:textId="77777777" w:rsidR="00173A47" w:rsidRPr="008E5C10" w:rsidRDefault="00173A47" w:rsidP="008E5C10">
      <w:pPr>
        <w:spacing w:after="0" w:line="240" w:lineRule="auto"/>
        <w:jc w:val="both"/>
        <w:rPr>
          <w:rFonts w:ascii="Arial" w:hAnsi="Arial" w:cs="Arial"/>
          <w:sz w:val="20"/>
          <w:szCs w:val="20"/>
          <w:lang w:val="es-MX"/>
        </w:rPr>
      </w:pPr>
    </w:p>
    <w:p w14:paraId="4C9C5AC7" w14:textId="2F7C477C" w:rsidR="008E5C10" w:rsidRDefault="008E5C10" w:rsidP="0038104D">
      <w:pPr>
        <w:spacing w:after="0" w:line="240" w:lineRule="auto"/>
        <w:jc w:val="both"/>
        <w:rPr>
          <w:rFonts w:ascii="Arial" w:hAnsi="Arial" w:cs="Arial"/>
          <w:b/>
          <w:lang w:val="es-MX"/>
        </w:rPr>
      </w:pPr>
      <w:r w:rsidRPr="008E5C10">
        <w:rPr>
          <w:rFonts w:ascii="Arial" w:hAnsi="Arial" w:cs="Arial"/>
          <w:b/>
          <w:lang w:val="es-MX"/>
        </w:rPr>
        <w:t xml:space="preserve">Día </w:t>
      </w:r>
      <w:r>
        <w:rPr>
          <w:rFonts w:ascii="Arial" w:hAnsi="Arial" w:cs="Arial"/>
          <w:b/>
          <w:lang w:val="es-MX"/>
        </w:rPr>
        <w:t xml:space="preserve">6. </w:t>
      </w:r>
      <w:r w:rsidR="00BA1E56">
        <w:rPr>
          <w:rFonts w:ascii="Arial" w:hAnsi="Arial" w:cs="Arial"/>
          <w:b/>
          <w:lang w:val="es-MX"/>
        </w:rPr>
        <w:t>Paseo de ciudad de Sucre</w:t>
      </w:r>
    </w:p>
    <w:p w14:paraId="60F44C64" w14:textId="63F18B31" w:rsidR="00BA1E56" w:rsidRPr="00BA1E56" w:rsidRDefault="00BA1E56" w:rsidP="00BA1E56">
      <w:pPr>
        <w:spacing w:after="0" w:line="240" w:lineRule="auto"/>
        <w:jc w:val="both"/>
        <w:rPr>
          <w:rFonts w:ascii="Arial" w:hAnsi="Arial" w:cs="Arial"/>
          <w:sz w:val="20"/>
          <w:szCs w:val="20"/>
          <w:lang w:val="es-MX"/>
        </w:rPr>
      </w:pPr>
      <w:r>
        <w:rPr>
          <w:rFonts w:ascii="Arial" w:hAnsi="Arial" w:cs="Arial"/>
          <w:b/>
          <w:bCs/>
          <w:sz w:val="20"/>
          <w:szCs w:val="20"/>
          <w:lang w:val="es-MX"/>
        </w:rPr>
        <w:t>Desayuno</w:t>
      </w:r>
      <w:r>
        <w:rPr>
          <w:rFonts w:ascii="Arial" w:hAnsi="Arial" w:cs="Arial"/>
          <w:sz w:val="20"/>
          <w:szCs w:val="20"/>
          <w:lang w:val="es-MX"/>
        </w:rPr>
        <w:t xml:space="preserve">. </w:t>
      </w:r>
      <w:r w:rsidRPr="00BA1E56">
        <w:rPr>
          <w:rFonts w:ascii="Arial" w:hAnsi="Arial" w:cs="Arial"/>
          <w:sz w:val="20"/>
          <w:szCs w:val="20"/>
          <w:lang w:val="es-MX"/>
        </w:rPr>
        <w:t xml:space="preserve">Recojo de hotel y comienzo del recorrido por la ciudad capital de Bolivia, Sucre, como primer atractivo conocerá la Plaza de Armas 25 de mayo, donde se encuentran el Museo Histórico de la Libertad; lugar histórico donde se firmó el acta de independencia de Bolivia, además de albergar muchas medallas, títulos, pinturas y símbolos patrios que forman parte del tesoro material de la nación. La plaza principal de Sucre también alberga en una de sus lados a la Catedral Metropolitana. El siguiente atractivo a visitar será el Museo del Tesoro, que muestra los orígenes, técnicas y arte de los metales y piedras preciosas de Bolivia. El propósito del museo es informar y educar, pero, sobre todo, despertar sensaciones genuinas y placenteras en el visitante; seguidamente visitará el Museo Textil Asur, o Museo de Arte Indígena que expone una gran variedad de textiles de culturas indígenas de todo alrededor de Sucre. Dejando los museos se dirigirá a la plaza mirador La Recoleta, que también tiene una iglesia, más su principal característica es su mirador y la pintoresca vista que se tiene de la ciudad de Sucre, como también su plaza que es un punto de encuentro de sus ciudadanos. La próxima visita serán las iglesias de San Lázaro y Santo Domingo, estas iglesias se caracterizan por ser construidas desde la fundación de la ciudad, es decir en el siglo XVII. Cambiando de zona, visitará el Parque Bolívar mandado a construir por el último presidente de la Real Audiencia de Charcas, en otra de las fases históricas de esta mágica ciudad blanca. Finalmente, traslado al hotel. </w:t>
      </w:r>
      <w:r w:rsidRPr="00BA1E56">
        <w:rPr>
          <w:rFonts w:ascii="Arial" w:hAnsi="Arial" w:cs="Arial"/>
          <w:b/>
          <w:bCs/>
          <w:sz w:val="20"/>
          <w:szCs w:val="20"/>
          <w:lang w:val="es-MX"/>
        </w:rPr>
        <w:t>Alojamiento</w:t>
      </w:r>
      <w:r w:rsidR="00707DE3">
        <w:rPr>
          <w:rFonts w:ascii="Arial" w:hAnsi="Arial" w:cs="Arial"/>
          <w:b/>
          <w:bCs/>
          <w:sz w:val="20"/>
          <w:szCs w:val="20"/>
          <w:lang w:val="es-MX"/>
        </w:rPr>
        <w:t>.</w:t>
      </w:r>
    </w:p>
    <w:p w14:paraId="1723861A" w14:textId="77777777" w:rsidR="00BA1E56" w:rsidRPr="00BA1E56" w:rsidRDefault="00BA1E56" w:rsidP="00BA1E56">
      <w:pPr>
        <w:spacing w:after="0" w:line="240" w:lineRule="auto"/>
        <w:jc w:val="both"/>
        <w:rPr>
          <w:rFonts w:ascii="Arial" w:hAnsi="Arial" w:cs="Arial"/>
          <w:sz w:val="20"/>
          <w:szCs w:val="20"/>
          <w:lang w:val="es-MX"/>
        </w:rPr>
      </w:pPr>
    </w:p>
    <w:p w14:paraId="0FC79AC4" w14:textId="77777777" w:rsidR="00EC3BCC" w:rsidRPr="00BA1E56" w:rsidRDefault="00034555" w:rsidP="00BA1E56">
      <w:pPr>
        <w:pStyle w:val="Sinespaciado"/>
        <w:jc w:val="both"/>
        <w:rPr>
          <w:rFonts w:ascii="Arial" w:hAnsi="Arial" w:cs="Arial"/>
          <w:b/>
          <w:lang w:val="es-MX"/>
        </w:rPr>
      </w:pPr>
      <w:r w:rsidRPr="00BA1E56">
        <w:rPr>
          <w:rFonts w:ascii="Arial" w:hAnsi="Arial" w:cs="Arial"/>
          <w:b/>
          <w:lang w:val="es-MX"/>
        </w:rPr>
        <w:t>D</w:t>
      </w:r>
      <w:r w:rsidR="00EC3BCC" w:rsidRPr="00BA1E56">
        <w:rPr>
          <w:rFonts w:ascii="Arial" w:hAnsi="Arial" w:cs="Arial"/>
          <w:b/>
          <w:lang w:val="es-MX"/>
        </w:rPr>
        <w:t>ía</w:t>
      </w:r>
      <w:r w:rsidRPr="00BA1E56">
        <w:rPr>
          <w:rFonts w:ascii="Arial" w:hAnsi="Arial" w:cs="Arial"/>
          <w:b/>
          <w:lang w:val="es-MX"/>
        </w:rPr>
        <w:t xml:space="preserve"> </w:t>
      </w:r>
      <w:r w:rsidR="00840198" w:rsidRPr="00BA1E56">
        <w:rPr>
          <w:rFonts w:ascii="Arial" w:hAnsi="Arial" w:cs="Arial"/>
          <w:b/>
          <w:lang w:val="es-MX"/>
        </w:rPr>
        <w:t>7</w:t>
      </w:r>
      <w:r w:rsidRPr="00BA1E56">
        <w:rPr>
          <w:rFonts w:ascii="Arial" w:hAnsi="Arial" w:cs="Arial"/>
          <w:b/>
          <w:lang w:val="es-MX"/>
        </w:rPr>
        <w:t xml:space="preserve">. </w:t>
      </w:r>
      <w:r w:rsidR="00EC3BCC" w:rsidRPr="00BA1E56">
        <w:rPr>
          <w:rFonts w:ascii="Arial" w:hAnsi="Arial" w:cs="Arial"/>
          <w:b/>
          <w:lang w:val="es-MX"/>
        </w:rPr>
        <w:t xml:space="preserve">Sucre – La Paz – Tiwanaku – La Paz </w:t>
      </w:r>
    </w:p>
    <w:p w14:paraId="779DD84F" w14:textId="12005108" w:rsidR="00BA1E56" w:rsidRPr="00BA1E56" w:rsidRDefault="00BA1E56" w:rsidP="00BA1E56">
      <w:pPr>
        <w:pStyle w:val="Sinespaciado"/>
        <w:jc w:val="both"/>
        <w:rPr>
          <w:rFonts w:ascii="Arial" w:hAnsi="Arial" w:cs="Arial"/>
          <w:sz w:val="20"/>
          <w:szCs w:val="20"/>
          <w:lang w:val="es-MX"/>
        </w:rPr>
      </w:pPr>
      <w:r>
        <w:rPr>
          <w:rFonts w:ascii="Arial" w:hAnsi="Arial" w:cs="Arial"/>
          <w:b/>
          <w:bCs/>
          <w:sz w:val="20"/>
          <w:szCs w:val="20"/>
          <w:lang w:val="es-MX"/>
        </w:rPr>
        <w:t>Desayuno</w:t>
      </w:r>
      <w:r>
        <w:rPr>
          <w:rFonts w:ascii="Arial" w:hAnsi="Arial" w:cs="Arial"/>
          <w:bCs/>
          <w:sz w:val="20"/>
          <w:szCs w:val="20"/>
          <w:lang w:val="es-MX"/>
        </w:rPr>
        <w:t xml:space="preserve">. </w:t>
      </w:r>
      <w:r w:rsidR="00DC5CD6" w:rsidRPr="008E537E">
        <w:rPr>
          <w:rFonts w:ascii="Arial" w:hAnsi="Arial" w:cs="Arial"/>
          <w:bCs/>
          <w:sz w:val="20"/>
          <w:szCs w:val="20"/>
          <w:lang w:val="es-MX"/>
        </w:rPr>
        <w:t xml:space="preserve">Traslado al aeropuerto para tomar el vuelo con destino a La Paz </w:t>
      </w:r>
      <w:r w:rsidR="00DC5CD6" w:rsidRPr="008E537E">
        <w:rPr>
          <w:rFonts w:ascii="Arial" w:hAnsi="Arial" w:cs="Arial"/>
          <w:b/>
          <w:bCs/>
          <w:color w:val="FF0000"/>
          <w:sz w:val="20"/>
          <w:szCs w:val="20"/>
          <w:lang w:val="es-BO"/>
        </w:rPr>
        <w:t>(vuelo no incluido)</w:t>
      </w:r>
      <w:r w:rsidR="00DC5CD6" w:rsidRPr="008E537E">
        <w:rPr>
          <w:rFonts w:ascii="Arial" w:hAnsi="Arial" w:cs="Arial"/>
          <w:b/>
          <w:bCs/>
          <w:sz w:val="20"/>
          <w:szCs w:val="20"/>
          <w:lang w:val="es-BO"/>
        </w:rPr>
        <w:t xml:space="preserve">. </w:t>
      </w:r>
      <w:r w:rsidRPr="00BA1E56">
        <w:rPr>
          <w:rFonts w:ascii="Arial" w:hAnsi="Arial" w:cs="Arial"/>
          <w:sz w:val="20"/>
          <w:szCs w:val="20"/>
          <w:lang w:val="es-MX"/>
        </w:rPr>
        <w:t>Visita la capital de una antigua civilización, Tiwanaku, situada a sólo 72 Km. de la ciudad de La Paz. Durante su época de esplendor, Tiwanaku fue el principal centro ceremonial y cuna de la cultura andina. Estas ruinas preincaicas iniciaron una serie de debates arqueológicos, que perduran en la actualidad. Según pruebas de Radio Carbono 14, el surgimiento de esta cultura estaría por los años 1580 AC.En esta visita se puede recorrer el Templo de Kalasasaya (del Sol), con la enigmática y famosa "Puerta del Sol" en su interior, el Templete Semisubterráneo, la Pirámide de Akapana. Visita al Templo Puma Punku, cuyo nombre significa "Puerta del Puma", este complejo está formado por bloques de roca de origen volcánico, algunas de ellas alcanzan los 7 metros de altura y un peso superior a las 100 toneladas. Estas piedras maravillosamente labradas, dejan perplejos a los expertos en la materia, ya que no se conoce las herramientas avanzadas que utilizaron para darles los ángulos rectos, circunferencias perfectas, líneas talladas al milímetro y superficies completamente lisas. Posteriormente se visitará el museo local, en el que se observa una impresionante colección de objetos e instrumentos de civilizaciones anteriores a la llegada de la cultura Inca.</w:t>
      </w:r>
      <w:r w:rsidR="00707DE3" w:rsidRPr="00707DE3">
        <w:rPr>
          <w:rFonts w:ascii="Arial" w:hAnsi="Arial" w:cs="Arial"/>
          <w:b/>
          <w:bCs/>
          <w:sz w:val="20"/>
          <w:szCs w:val="20"/>
          <w:lang w:val="es-MX"/>
        </w:rPr>
        <w:t xml:space="preserve"> </w:t>
      </w:r>
      <w:r w:rsidR="00707DE3" w:rsidRPr="00BA1E56">
        <w:rPr>
          <w:rFonts w:ascii="Arial" w:hAnsi="Arial" w:cs="Arial"/>
          <w:b/>
          <w:bCs/>
          <w:sz w:val="20"/>
          <w:szCs w:val="20"/>
          <w:lang w:val="es-MX"/>
        </w:rPr>
        <w:t>Alojamiento</w:t>
      </w:r>
      <w:r w:rsidR="00707DE3">
        <w:rPr>
          <w:rFonts w:ascii="Arial" w:hAnsi="Arial" w:cs="Arial"/>
          <w:b/>
          <w:bCs/>
          <w:sz w:val="20"/>
          <w:szCs w:val="20"/>
          <w:lang w:val="es-MX"/>
        </w:rPr>
        <w:t xml:space="preserve">. </w:t>
      </w:r>
      <w:r w:rsidR="00707DE3">
        <w:rPr>
          <w:rFonts w:ascii="Arial" w:hAnsi="Arial" w:cs="Arial"/>
          <w:b/>
          <w:bCs/>
          <w:sz w:val="20"/>
          <w:szCs w:val="20"/>
          <w:lang w:val="es-MX"/>
        </w:rPr>
        <w:tab/>
      </w:r>
    </w:p>
    <w:p w14:paraId="7D80521F" w14:textId="77777777" w:rsidR="00BA1E56" w:rsidRPr="00BA1E56" w:rsidRDefault="00BA1E56" w:rsidP="00BA1E56">
      <w:pPr>
        <w:spacing w:after="0" w:line="240" w:lineRule="auto"/>
        <w:jc w:val="both"/>
        <w:rPr>
          <w:rFonts w:ascii="Calibri" w:hAnsi="Calibri" w:cs="Calibri"/>
          <w:color w:val="000000"/>
          <w:sz w:val="20"/>
          <w:lang w:val="es-MX"/>
        </w:rPr>
      </w:pPr>
    </w:p>
    <w:p w14:paraId="4EC75957" w14:textId="30DC0905" w:rsidR="0078256F" w:rsidRPr="00BA1E56" w:rsidRDefault="0078256F" w:rsidP="00CD514A">
      <w:pPr>
        <w:pStyle w:val="Sinespaciado"/>
        <w:jc w:val="both"/>
        <w:rPr>
          <w:rFonts w:ascii="Arial" w:hAnsi="Arial" w:cs="Arial"/>
          <w:b/>
          <w:lang w:val="es-MX"/>
        </w:rPr>
      </w:pPr>
      <w:r w:rsidRPr="00BA1E56">
        <w:rPr>
          <w:rFonts w:ascii="Arial" w:hAnsi="Arial" w:cs="Arial"/>
          <w:b/>
          <w:lang w:val="es-MX"/>
        </w:rPr>
        <w:t>D</w:t>
      </w:r>
      <w:r w:rsidR="00672487" w:rsidRPr="00BA1E56">
        <w:rPr>
          <w:rFonts w:ascii="Arial" w:hAnsi="Arial" w:cs="Arial"/>
          <w:b/>
          <w:lang w:val="es-MX"/>
        </w:rPr>
        <w:t xml:space="preserve">ía. 8. La Paz – México </w:t>
      </w:r>
    </w:p>
    <w:p w14:paraId="50BB35BF" w14:textId="60CCF153" w:rsidR="0078256F" w:rsidRPr="008E537E" w:rsidRDefault="00BA1E56" w:rsidP="00CD514A">
      <w:pPr>
        <w:pStyle w:val="Sinespaciado"/>
        <w:jc w:val="both"/>
        <w:rPr>
          <w:rFonts w:ascii="Arial" w:hAnsi="Arial" w:cs="Arial"/>
          <w:b/>
          <w:sz w:val="20"/>
          <w:szCs w:val="20"/>
          <w:lang w:val="es-MX"/>
        </w:rPr>
      </w:pPr>
      <w:r>
        <w:rPr>
          <w:rFonts w:ascii="Arial" w:hAnsi="Arial" w:cs="Arial"/>
          <w:b/>
          <w:bCs/>
          <w:sz w:val="20"/>
          <w:szCs w:val="20"/>
          <w:lang w:val="es-MX"/>
        </w:rPr>
        <w:t>Desayuno</w:t>
      </w:r>
      <w:r>
        <w:rPr>
          <w:rFonts w:ascii="Arial" w:hAnsi="Arial" w:cs="Arial"/>
          <w:sz w:val="20"/>
          <w:szCs w:val="20"/>
          <w:lang w:val="es-MX"/>
        </w:rPr>
        <w:t xml:space="preserve">. </w:t>
      </w:r>
      <w:r w:rsidR="0078256F" w:rsidRPr="008E537E">
        <w:rPr>
          <w:rFonts w:ascii="Arial" w:hAnsi="Arial" w:cs="Arial"/>
          <w:sz w:val="20"/>
          <w:szCs w:val="20"/>
          <w:lang w:val="es-MX"/>
        </w:rPr>
        <w:t xml:space="preserve">A la hora acordada </w:t>
      </w:r>
      <w:r w:rsidR="00672487" w:rsidRPr="008E537E">
        <w:rPr>
          <w:rFonts w:ascii="Arial" w:hAnsi="Arial" w:cs="Arial"/>
          <w:sz w:val="20"/>
          <w:szCs w:val="20"/>
          <w:lang w:val="es-MX"/>
        </w:rPr>
        <w:t xml:space="preserve">traslado </w:t>
      </w:r>
      <w:r w:rsidR="0078256F" w:rsidRPr="008E537E">
        <w:rPr>
          <w:rFonts w:ascii="Arial" w:hAnsi="Arial" w:cs="Arial"/>
          <w:sz w:val="20"/>
          <w:szCs w:val="20"/>
          <w:lang w:val="es-MX"/>
        </w:rPr>
        <w:t>al aeropuerto</w:t>
      </w:r>
      <w:r>
        <w:rPr>
          <w:rFonts w:ascii="Arial" w:hAnsi="Arial" w:cs="Arial"/>
          <w:sz w:val="20"/>
          <w:szCs w:val="20"/>
          <w:lang w:val="es-MX"/>
        </w:rPr>
        <w:t xml:space="preserve"> para tomar vuelo de salida. </w:t>
      </w:r>
      <w:r w:rsidR="0078256F" w:rsidRPr="008E537E">
        <w:rPr>
          <w:rFonts w:ascii="Arial" w:hAnsi="Arial" w:cs="Arial"/>
          <w:b/>
          <w:sz w:val="20"/>
          <w:szCs w:val="20"/>
          <w:lang w:val="es-MX"/>
        </w:rPr>
        <w:t>Fin de nuestros servicios.</w:t>
      </w:r>
    </w:p>
    <w:p w14:paraId="46A72451" w14:textId="0A3BD1B8" w:rsidR="00E0296A" w:rsidRPr="008E537E" w:rsidRDefault="00E0296A" w:rsidP="00E0296A">
      <w:pPr>
        <w:pStyle w:val="Sinespaciado"/>
        <w:jc w:val="both"/>
        <w:rPr>
          <w:rFonts w:ascii="Arial" w:hAnsi="Arial" w:cs="Arial"/>
          <w:b/>
          <w:sz w:val="20"/>
          <w:szCs w:val="20"/>
          <w:lang w:val="es-MX"/>
        </w:rPr>
      </w:pPr>
      <w:r w:rsidRPr="008E537E">
        <w:rPr>
          <w:rFonts w:ascii="Arial" w:hAnsi="Arial" w:cs="Arial"/>
          <w:b/>
          <w:sz w:val="20"/>
          <w:szCs w:val="20"/>
          <w:lang w:val="es-MX"/>
        </w:rPr>
        <w:lastRenderedPageBreak/>
        <w:t xml:space="preserve">INCLUYE: </w:t>
      </w:r>
    </w:p>
    <w:p w14:paraId="63A8BA8F" w14:textId="6261F822" w:rsidR="00C7329D" w:rsidRPr="008E537E" w:rsidRDefault="00C7329D" w:rsidP="008E537E">
      <w:pPr>
        <w:pStyle w:val="Prrafodelista"/>
        <w:numPr>
          <w:ilvl w:val="0"/>
          <w:numId w:val="14"/>
        </w:numPr>
        <w:shd w:val="clear" w:color="auto" w:fill="FFFFFF"/>
        <w:spacing w:after="0" w:line="240" w:lineRule="auto"/>
        <w:jc w:val="both"/>
        <w:rPr>
          <w:rFonts w:ascii="Arial" w:hAnsi="Arial" w:cs="Arial"/>
          <w:sz w:val="20"/>
          <w:szCs w:val="20"/>
          <w:lang w:val="es-ES"/>
        </w:rPr>
      </w:pPr>
      <w:bookmarkStart w:id="0" w:name="_Hlk40896394"/>
      <w:r w:rsidRPr="008E537E">
        <w:rPr>
          <w:rFonts w:ascii="Arial" w:hAnsi="Arial" w:cs="Arial"/>
          <w:sz w:val="20"/>
          <w:szCs w:val="20"/>
          <w:lang w:val="es-ES"/>
        </w:rPr>
        <w:t xml:space="preserve">Traslados aeropuerto – hotel – aeropuerto en servicio </w:t>
      </w:r>
      <w:r w:rsidR="00BA1E56">
        <w:rPr>
          <w:rFonts w:ascii="Arial" w:hAnsi="Arial" w:cs="Arial"/>
          <w:sz w:val="20"/>
          <w:szCs w:val="20"/>
          <w:lang w:val="es-ES"/>
        </w:rPr>
        <w:t>privado</w:t>
      </w:r>
    </w:p>
    <w:bookmarkEnd w:id="0"/>
    <w:p w14:paraId="15291E88" w14:textId="2BEA9BA6" w:rsidR="00034555" w:rsidRPr="008E537E" w:rsidRDefault="00840198" w:rsidP="008E537E">
      <w:pPr>
        <w:pStyle w:val="Sinespaciado"/>
        <w:numPr>
          <w:ilvl w:val="0"/>
          <w:numId w:val="14"/>
        </w:numPr>
        <w:jc w:val="both"/>
        <w:rPr>
          <w:rFonts w:ascii="Arial" w:hAnsi="Arial" w:cs="Arial"/>
          <w:b/>
          <w:sz w:val="20"/>
          <w:szCs w:val="20"/>
          <w:lang w:val="es-MX"/>
        </w:rPr>
      </w:pPr>
      <w:r w:rsidRPr="008E537E">
        <w:rPr>
          <w:rFonts w:ascii="Arial" w:hAnsi="Arial" w:cs="Arial"/>
          <w:sz w:val="20"/>
          <w:szCs w:val="20"/>
          <w:lang w:val="es-MX"/>
        </w:rPr>
        <w:t>4</w:t>
      </w:r>
      <w:r w:rsidR="00E0296A" w:rsidRPr="008E537E">
        <w:rPr>
          <w:rFonts w:ascii="Arial" w:hAnsi="Arial" w:cs="Arial"/>
          <w:sz w:val="20"/>
          <w:szCs w:val="20"/>
          <w:lang w:val="es-MX"/>
        </w:rPr>
        <w:t xml:space="preserve"> noches en </w:t>
      </w:r>
      <w:r w:rsidR="0078256F" w:rsidRPr="008E537E">
        <w:rPr>
          <w:rFonts w:ascii="Arial" w:hAnsi="Arial" w:cs="Arial"/>
          <w:sz w:val="20"/>
          <w:szCs w:val="20"/>
          <w:lang w:val="es-MX"/>
        </w:rPr>
        <w:t xml:space="preserve">La Paz, </w:t>
      </w:r>
      <w:r w:rsidRPr="008E537E">
        <w:rPr>
          <w:rFonts w:ascii="Arial" w:hAnsi="Arial" w:cs="Arial"/>
          <w:sz w:val="20"/>
          <w:szCs w:val="20"/>
          <w:lang w:val="es-MX"/>
        </w:rPr>
        <w:t>1</w:t>
      </w:r>
      <w:r w:rsidR="00394180" w:rsidRPr="008E537E">
        <w:rPr>
          <w:rFonts w:ascii="Arial" w:hAnsi="Arial" w:cs="Arial"/>
          <w:sz w:val="20"/>
          <w:szCs w:val="20"/>
          <w:lang w:val="es-MX"/>
        </w:rPr>
        <w:t xml:space="preserve"> en Uyuni y 2 en Sucre</w:t>
      </w:r>
      <w:r w:rsidR="0031465C" w:rsidRPr="008E537E">
        <w:rPr>
          <w:rFonts w:ascii="Arial" w:hAnsi="Arial" w:cs="Arial"/>
          <w:sz w:val="20"/>
          <w:szCs w:val="20"/>
          <w:lang w:val="es-MX"/>
        </w:rPr>
        <w:t xml:space="preserve"> con desayunos</w:t>
      </w:r>
    </w:p>
    <w:p w14:paraId="40D234CA" w14:textId="7DD3B1CE" w:rsidR="000834F0" w:rsidRPr="000834F0" w:rsidRDefault="007543C9" w:rsidP="001F65B1">
      <w:pPr>
        <w:pStyle w:val="Sinespaciado"/>
        <w:numPr>
          <w:ilvl w:val="0"/>
          <w:numId w:val="14"/>
        </w:numPr>
        <w:jc w:val="both"/>
        <w:rPr>
          <w:rFonts w:ascii="Arial" w:hAnsi="Arial" w:cs="Arial"/>
          <w:bCs/>
          <w:sz w:val="20"/>
          <w:szCs w:val="20"/>
          <w:lang w:val="es-ES"/>
        </w:rPr>
      </w:pPr>
      <w:r w:rsidRPr="000834F0">
        <w:rPr>
          <w:rFonts w:ascii="Arial" w:hAnsi="Arial" w:cs="Arial"/>
          <w:sz w:val="20"/>
          <w:szCs w:val="20"/>
          <w:lang w:val="es-MX"/>
        </w:rPr>
        <w:t>Visita</w:t>
      </w:r>
      <w:r w:rsidR="00BA1E56" w:rsidRPr="000834F0">
        <w:rPr>
          <w:rFonts w:ascii="Arial" w:hAnsi="Arial" w:cs="Arial"/>
          <w:sz w:val="20"/>
          <w:szCs w:val="20"/>
          <w:lang w:val="es-MX"/>
        </w:rPr>
        <w:t xml:space="preserve"> </w:t>
      </w:r>
      <w:r w:rsidR="000834F0" w:rsidRPr="000834F0">
        <w:rPr>
          <w:rFonts w:ascii="Arial" w:hAnsi="Arial" w:cs="Arial"/>
          <w:sz w:val="20"/>
          <w:szCs w:val="20"/>
          <w:lang w:val="es-MX"/>
        </w:rPr>
        <w:t xml:space="preserve">cultural de La Paz. </w:t>
      </w:r>
      <w:r w:rsidR="000834F0" w:rsidRPr="000834F0">
        <w:rPr>
          <w:rFonts w:ascii="Arial" w:hAnsi="Arial" w:cs="Arial"/>
          <w:bCs/>
          <w:sz w:val="20"/>
          <w:szCs w:val="20"/>
          <w:lang w:val="es-ES"/>
        </w:rPr>
        <w:t>Visita del lago Titicaca. Visita del salar de Uyuni. Visita de Potosí. Visita de Sucre.</w:t>
      </w:r>
      <w:r w:rsidR="000834F0">
        <w:rPr>
          <w:rFonts w:ascii="Arial" w:hAnsi="Arial" w:cs="Arial"/>
          <w:bCs/>
          <w:sz w:val="20"/>
          <w:szCs w:val="20"/>
          <w:lang w:val="es-ES"/>
        </w:rPr>
        <w:t xml:space="preserve"> </w:t>
      </w:r>
      <w:r w:rsidR="000834F0" w:rsidRPr="000834F0">
        <w:rPr>
          <w:rFonts w:ascii="Arial" w:hAnsi="Arial" w:cs="Arial"/>
          <w:bCs/>
          <w:sz w:val="20"/>
          <w:szCs w:val="20"/>
          <w:lang w:val="es-ES"/>
        </w:rPr>
        <w:t>Excursión a las ruinas de Tiwanaku</w:t>
      </w:r>
    </w:p>
    <w:p w14:paraId="5625A6F8" w14:textId="52BA5BA6" w:rsidR="007543C9" w:rsidRPr="008E537E" w:rsidRDefault="007543C9" w:rsidP="008E537E">
      <w:pPr>
        <w:numPr>
          <w:ilvl w:val="0"/>
          <w:numId w:val="14"/>
        </w:numPr>
        <w:shd w:val="clear" w:color="auto" w:fill="FFFFFF"/>
        <w:spacing w:before="100" w:beforeAutospacing="1" w:after="0" w:line="240" w:lineRule="auto"/>
        <w:rPr>
          <w:rFonts w:ascii="Arial" w:hAnsi="Arial" w:cs="Arial"/>
          <w:sz w:val="20"/>
          <w:szCs w:val="20"/>
          <w:lang w:val="es-ES"/>
        </w:rPr>
      </w:pPr>
      <w:r w:rsidRPr="008E537E">
        <w:rPr>
          <w:rFonts w:ascii="Arial" w:hAnsi="Arial" w:cs="Arial"/>
          <w:sz w:val="20"/>
          <w:szCs w:val="20"/>
          <w:lang w:val="es-ES"/>
        </w:rPr>
        <w:t>Tarjeta Básica de asistencia al viajero</w:t>
      </w:r>
    </w:p>
    <w:p w14:paraId="0060BE45" w14:textId="77777777" w:rsidR="008E537E" w:rsidRDefault="008E537E" w:rsidP="00E0296A">
      <w:pPr>
        <w:pStyle w:val="Sinespaciado"/>
        <w:jc w:val="both"/>
        <w:rPr>
          <w:rFonts w:ascii="Arial" w:hAnsi="Arial" w:cs="Arial"/>
          <w:b/>
          <w:sz w:val="20"/>
          <w:szCs w:val="20"/>
          <w:lang w:val="es-MX"/>
        </w:rPr>
      </w:pPr>
    </w:p>
    <w:p w14:paraId="784EE267" w14:textId="68542D75" w:rsidR="00E0296A" w:rsidRPr="008E537E" w:rsidRDefault="00E0296A" w:rsidP="00E0296A">
      <w:pPr>
        <w:pStyle w:val="Sinespaciado"/>
        <w:jc w:val="both"/>
        <w:rPr>
          <w:rFonts w:ascii="Arial" w:hAnsi="Arial" w:cs="Arial"/>
          <w:b/>
          <w:sz w:val="20"/>
          <w:szCs w:val="20"/>
          <w:lang w:val="es-MX"/>
        </w:rPr>
      </w:pPr>
      <w:r w:rsidRPr="008E537E">
        <w:rPr>
          <w:rFonts w:ascii="Arial" w:hAnsi="Arial" w:cs="Arial"/>
          <w:b/>
          <w:sz w:val="20"/>
          <w:szCs w:val="20"/>
          <w:lang w:val="es-MX"/>
        </w:rPr>
        <w:t>No Incluye:</w:t>
      </w:r>
    </w:p>
    <w:p w14:paraId="05508308" w14:textId="77777777" w:rsidR="0078256F" w:rsidRPr="008E537E" w:rsidRDefault="0078256F" w:rsidP="00E0296A">
      <w:pPr>
        <w:pStyle w:val="Sinespaciado"/>
        <w:numPr>
          <w:ilvl w:val="0"/>
          <w:numId w:val="23"/>
        </w:numPr>
        <w:jc w:val="both"/>
        <w:rPr>
          <w:rFonts w:ascii="Arial" w:hAnsi="Arial" w:cs="Arial"/>
          <w:sz w:val="20"/>
          <w:szCs w:val="20"/>
          <w:lang w:val="es-MX"/>
        </w:rPr>
      </w:pPr>
      <w:r w:rsidRPr="008E537E">
        <w:rPr>
          <w:rFonts w:ascii="Arial" w:hAnsi="Arial" w:cs="Arial"/>
          <w:sz w:val="20"/>
          <w:szCs w:val="20"/>
          <w:lang w:val="es-MX"/>
        </w:rPr>
        <w:t>Vuelos internacionales e internos</w:t>
      </w:r>
    </w:p>
    <w:p w14:paraId="7CBF75E3" w14:textId="77777777" w:rsidR="00E0296A" w:rsidRPr="008E537E" w:rsidRDefault="00E0296A" w:rsidP="00E0296A">
      <w:pPr>
        <w:pStyle w:val="Sinespaciado"/>
        <w:numPr>
          <w:ilvl w:val="0"/>
          <w:numId w:val="23"/>
        </w:numPr>
        <w:jc w:val="both"/>
        <w:rPr>
          <w:rFonts w:ascii="Arial" w:hAnsi="Arial" w:cs="Arial"/>
          <w:sz w:val="20"/>
          <w:szCs w:val="20"/>
          <w:lang w:val="es-MX"/>
        </w:rPr>
      </w:pPr>
      <w:r w:rsidRPr="008E537E">
        <w:rPr>
          <w:rFonts w:ascii="Arial" w:hAnsi="Arial" w:cs="Arial"/>
          <w:sz w:val="20"/>
          <w:szCs w:val="20"/>
          <w:lang w:val="es-MX"/>
        </w:rPr>
        <w:t>Servicios, excursiones o comidas no especificadas.</w:t>
      </w:r>
    </w:p>
    <w:p w14:paraId="581A7734" w14:textId="77777777" w:rsidR="00E0296A" w:rsidRPr="008E537E" w:rsidRDefault="00E0296A" w:rsidP="00E0296A">
      <w:pPr>
        <w:pStyle w:val="Sinespaciado"/>
        <w:numPr>
          <w:ilvl w:val="0"/>
          <w:numId w:val="23"/>
        </w:numPr>
        <w:jc w:val="both"/>
        <w:rPr>
          <w:rFonts w:ascii="Arial" w:hAnsi="Arial" w:cs="Arial"/>
          <w:sz w:val="20"/>
          <w:szCs w:val="20"/>
          <w:lang w:val="es-MX"/>
        </w:rPr>
      </w:pPr>
      <w:r w:rsidRPr="008E537E">
        <w:rPr>
          <w:rFonts w:ascii="Arial" w:hAnsi="Arial" w:cs="Arial"/>
          <w:sz w:val="20"/>
          <w:szCs w:val="20"/>
          <w:lang w:val="es-MX"/>
        </w:rPr>
        <w:t>Gastos personales.</w:t>
      </w:r>
    </w:p>
    <w:p w14:paraId="0A5BFBE8" w14:textId="77777777" w:rsidR="00394180" w:rsidRPr="008E537E" w:rsidRDefault="00E0296A" w:rsidP="00721837">
      <w:pPr>
        <w:pStyle w:val="Sinespaciado"/>
        <w:numPr>
          <w:ilvl w:val="0"/>
          <w:numId w:val="23"/>
        </w:numPr>
        <w:jc w:val="both"/>
        <w:rPr>
          <w:rFonts w:ascii="Arial" w:hAnsi="Arial" w:cs="Arial"/>
          <w:sz w:val="20"/>
          <w:szCs w:val="20"/>
          <w:lang w:val="es-MX"/>
        </w:rPr>
      </w:pPr>
      <w:r w:rsidRPr="008E537E">
        <w:rPr>
          <w:rFonts w:ascii="Arial" w:hAnsi="Arial" w:cs="Arial"/>
          <w:sz w:val="20"/>
          <w:szCs w:val="20"/>
          <w:lang w:val="es-MX"/>
        </w:rPr>
        <w:t xml:space="preserve">Propinas a mucamas, botones, guías, chóferes. </w:t>
      </w:r>
    </w:p>
    <w:p w14:paraId="1543FA01" w14:textId="77777777" w:rsidR="004B5273" w:rsidRDefault="004B5273" w:rsidP="004B5273">
      <w:pPr>
        <w:pStyle w:val="m4666758842834851163msolistparagraph"/>
        <w:shd w:val="clear" w:color="auto" w:fill="FFFFFF"/>
        <w:spacing w:before="0" w:beforeAutospacing="0" w:after="0" w:afterAutospacing="0"/>
        <w:rPr>
          <w:rFonts w:ascii="Arial" w:hAnsi="Arial" w:cs="Arial"/>
          <w:b/>
          <w:bCs/>
          <w:sz w:val="20"/>
          <w:szCs w:val="20"/>
        </w:rPr>
      </w:pPr>
    </w:p>
    <w:p w14:paraId="1BDD51FE" w14:textId="22301699" w:rsidR="004B5273" w:rsidRPr="004B5273" w:rsidRDefault="004B5273" w:rsidP="004B5273">
      <w:pPr>
        <w:pStyle w:val="m4666758842834851163msolistparagraph"/>
        <w:shd w:val="clear" w:color="auto" w:fill="FFFFFF"/>
        <w:spacing w:before="0" w:beforeAutospacing="0" w:after="0" w:afterAutospacing="0"/>
        <w:rPr>
          <w:rFonts w:ascii="Calibri" w:hAnsi="Calibri" w:cs="Calibri"/>
          <w:color w:val="222222"/>
          <w:sz w:val="22"/>
          <w:szCs w:val="22"/>
        </w:rPr>
      </w:pPr>
      <w:r>
        <w:rPr>
          <w:rFonts w:ascii="Arial" w:hAnsi="Arial" w:cs="Arial"/>
          <w:b/>
          <w:bCs/>
          <w:sz w:val="20"/>
          <w:szCs w:val="20"/>
        </w:rPr>
        <w:t xml:space="preserve">NOTAS: </w:t>
      </w:r>
    </w:p>
    <w:p w14:paraId="49C3BBCB" w14:textId="21D9635E" w:rsidR="004B5273" w:rsidRDefault="004B5273" w:rsidP="004B5273">
      <w:pPr>
        <w:pStyle w:val="m4666758842834851163msolistparagraph"/>
        <w:numPr>
          <w:ilvl w:val="0"/>
          <w:numId w:val="26"/>
        </w:numPr>
        <w:shd w:val="clear" w:color="auto" w:fill="FFFFFF"/>
        <w:spacing w:before="0" w:beforeAutospacing="0" w:after="0" w:afterAutospacing="0"/>
        <w:rPr>
          <w:rFonts w:ascii="Calibri" w:hAnsi="Calibri" w:cs="Calibri"/>
          <w:color w:val="222222"/>
          <w:sz w:val="22"/>
          <w:szCs w:val="22"/>
        </w:rPr>
      </w:pPr>
      <w:r w:rsidRPr="004B5273">
        <w:rPr>
          <w:rFonts w:ascii="Calibri" w:hAnsi="Calibri" w:cs="Calibri"/>
          <w:color w:val="FF0000"/>
          <w:sz w:val="22"/>
          <w:szCs w:val="22"/>
        </w:rPr>
        <w:t xml:space="preserve">Temporada Seca: de </w:t>
      </w:r>
      <w:r>
        <w:rPr>
          <w:rFonts w:ascii="Calibri" w:hAnsi="Calibri" w:cs="Calibri"/>
          <w:color w:val="FF0000"/>
          <w:sz w:val="22"/>
          <w:szCs w:val="22"/>
        </w:rPr>
        <w:t>m</w:t>
      </w:r>
      <w:r w:rsidRPr="004B5273">
        <w:rPr>
          <w:rFonts w:ascii="Calibri" w:hAnsi="Calibri" w:cs="Calibri"/>
          <w:color w:val="FF0000"/>
          <w:sz w:val="22"/>
          <w:szCs w:val="22"/>
        </w:rPr>
        <w:t xml:space="preserve">ayo a </w:t>
      </w:r>
      <w:r>
        <w:rPr>
          <w:rFonts w:ascii="Calibri" w:hAnsi="Calibri" w:cs="Calibri"/>
          <w:color w:val="FF0000"/>
          <w:sz w:val="22"/>
          <w:szCs w:val="22"/>
        </w:rPr>
        <w:t>d</w:t>
      </w:r>
      <w:r w:rsidRPr="004B5273">
        <w:rPr>
          <w:rFonts w:ascii="Calibri" w:hAnsi="Calibri" w:cs="Calibri"/>
          <w:color w:val="FF0000"/>
          <w:sz w:val="22"/>
          <w:szCs w:val="22"/>
        </w:rPr>
        <w:t xml:space="preserve">iciembre. </w:t>
      </w:r>
      <w:r>
        <w:rPr>
          <w:rFonts w:ascii="Calibri" w:hAnsi="Calibri" w:cs="Calibri"/>
          <w:color w:val="222222"/>
          <w:sz w:val="22"/>
          <w:szCs w:val="22"/>
        </w:rPr>
        <w:t>La superficie del salar está seca y da la oportunidad de jugar con la perspectiva en las fotografías.</w:t>
      </w:r>
    </w:p>
    <w:p w14:paraId="75083256" w14:textId="539EFD74" w:rsidR="004B5273" w:rsidRDefault="004B5273" w:rsidP="004B5273">
      <w:pPr>
        <w:pStyle w:val="m4666758842834851163msolistparagraph"/>
        <w:numPr>
          <w:ilvl w:val="0"/>
          <w:numId w:val="26"/>
        </w:numPr>
        <w:shd w:val="clear" w:color="auto" w:fill="FFFFFF"/>
        <w:spacing w:before="0" w:beforeAutospacing="0" w:after="0" w:afterAutospacing="0"/>
        <w:rPr>
          <w:rFonts w:ascii="Calibri" w:hAnsi="Calibri" w:cs="Calibri"/>
          <w:color w:val="222222"/>
          <w:sz w:val="22"/>
          <w:szCs w:val="22"/>
        </w:rPr>
      </w:pPr>
      <w:r w:rsidRPr="004B5273">
        <w:rPr>
          <w:rFonts w:ascii="Calibri" w:hAnsi="Calibri" w:cs="Calibri"/>
          <w:color w:val="FF0000"/>
          <w:sz w:val="22"/>
          <w:szCs w:val="22"/>
        </w:rPr>
        <w:t xml:space="preserve">Temporada Lluvias: de a enero a </w:t>
      </w:r>
      <w:r>
        <w:rPr>
          <w:rFonts w:ascii="Calibri" w:hAnsi="Calibri" w:cs="Calibri"/>
          <w:color w:val="FF0000"/>
          <w:sz w:val="22"/>
          <w:szCs w:val="22"/>
        </w:rPr>
        <w:t>a</w:t>
      </w:r>
      <w:r w:rsidRPr="004B5273">
        <w:rPr>
          <w:rFonts w:ascii="Calibri" w:hAnsi="Calibri" w:cs="Calibri"/>
          <w:color w:val="FF0000"/>
          <w:sz w:val="22"/>
          <w:szCs w:val="22"/>
        </w:rPr>
        <w:t>bril</w:t>
      </w:r>
      <w:r>
        <w:rPr>
          <w:rFonts w:ascii="Calibri" w:hAnsi="Calibri" w:cs="Calibri"/>
          <w:color w:val="222222"/>
          <w:sz w:val="22"/>
          <w:szCs w:val="22"/>
        </w:rPr>
        <w:t>. Debido a la inundación no es posible llegar a la isla Incahuasi, Tunupa, Chiquini ni Coquesa y por precaución solo llegarán hasta los lugares más seguros.</w:t>
      </w:r>
    </w:p>
    <w:p w14:paraId="2F8931C9" w14:textId="77777777" w:rsidR="004B5273" w:rsidRDefault="004B5273" w:rsidP="004B5273">
      <w:pPr>
        <w:pStyle w:val="m4666758842834851163msolistparagraph"/>
        <w:numPr>
          <w:ilvl w:val="0"/>
          <w:numId w:val="26"/>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Hoteles de sal: Luna Salada, Palacio de Sal y Cristal Samaña. Los Hoteles de Sal son considerados como 3* Sup. tipo boutique. Los hoteles de sal están sujetos a disponibilidad.</w:t>
      </w:r>
    </w:p>
    <w:p w14:paraId="6CE31C0A" w14:textId="77777777" w:rsidR="00E87045" w:rsidRDefault="004B5273" w:rsidP="00E87045">
      <w:pPr>
        <w:pStyle w:val="m4666758842834851163msolistparagraph"/>
        <w:numPr>
          <w:ilvl w:val="0"/>
          <w:numId w:val="26"/>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El Hotel Parador no tiene  Triples solo Twin  y Simples por lo que  el tercer pax  debe hace uso de una Simple </w:t>
      </w:r>
    </w:p>
    <w:p w14:paraId="1BE3636F" w14:textId="304BF42C" w:rsidR="00E87045" w:rsidRPr="00E87045" w:rsidRDefault="00E87045" w:rsidP="00E87045">
      <w:pPr>
        <w:pStyle w:val="m4666758842834851163msolistparagraph"/>
        <w:numPr>
          <w:ilvl w:val="0"/>
          <w:numId w:val="26"/>
        </w:numPr>
        <w:shd w:val="clear" w:color="auto" w:fill="FFFFFF"/>
        <w:spacing w:before="0" w:beforeAutospacing="0" w:after="0" w:afterAutospacing="0"/>
        <w:rPr>
          <w:rFonts w:ascii="Calibri" w:hAnsi="Calibri" w:cs="Calibri"/>
          <w:color w:val="222222"/>
          <w:sz w:val="22"/>
          <w:szCs w:val="22"/>
        </w:rPr>
      </w:pPr>
      <w:r w:rsidRPr="00E87045">
        <w:rPr>
          <w:rFonts w:ascii="Calibri" w:hAnsi="Calibri" w:cs="Calibri"/>
          <w:color w:val="222222"/>
          <w:sz w:val="22"/>
          <w:szCs w:val="22"/>
        </w:rPr>
        <w:t>La excursión al salar se la realiza en vagonetas privadas 4 x 4 (Cap. 4 pax por coche)</w:t>
      </w:r>
    </w:p>
    <w:p w14:paraId="5D02A5B8" w14:textId="77777777" w:rsidR="004B5273" w:rsidRDefault="004B5273" w:rsidP="00034555">
      <w:pPr>
        <w:pStyle w:val="Sinespaciado"/>
        <w:jc w:val="both"/>
        <w:rPr>
          <w:rFonts w:ascii="Arial" w:hAnsi="Arial" w:cs="Arial"/>
          <w:sz w:val="20"/>
          <w:szCs w:val="20"/>
          <w:lang w:val="es-MX"/>
        </w:rPr>
      </w:pPr>
    </w:p>
    <w:p w14:paraId="29A86688" w14:textId="77777777" w:rsidR="002A3326" w:rsidRDefault="002A3326" w:rsidP="00034555">
      <w:pPr>
        <w:pStyle w:val="Sinespaciado"/>
        <w:jc w:val="both"/>
        <w:rPr>
          <w:rFonts w:ascii="Arial" w:hAnsi="Arial" w:cs="Arial"/>
          <w:sz w:val="20"/>
          <w:szCs w:val="20"/>
          <w:lang w:val="es-MX"/>
        </w:rPr>
      </w:pPr>
    </w:p>
    <w:tbl>
      <w:tblPr>
        <w:tblW w:w="4528" w:type="dxa"/>
        <w:jc w:val="center"/>
        <w:tblCellSpacing w:w="0" w:type="dxa"/>
        <w:tblCellMar>
          <w:left w:w="0" w:type="dxa"/>
          <w:right w:w="0" w:type="dxa"/>
        </w:tblCellMar>
        <w:tblLook w:val="04A0" w:firstRow="1" w:lastRow="0" w:firstColumn="1" w:lastColumn="0" w:noHBand="0" w:noVBand="1"/>
      </w:tblPr>
      <w:tblGrid>
        <w:gridCol w:w="996"/>
        <w:gridCol w:w="2973"/>
        <w:gridCol w:w="559"/>
      </w:tblGrid>
      <w:tr w:rsidR="002A3326" w:rsidRPr="002A3326" w14:paraId="74502512" w14:textId="77777777" w:rsidTr="002A3326">
        <w:trPr>
          <w:trHeight w:val="297"/>
          <w:tblCellSpacing w:w="0" w:type="dxa"/>
          <w:jc w:val="center"/>
        </w:trPr>
        <w:tc>
          <w:tcPr>
            <w:tcW w:w="4528" w:type="dxa"/>
            <w:gridSpan w:val="3"/>
            <w:tcBorders>
              <w:top w:val="single" w:sz="6" w:space="0" w:color="716BC1"/>
              <w:left w:val="single" w:sz="6" w:space="0" w:color="716BC1"/>
              <w:bottom w:val="single" w:sz="6" w:space="0" w:color="000000"/>
              <w:right w:val="single" w:sz="6" w:space="0" w:color="716BC1"/>
            </w:tcBorders>
            <w:shd w:val="clear" w:color="auto" w:fill="282456"/>
            <w:tcMar>
              <w:top w:w="0" w:type="dxa"/>
              <w:left w:w="45" w:type="dxa"/>
              <w:bottom w:w="0" w:type="dxa"/>
              <w:right w:w="45" w:type="dxa"/>
            </w:tcMar>
            <w:vAlign w:val="center"/>
            <w:hideMark/>
          </w:tcPr>
          <w:p w14:paraId="0C56ADA4" w14:textId="77777777" w:rsidR="002A3326" w:rsidRPr="002A3326" w:rsidRDefault="002A3326" w:rsidP="002A3326">
            <w:pPr>
              <w:spacing w:after="0" w:line="240" w:lineRule="auto"/>
              <w:jc w:val="center"/>
              <w:rPr>
                <w:rFonts w:ascii="Calibri" w:hAnsi="Calibri" w:cs="Calibri"/>
                <w:b/>
                <w:bCs/>
                <w:color w:val="FFFFFF"/>
                <w:sz w:val="20"/>
                <w:szCs w:val="20"/>
                <w:lang w:val="es-MX" w:eastAsia="es-MX" w:bidi="ar-SA"/>
              </w:rPr>
            </w:pPr>
            <w:r w:rsidRPr="002A3326">
              <w:rPr>
                <w:rFonts w:ascii="Calibri" w:hAnsi="Calibri" w:cs="Calibri"/>
                <w:b/>
                <w:bCs/>
                <w:color w:val="FFFFFF"/>
                <w:sz w:val="20"/>
                <w:szCs w:val="20"/>
                <w:lang w:val="es-MX" w:eastAsia="es-MX" w:bidi="ar-SA"/>
              </w:rPr>
              <w:t>LISTA DE HOTELES (Previstos o similares)</w:t>
            </w:r>
          </w:p>
        </w:tc>
      </w:tr>
      <w:tr w:rsidR="002A3326" w:rsidRPr="002A3326" w14:paraId="55C2E3BD" w14:textId="77777777" w:rsidTr="002A3326">
        <w:trPr>
          <w:trHeight w:val="25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1AB2218" w14:textId="77777777" w:rsidR="002A3326" w:rsidRPr="002A3326" w:rsidRDefault="002A3326" w:rsidP="002A3326">
            <w:pPr>
              <w:spacing w:after="0" w:line="240" w:lineRule="auto"/>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5D47C49D" w14:textId="77777777" w:rsidR="002A3326" w:rsidRPr="002A3326" w:rsidRDefault="002A3326" w:rsidP="002A3326">
            <w:pPr>
              <w:spacing w:after="0" w:line="240" w:lineRule="auto"/>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HOTEL</w:t>
            </w:r>
          </w:p>
        </w:tc>
        <w:tc>
          <w:tcPr>
            <w:tcW w:w="194" w:type="dxa"/>
            <w:tcBorders>
              <w:right w:val="single" w:sz="6" w:space="0" w:color="716BC1"/>
            </w:tcBorders>
            <w:shd w:val="clear" w:color="auto" w:fill="C9C7E7"/>
            <w:tcMar>
              <w:top w:w="0" w:type="dxa"/>
              <w:left w:w="45" w:type="dxa"/>
              <w:bottom w:w="0" w:type="dxa"/>
              <w:right w:w="45" w:type="dxa"/>
            </w:tcMar>
            <w:vAlign w:val="center"/>
            <w:hideMark/>
          </w:tcPr>
          <w:p w14:paraId="254EA955"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CAT</w:t>
            </w:r>
          </w:p>
        </w:tc>
      </w:tr>
      <w:tr w:rsidR="002A3326" w:rsidRPr="002A3326" w14:paraId="61BDA1D6" w14:textId="77777777" w:rsidTr="002A3326">
        <w:trPr>
          <w:trHeight w:val="25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A7BCE7"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 xml:space="preserve">LA PAZ </w:t>
            </w:r>
          </w:p>
        </w:tc>
        <w:tc>
          <w:tcPr>
            <w:tcW w:w="0" w:type="auto"/>
            <w:shd w:val="clear" w:color="auto" w:fill="FFFFFF"/>
            <w:tcMar>
              <w:top w:w="0" w:type="dxa"/>
              <w:left w:w="45" w:type="dxa"/>
              <w:bottom w:w="0" w:type="dxa"/>
              <w:right w:w="45" w:type="dxa"/>
            </w:tcMar>
            <w:vAlign w:val="center"/>
            <w:hideMark/>
          </w:tcPr>
          <w:p w14:paraId="2E06AB55"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PATIO DE PIEDRA</w:t>
            </w:r>
          </w:p>
        </w:tc>
        <w:tc>
          <w:tcPr>
            <w:tcW w:w="194" w:type="dxa"/>
            <w:tcBorders>
              <w:right w:val="single" w:sz="6" w:space="0" w:color="716BC1"/>
            </w:tcBorders>
            <w:tcMar>
              <w:top w:w="0" w:type="dxa"/>
              <w:left w:w="45" w:type="dxa"/>
              <w:bottom w:w="0" w:type="dxa"/>
              <w:right w:w="45" w:type="dxa"/>
            </w:tcMar>
            <w:vAlign w:val="center"/>
            <w:hideMark/>
          </w:tcPr>
          <w:p w14:paraId="50E7A54F"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T</w:t>
            </w:r>
          </w:p>
        </w:tc>
      </w:tr>
      <w:tr w:rsidR="002A3326" w:rsidRPr="002A3326" w14:paraId="38E713D7" w14:textId="77777777" w:rsidTr="002A3326">
        <w:trPr>
          <w:trHeight w:val="25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2F67C4A" w14:textId="77777777" w:rsidR="002A3326" w:rsidRPr="002A3326" w:rsidRDefault="002A3326" w:rsidP="002A332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0AEBCB"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MET</w:t>
            </w:r>
          </w:p>
        </w:tc>
        <w:tc>
          <w:tcPr>
            <w:tcW w:w="194" w:type="dxa"/>
            <w:tcBorders>
              <w:bottom w:val="single" w:sz="6" w:space="0" w:color="716BC1"/>
              <w:right w:val="single" w:sz="6" w:space="0" w:color="716BC1"/>
            </w:tcBorders>
            <w:tcMar>
              <w:top w:w="0" w:type="dxa"/>
              <w:left w:w="45" w:type="dxa"/>
              <w:bottom w:w="0" w:type="dxa"/>
              <w:right w:w="45" w:type="dxa"/>
            </w:tcMar>
            <w:vAlign w:val="bottom"/>
            <w:hideMark/>
          </w:tcPr>
          <w:p w14:paraId="0F04741C"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P</w:t>
            </w:r>
          </w:p>
        </w:tc>
      </w:tr>
      <w:tr w:rsidR="002A3326" w:rsidRPr="002A3326" w14:paraId="27076368" w14:textId="77777777" w:rsidTr="002A3326">
        <w:trPr>
          <w:trHeight w:val="25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F0E564"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 xml:space="preserve">UYUNI </w:t>
            </w:r>
          </w:p>
        </w:tc>
        <w:tc>
          <w:tcPr>
            <w:tcW w:w="0" w:type="auto"/>
            <w:shd w:val="clear" w:color="auto" w:fill="FFFFFF"/>
            <w:tcMar>
              <w:top w:w="0" w:type="dxa"/>
              <w:left w:w="45" w:type="dxa"/>
              <w:bottom w:w="0" w:type="dxa"/>
              <w:right w:w="45" w:type="dxa"/>
            </w:tcMar>
            <w:vAlign w:val="center"/>
            <w:hideMark/>
          </w:tcPr>
          <w:p w14:paraId="1B9CEF58"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JARDINES DE UYUNI HOTEL</w:t>
            </w:r>
          </w:p>
        </w:tc>
        <w:tc>
          <w:tcPr>
            <w:tcW w:w="194" w:type="dxa"/>
            <w:tcBorders>
              <w:right w:val="single" w:sz="6" w:space="0" w:color="716BC1"/>
            </w:tcBorders>
            <w:tcMar>
              <w:top w:w="0" w:type="dxa"/>
              <w:left w:w="45" w:type="dxa"/>
              <w:bottom w:w="0" w:type="dxa"/>
              <w:right w:w="45" w:type="dxa"/>
            </w:tcMar>
            <w:vAlign w:val="bottom"/>
            <w:hideMark/>
          </w:tcPr>
          <w:p w14:paraId="6E96B76B"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T</w:t>
            </w:r>
          </w:p>
        </w:tc>
      </w:tr>
      <w:tr w:rsidR="002A3326" w:rsidRPr="002A3326" w14:paraId="10D84A89" w14:textId="77777777" w:rsidTr="002A3326">
        <w:trPr>
          <w:trHeight w:val="28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17D5709" w14:textId="77777777" w:rsidR="002A3326" w:rsidRPr="002A3326" w:rsidRDefault="002A3326" w:rsidP="002A332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80CE56"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 xml:space="preserve">HOTEL DE SAL </w:t>
            </w:r>
          </w:p>
        </w:tc>
        <w:tc>
          <w:tcPr>
            <w:tcW w:w="194" w:type="dxa"/>
            <w:tcBorders>
              <w:bottom w:val="single" w:sz="6" w:space="0" w:color="716BC1"/>
              <w:right w:val="single" w:sz="6" w:space="0" w:color="716BC1"/>
            </w:tcBorders>
            <w:tcMar>
              <w:top w:w="0" w:type="dxa"/>
              <w:left w:w="45" w:type="dxa"/>
              <w:bottom w:w="0" w:type="dxa"/>
              <w:right w:w="45" w:type="dxa"/>
            </w:tcMar>
            <w:vAlign w:val="bottom"/>
            <w:hideMark/>
          </w:tcPr>
          <w:p w14:paraId="08787976"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P</w:t>
            </w:r>
          </w:p>
        </w:tc>
      </w:tr>
      <w:tr w:rsidR="002A3326" w:rsidRPr="002A3326" w14:paraId="55A82972" w14:textId="77777777" w:rsidTr="002A3326">
        <w:trPr>
          <w:trHeight w:val="253"/>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4B012C1"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SUCRE</w:t>
            </w:r>
          </w:p>
        </w:tc>
        <w:tc>
          <w:tcPr>
            <w:tcW w:w="0" w:type="auto"/>
            <w:shd w:val="clear" w:color="auto" w:fill="FFFFFF"/>
            <w:tcMar>
              <w:top w:w="0" w:type="dxa"/>
              <w:left w:w="45" w:type="dxa"/>
              <w:bottom w:w="0" w:type="dxa"/>
              <w:right w:w="45" w:type="dxa"/>
            </w:tcMar>
            <w:vAlign w:val="center"/>
            <w:hideMark/>
          </w:tcPr>
          <w:p w14:paraId="01CC5DAB"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VILLA ANTIGUA HOTEL</w:t>
            </w:r>
          </w:p>
        </w:tc>
        <w:tc>
          <w:tcPr>
            <w:tcW w:w="194" w:type="dxa"/>
            <w:tcBorders>
              <w:right w:val="single" w:sz="6" w:space="0" w:color="716BC1"/>
            </w:tcBorders>
            <w:tcMar>
              <w:top w:w="0" w:type="dxa"/>
              <w:left w:w="45" w:type="dxa"/>
              <w:bottom w:w="0" w:type="dxa"/>
              <w:right w:w="45" w:type="dxa"/>
            </w:tcMar>
            <w:vAlign w:val="bottom"/>
            <w:hideMark/>
          </w:tcPr>
          <w:p w14:paraId="18321DA6"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T</w:t>
            </w:r>
          </w:p>
        </w:tc>
      </w:tr>
      <w:tr w:rsidR="002A3326" w:rsidRPr="002A3326" w14:paraId="43DAA197" w14:textId="77777777" w:rsidTr="002A3326">
        <w:trPr>
          <w:trHeight w:val="25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F4AD77A" w14:textId="77777777" w:rsidR="002A3326" w:rsidRPr="002A3326" w:rsidRDefault="002A3326" w:rsidP="002A332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392DB9"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SAMARY</w:t>
            </w:r>
          </w:p>
        </w:tc>
        <w:tc>
          <w:tcPr>
            <w:tcW w:w="194" w:type="dxa"/>
            <w:tcBorders>
              <w:bottom w:val="single" w:sz="6" w:space="0" w:color="716BC1"/>
              <w:right w:val="single" w:sz="6" w:space="0" w:color="716BC1"/>
            </w:tcBorders>
            <w:tcMar>
              <w:top w:w="0" w:type="dxa"/>
              <w:left w:w="45" w:type="dxa"/>
              <w:bottom w:w="0" w:type="dxa"/>
              <w:right w:w="45" w:type="dxa"/>
            </w:tcMar>
            <w:vAlign w:val="bottom"/>
            <w:hideMark/>
          </w:tcPr>
          <w:p w14:paraId="5D9BFA35"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P</w:t>
            </w:r>
          </w:p>
        </w:tc>
      </w:tr>
    </w:tbl>
    <w:p w14:paraId="3369E69A" w14:textId="00C075A5" w:rsidR="00964297" w:rsidRDefault="00964297" w:rsidP="00034555">
      <w:pPr>
        <w:pStyle w:val="Sinespaciado"/>
        <w:jc w:val="both"/>
        <w:rPr>
          <w:rFonts w:ascii="Arial" w:hAnsi="Arial" w:cs="Arial"/>
          <w:sz w:val="20"/>
          <w:szCs w:val="20"/>
          <w:lang w:val="es-MX"/>
        </w:rPr>
      </w:pPr>
    </w:p>
    <w:p w14:paraId="53DAEBDA" w14:textId="77777777" w:rsidR="002A3326" w:rsidRDefault="002A3326" w:rsidP="00034555">
      <w:pPr>
        <w:pStyle w:val="Sinespaciado"/>
        <w:jc w:val="both"/>
        <w:rPr>
          <w:rFonts w:ascii="Arial" w:hAnsi="Arial" w:cs="Arial"/>
          <w:sz w:val="20"/>
          <w:szCs w:val="20"/>
          <w:lang w:val="es-MX"/>
        </w:rPr>
      </w:pPr>
    </w:p>
    <w:tbl>
      <w:tblPr>
        <w:tblW w:w="5516" w:type="dxa"/>
        <w:jc w:val="center"/>
        <w:tblCellSpacing w:w="0" w:type="dxa"/>
        <w:tblCellMar>
          <w:left w:w="0" w:type="dxa"/>
          <w:right w:w="0" w:type="dxa"/>
        </w:tblCellMar>
        <w:tblLook w:val="04A0" w:firstRow="1" w:lastRow="0" w:firstColumn="1" w:lastColumn="0" w:noHBand="0" w:noVBand="1"/>
      </w:tblPr>
      <w:tblGrid>
        <w:gridCol w:w="2795"/>
        <w:gridCol w:w="899"/>
        <w:gridCol w:w="899"/>
        <w:gridCol w:w="923"/>
      </w:tblGrid>
      <w:tr w:rsidR="002A3326" w:rsidRPr="002A3326" w14:paraId="16B38E78" w14:textId="77777777" w:rsidTr="002A3326">
        <w:trPr>
          <w:trHeight w:val="381"/>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86ADD2B" w14:textId="77777777" w:rsidR="002A3326" w:rsidRPr="002A3326" w:rsidRDefault="002A3326" w:rsidP="002A3326">
            <w:pPr>
              <w:spacing w:after="0" w:line="240" w:lineRule="auto"/>
              <w:jc w:val="center"/>
              <w:rPr>
                <w:rFonts w:ascii="Calibri" w:hAnsi="Calibri" w:cs="Calibri"/>
                <w:b/>
                <w:bCs/>
                <w:color w:val="FFFFFF"/>
                <w:sz w:val="20"/>
                <w:szCs w:val="20"/>
                <w:lang w:val="es-MX" w:eastAsia="es-MX" w:bidi="ar-SA"/>
              </w:rPr>
            </w:pPr>
            <w:r w:rsidRPr="002A3326">
              <w:rPr>
                <w:rFonts w:ascii="Calibri" w:hAnsi="Calibri" w:cs="Calibri"/>
                <w:b/>
                <w:bCs/>
                <w:color w:val="FFFFFF"/>
                <w:sz w:val="20"/>
                <w:szCs w:val="20"/>
                <w:lang w:val="es-MX" w:eastAsia="es-MX" w:bidi="ar-SA"/>
              </w:rPr>
              <w:t xml:space="preserve">PRECIO POR PERSONA EN USD </w:t>
            </w:r>
          </w:p>
        </w:tc>
      </w:tr>
      <w:tr w:rsidR="002A3326" w:rsidRPr="002A3326" w14:paraId="0299F1F3" w14:textId="77777777" w:rsidTr="002A3326">
        <w:trPr>
          <w:trHeight w:val="32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16D4EE4"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59782445"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2 PAX</w:t>
            </w:r>
          </w:p>
        </w:tc>
        <w:tc>
          <w:tcPr>
            <w:tcW w:w="0" w:type="auto"/>
            <w:shd w:val="clear" w:color="auto" w:fill="C9C7E7"/>
            <w:tcMar>
              <w:top w:w="0" w:type="dxa"/>
              <w:left w:w="45" w:type="dxa"/>
              <w:bottom w:w="0" w:type="dxa"/>
              <w:right w:w="45" w:type="dxa"/>
            </w:tcMar>
            <w:vAlign w:val="center"/>
            <w:hideMark/>
          </w:tcPr>
          <w:p w14:paraId="711441AF"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3 PAX</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128BAFB"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4 PAX</w:t>
            </w:r>
          </w:p>
        </w:tc>
      </w:tr>
      <w:tr w:rsidR="002A3326" w:rsidRPr="002A3326" w14:paraId="301334F6" w14:textId="77777777" w:rsidTr="002A3326">
        <w:trPr>
          <w:trHeight w:val="32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6E3A4AF" w14:textId="77777777" w:rsidR="002A3326" w:rsidRPr="002A3326" w:rsidRDefault="002A3326" w:rsidP="002A3326">
            <w:pPr>
              <w:spacing w:after="0" w:line="240" w:lineRule="auto"/>
              <w:jc w:val="right"/>
              <w:rPr>
                <w:rFonts w:ascii="Calibri" w:hAnsi="Calibri" w:cs="Calibri"/>
                <w:sz w:val="20"/>
                <w:szCs w:val="20"/>
                <w:lang w:val="es-MX" w:eastAsia="es-MX" w:bidi="ar-SA"/>
              </w:rPr>
            </w:pPr>
            <w:r w:rsidRPr="002A332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631AA43"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2490</w:t>
            </w:r>
          </w:p>
        </w:tc>
        <w:tc>
          <w:tcPr>
            <w:tcW w:w="0" w:type="auto"/>
            <w:shd w:val="clear" w:color="auto" w:fill="FFFFFF"/>
            <w:tcMar>
              <w:top w:w="0" w:type="dxa"/>
              <w:left w:w="45" w:type="dxa"/>
              <w:bottom w:w="0" w:type="dxa"/>
              <w:right w:w="45" w:type="dxa"/>
            </w:tcMar>
            <w:vAlign w:val="center"/>
            <w:hideMark/>
          </w:tcPr>
          <w:p w14:paraId="7A5DB144"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2140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766713D"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2000</w:t>
            </w:r>
          </w:p>
        </w:tc>
      </w:tr>
      <w:tr w:rsidR="002A3326" w:rsidRPr="002A3326" w14:paraId="17F12AC4" w14:textId="77777777" w:rsidTr="002A3326">
        <w:trPr>
          <w:trHeight w:val="32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BE38852" w14:textId="77777777" w:rsidR="002A3326" w:rsidRPr="002A3326" w:rsidRDefault="002A3326" w:rsidP="002A3326">
            <w:pPr>
              <w:spacing w:after="0" w:line="240" w:lineRule="auto"/>
              <w:jc w:val="right"/>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F1B285"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3040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5A4E30"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2690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767847"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2550</w:t>
            </w:r>
          </w:p>
        </w:tc>
      </w:tr>
      <w:tr w:rsidR="002A3326" w:rsidRPr="002A3326" w14:paraId="30D27EF8" w14:textId="77777777" w:rsidTr="002A3326">
        <w:trPr>
          <w:trHeight w:val="324"/>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A025522"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688A81B" w14:textId="77777777" w:rsidR="002A3326" w:rsidRPr="002A3326" w:rsidRDefault="002A3326" w:rsidP="002A332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3A5FAD6" w14:textId="77777777" w:rsidR="002A3326" w:rsidRPr="002A3326" w:rsidRDefault="002A3326" w:rsidP="002A332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194B437" w14:textId="77777777" w:rsidR="002A3326" w:rsidRPr="002A3326" w:rsidRDefault="002A3326" w:rsidP="002A3326">
            <w:pPr>
              <w:spacing w:after="0" w:line="240" w:lineRule="auto"/>
              <w:rPr>
                <w:rFonts w:ascii="Times New Roman" w:hAnsi="Times New Roman"/>
                <w:sz w:val="20"/>
                <w:szCs w:val="20"/>
                <w:lang w:val="es-MX" w:eastAsia="es-MX" w:bidi="ar-SA"/>
              </w:rPr>
            </w:pPr>
          </w:p>
        </w:tc>
      </w:tr>
      <w:tr w:rsidR="002A3326" w:rsidRPr="002A3326" w14:paraId="7EA9C87C" w14:textId="77777777" w:rsidTr="002A3326">
        <w:trPr>
          <w:trHeight w:val="36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65DB388"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3BD2E2B"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2 PAX</w:t>
            </w:r>
          </w:p>
        </w:tc>
        <w:tc>
          <w:tcPr>
            <w:tcW w:w="0" w:type="auto"/>
            <w:shd w:val="clear" w:color="auto" w:fill="C9C7E7"/>
            <w:tcMar>
              <w:top w:w="0" w:type="dxa"/>
              <w:left w:w="45" w:type="dxa"/>
              <w:bottom w:w="0" w:type="dxa"/>
              <w:right w:w="45" w:type="dxa"/>
            </w:tcMar>
            <w:vAlign w:val="center"/>
            <w:hideMark/>
          </w:tcPr>
          <w:p w14:paraId="2BA0DF38"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3 PAX</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5A038A4"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4 PAX</w:t>
            </w:r>
          </w:p>
        </w:tc>
      </w:tr>
      <w:tr w:rsidR="002A3326" w:rsidRPr="002A3326" w14:paraId="42E9546E" w14:textId="77777777" w:rsidTr="002A3326">
        <w:trPr>
          <w:trHeight w:val="32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27D463D" w14:textId="77777777" w:rsidR="002A3326" w:rsidRPr="002A3326" w:rsidRDefault="002A3326" w:rsidP="002A3326">
            <w:pPr>
              <w:spacing w:after="0" w:line="240" w:lineRule="auto"/>
              <w:jc w:val="right"/>
              <w:rPr>
                <w:rFonts w:ascii="Calibri" w:hAnsi="Calibri" w:cs="Calibri"/>
                <w:sz w:val="20"/>
                <w:szCs w:val="20"/>
                <w:lang w:val="es-MX" w:eastAsia="es-MX" w:bidi="ar-SA"/>
              </w:rPr>
            </w:pPr>
            <w:r w:rsidRPr="002A332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AFC827B"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2820</w:t>
            </w:r>
          </w:p>
        </w:tc>
        <w:tc>
          <w:tcPr>
            <w:tcW w:w="0" w:type="auto"/>
            <w:shd w:val="clear" w:color="auto" w:fill="FFFFFF"/>
            <w:tcMar>
              <w:top w:w="0" w:type="dxa"/>
              <w:left w:w="45" w:type="dxa"/>
              <w:bottom w:w="0" w:type="dxa"/>
              <w:right w:w="45" w:type="dxa"/>
            </w:tcMar>
            <w:vAlign w:val="center"/>
            <w:hideMark/>
          </w:tcPr>
          <w:p w14:paraId="342666E0"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2460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0457013" w14:textId="77777777" w:rsidR="002A3326" w:rsidRPr="002A3326" w:rsidRDefault="002A3326" w:rsidP="002A3326">
            <w:pPr>
              <w:spacing w:after="0" w:line="240" w:lineRule="auto"/>
              <w:jc w:val="center"/>
              <w:rPr>
                <w:rFonts w:ascii="Calibri" w:hAnsi="Calibri" w:cs="Calibri"/>
                <w:sz w:val="20"/>
                <w:szCs w:val="20"/>
                <w:lang w:val="es-MX" w:eastAsia="es-MX" w:bidi="ar-SA"/>
              </w:rPr>
            </w:pPr>
            <w:r w:rsidRPr="002A3326">
              <w:rPr>
                <w:rFonts w:ascii="Calibri" w:hAnsi="Calibri" w:cs="Calibri"/>
                <w:sz w:val="20"/>
                <w:szCs w:val="20"/>
                <w:lang w:val="es-MX" w:eastAsia="es-MX" w:bidi="ar-SA"/>
              </w:rPr>
              <w:t>2320</w:t>
            </w:r>
          </w:p>
        </w:tc>
      </w:tr>
      <w:tr w:rsidR="002A3326" w:rsidRPr="002A3326" w14:paraId="0AC7FBC7" w14:textId="77777777" w:rsidTr="002A3326">
        <w:trPr>
          <w:trHeight w:val="32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C58DD66" w14:textId="77777777" w:rsidR="002A3326" w:rsidRPr="002A3326" w:rsidRDefault="002A3326" w:rsidP="002A3326">
            <w:pPr>
              <w:spacing w:after="0" w:line="240" w:lineRule="auto"/>
              <w:jc w:val="right"/>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3258F0"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3370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8AC295"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3010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C57AE56" w14:textId="77777777" w:rsidR="002A3326" w:rsidRPr="002A3326" w:rsidRDefault="002A3326" w:rsidP="002A3326">
            <w:pPr>
              <w:spacing w:after="0" w:line="240" w:lineRule="auto"/>
              <w:jc w:val="center"/>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2870</w:t>
            </w:r>
          </w:p>
        </w:tc>
      </w:tr>
    </w:tbl>
    <w:p w14:paraId="49A409CE" w14:textId="77777777" w:rsidR="002A3326" w:rsidRDefault="002A3326" w:rsidP="00034555">
      <w:pPr>
        <w:pStyle w:val="Sinespaciado"/>
        <w:jc w:val="both"/>
        <w:rPr>
          <w:rFonts w:ascii="Arial" w:hAnsi="Arial" w:cs="Arial"/>
          <w:sz w:val="20"/>
          <w:szCs w:val="20"/>
          <w:lang w:val="es-MX"/>
        </w:rPr>
      </w:pPr>
    </w:p>
    <w:p w14:paraId="07B6FEF2" w14:textId="77777777" w:rsidR="002A3326" w:rsidRDefault="002A3326" w:rsidP="00034555">
      <w:pPr>
        <w:pStyle w:val="Sinespaciado"/>
        <w:jc w:val="both"/>
        <w:rPr>
          <w:rFonts w:ascii="Arial" w:hAnsi="Arial" w:cs="Arial"/>
          <w:sz w:val="20"/>
          <w:szCs w:val="20"/>
          <w:lang w:val="es-MX"/>
        </w:rPr>
      </w:pPr>
    </w:p>
    <w:p w14:paraId="6AB1B7C6" w14:textId="77777777" w:rsidR="002A3326" w:rsidRDefault="002A3326" w:rsidP="00034555">
      <w:pPr>
        <w:pStyle w:val="Sinespaciado"/>
        <w:jc w:val="both"/>
        <w:rPr>
          <w:rFonts w:ascii="Arial" w:hAnsi="Arial" w:cs="Arial"/>
          <w:sz w:val="20"/>
          <w:szCs w:val="20"/>
          <w:lang w:val="es-MX"/>
        </w:rPr>
      </w:pPr>
    </w:p>
    <w:p w14:paraId="4FA1AD56" w14:textId="77777777" w:rsidR="002A3326" w:rsidRDefault="002A3326" w:rsidP="00034555">
      <w:pPr>
        <w:pStyle w:val="Sinespaciado"/>
        <w:jc w:val="both"/>
        <w:rPr>
          <w:rFonts w:ascii="Arial" w:hAnsi="Arial" w:cs="Arial"/>
          <w:sz w:val="20"/>
          <w:szCs w:val="20"/>
          <w:lang w:val="es-MX"/>
        </w:rPr>
      </w:pPr>
    </w:p>
    <w:p w14:paraId="3C2FA925" w14:textId="77777777" w:rsidR="002A3326" w:rsidRDefault="002A3326" w:rsidP="00034555">
      <w:pPr>
        <w:pStyle w:val="Sinespaciado"/>
        <w:jc w:val="both"/>
        <w:rPr>
          <w:rFonts w:ascii="Arial" w:hAnsi="Arial" w:cs="Arial"/>
          <w:sz w:val="20"/>
          <w:szCs w:val="20"/>
          <w:lang w:val="es-MX"/>
        </w:rPr>
      </w:pPr>
    </w:p>
    <w:p w14:paraId="33540512" w14:textId="77777777" w:rsidR="002A3326" w:rsidRDefault="002A3326" w:rsidP="00034555">
      <w:pPr>
        <w:pStyle w:val="Sinespaciado"/>
        <w:jc w:val="both"/>
        <w:rPr>
          <w:rFonts w:ascii="Arial" w:hAnsi="Arial" w:cs="Arial"/>
          <w:sz w:val="20"/>
          <w:szCs w:val="20"/>
          <w:lang w:val="es-MX"/>
        </w:rPr>
      </w:pPr>
    </w:p>
    <w:p w14:paraId="4E37E3A7" w14:textId="77777777" w:rsidR="002A3326" w:rsidRDefault="002A3326" w:rsidP="00034555">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2A3326" w:rsidRPr="002A3326" w14:paraId="76D4B839" w14:textId="77777777" w:rsidTr="002A3326">
        <w:trPr>
          <w:trHeight w:val="315"/>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4276830"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RUTA AÉREA PROPUESTA MEX/BOG/LPB/UYU/SRE/LPB/BOG/MEX</w:t>
            </w:r>
          </w:p>
        </w:tc>
      </w:tr>
      <w:tr w:rsidR="002A3326" w:rsidRPr="002A3326" w14:paraId="4697882A" w14:textId="77777777" w:rsidTr="002A3326">
        <w:trPr>
          <w:trHeight w:val="33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9AC6B26" w14:textId="77777777" w:rsidR="002A3326" w:rsidRPr="002A3326" w:rsidRDefault="002A3326" w:rsidP="002A3326">
            <w:pPr>
              <w:spacing w:after="0" w:line="240" w:lineRule="auto"/>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IMPUESTOS AEREOS (SUJETOS A CONFIRMACIÓN): 460 USD</w:t>
            </w:r>
          </w:p>
        </w:tc>
      </w:tr>
      <w:tr w:rsidR="002A3326" w:rsidRPr="002A3326" w14:paraId="0EED1259" w14:textId="77777777" w:rsidTr="002A3326">
        <w:trPr>
          <w:trHeight w:val="25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E4F9AA9" w14:textId="77777777" w:rsidR="002A3326" w:rsidRPr="002A3326" w:rsidRDefault="002A3326" w:rsidP="002A3326">
            <w:pPr>
              <w:spacing w:after="0" w:line="240" w:lineRule="auto"/>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SUPL. PASAJERO VIAJANDO SOLO: 625 USD</w:t>
            </w:r>
          </w:p>
        </w:tc>
      </w:tr>
      <w:tr w:rsidR="002A3326" w:rsidRPr="002A3326" w14:paraId="008639CB" w14:textId="77777777" w:rsidTr="002A3326">
        <w:trPr>
          <w:trHeight w:val="34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7E5A8B7" w14:textId="33779D6D" w:rsidR="002A3326" w:rsidRPr="002A3326" w:rsidRDefault="002A3326" w:rsidP="002A3326">
            <w:pPr>
              <w:spacing w:after="0" w:line="240" w:lineRule="auto"/>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SUMAR VUELOS INTERNOS LA PAZ - UYUNI // SUCRE - LA PAZ: 380 USD</w:t>
            </w:r>
            <w:r w:rsidR="009B2DB9">
              <w:rPr>
                <w:rFonts w:ascii="Calibri" w:hAnsi="Calibri" w:cs="Calibri"/>
                <w:b/>
                <w:bCs/>
                <w:sz w:val="20"/>
                <w:szCs w:val="20"/>
                <w:lang w:val="es-MX" w:eastAsia="es-MX" w:bidi="ar-SA"/>
              </w:rPr>
              <w:t xml:space="preserve"> (NO COMISIONABLES)</w:t>
            </w:r>
          </w:p>
        </w:tc>
      </w:tr>
      <w:tr w:rsidR="002A3326" w:rsidRPr="002A3326" w14:paraId="68EB3F37" w14:textId="77777777" w:rsidTr="002A3326">
        <w:trPr>
          <w:trHeight w:val="25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863D4E6"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SUPLEMENTO DESDE EL INTERIOR DEL PAÍS: CONSULTAR</w:t>
            </w:r>
          </w:p>
        </w:tc>
      </w:tr>
      <w:tr w:rsidR="002A3326" w:rsidRPr="002A3326" w14:paraId="244E86C1" w14:textId="77777777" w:rsidTr="002A3326">
        <w:trPr>
          <w:trHeight w:val="25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3E5071C"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 xml:space="preserve">TARIFAS SUJETAS A DISPONIBILIDAD Y CAMBIO SIN PREVIO AVISO </w:t>
            </w:r>
          </w:p>
        </w:tc>
      </w:tr>
      <w:tr w:rsidR="002A3326" w:rsidRPr="002A3326" w14:paraId="1D9392F5" w14:textId="77777777" w:rsidTr="002A3326">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3945BD3" w14:textId="77777777" w:rsidR="002A3326" w:rsidRPr="002A3326" w:rsidRDefault="002A3326" w:rsidP="002A3326">
            <w:pPr>
              <w:spacing w:after="0" w:line="240" w:lineRule="auto"/>
              <w:rPr>
                <w:rFonts w:ascii="Calibri" w:hAnsi="Calibri" w:cs="Calibri"/>
                <w:sz w:val="20"/>
                <w:szCs w:val="20"/>
                <w:lang w:val="es-MX" w:eastAsia="es-MX" w:bidi="ar-SA"/>
              </w:rPr>
            </w:pPr>
            <w:r w:rsidRPr="002A3326">
              <w:rPr>
                <w:rFonts w:ascii="Calibri" w:hAnsi="Calibri" w:cs="Calibri"/>
                <w:sz w:val="20"/>
                <w:szCs w:val="20"/>
                <w:lang w:val="es-MX" w:eastAsia="es-MX" w:bidi="ar-SA"/>
              </w:rPr>
              <w:t>SE CONSIDERA MENOR DE 2 A 11 AÑOS</w:t>
            </w:r>
          </w:p>
        </w:tc>
      </w:tr>
      <w:tr w:rsidR="002A3326" w:rsidRPr="002A3326" w14:paraId="6EC93E13" w14:textId="77777777" w:rsidTr="002A3326">
        <w:trPr>
          <w:trHeight w:val="317"/>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1798AA9" w14:textId="77777777" w:rsidR="002A3326" w:rsidRPr="002A3326" w:rsidRDefault="002A3326" w:rsidP="002A3326">
            <w:pPr>
              <w:spacing w:after="0" w:line="240" w:lineRule="auto"/>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EL PRECIO TERRESTRE CON AÉREO ES ORIENTATIVO, PUEDE SURGIR CAMBIOS DEPENDIENDO LA TEMPORADA</w:t>
            </w:r>
          </w:p>
        </w:tc>
      </w:tr>
      <w:tr w:rsidR="002A3326" w:rsidRPr="002A3326" w14:paraId="162A5619" w14:textId="77777777" w:rsidTr="002A3326">
        <w:trPr>
          <w:trHeight w:val="6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95F4016" w14:textId="77777777" w:rsidR="002A3326" w:rsidRPr="002A3326" w:rsidRDefault="002A3326" w:rsidP="002A3326">
            <w:pPr>
              <w:spacing w:after="0" w:line="240" w:lineRule="auto"/>
              <w:rPr>
                <w:rFonts w:ascii="Calibri" w:hAnsi="Calibri" w:cs="Calibri"/>
                <w:b/>
                <w:bCs/>
                <w:sz w:val="20"/>
                <w:szCs w:val="20"/>
                <w:lang w:val="es-MX" w:eastAsia="es-MX" w:bidi="ar-SA"/>
              </w:rPr>
            </w:pPr>
            <w:r w:rsidRPr="002A3326">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1F4D76E7" w14:textId="77777777" w:rsidR="002A3326" w:rsidRDefault="002A3326" w:rsidP="00034555">
      <w:pPr>
        <w:pStyle w:val="Sinespaciado"/>
        <w:jc w:val="both"/>
        <w:rPr>
          <w:rFonts w:ascii="Arial" w:hAnsi="Arial" w:cs="Arial"/>
          <w:sz w:val="20"/>
          <w:szCs w:val="20"/>
          <w:lang w:val="es-MX"/>
        </w:rPr>
      </w:pPr>
    </w:p>
    <w:sectPr w:rsidR="002A3326" w:rsidSect="0095273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2C45" w14:textId="77777777" w:rsidR="00F45064" w:rsidRDefault="00F45064" w:rsidP="00450C15">
      <w:pPr>
        <w:spacing w:after="0" w:line="240" w:lineRule="auto"/>
      </w:pPr>
      <w:r>
        <w:separator/>
      </w:r>
    </w:p>
  </w:endnote>
  <w:endnote w:type="continuationSeparator" w:id="0">
    <w:p w14:paraId="386FBCAC" w14:textId="77777777" w:rsidR="00F45064" w:rsidRDefault="00F4506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AA5D" w14:textId="77777777" w:rsidR="002A3326" w:rsidRDefault="002A33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F343" w14:textId="77777777" w:rsidR="00C55C28" w:rsidRDefault="00034555"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5555F5BA" wp14:editId="5DC0BBA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2F8BC"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B8B7" w14:textId="77777777" w:rsidR="002A3326" w:rsidRDefault="002A33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12C8" w14:textId="77777777" w:rsidR="00F45064" w:rsidRDefault="00F45064" w:rsidP="00450C15">
      <w:pPr>
        <w:spacing w:after="0" w:line="240" w:lineRule="auto"/>
      </w:pPr>
      <w:r>
        <w:separator/>
      </w:r>
    </w:p>
  </w:footnote>
  <w:footnote w:type="continuationSeparator" w:id="0">
    <w:p w14:paraId="4A4940B1" w14:textId="77777777" w:rsidR="00F45064" w:rsidRDefault="00F4506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1C99" w14:textId="77777777" w:rsidR="002A3326" w:rsidRDefault="002A33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FAB7" w14:textId="56FB8429" w:rsidR="00DA22E5" w:rsidRPr="0078256F" w:rsidRDefault="00173A47" w:rsidP="0078256F">
    <w:pPr>
      <w:pStyle w:val="Encabezado"/>
      <w:jc w:val="right"/>
      <w:rPr>
        <w:rFonts w:ascii="Calibri" w:hAnsi="Calibri" w:cs="Aharoni"/>
        <w:b/>
        <w:sz w:val="48"/>
        <w:szCs w:val="48"/>
        <w:lang w:val="es-MX"/>
      </w:rPr>
    </w:pPr>
    <w:r w:rsidRPr="00034555">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09F74F5E" wp14:editId="5ED9DEA0">
              <wp:simplePos x="0" y="0"/>
              <wp:positionH relativeFrom="margin">
                <wp:posOffset>-161925</wp:posOffset>
              </wp:positionH>
              <wp:positionV relativeFrom="paragraph">
                <wp:posOffset>-321310</wp:posOffset>
              </wp:positionV>
              <wp:extent cx="4762500" cy="9677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4762500" cy="967740"/>
                      </a:xfrm>
                      <a:prstGeom prst="rect">
                        <a:avLst/>
                      </a:prstGeom>
                      <a:noFill/>
                      <a:ln>
                        <a:noFill/>
                      </a:ln>
                    </wps:spPr>
                    <wps:txbx>
                      <w:txbxContent>
                        <w:p w14:paraId="45ECFD9E" w14:textId="77777777" w:rsidR="00034555" w:rsidRPr="00C80B18" w:rsidRDefault="00034555"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0B18">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BOLIVIA</w:t>
                          </w:r>
                        </w:p>
                        <w:p w14:paraId="2FCA7675" w14:textId="7D3EC5B8" w:rsidR="00394180" w:rsidRPr="00F078E3" w:rsidRDefault="00394180" w:rsidP="00020E3A">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78E3">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1249-E202</w:t>
                          </w:r>
                          <w:r w:rsidR="00173A47">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74F5E" id="_x0000_t202" coordsize="21600,21600" o:spt="202" path="m,l,21600r21600,l21600,xe">
              <v:stroke joinstyle="miter"/>
              <v:path gradientshapeok="t" o:connecttype="rect"/>
            </v:shapetype>
            <v:shape id="Cuadro de texto 6" o:spid="_x0000_s1026" type="#_x0000_t202" style="position:absolute;left:0;text-align:left;margin-left:-12.75pt;margin-top:-25.3pt;width:375pt;height:76.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" filled="f" stroked="f">
              <v:textbox>
                <w:txbxContent>
                  <w:p w14:paraId="45ECFD9E" w14:textId="77777777" w:rsidR="00034555" w:rsidRPr="00C80B18" w:rsidRDefault="00034555"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0B18">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BOLIVIA</w:t>
                    </w:r>
                  </w:p>
                  <w:p w14:paraId="2FCA7675" w14:textId="7D3EC5B8" w:rsidR="00394180" w:rsidRPr="00F078E3" w:rsidRDefault="00394180" w:rsidP="00020E3A">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78E3">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1249-E202</w:t>
                    </w:r>
                    <w:r w:rsidR="00173A47">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Pr="00034555">
      <w:rPr>
        <w:rFonts w:ascii="Arial" w:hAnsi="Arial" w:cs="Arial"/>
        <w:b/>
        <w:noProof/>
        <w:sz w:val="48"/>
        <w:szCs w:val="48"/>
        <w:lang w:val="es-MX"/>
      </w:rPr>
      <w:drawing>
        <wp:anchor distT="0" distB="0" distL="114300" distR="114300" simplePos="0" relativeHeight="251669504" behindDoc="0" locked="0" layoutInCell="1" allowOverlap="1" wp14:anchorId="46B75D7D" wp14:editId="35E3742F">
          <wp:simplePos x="0" y="0"/>
          <wp:positionH relativeFrom="column">
            <wp:posOffset>4391025</wp:posOffset>
          </wp:positionH>
          <wp:positionV relativeFrom="paragraph">
            <wp:posOffset>193675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34555" w:rsidRPr="00034555">
      <w:rPr>
        <w:rFonts w:ascii="Arial" w:hAnsi="Arial" w:cs="Arial"/>
        <w:b/>
        <w:noProof/>
        <w:sz w:val="48"/>
        <w:szCs w:val="48"/>
        <w:lang w:val="es-MX"/>
      </w:rPr>
      <w:drawing>
        <wp:anchor distT="0" distB="0" distL="114300" distR="114300" simplePos="0" relativeHeight="251668480" behindDoc="0" locked="0" layoutInCell="1" allowOverlap="1" wp14:anchorId="2E957F59" wp14:editId="34225524">
          <wp:simplePos x="0" y="0"/>
          <wp:positionH relativeFrom="column">
            <wp:posOffset>1844040</wp:posOffset>
          </wp:positionH>
          <wp:positionV relativeFrom="paragraph">
            <wp:posOffset>-941705</wp:posOffset>
          </wp:positionV>
          <wp:extent cx="6000750" cy="16668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34555" w:rsidRPr="00034555">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6CB0A18B" wp14:editId="4F323CDE">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388C7"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48BB" w14:textId="77777777" w:rsidR="002A3326" w:rsidRDefault="002A33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DB2230"/>
    <w:multiLevelType w:val="multilevel"/>
    <w:tmpl w:val="8DA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B13BB"/>
    <w:multiLevelType w:val="hybridMultilevel"/>
    <w:tmpl w:val="20584C1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C0B5BB0"/>
    <w:multiLevelType w:val="multilevel"/>
    <w:tmpl w:val="511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AB76D77"/>
    <w:multiLevelType w:val="multilevel"/>
    <w:tmpl w:val="6868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4024CD"/>
    <w:multiLevelType w:val="multilevel"/>
    <w:tmpl w:val="0E56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CB0995"/>
    <w:multiLevelType w:val="hybridMultilevel"/>
    <w:tmpl w:val="8ABCCE1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68236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841245">
    <w:abstractNumId w:val="8"/>
  </w:num>
  <w:num w:numId="3" w16cid:durableId="1773285183">
    <w:abstractNumId w:val="19"/>
  </w:num>
  <w:num w:numId="4" w16cid:durableId="1006784023">
    <w:abstractNumId w:val="26"/>
  </w:num>
  <w:num w:numId="5" w16cid:durableId="1868642112">
    <w:abstractNumId w:val="14"/>
  </w:num>
  <w:num w:numId="6" w16cid:durableId="1627541017">
    <w:abstractNumId w:val="13"/>
  </w:num>
  <w:num w:numId="7" w16cid:durableId="1511143087">
    <w:abstractNumId w:val="12"/>
  </w:num>
  <w:num w:numId="8" w16cid:durableId="1812861372">
    <w:abstractNumId w:val="18"/>
  </w:num>
  <w:num w:numId="9" w16cid:durableId="907573406">
    <w:abstractNumId w:val="11"/>
  </w:num>
  <w:num w:numId="10" w16cid:durableId="285964718">
    <w:abstractNumId w:val="5"/>
  </w:num>
  <w:num w:numId="11" w16cid:durableId="893468408">
    <w:abstractNumId w:val="0"/>
  </w:num>
  <w:num w:numId="12" w16cid:durableId="2114930743">
    <w:abstractNumId w:val="1"/>
  </w:num>
  <w:num w:numId="13" w16cid:durableId="1156527729">
    <w:abstractNumId w:val="24"/>
  </w:num>
  <w:num w:numId="14" w16cid:durableId="1380864918">
    <w:abstractNumId w:val="27"/>
  </w:num>
  <w:num w:numId="15" w16cid:durableId="2012561129">
    <w:abstractNumId w:val="21"/>
  </w:num>
  <w:num w:numId="16" w16cid:durableId="122578688">
    <w:abstractNumId w:val="23"/>
  </w:num>
  <w:num w:numId="17" w16cid:durableId="734594372">
    <w:abstractNumId w:val="4"/>
  </w:num>
  <w:num w:numId="18" w16cid:durableId="294339990">
    <w:abstractNumId w:val="16"/>
  </w:num>
  <w:num w:numId="19" w16cid:durableId="2012099911">
    <w:abstractNumId w:val="15"/>
  </w:num>
  <w:num w:numId="20" w16cid:durableId="1655452764">
    <w:abstractNumId w:val="7"/>
  </w:num>
  <w:num w:numId="21" w16cid:durableId="1156383926">
    <w:abstractNumId w:val="17"/>
  </w:num>
  <w:num w:numId="22" w16cid:durableId="1006977043">
    <w:abstractNumId w:val="6"/>
  </w:num>
  <w:num w:numId="23" w16cid:durableId="293564643">
    <w:abstractNumId w:val="9"/>
  </w:num>
  <w:num w:numId="24" w16cid:durableId="2099665769">
    <w:abstractNumId w:val="2"/>
  </w:num>
  <w:num w:numId="25" w16cid:durableId="1765103945">
    <w:abstractNumId w:val="10"/>
  </w:num>
  <w:num w:numId="26" w16cid:durableId="411241804">
    <w:abstractNumId w:val="20"/>
  </w:num>
  <w:num w:numId="27" w16cid:durableId="1377655475">
    <w:abstractNumId w:val="22"/>
  </w:num>
  <w:num w:numId="28" w16cid:durableId="1450006477">
    <w:abstractNumId w:val="25"/>
  </w:num>
  <w:num w:numId="29" w16cid:durableId="212815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0AD9"/>
    <w:rsid w:val="000315CA"/>
    <w:rsid w:val="00034555"/>
    <w:rsid w:val="000434DB"/>
    <w:rsid w:val="0004573D"/>
    <w:rsid w:val="00047D8C"/>
    <w:rsid w:val="000569B0"/>
    <w:rsid w:val="0006120B"/>
    <w:rsid w:val="00074095"/>
    <w:rsid w:val="000834F0"/>
    <w:rsid w:val="00083E9C"/>
    <w:rsid w:val="000901BB"/>
    <w:rsid w:val="00093D58"/>
    <w:rsid w:val="00097F74"/>
    <w:rsid w:val="000A2A9B"/>
    <w:rsid w:val="000B296F"/>
    <w:rsid w:val="000B4C98"/>
    <w:rsid w:val="000C0B99"/>
    <w:rsid w:val="000C7BDC"/>
    <w:rsid w:val="000D1399"/>
    <w:rsid w:val="000F116C"/>
    <w:rsid w:val="000F201A"/>
    <w:rsid w:val="000F6819"/>
    <w:rsid w:val="00100825"/>
    <w:rsid w:val="001056F5"/>
    <w:rsid w:val="00115DF1"/>
    <w:rsid w:val="00124C0C"/>
    <w:rsid w:val="00142910"/>
    <w:rsid w:val="00156E7E"/>
    <w:rsid w:val="00173A47"/>
    <w:rsid w:val="0018341F"/>
    <w:rsid w:val="001A2E8D"/>
    <w:rsid w:val="001A34D3"/>
    <w:rsid w:val="001D38A8"/>
    <w:rsid w:val="001D3EA5"/>
    <w:rsid w:val="001D59AE"/>
    <w:rsid w:val="001D7651"/>
    <w:rsid w:val="001E0BFB"/>
    <w:rsid w:val="001E49A4"/>
    <w:rsid w:val="001E74B3"/>
    <w:rsid w:val="001F1753"/>
    <w:rsid w:val="00200251"/>
    <w:rsid w:val="00202D35"/>
    <w:rsid w:val="00217A48"/>
    <w:rsid w:val="0022735B"/>
    <w:rsid w:val="00244BA9"/>
    <w:rsid w:val="00246989"/>
    <w:rsid w:val="00264C19"/>
    <w:rsid w:val="002775BE"/>
    <w:rsid w:val="00280EA5"/>
    <w:rsid w:val="00283E85"/>
    <w:rsid w:val="002959E3"/>
    <w:rsid w:val="002A3326"/>
    <w:rsid w:val="002A6F1A"/>
    <w:rsid w:val="002B00F1"/>
    <w:rsid w:val="002E57AC"/>
    <w:rsid w:val="002F1C03"/>
    <w:rsid w:val="002F25DA"/>
    <w:rsid w:val="00302707"/>
    <w:rsid w:val="0031465C"/>
    <w:rsid w:val="00325E11"/>
    <w:rsid w:val="003370E9"/>
    <w:rsid w:val="00366396"/>
    <w:rsid w:val="00370E73"/>
    <w:rsid w:val="003805A5"/>
    <w:rsid w:val="0038104D"/>
    <w:rsid w:val="00394180"/>
    <w:rsid w:val="0039677E"/>
    <w:rsid w:val="003B37AE"/>
    <w:rsid w:val="003C286E"/>
    <w:rsid w:val="003C31F0"/>
    <w:rsid w:val="003D0B3A"/>
    <w:rsid w:val="00407A99"/>
    <w:rsid w:val="00413977"/>
    <w:rsid w:val="0041595F"/>
    <w:rsid w:val="00445117"/>
    <w:rsid w:val="00450C15"/>
    <w:rsid w:val="00451014"/>
    <w:rsid w:val="0046034C"/>
    <w:rsid w:val="00463B16"/>
    <w:rsid w:val="0047057D"/>
    <w:rsid w:val="00472502"/>
    <w:rsid w:val="00483193"/>
    <w:rsid w:val="00487D74"/>
    <w:rsid w:val="00491C7B"/>
    <w:rsid w:val="004A09C8"/>
    <w:rsid w:val="004A68D9"/>
    <w:rsid w:val="004B372F"/>
    <w:rsid w:val="004B4D92"/>
    <w:rsid w:val="004B5273"/>
    <w:rsid w:val="004C64BB"/>
    <w:rsid w:val="004D2C2F"/>
    <w:rsid w:val="004D3B12"/>
    <w:rsid w:val="004D5021"/>
    <w:rsid w:val="004F08D8"/>
    <w:rsid w:val="005130A5"/>
    <w:rsid w:val="00513C9F"/>
    <w:rsid w:val="005176F5"/>
    <w:rsid w:val="00553002"/>
    <w:rsid w:val="0055470E"/>
    <w:rsid w:val="00554A2C"/>
    <w:rsid w:val="00564D1B"/>
    <w:rsid w:val="00581FBD"/>
    <w:rsid w:val="00585EE9"/>
    <w:rsid w:val="00590A17"/>
    <w:rsid w:val="005B0F31"/>
    <w:rsid w:val="005B4008"/>
    <w:rsid w:val="005C195F"/>
    <w:rsid w:val="005C7F5B"/>
    <w:rsid w:val="005E229D"/>
    <w:rsid w:val="006053CD"/>
    <w:rsid w:val="006101A9"/>
    <w:rsid w:val="00615736"/>
    <w:rsid w:val="00626961"/>
    <w:rsid w:val="00630B01"/>
    <w:rsid w:val="00652388"/>
    <w:rsid w:val="00672487"/>
    <w:rsid w:val="00676083"/>
    <w:rsid w:val="00687418"/>
    <w:rsid w:val="006971B8"/>
    <w:rsid w:val="006A0ACC"/>
    <w:rsid w:val="006A2899"/>
    <w:rsid w:val="006B1779"/>
    <w:rsid w:val="006B19F7"/>
    <w:rsid w:val="006B29BE"/>
    <w:rsid w:val="006B3146"/>
    <w:rsid w:val="006C1BF7"/>
    <w:rsid w:val="006C568C"/>
    <w:rsid w:val="006C680D"/>
    <w:rsid w:val="006D0AFB"/>
    <w:rsid w:val="006D3026"/>
    <w:rsid w:val="006D3C96"/>
    <w:rsid w:val="006D531A"/>
    <w:rsid w:val="006D64BE"/>
    <w:rsid w:val="006E0F61"/>
    <w:rsid w:val="00707DE3"/>
    <w:rsid w:val="00710076"/>
    <w:rsid w:val="007165AA"/>
    <w:rsid w:val="00727503"/>
    <w:rsid w:val="00733D6E"/>
    <w:rsid w:val="00742A18"/>
    <w:rsid w:val="00752BEC"/>
    <w:rsid w:val="007543C9"/>
    <w:rsid w:val="00761507"/>
    <w:rsid w:val="00771CA3"/>
    <w:rsid w:val="00772166"/>
    <w:rsid w:val="0078256F"/>
    <w:rsid w:val="007922BF"/>
    <w:rsid w:val="00792A3C"/>
    <w:rsid w:val="00793E55"/>
    <w:rsid w:val="007A0223"/>
    <w:rsid w:val="007A1F40"/>
    <w:rsid w:val="007A765C"/>
    <w:rsid w:val="007A7D35"/>
    <w:rsid w:val="007A7DFB"/>
    <w:rsid w:val="007B4221"/>
    <w:rsid w:val="007C12D0"/>
    <w:rsid w:val="007F4995"/>
    <w:rsid w:val="00803699"/>
    <w:rsid w:val="00840198"/>
    <w:rsid w:val="00844D3A"/>
    <w:rsid w:val="00846651"/>
    <w:rsid w:val="00847603"/>
    <w:rsid w:val="00850AC5"/>
    <w:rsid w:val="00865E2C"/>
    <w:rsid w:val="0086692B"/>
    <w:rsid w:val="008762BC"/>
    <w:rsid w:val="00891A2A"/>
    <w:rsid w:val="008926BC"/>
    <w:rsid w:val="00894F82"/>
    <w:rsid w:val="008B406F"/>
    <w:rsid w:val="008B7201"/>
    <w:rsid w:val="008E537E"/>
    <w:rsid w:val="008E5C10"/>
    <w:rsid w:val="008F0CE2"/>
    <w:rsid w:val="008F4D3F"/>
    <w:rsid w:val="00900285"/>
    <w:rsid w:val="00901751"/>
    <w:rsid w:val="00902CE2"/>
    <w:rsid w:val="00924251"/>
    <w:rsid w:val="00931722"/>
    <w:rsid w:val="00934AF2"/>
    <w:rsid w:val="00937D23"/>
    <w:rsid w:val="00941E39"/>
    <w:rsid w:val="00943DC6"/>
    <w:rsid w:val="00952734"/>
    <w:rsid w:val="00964297"/>
    <w:rsid w:val="00967E34"/>
    <w:rsid w:val="00971235"/>
    <w:rsid w:val="00993889"/>
    <w:rsid w:val="00995FB0"/>
    <w:rsid w:val="009A0EE3"/>
    <w:rsid w:val="009A4A2A"/>
    <w:rsid w:val="009A668A"/>
    <w:rsid w:val="009B2DB9"/>
    <w:rsid w:val="009B5D60"/>
    <w:rsid w:val="009C3370"/>
    <w:rsid w:val="009D16BD"/>
    <w:rsid w:val="00A16F6A"/>
    <w:rsid w:val="00A17061"/>
    <w:rsid w:val="00A25CD2"/>
    <w:rsid w:val="00A261C5"/>
    <w:rsid w:val="00A316F2"/>
    <w:rsid w:val="00A4233B"/>
    <w:rsid w:val="00A42F4B"/>
    <w:rsid w:val="00A64B6B"/>
    <w:rsid w:val="00A66A1E"/>
    <w:rsid w:val="00A67AC4"/>
    <w:rsid w:val="00A708EC"/>
    <w:rsid w:val="00A80A80"/>
    <w:rsid w:val="00A8172E"/>
    <w:rsid w:val="00AA5861"/>
    <w:rsid w:val="00AB40F7"/>
    <w:rsid w:val="00AC0724"/>
    <w:rsid w:val="00AD39DF"/>
    <w:rsid w:val="00AE3E65"/>
    <w:rsid w:val="00AF17D6"/>
    <w:rsid w:val="00AF19CB"/>
    <w:rsid w:val="00B0056D"/>
    <w:rsid w:val="00B23013"/>
    <w:rsid w:val="00B2732E"/>
    <w:rsid w:val="00B36A64"/>
    <w:rsid w:val="00B4786E"/>
    <w:rsid w:val="00B50987"/>
    <w:rsid w:val="00B770D6"/>
    <w:rsid w:val="00BA1E56"/>
    <w:rsid w:val="00BD2DBB"/>
    <w:rsid w:val="00BE19B9"/>
    <w:rsid w:val="00BF4505"/>
    <w:rsid w:val="00C32B63"/>
    <w:rsid w:val="00C40FD5"/>
    <w:rsid w:val="00C44EFB"/>
    <w:rsid w:val="00C50ABF"/>
    <w:rsid w:val="00C55C28"/>
    <w:rsid w:val="00C55F27"/>
    <w:rsid w:val="00C60443"/>
    <w:rsid w:val="00C632D6"/>
    <w:rsid w:val="00C70110"/>
    <w:rsid w:val="00C7329D"/>
    <w:rsid w:val="00C80B18"/>
    <w:rsid w:val="00C8173E"/>
    <w:rsid w:val="00CA2160"/>
    <w:rsid w:val="00CC18B7"/>
    <w:rsid w:val="00CD514A"/>
    <w:rsid w:val="00CD707A"/>
    <w:rsid w:val="00CD79E1"/>
    <w:rsid w:val="00CE080A"/>
    <w:rsid w:val="00CE7934"/>
    <w:rsid w:val="00CF0D00"/>
    <w:rsid w:val="00D03496"/>
    <w:rsid w:val="00D13C4E"/>
    <w:rsid w:val="00D70E30"/>
    <w:rsid w:val="00D732E0"/>
    <w:rsid w:val="00D8121B"/>
    <w:rsid w:val="00D9167C"/>
    <w:rsid w:val="00DA22E5"/>
    <w:rsid w:val="00DA7C2F"/>
    <w:rsid w:val="00DC5CD6"/>
    <w:rsid w:val="00DD6A94"/>
    <w:rsid w:val="00DF15D6"/>
    <w:rsid w:val="00E0165F"/>
    <w:rsid w:val="00E0296A"/>
    <w:rsid w:val="00E05B63"/>
    <w:rsid w:val="00E1016C"/>
    <w:rsid w:val="00E227B5"/>
    <w:rsid w:val="00E27644"/>
    <w:rsid w:val="00E43E08"/>
    <w:rsid w:val="00E663D4"/>
    <w:rsid w:val="00E846AA"/>
    <w:rsid w:val="00E85B4D"/>
    <w:rsid w:val="00E87045"/>
    <w:rsid w:val="00E8719D"/>
    <w:rsid w:val="00E90FAD"/>
    <w:rsid w:val="00EA17D1"/>
    <w:rsid w:val="00EC3BCC"/>
    <w:rsid w:val="00EC3D74"/>
    <w:rsid w:val="00EC7F50"/>
    <w:rsid w:val="00ED2EE5"/>
    <w:rsid w:val="00EE56D8"/>
    <w:rsid w:val="00EE68F3"/>
    <w:rsid w:val="00EF313D"/>
    <w:rsid w:val="00EF7D78"/>
    <w:rsid w:val="00F078E3"/>
    <w:rsid w:val="00F11662"/>
    <w:rsid w:val="00F24F56"/>
    <w:rsid w:val="00F40EDD"/>
    <w:rsid w:val="00F45064"/>
    <w:rsid w:val="00F77FAC"/>
    <w:rsid w:val="00F84F43"/>
    <w:rsid w:val="00F96F4D"/>
    <w:rsid w:val="00FA2A4F"/>
    <w:rsid w:val="00FE1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84F34"/>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E0296A"/>
    <w:pPr>
      <w:spacing w:after="120"/>
    </w:pPr>
  </w:style>
  <w:style w:type="character" w:customStyle="1" w:styleId="TextoindependienteCar">
    <w:name w:val="Texto independiente Car"/>
    <w:basedOn w:val="Fuentedeprrafopredeter"/>
    <w:link w:val="Textoindependiente"/>
    <w:uiPriority w:val="99"/>
    <w:semiHidden/>
    <w:rsid w:val="00E0296A"/>
    <w:rPr>
      <w:rFonts w:ascii="Cambria" w:eastAsia="Times New Roman" w:hAnsi="Cambria" w:cs="Times New Roman"/>
      <w:lang w:val="en-US" w:bidi="en-US"/>
    </w:rPr>
  </w:style>
  <w:style w:type="paragraph" w:customStyle="1" w:styleId="m4666758842834851163msolistparagraph">
    <w:name w:val="m_4666758842834851163msolistparagraph"/>
    <w:basedOn w:val="Normal"/>
    <w:rsid w:val="004B5273"/>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1463700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982357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0812831">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2941169">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83534564">
      <w:bodyDiv w:val="1"/>
      <w:marLeft w:val="0"/>
      <w:marRight w:val="0"/>
      <w:marTop w:val="0"/>
      <w:marBottom w:val="0"/>
      <w:divBdr>
        <w:top w:val="none" w:sz="0" w:space="0" w:color="auto"/>
        <w:left w:val="none" w:sz="0" w:space="0" w:color="auto"/>
        <w:bottom w:val="none" w:sz="0" w:space="0" w:color="auto"/>
        <w:right w:val="none" w:sz="0" w:space="0" w:color="auto"/>
      </w:divBdr>
    </w:div>
    <w:div w:id="59317206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215503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436942">
      <w:bodyDiv w:val="1"/>
      <w:marLeft w:val="0"/>
      <w:marRight w:val="0"/>
      <w:marTop w:val="0"/>
      <w:marBottom w:val="0"/>
      <w:divBdr>
        <w:top w:val="none" w:sz="0" w:space="0" w:color="auto"/>
        <w:left w:val="none" w:sz="0" w:space="0" w:color="auto"/>
        <w:bottom w:val="none" w:sz="0" w:space="0" w:color="auto"/>
        <w:right w:val="none" w:sz="0" w:space="0" w:color="auto"/>
      </w:divBdr>
    </w:div>
    <w:div w:id="701830397">
      <w:bodyDiv w:val="1"/>
      <w:marLeft w:val="0"/>
      <w:marRight w:val="0"/>
      <w:marTop w:val="0"/>
      <w:marBottom w:val="0"/>
      <w:divBdr>
        <w:top w:val="none" w:sz="0" w:space="0" w:color="auto"/>
        <w:left w:val="none" w:sz="0" w:space="0" w:color="auto"/>
        <w:bottom w:val="none" w:sz="0" w:space="0" w:color="auto"/>
        <w:right w:val="none" w:sz="0" w:space="0" w:color="auto"/>
      </w:divBdr>
    </w:div>
    <w:div w:id="7891336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94395909">
      <w:bodyDiv w:val="1"/>
      <w:marLeft w:val="0"/>
      <w:marRight w:val="0"/>
      <w:marTop w:val="0"/>
      <w:marBottom w:val="0"/>
      <w:divBdr>
        <w:top w:val="none" w:sz="0" w:space="0" w:color="auto"/>
        <w:left w:val="none" w:sz="0" w:space="0" w:color="auto"/>
        <w:bottom w:val="none" w:sz="0" w:space="0" w:color="auto"/>
        <w:right w:val="none" w:sz="0" w:space="0" w:color="auto"/>
      </w:divBdr>
    </w:div>
    <w:div w:id="8964714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6378724">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3508563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6171018">
      <w:bodyDiv w:val="1"/>
      <w:marLeft w:val="0"/>
      <w:marRight w:val="0"/>
      <w:marTop w:val="0"/>
      <w:marBottom w:val="0"/>
      <w:divBdr>
        <w:top w:val="none" w:sz="0" w:space="0" w:color="auto"/>
        <w:left w:val="none" w:sz="0" w:space="0" w:color="auto"/>
        <w:bottom w:val="none" w:sz="0" w:space="0" w:color="auto"/>
        <w:right w:val="none" w:sz="0" w:space="0" w:color="auto"/>
      </w:divBdr>
    </w:div>
    <w:div w:id="107670687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0960385">
      <w:bodyDiv w:val="1"/>
      <w:marLeft w:val="0"/>
      <w:marRight w:val="0"/>
      <w:marTop w:val="0"/>
      <w:marBottom w:val="0"/>
      <w:divBdr>
        <w:top w:val="none" w:sz="0" w:space="0" w:color="auto"/>
        <w:left w:val="none" w:sz="0" w:space="0" w:color="auto"/>
        <w:bottom w:val="none" w:sz="0" w:space="0" w:color="auto"/>
        <w:right w:val="none" w:sz="0" w:space="0" w:color="auto"/>
      </w:divBdr>
    </w:div>
    <w:div w:id="1412579404">
      <w:bodyDiv w:val="1"/>
      <w:marLeft w:val="0"/>
      <w:marRight w:val="0"/>
      <w:marTop w:val="0"/>
      <w:marBottom w:val="0"/>
      <w:divBdr>
        <w:top w:val="none" w:sz="0" w:space="0" w:color="auto"/>
        <w:left w:val="none" w:sz="0" w:space="0" w:color="auto"/>
        <w:bottom w:val="none" w:sz="0" w:space="0" w:color="auto"/>
        <w:right w:val="none" w:sz="0" w:space="0" w:color="auto"/>
      </w:divBdr>
    </w:div>
    <w:div w:id="1444302678">
      <w:bodyDiv w:val="1"/>
      <w:marLeft w:val="0"/>
      <w:marRight w:val="0"/>
      <w:marTop w:val="0"/>
      <w:marBottom w:val="0"/>
      <w:divBdr>
        <w:top w:val="none" w:sz="0" w:space="0" w:color="auto"/>
        <w:left w:val="none" w:sz="0" w:space="0" w:color="auto"/>
        <w:bottom w:val="none" w:sz="0" w:space="0" w:color="auto"/>
        <w:right w:val="none" w:sz="0" w:space="0" w:color="auto"/>
      </w:divBdr>
    </w:div>
    <w:div w:id="1454865245">
      <w:bodyDiv w:val="1"/>
      <w:marLeft w:val="0"/>
      <w:marRight w:val="0"/>
      <w:marTop w:val="0"/>
      <w:marBottom w:val="0"/>
      <w:divBdr>
        <w:top w:val="none" w:sz="0" w:space="0" w:color="auto"/>
        <w:left w:val="none" w:sz="0" w:space="0" w:color="auto"/>
        <w:bottom w:val="none" w:sz="0" w:space="0" w:color="auto"/>
        <w:right w:val="none" w:sz="0" w:space="0" w:color="auto"/>
      </w:divBdr>
    </w:div>
    <w:div w:id="1481340148">
      <w:bodyDiv w:val="1"/>
      <w:marLeft w:val="0"/>
      <w:marRight w:val="0"/>
      <w:marTop w:val="0"/>
      <w:marBottom w:val="0"/>
      <w:divBdr>
        <w:top w:val="none" w:sz="0" w:space="0" w:color="auto"/>
        <w:left w:val="none" w:sz="0" w:space="0" w:color="auto"/>
        <w:bottom w:val="none" w:sz="0" w:space="0" w:color="auto"/>
        <w:right w:val="none" w:sz="0" w:space="0" w:color="auto"/>
      </w:divBdr>
    </w:div>
    <w:div w:id="1492718226">
      <w:bodyDiv w:val="1"/>
      <w:marLeft w:val="0"/>
      <w:marRight w:val="0"/>
      <w:marTop w:val="0"/>
      <w:marBottom w:val="0"/>
      <w:divBdr>
        <w:top w:val="none" w:sz="0" w:space="0" w:color="auto"/>
        <w:left w:val="none" w:sz="0" w:space="0" w:color="auto"/>
        <w:bottom w:val="none" w:sz="0" w:space="0" w:color="auto"/>
        <w:right w:val="none" w:sz="0" w:space="0" w:color="auto"/>
      </w:divBdr>
    </w:div>
    <w:div w:id="1562668078">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3270647">
      <w:bodyDiv w:val="1"/>
      <w:marLeft w:val="0"/>
      <w:marRight w:val="0"/>
      <w:marTop w:val="0"/>
      <w:marBottom w:val="0"/>
      <w:divBdr>
        <w:top w:val="none" w:sz="0" w:space="0" w:color="auto"/>
        <w:left w:val="none" w:sz="0" w:space="0" w:color="auto"/>
        <w:bottom w:val="none" w:sz="0" w:space="0" w:color="auto"/>
        <w:right w:val="none" w:sz="0" w:space="0" w:color="auto"/>
      </w:divBdr>
    </w:div>
    <w:div w:id="158056067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14559103">
      <w:bodyDiv w:val="1"/>
      <w:marLeft w:val="0"/>
      <w:marRight w:val="0"/>
      <w:marTop w:val="0"/>
      <w:marBottom w:val="0"/>
      <w:divBdr>
        <w:top w:val="none" w:sz="0" w:space="0" w:color="auto"/>
        <w:left w:val="none" w:sz="0" w:space="0" w:color="auto"/>
        <w:bottom w:val="none" w:sz="0" w:space="0" w:color="auto"/>
        <w:right w:val="none" w:sz="0" w:space="0" w:color="auto"/>
      </w:divBdr>
    </w:div>
    <w:div w:id="1640915980">
      <w:bodyDiv w:val="1"/>
      <w:marLeft w:val="0"/>
      <w:marRight w:val="0"/>
      <w:marTop w:val="0"/>
      <w:marBottom w:val="0"/>
      <w:divBdr>
        <w:top w:val="none" w:sz="0" w:space="0" w:color="auto"/>
        <w:left w:val="none" w:sz="0" w:space="0" w:color="auto"/>
        <w:bottom w:val="none" w:sz="0" w:space="0" w:color="auto"/>
        <w:right w:val="none" w:sz="0" w:space="0" w:color="auto"/>
      </w:divBdr>
    </w:div>
    <w:div w:id="1653832778">
      <w:bodyDiv w:val="1"/>
      <w:marLeft w:val="0"/>
      <w:marRight w:val="0"/>
      <w:marTop w:val="0"/>
      <w:marBottom w:val="0"/>
      <w:divBdr>
        <w:top w:val="none" w:sz="0" w:space="0" w:color="auto"/>
        <w:left w:val="none" w:sz="0" w:space="0" w:color="auto"/>
        <w:bottom w:val="none" w:sz="0" w:space="0" w:color="auto"/>
        <w:right w:val="none" w:sz="0" w:space="0" w:color="auto"/>
      </w:divBdr>
    </w:div>
    <w:div w:id="1664510419">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356226">
      <w:bodyDiv w:val="1"/>
      <w:marLeft w:val="0"/>
      <w:marRight w:val="0"/>
      <w:marTop w:val="0"/>
      <w:marBottom w:val="0"/>
      <w:divBdr>
        <w:top w:val="none" w:sz="0" w:space="0" w:color="auto"/>
        <w:left w:val="none" w:sz="0" w:space="0" w:color="auto"/>
        <w:bottom w:val="none" w:sz="0" w:space="0" w:color="auto"/>
        <w:right w:val="none" w:sz="0" w:space="0" w:color="auto"/>
      </w:divBdr>
    </w:div>
    <w:div w:id="1816677527">
      <w:bodyDiv w:val="1"/>
      <w:marLeft w:val="0"/>
      <w:marRight w:val="0"/>
      <w:marTop w:val="0"/>
      <w:marBottom w:val="0"/>
      <w:divBdr>
        <w:top w:val="none" w:sz="0" w:space="0" w:color="auto"/>
        <w:left w:val="none" w:sz="0" w:space="0" w:color="auto"/>
        <w:bottom w:val="none" w:sz="0" w:space="0" w:color="auto"/>
        <w:right w:val="none" w:sz="0" w:space="0" w:color="auto"/>
      </w:divBdr>
    </w:div>
    <w:div w:id="1833452721">
      <w:bodyDiv w:val="1"/>
      <w:marLeft w:val="0"/>
      <w:marRight w:val="0"/>
      <w:marTop w:val="0"/>
      <w:marBottom w:val="0"/>
      <w:divBdr>
        <w:top w:val="none" w:sz="0" w:space="0" w:color="auto"/>
        <w:left w:val="none" w:sz="0" w:space="0" w:color="auto"/>
        <w:bottom w:val="none" w:sz="0" w:space="0" w:color="auto"/>
        <w:right w:val="none" w:sz="0" w:space="0" w:color="auto"/>
      </w:divBdr>
    </w:div>
    <w:div w:id="1834223094">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56116849">
      <w:bodyDiv w:val="1"/>
      <w:marLeft w:val="0"/>
      <w:marRight w:val="0"/>
      <w:marTop w:val="0"/>
      <w:marBottom w:val="0"/>
      <w:divBdr>
        <w:top w:val="none" w:sz="0" w:space="0" w:color="auto"/>
        <w:left w:val="none" w:sz="0" w:space="0" w:color="auto"/>
        <w:bottom w:val="none" w:sz="0" w:space="0" w:color="auto"/>
        <w:right w:val="none" w:sz="0" w:space="0" w:color="auto"/>
      </w:divBdr>
    </w:div>
    <w:div w:id="1856462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63171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6753303">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289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AEF8-B465-4A4F-B767-74353127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1646</Words>
  <Characters>9056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2025-02-11T23:13:00Z</dcterms:created>
  <dcterms:modified xsi:type="dcterms:W3CDTF">2025-02-12T23:02:00Z</dcterms:modified>
</cp:coreProperties>
</file>