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A8FF" w14:textId="77777777" w:rsidR="0001067C" w:rsidRDefault="0001067C"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44749958"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B87EDB">
        <w:rPr>
          <w:rFonts w:asciiTheme="minorHAnsi" w:eastAsia="Arial" w:hAnsiTheme="minorHAnsi" w:cstheme="minorHAnsi"/>
          <w:bCs/>
          <w:color w:val="002060"/>
          <w:sz w:val="24"/>
          <w:szCs w:val="24"/>
        </w:rPr>
        <w:t xml:space="preserve"> </w:t>
      </w:r>
      <w:r w:rsidR="00BE7B9B">
        <w:rPr>
          <w:rFonts w:asciiTheme="minorHAnsi" w:eastAsia="Arial" w:hAnsiTheme="minorHAnsi" w:cstheme="minorHAnsi"/>
          <w:bCs/>
          <w:color w:val="002060"/>
          <w:sz w:val="24"/>
          <w:szCs w:val="24"/>
        </w:rPr>
        <w:t>7</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101D46AD"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w:t>
      </w:r>
      <w:r w:rsidR="00DC0F27">
        <w:rPr>
          <w:rFonts w:asciiTheme="minorHAnsi" w:eastAsia="Arial" w:hAnsiTheme="minorHAnsi" w:cstheme="minorHAnsi"/>
          <w:b/>
          <w:color w:val="002060"/>
          <w:sz w:val="24"/>
          <w:szCs w:val="24"/>
        </w:rPr>
        <w:t>6</w:t>
      </w:r>
      <w:r>
        <w:rPr>
          <w:rFonts w:asciiTheme="minorHAnsi" w:eastAsia="Arial" w:hAnsiTheme="minorHAnsi" w:cstheme="minorHAnsi"/>
          <w:b/>
          <w:color w:val="002060"/>
          <w:sz w:val="24"/>
          <w:szCs w:val="24"/>
        </w:rPr>
        <w:t xml:space="preserve"> </w:t>
      </w:r>
    </w:p>
    <w:p w14:paraId="2BA9A074" w14:textId="0AAB11F7"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6C6882">
        <w:rPr>
          <w:rFonts w:asciiTheme="minorHAnsi" w:eastAsia="Arial" w:hAnsiTheme="minorHAnsi" w:cstheme="minorHAnsi"/>
          <w:b/>
          <w:color w:val="002060"/>
          <w:sz w:val="24"/>
          <w:szCs w:val="24"/>
        </w:rPr>
        <w:t xml:space="preserve"> 2 </w:t>
      </w:r>
      <w:r w:rsidR="00785765">
        <w:rPr>
          <w:rFonts w:asciiTheme="minorHAnsi" w:eastAsia="Arial" w:hAnsiTheme="minorHAnsi" w:cstheme="minorHAnsi"/>
          <w:b/>
          <w:color w:val="002060"/>
          <w:sz w:val="24"/>
          <w:szCs w:val="24"/>
        </w:rPr>
        <w:t>pasajero</w:t>
      </w:r>
      <w:r w:rsidR="006C6882">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0075E13C" w14:textId="7A539601" w:rsidR="00092BD4" w:rsidRPr="00092BD4" w:rsidRDefault="00A109A1" w:rsidP="00092BD4">
      <w:pPr>
        <w:pStyle w:val="Ttulo2"/>
        <w:spacing w:before="0" w:after="0" w:line="240" w:lineRule="auto"/>
        <w:rPr>
          <w:rFonts w:eastAsia="Arial" w:cstheme="minorHAnsi"/>
          <w:b w:val="0"/>
          <w:color w:val="002060"/>
          <w:sz w:val="20"/>
          <w:szCs w:val="22"/>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w:t>
      </w:r>
      <w:r w:rsidR="00794B66" w:rsidRPr="00BD0EA5">
        <w:rPr>
          <w:rFonts w:eastAsia="Arial"/>
          <w:sz w:val="24"/>
          <w:szCs w:val="24"/>
        </w:rPr>
        <w:t xml:space="preserve"> </w:t>
      </w:r>
      <w:r w:rsidR="00092BD4" w:rsidRPr="00092BD4">
        <w:rPr>
          <w:rFonts w:eastAsia="Arial"/>
          <w:sz w:val="24"/>
          <w:szCs w:val="24"/>
        </w:rPr>
        <w:t>México – Bogotá</w:t>
      </w:r>
      <w:r w:rsidR="00092BD4" w:rsidRPr="00092BD4">
        <w:rPr>
          <w:rFonts w:eastAsia="Arial" w:cstheme="minorHAnsi"/>
          <w:bCs/>
          <w:color w:val="002060"/>
          <w:sz w:val="20"/>
          <w:szCs w:val="22"/>
        </w:rPr>
        <w:t xml:space="preserve"> </w:t>
      </w:r>
    </w:p>
    <w:p w14:paraId="454E5D30"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color w:val="002060"/>
          <w:sz w:val="20"/>
        </w:rPr>
        <w:t>Recibimiento en el Aeropuerto Internacional. Traslado al hotel.</w:t>
      </w:r>
      <w:r w:rsidRPr="00092BD4">
        <w:rPr>
          <w:rFonts w:asciiTheme="minorHAnsi" w:eastAsia="Arial" w:hAnsiTheme="minorHAnsi" w:cstheme="minorHAnsi"/>
          <w:b/>
          <w:bCs/>
          <w:color w:val="002060"/>
          <w:sz w:val="20"/>
        </w:rPr>
        <w:t xml:space="preserve"> Alojamiento.</w:t>
      </w:r>
    </w:p>
    <w:p w14:paraId="6A59E296" w14:textId="77777777" w:rsidR="00092BD4" w:rsidRPr="00092BD4" w:rsidRDefault="00092BD4" w:rsidP="00092BD4">
      <w:pPr>
        <w:tabs>
          <w:tab w:val="left" w:pos="1170"/>
        </w:tabs>
        <w:spacing w:after="0"/>
        <w:jc w:val="both"/>
        <w:rPr>
          <w:rFonts w:asciiTheme="minorHAnsi" w:eastAsia="Arial" w:hAnsiTheme="minorHAnsi" w:cstheme="minorHAnsi"/>
          <w:b/>
          <w:bCs/>
          <w:color w:val="002060"/>
          <w:sz w:val="20"/>
        </w:rPr>
      </w:pPr>
    </w:p>
    <w:p w14:paraId="15568C3B" w14:textId="3C129A3F" w:rsidR="00092BD4" w:rsidRPr="00092BD4" w:rsidRDefault="00092BD4" w:rsidP="00092BD4">
      <w:pPr>
        <w:spacing w:after="0"/>
        <w:jc w:val="both"/>
        <w:rPr>
          <w:rFonts w:asciiTheme="minorHAnsi" w:eastAsia="Arial" w:hAnsiTheme="minorHAnsi" w:cstheme="minorHAnsi"/>
          <w:b/>
          <w:bCs/>
          <w:color w:val="002060"/>
          <w:sz w:val="20"/>
        </w:rPr>
      </w:pPr>
      <w:r w:rsidRPr="00092BD4">
        <w:rPr>
          <w:rStyle w:val="DanmeroCar"/>
          <w:bCs/>
          <w:sz w:val="24"/>
          <w:szCs w:val="24"/>
        </w:rPr>
        <w:t>Día 2</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Bogotá - Visita a la ciudad con Monserrate</w:t>
      </w:r>
    </w:p>
    <w:p w14:paraId="344E70F3"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Pr="00092BD4">
        <w:rPr>
          <w:rFonts w:asciiTheme="minorHAnsi" w:eastAsia="Arial" w:hAnsiTheme="minorHAnsi" w:cstheme="minorHAnsi"/>
          <w:b/>
          <w:bCs/>
          <w:color w:val="002060"/>
          <w:sz w:val="20"/>
        </w:rPr>
        <w:t xml:space="preserve"> Alojamiento.</w:t>
      </w:r>
    </w:p>
    <w:p w14:paraId="404FF8FD" w14:textId="77777777" w:rsidR="00092BD4" w:rsidRPr="00092BD4" w:rsidRDefault="00092BD4" w:rsidP="00092BD4">
      <w:pPr>
        <w:spacing w:after="0" w:line="240" w:lineRule="auto"/>
        <w:jc w:val="both"/>
        <w:rPr>
          <w:rFonts w:asciiTheme="minorHAnsi" w:eastAsia="Arial" w:hAnsiTheme="minorHAnsi" w:cstheme="minorHAnsi"/>
          <w:b/>
          <w:bCs/>
          <w:color w:val="002060"/>
          <w:sz w:val="20"/>
        </w:rPr>
      </w:pPr>
    </w:p>
    <w:p w14:paraId="570FCC2A"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Días de operación</w:t>
      </w:r>
      <w:r w:rsidRPr="00092BD4">
        <w:rPr>
          <w:rFonts w:asciiTheme="minorHAnsi" w:eastAsia="Arial" w:hAnsiTheme="minorHAnsi" w:cstheme="minorHAnsi"/>
          <w:color w:val="002060"/>
          <w:sz w:val="20"/>
        </w:rPr>
        <w:t xml:space="preserve">: lunes a sábado.  (Ver Nota de cierre museos). </w:t>
      </w:r>
    </w:p>
    <w:p w14:paraId="14184153"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Duración: </w:t>
      </w:r>
      <w:r w:rsidRPr="00092BD4">
        <w:rPr>
          <w:rFonts w:asciiTheme="minorHAnsi" w:eastAsia="Arial" w:hAnsiTheme="minorHAnsi" w:cstheme="minorHAnsi"/>
          <w:color w:val="002060"/>
          <w:sz w:val="20"/>
        </w:rPr>
        <w:t>5 horas aprox.</w:t>
      </w:r>
    </w:p>
    <w:p w14:paraId="018ECD5F"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Salidas: </w:t>
      </w:r>
      <w:r w:rsidRPr="00092BD4">
        <w:rPr>
          <w:rFonts w:asciiTheme="minorHAnsi" w:eastAsia="Arial" w:hAnsiTheme="minorHAnsi" w:cstheme="minorHAnsi"/>
          <w:color w:val="002060"/>
          <w:sz w:val="20"/>
        </w:rPr>
        <w:t>09:00 AM</w:t>
      </w:r>
    </w:p>
    <w:p w14:paraId="5E695C2C"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Grado de dificultad: </w:t>
      </w:r>
      <w:r w:rsidRPr="00092BD4">
        <w:rPr>
          <w:rFonts w:asciiTheme="minorHAnsi" w:eastAsia="Arial" w:hAnsiTheme="minorHAnsi" w:cstheme="minorHAnsi"/>
          <w:color w:val="002060"/>
          <w:sz w:val="20"/>
        </w:rPr>
        <w:t>Moderada</w:t>
      </w:r>
      <w:r w:rsidRPr="00092BD4">
        <w:rPr>
          <w:rFonts w:asciiTheme="minorHAnsi" w:eastAsia="Arial" w:hAnsiTheme="minorHAnsi" w:cstheme="minorHAnsi"/>
          <w:b/>
          <w:bCs/>
          <w:color w:val="002060"/>
          <w:sz w:val="20"/>
        </w:rPr>
        <w:t>.</w:t>
      </w:r>
    </w:p>
    <w:p w14:paraId="0B01F9B4"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 xml:space="preserve">Incluye: </w:t>
      </w:r>
      <w:r w:rsidRPr="00092BD4">
        <w:rPr>
          <w:rFonts w:asciiTheme="minorHAnsi" w:eastAsia="Arial" w:hAnsiTheme="minorHAnsi" w:cstheme="minorHAnsi"/>
          <w:color w:val="002060"/>
          <w:sz w:val="20"/>
        </w:rPr>
        <w:t xml:space="preserve">Transporte en servicio privado, guía de turismo profesional en el idioma seleccionado, entradas al Museo Botero, Museo del Oro, ascenso al Cerro de Monserrate. </w:t>
      </w:r>
    </w:p>
    <w:p w14:paraId="65D514AD"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Nota 1: </w:t>
      </w:r>
      <w:r w:rsidRPr="00092BD4">
        <w:rPr>
          <w:rFonts w:asciiTheme="minorHAnsi" w:eastAsia="Arial" w:hAnsiTheme="minorHAnsi" w:cstheme="minorHAnsi"/>
          <w:color w:val="002060"/>
          <w:sz w:val="20"/>
        </w:rPr>
        <w:t>El día lunes está cerrado el Museo del Oro y el día martes está cerrado el Museo Botero.</w:t>
      </w:r>
    </w:p>
    <w:p w14:paraId="3A872A15"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Nota 2</w:t>
      </w:r>
      <w:r w:rsidRPr="00092BD4">
        <w:rPr>
          <w:rFonts w:asciiTheme="minorHAnsi" w:eastAsia="Arial" w:hAnsiTheme="minorHAnsi" w:cstheme="minorHAnsi"/>
          <w:color w:val="002060"/>
          <w:sz w:val="20"/>
        </w:rPr>
        <w:t>: El día domingo no se opera el ascenso al Cerro de Monserrate en su lugar se visita el Museo Casa Quinta de Bolívar.</w:t>
      </w:r>
    </w:p>
    <w:p w14:paraId="6E663D6B"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Recomendaciones: </w:t>
      </w:r>
      <w:r w:rsidRPr="00092BD4">
        <w:rPr>
          <w:rFonts w:asciiTheme="minorHAnsi" w:eastAsia="Arial" w:hAnsiTheme="minorHAnsi" w:cstheme="minorHAnsi"/>
          <w:color w:val="002060"/>
          <w:sz w:val="20"/>
        </w:rPr>
        <w:t>Llevar protector solar, zapatos cómodos, lentes, gorro de sol y ropa adecuada para clima frio</w:t>
      </w:r>
      <w:r w:rsidRPr="00092BD4">
        <w:rPr>
          <w:rFonts w:asciiTheme="minorHAnsi" w:eastAsia="Arial" w:hAnsiTheme="minorHAnsi" w:cstheme="minorHAnsi"/>
          <w:b/>
          <w:bCs/>
          <w:color w:val="002060"/>
          <w:sz w:val="20"/>
        </w:rPr>
        <w:t>.</w:t>
      </w:r>
    </w:p>
    <w:p w14:paraId="634F313F" w14:textId="77777777" w:rsidR="00092BD4" w:rsidRPr="00092BD4" w:rsidRDefault="00092BD4" w:rsidP="00092BD4">
      <w:pPr>
        <w:spacing w:after="0" w:line="240" w:lineRule="auto"/>
        <w:jc w:val="both"/>
        <w:rPr>
          <w:rFonts w:asciiTheme="minorHAnsi" w:eastAsia="Arial" w:hAnsiTheme="minorHAnsi" w:cstheme="minorHAnsi"/>
          <w:b/>
          <w:bCs/>
          <w:color w:val="002060"/>
          <w:sz w:val="20"/>
        </w:rPr>
      </w:pPr>
    </w:p>
    <w:p w14:paraId="50CE4949" w14:textId="50141F19" w:rsidR="00BE7B9B" w:rsidRDefault="00092BD4" w:rsidP="00092BD4">
      <w:pPr>
        <w:tabs>
          <w:tab w:val="left" w:pos="1170"/>
        </w:tabs>
        <w:spacing w:after="0"/>
        <w:jc w:val="both"/>
        <w:rPr>
          <w:rFonts w:asciiTheme="minorHAnsi" w:eastAsia="Arial" w:hAnsiTheme="minorHAnsi"/>
          <w:b/>
          <w:color w:val="FF0000"/>
          <w:sz w:val="24"/>
          <w:szCs w:val="24"/>
        </w:rPr>
      </w:pPr>
      <w:r w:rsidRPr="00092BD4">
        <w:rPr>
          <w:rStyle w:val="DanmeroCar"/>
          <w:bCs/>
          <w:sz w:val="24"/>
          <w:szCs w:val="24"/>
        </w:rPr>
        <w:t>Día 3</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 xml:space="preserve">Bogotá – </w:t>
      </w:r>
      <w:r w:rsidR="00BE7B9B">
        <w:rPr>
          <w:rFonts w:asciiTheme="minorHAnsi" w:eastAsia="Arial" w:hAnsiTheme="minorHAnsi"/>
          <w:b/>
          <w:color w:val="FF0000"/>
          <w:sz w:val="24"/>
          <w:szCs w:val="24"/>
        </w:rPr>
        <w:t>Barranquilla</w:t>
      </w:r>
    </w:p>
    <w:p w14:paraId="36C4414F" w14:textId="1422B5D6" w:rsidR="00BE7B9B" w:rsidRPr="00092BD4" w:rsidRDefault="00BE7B9B" w:rsidP="00BE7B9B">
      <w:pPr>
        <w:tabs>
          <w:tab w:val="left" w:pos="1170"/>
        </w:tabs>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 xml:space="preserve">A la hora indicada traslado al aeropuerto para tomar vuelo con destino a la Ciudad de </w:t>
      </w:r>
      <w:r>
        <w:rPr>
          <w:rFonts w:asciiTheme="minorHAnsi" w:eastAsia="Arial" w:hAnsiTheme="minorHAnsi" w:cstheme="minorHAnsi"/>
          <w:color w:val="002060"/>
          <w:sz w:val="20"/>
        </w:rPr>
        <w:t>Barranquilla</w:t>
      </w:r>
      <w:r w:rsidRPr="00092BD4">
        <w:rPr>
          <w:rFonts w:asciiTheme="minorHAnsi" w:eastAsia="Arial" w:hAnsiTheme="minorHAnsi" w:cstheme="minorHAnsi"/>
          <w:color w:val="002060"/>
          <w:sz w:val="20"/>
        </w:rPr>
        <w:t xml:space="preserve"> </w:t>
      </w:r>
      <w:r w:rsidRPr="00092BD4">
        <w:rPr>
          <w:rFonts w:asciiTheme="minorHAnsi" w:eastAsia="Arial" w:hAnsiTheme="minorHAnsi" w:cstheme="minorHAnsi"/>
          <w:b/>
          <w:bCs/>
          <w:color w:val="FF0000"/>
          <w:sz w:val="20"/>
        </w:rPr>
        <w:t>(Vuelo no incluido)</w:t>
      </w:r>
      <w:r w:rsidRPr="00092BD4">
        <w:rPr>
          <w:rFonts w:asciiTheme="minorHAnsi" w:eastAsia="Arial" w:hAnsiTheme="minorHAnsi" w:cstheme="minorHAnsi"/>
          <w:color w:val="002060"/>
          <w:sz w:val="20"/>
        </w:rPr>
        <w:t xml:space="preserve">. Llegada a </w:t>
      </w:r>
      <w:r>
        <w:rPr>
          <w:rFonts w:asciiTheme="minorHAnsi" w:eastAsia="Arial" w:hAnsiTheme="minorHAnsi" w:cstheme="minorHAnsi"/>
          <w:color w:val="002060"/>
          <w:sz w:val="20"/>
        </w:rPr>
        <w:t>Barranquilla</w:t>
      </w:r>
      <w:r w:rsidRPr="00092BD4">
        <w:rPr>
          <w:rFonts w:asciiTheme="minorHAnsi" w:eastAsia="Arial" w:hAnsiTheme="minorHAnsi" w:cstheme="minorHAnsi"/>
          <w:color w:val="002060"/>
          <w:sz w:val="20"/>
        </w:rPr>
        <w:t>, recepción y al hotel elegido</w:t>
      </w:r>
      <w:r w:rsidRPr="00092BD4">
        <w:rPr>
          <w:rFonts w:asciiTheme="minorHAnsi" w:eastAsia="Arial" w:hAnsiTheme="minorHAnsi" w:cstheme="minorHAnsi"/>
          <w:b/>
          <w:bCs/>
          <w:color w:val="002060"/>
          <w:sz w:val="20"/>
        </w:rPr>
        <w:t>. Alojamiento.</w:t>
      </w:r>
    </w:p>
    <w:p w14:paraId="43EC6D98" w14:textId="77777777" w:rsidR="00BE7B9B" w:rsidRDefault="00BE7B9B" w:rsidP="00092BD4">
      <w:pPr>
        <w:tabs>
          <w:tab w:val="left" w:pos="1170"/>
        </w:tabs>
        <w:spacing w:after="0"/>
        <w:jc w:val="both"/>
        <w:rPr>
          <w:rFonts w:asciiTheme="minorHAnsi" w:eastAsia="Arial" w:hAnsiTheme="minorHAnsi"/>
          <w:b/>
          <w:color w:val="FF0000"/>
          <w:sz w:val="24"/>
          <w:szCs w:val="24"/>
        </w:rPr>
      </w:pPr>
    </w:p>
    <w:p w14:paraId="61E7B9F4" w14:textId="026F3469" w:rsidR="00BE7B9B" w:rsidRPr="00BE7B9B" w:rsidRDefault="00BE7B9B" w:rsidP="00BE7B9B">
      <w:pPr>
        <w:tabs>
          <w:tab w:val="left" w:pos="1170"/>
        </w:tabs>
        <w:spacing w:after="0"/>
        <w:jc w:val="both"/>
        <w:rPr>
          <w:rFonts w:asciiTheme="minorHAnsi" w:eastAsia="Arial" w:hAnsiTheme="minorHAnsi"/>
          <w:b/>
          <w:color w:val="FF0000"/>
          <w:sz w:val="24"/>
          <w:szCs w:val="24"/>
        </w:rPr>
      </w:pPr>
      <w:r w:rsidRPr="00092BD4">
        <w:rPr>
          <w:rStyle w:val="DanmeroCar"/>
          <w:bCs/>
          <w:sz w:val="24"/>
          <w:szCs w:val="24"/>
        </w:rPr>
        <w:t xml:space="preserve">Día </w:t>
      </w:r>
      <w:r>
        <w:rPr>
          <w:rStyle w:val="DanmeroCar"/>
          <w:bCs/>
          <w:sz w:val="24"/>
          <w:szCs w:val="24"/>
        </w:rPr>
        <w:t>4</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BE7B9B">
        <w:rPr>
          <w:rFonts w:asciiTheme="minorHAnsi" w:eastAsia="Arial" w:hAnsiTheme="minorHAnsi"/>
          <w:b/>
          <w:color w:val="FF0000"/>
          <w:sz w:val="24"/>
          <w:szCs w:val="24"/>
        </w:rPr>
        <w:t>Barranquilla – Visita de Ciudad</w:t>
      </w:r>
    </w:p>
    <w:p w14:paraId="11D5BCEE" w14:textId="77777777" w:rsidR="00BE7B9B" w:rsidRPr="00BE7B9B" w:rsidRDefault="00BE7B9B" w:rsidP="00BE7B9B">
      <w:pPr>
        <w:tabs>
          <w:tab w:val="left" w:pos="1170"/>
        </w:tabs>
        <w:spacing w:after="0" w:line="240" w:lineRule="auto"/>
        <w:jc w:val="both"/>
        <w:rPr>
          <w:rFonts w:asciiTheme="minorHAnsi" w:eastAsia="Arial" w:hAnsiTheme="minorHAnsi" w:cstheme="minorHAnsi"/>
          <w:color w:val="002060"/>
          <w:sz w:val="20"/>
        </w:rPr>
      </w:pPr>
      <w:r w:rsidRPr="00BE7B9B">
        <w:rPr>
          <w:rFonts w:asciiTheme="minorHAnsi" w:eastAsia="Arial" w:hAnsiTheme="minorHAnsi" w:cstheme="minorHAnsi"/>
          <w:b/>
          <w:bCs/>
          <w:color w:val="002060"/>
          <w:sz w:val="20"/>
        </w:rPr>
        <w:t>Desayuno</w:t>
      </w:r>
      <w:r w:rsidRPr="00BE7B9B">
        <w:rPr>
          <w:rFonts w:asciiTheme="minorHAnsi" w:eastAsia="Arial" w:hAnsiTheme="minorHAnsi" w:cstheme="minorHAnsi"/>
          <w:color w:val="002060"/>
          <w:sz w:val="20"/>
        </w:rPr>
        <w:t>. Recorrido por los sitios emblemáticos de la ciudad Barrio El Prado, Parque fundadores de la aviación, Catedral Metropolitana, museo del carnaval, Estadio Edgar Rentería, Antiguo Edificio de la Aduana, Estación Montoya, Intendencia Fluvial, museo del carnaval, Malecón Puerta de Oro, Ventana al Mundo, aleta tiburón, monumento Joe Arroyo, museo romántico, museo del caribe, intendencia fluvial. </w:t>
      </w:r>
      <w:r w:rsidRPr="00BE7B9B">
        <w:rPr>
          <w:rFonts w:asciiTheme="minorHAnsi" w:eastAsia="Arial" w:hAnsiTheme="minorHAnsi" w:cstheme="minorHAnsi"/>
          <w:b/>
          <w:bCs/>
          <w:color w:val="002060"/>
          <w:sz w:val="20"/>
        </w:rPr>
        <w:t>Alojamiento</w:t>
      </w:r>
      <w:r w:rsidRPr="00BE7B9B">
        <w:rPr>
          <w:rFonts w:asciiTheme="minorHAnsi" w:eastAsia="Arial" w:hAnsiTheme="minorHAnsi" w:cstheme="minorHAnsi"/>
          <w:color w:val="002060"/>
          <w:sz w:val="20"/>
        </w:rPr>
        <w:t>.</w:t>
      </w:r>
    </w:p>
    <w:p w14:paraId="4FBDB088" w14:textId="77777777" w:rsidR="00BE7B9B" w:rsidRPr="00BE7B9B" w:rsidRDefault="00BE7B9B" w:rsidP="00BE7B9B">
      <w:pPr>
        <w:spacing w:after="0" w:line="240" w:lineRule="auto"/>
        <w:rPr>
          <w:rFonts w:asciiTheme="minorHAnsi" w:eastAsia="Arial" w:hAnsiTheme="minorHAnsi" w:cstheme="minorHAnsi"/>
          <w:color w:val="002060"/>
          <w:sz w:val="20"/>
        </w:rPr>
      </w:pPr>
    </w:p>
    <w:p w14:paraId="3B2A227B" w14:textId="77777777" w:rsidR="00BE7B9B" w:rsidRPr="00BE7B9B" w:rsidRDefault="00BE7B9B" w:rsidP="00BE7B9B">
      <w:pPr>
        <w:spacing w:after="0" w:line="240" w:lineRule="auto"/>
        <w:rPr>
          <w:rFonts w:asciiTheme="minorHAnsi" w:eastAsia="Arial" w:hAnsiTheme="minorHAnsi" w:cstheme="minorHAnsi"/>
          <w:color w:val="002060"/>
          <w:sz w:val="20"/>
        </w:rPr>
      </w:pPr>
      <w:r w:rsidRPr="00BE7B9B">
        <w:rPr>
          <w:rFonts w:asciiTheme="minorHAnsi" w:eastAsia="Arial" w:hAnsiTheme="minorHAnsi" w:cstheme="minorHAnsi"/>
          <w:b/>
          <w:bCs/>
          <w:color w:val="002060"/>
          <w:sz w:val="20"/>
        </w:rPr>
        <w:t>Incluye</w:t>
      </w:r>
      <w:r w:rsidRPr="00BE7B9B">
        <w:rPr>
          <w:rFonts w:asciiTheme="minorHAnsi" w:eastAsia="Arial" w:hAnsiTheme="minorHAnsi" w:cstheme="minorHAnsi"/>
          <w:color w:val="002060"/>
          <w:sz w:val="20"/>
        </w:rPr>
        <w:t>: Transporte en vehículo climatizado, entrada al museo del carnaval, explicaciones históricas por un guía en idioma español.</w:t>
      </w:r>
    </w:p>
    <w:p w14:paraId="5A7990B0" w14:textId="77777777" w:rsidR="00BE7B9B" w:rsidRPr="00BE7B9B" w:rsidRDefault="00BE7B9B" w:rsidP="00BE7B9B">
      <w:pPr>
        <w:spacing w:after="0" w:line="240" w:lineRule="auto"/>
        <w:rPr>
          <w:rFonts w:asciiTheme="minorHAnsi" w:eastAsia="Arial" w:hAnsiTheme="minorHAnsi" w:cstheme="minorHAnsi"/>
          <w:color w:val="002060"/>
          <w:sz w:val="20"/>
        </w:rPr>
      </w:pPr>
      <w:r w:rsidRPr="00BE7B9B">
        <w:rPr>
          <w:rFonts w:asciiTheme="minorHAnsi" w:eastAsia="Arial" w:hAnsiTheme="minorHAnsi" w:cstheme="minorHAnsi"/>
          <w:b/>
          <w:bCs/>
          <w:color w:val="002060"/>
          <w:sz w:val="20"/>
        </w:rPr>
        <w:t>Duración</w:t>
      </w:r>
      <w:r w:rsidRPr="00BE7B9B">
        <w:rPr>
          <w:rFonts w:asciiTheme="minorHAnsi" w:eastAsia="Arial" w:hAnsiTheme="minorHAnsi" w:cstheme="minorHAnsi"/>
          <w:color w:val="002060"/>
          <w:sz w:val="20"/>
        </w:rPr>
        <w:t>: 4 horas aprox.</w:t>
      </w:r>
    </w:p>
    <w:p w14:paraId="04B09F23" w14:textId="77777777" w:rsidR="00BE7B9B" w:rsidRPr="00BE7B9B" w:rsidRDefault="00BE7B9B" w:rsidP="00BE7B9B">
      <w:pPr>
        <w:spacing w:after="0" w:line="240" w:lineRule="auto"/>
        <w:rPr>
          <w:rFonts w:asciiTheme="minorHAnsi" w:eastAsia="Arial" w:hAnsiTheme="minorHAnsi" w:cstheme="minorHAnsi"/>
          <w:color w:val="002060"/>
          <w:sz w:val="20"/>
        </w:rPr>
      </w:pPr>
      <w:r w:rsidRPr="00BE7B9B">
        <w:rPr>
          <w:rFonts w:asciiTheme="minorHAnsi" w:eastAsia="Arial" w:hAnsiTheme="minorHAnsi" w:cstheme="minorHAnsi"/>
          <w:b/>
          <w:bCs/>
          <w:color w:val="002060"/>
          <w:sz w:val="20"/>
        </w:rPr>
        <w:t>Horarios</w:t>
      </w:r>
      <w:r w:rsidRPr="00BE7B9B">
        <w:rPr>
          <w:rFonts w:asciiTheme="minorHAnsi" w:eastAsia="Arial" w:hAnsiTheme="minorHAnsi" w:cstheme="minorHAnsi"/>
          <w:color w:val="002060"/>
          <w:sz w:val="20"/>
        </w:rPr>
        <w:t>: 09:00 / 14:00</w:t>
      </w:r>
    </w:p>
    <w:p w14:paraId="2FB12CEE" w14:textId="77777777" w:rsidR="00BE7B9B" w:rsidRDefault="00BE7B9B" w:rsidP="00092BD4">
      <w:pPr>
        <w:tabs>
          <w:tab w:val="left" w:pos="1170"/>
        </w:tabs>
        <w:spacing w:after="0"/>
        <w:jc w:val="both"/>
        <w:rPr>
          <w:rFonts w:asciiTheme="minorHAnsi" w:eastAsia="Arial" w:hAnsiTheme="minorHAnsi"/>
          <w:b/>
          <w:color w:val="FF0000"/>
          <w:sz w:val="24"/>
          <w:szCs w:val="24"/>
        </w:rPr>
      </w:pPr>
    </w:p>
    <w:p w14:paraId="6BBF6790" w14:textId="77777777" w:rsidR="00BE7B9B" w:rsidRDefault="00BE7B9B" w:rsidP="00092BD4">
      <w:pPr>
        <w:tabs>
          <w:tab w:val="left" w:pos="1170"/>
        </w:tabs>
        <w:spacing w:after="0"/>
        <w:jc w:val="both"/>
        <w:rPr>
          <w:rFonts w:asciiTheme="minorHAnsi" w:eastAsia="Arial" w:hAnsiTheme="minorHAnsi"/>
          <w:b/>
          <w:color w:val="FF0000"/>
          <w:sz w:val="24"/>
          <w:szCs w:val="24"/>
        </w:rPr>
      </w:pPr>
    </w:p>
    <w:p w14:paraId="552FD3D9" w14:textId="77777777" w:rsidR="00BE7B9B" w:rsidRDefault="00BE7B9B" w:rsidP="00092BD4">
      <w:pPr>
        <w:tabs>
          <w:tab w:val="left" w:pos="1170"/>
        </w:tabs>
        <w:spacing w:after="0"/>
        <w:jc w:val="both"/>
        <w:rPr>
          <w:rFonts w:asciiTheme="minorHAnsi" w:eastAsia="Arial" w:hAnsiTheme="minorHAnsi"/>
          <w:b/>
          <w:color w:val="FF0000"/>
          <w:sz w:val="24"/>
          <w:szCs w:val="24"/>
        </w:rPr>
      </w:pPr>
    </w:p>
    <w:p w14:paraId="512C5188" w14:textId="77777777" w:rsidR="0001067C" w:rsidRDefault="0001067C" w:rsidP="00092BD4">
      <w:pPr>
        <w:tabs>
          <w:tab w:val="left" w:pos="1170"/>
        </w:tabs>
        <w:spacing w:after="0"/>
        <w:jc w:val="both"/>
        <w:rPr>
          <w:rStyle w:val="DanmeroCar"/>
          <w:bCs/>
          <w:sz w:val="24"/>
          <w:szCs w:val="24"/>
        </w:rPr>
      </w:pPr>
    </w:p>
    <w:p w14:paraId="702135FF" w14:textId="4DFF2B48" w:rsidR="00092BD4" w:rsidRDefault="00BE7B9B" w:rsidP="00092BD4">
      <w:pPr>
        <w:tabs>
          <w:tab w:val="left" w:pos="1170"/>
        </w:tabs>
        <w:spacing w:after="0"/>
        <w:jc w:val="both"/>
        <w:rPr>
          <w:rFonts w:asciiTheme="minorHAnsi" w:eastAsia="Arial" w:hAnsiTheme="minorHAnsi" w:cstheme="minorHAnsi"/>
          <w:b/>
          <w:bCs/>
          <w:color w:val="002060"/>
          <w:sz w:val="20"/>
        </w:rPr>
      </w:pPr>
      <w:r w:rsidRPr="00092BD4">
        <w:rPr>
          <w:rStyle w:val="DanmeroCar"/>
          <w:bCs/>
          <w:sz w:val="24"/>
          <w:szCs w:val="24"/>
        </w:rPr>
        <w:lastRenderedPageBreak/>
        <w:t xml:space="preserve">Día </w:t>
      </w:r>
      <w:r>
        <w:rPr>
          <w:rStyle w:val="DanmeroCar"/>
          <w:bCs/>
          <w:sz w:val="24"/>
          <w:szCs w:val="24"/>
        </w:rPr>
        <w:t>5</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BE7B9B">
        <w:rPr>
          <w:rFonts w:asciiTheme="minorHAnsi" w:eastAsia="Arial" w:hAnsiTheme="minorHAnsi"/>
          <w:b/>
          <w:color w:val="FF0000"/>
          <w:sz w:val="24"/>
          <w:szCs w:val="24"/>
        </w:rPr>
        <w:t xml:space="preserve">Barranquilla </w:t>
      </w:r>
      <w:r>
        <w:rPr>
          <w:rFonts w:asciiTheme="minorHAnsi" w:eastAsia="Arial" w:hAnsiTheme="minorHAnsi"/>
          <w:b/>
          <w:color w:val="FF0000"/>
          <w:sz w:val="24"/>
          <w:szCs w:val="24"/>
        </w:rPr>
        <w:t xml:space="preserve">- </w:t>
      </w:r>
      <w:r w:rsidR="00092BD4" w:rsidRPr="00092BD4">
        <w:rPr>
          <w:rFonts w:asciiTheme="minorHAnsi" w:eastAsia="Arial" w:hAnsiTheme="minorHAnsi"/>
          <w:b/>
          <w:color w:val="FF0000"/>
          <w:sz w:val="24"/>
          <w:szCs w:val="24"/>
        </w:rPr>
        <w:t>Cartagena</w:t>
      </w:r>
      <w:r w:rsidR="00092BD4" w:rsidRPr="00092BD4">
        <w:rPr>
          <w:rFonts w:asciiTheme="minorHAnsi" w:eastAsia="Arial" w:hAnsiTheme="minorHAnsi" w:cstheme="minorHAnsi"/>
          <w:b/>
          <w:bCs/>
          <w:color w:val="002060"/>
          <w:sz w:val="20"/>
        </w:rPr>
        <w:t xml:space="preserve"> </w:t>
      </w:r>
    </w:p>
    <w:p w14:paraId="31D0912B" w14:textId="77777777" w:rsidR="00BE7B9B" w:rsidRPr="00BE7B9B" w:rsidRDefault="00BE7B9B" w:rsidP="00BE7B9B">
      <w:pPr>
        <w:spacing w:after="0"/>
        <w:jc w:val="both"/>
        <w:rPr>
          <w:rFonts w:asciiTheme="minorHAnsi" w:eastAsia="Arial" w:hAnsiTheme="minorHAnsi" w:cstheme="minorHAnsi"/>
          <w:color w:val="002060"/>
          <w:sz w:val="20"/>
        </w:rPr>
      </w:pPr>
      <w:r w:rsidRPr="00BE7B9B">
        <w:rPr>
          <w:rFonts w:asciiTheme="minorHAnsi" w:eastAsia="Arial" w:hAnsiTheme="minorHAnsi" w:cstheme="minorHAnsi"/>
          <w:b/>
          <w:bCs/>
          <w:color w:val="002060"/>
          <w:sz w:val="20"/>
        </w:rPr>
        <w:t>Desayuno</w:t>
      </w:r>
      <w:r w:rsidRPr="00BE7B9B">
        <w:rPr>
          <w:rFonts w:asciiTheme="minorHAnsi" w:eastAsia="Arial" w:hAnsiTheme="minorHAnsi" w:cstheme="minorHAnsi"/>
          <w:color w:val="002060"/>
          <w:sz w:val="20"/>
        </w:rPr>
        <w:t xml:space="preserve"> en el hotel. A la hora convenida en la mañana nos trasladaremos por carretera a la ciudad de Cartagena en transporte de Servicio Privado con aire acondicionado. Llegada y traslado al hotel elegido. </w:t>
      </w:r>
      <w:r w:rsidRPr="00BE7B9B">
        <w:rPr>
          <w:rFonts w:asciiTheme="minorHAnsi" w:eastAsia="Arial" w:hAnsiTheme="minorHAnsi" w:cstheme="minorHAnsi"/>
          <w:b/>
          <w:bCs/>
          <w:color w:val="002060"/>
          <w:sz w:val="20"/>
        </w:rPr>
        <w:t>Alojamiento</w:t>
      </w:r>
      <w:r w:rsidRPr="00BE7B9B">
        <w:rPr>
          <w:rFonts w:asciiTheme="minorHAnsi" w:eastAsia="Arial" w:hAnsiTheme="minorHAnsi" w:cstheme="minorHAnsi"/>
          <w:color w:val="002060"/>
          <w:sz w:val="20"/>
        </w:rPr>
        <w:t>.</w:t>
      </w:r>
    </w:p>
    <w:p w14:paraId="13094FF3" w14:textId="77777777" w:rsidR="00BE7B9B" w:rsidRPr="00BE7B9B" w:rsidRDefault="00BE7B9B" w:rsidP="00BE7B9B">
      <w:pPr>
        <w:spacing w:after="0"/>
        <w:jc w:val="both"/>
        <w:rPr>
          <w:rFonts w:asciiTheme="minorHAnsi" w:eastAsia="Arial" w:hAnsiTheme="minorHAnsi" w:cstheme="minorHAnsi"/>
          <w:color w:val="002060"/>
          <w:sz w:val="20"/>
        </w:rPr>
      </w:pPr>
      <w:r w:rsidRPr="00BE7B9B">
        <w:rPr>
          <w:rFonts w:asciiTheme="minorHAnsi" w:eastAsia="Arial" w:hAnsiTheme="minorHAnsi" w:cstheme="minorHAnsi"/>
          <w:b/>
          <w:bCs/>
          <w:color w:val="002060"/>
          <w:sz w:val="20"/>
        </w:rPr>
        <w:t>Nota</w:t>
      </w:r>
      <w:r w:rsidRPr="00BE7B9B">
        <w:rPr>
          <w:rFonts w:asciiTheme="minorHAnsi" w:eastAsia="Arial" w:hAnsiTheme="minorHAnsi" w:cstheme="minorHAnsi"/>
          <w:color w:val="002060"/>
          <w:sz w:val="20"/>
        </w:rPr>
        <w:t xml:space="preserve">: Duración del trayecto terrestre aproximadamente 2 ½ horas. </w:t>
      </w:r>
    </w:p>
    <w:p w14:paraId="379A342E" w14:textId="77777777" w:rsidR="00BE7B9B" w:rsidRPr="00092BD4" w:rsidRDefault="00BE7B9B" w:rsidP="00092BD4">
      <w:pPr>
        <w:tabs>
          <w:tab w:val="left" w:pos="1170"/>
        </w:tabs>
        <w:spacing w:after="0"/>
        <w:jc w:val="both"/>
        <w:rPr>
          <w:rFonts w:asciiTheme="minorHAnsi" w:eastAsia="Arial" w:hAnsiTheme="minorHAnsi" w:cstheme="minorHAnsi"/>
          <w:b/>
          <w:bCs/>
          <w:color w:val="002060"/>
          <w:sz w:val="20"/>
        </w:rPr>
      </w:pPr>
    </w:p>
    <w:p w14:paraId="5C1E53E4" w14:textId="6A3FB08F" w:rsidR="00092BD4" w:rsidRPr="00092BD4" w:rsidRDefault="00092BD4" w:rsidP="00092BD4">
      <w:pPr>
        <w:spacing w:after="0"/>
        <w:jc w:val="both"/>
        <w:rPr>
          <w:rFonts w:asciiTheme="minorHAnsi" w:eastAsia="Arial" w:hAnsiTheme="minorHAnsi" w:cstheme="minorHAnsi"/>
          <w:b/>
          <w:bCs/>
          <w:color w:val="002060"/>
          <w:sz w:val="20"/>
        </w:rPr>
      </w:pPr>
      <w:r w:rsidRPr="00092BD4">
        <w:rPr>
          <w:rStyle w:val="DanmeroCar"/>
          <w:bCs/>
          <w:sz w:val="24"/>
          <w:szCs w:val="24"/>
        </w:rPr>
        <w:t xml:space="preserve">Día </w:t>
      </w:r>
      <w:r w:rsidR="00BE7B9B">
        <w:rPr>
          <w:rStyle w:val="DanmeroCar"/>
          <w:bCs/>
          <w:sz w:val="24"/>
          <w:szCs w:val="24"/>
        </w:rPr>
        <w:t>6</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Cartagena – Visita de ciudad con castillo de San Felipe</w:t>
      </w:r>
    </w:p>
    <w:p w14:paraId="12853868" w14:textId="77777777" w:rsidR="00092BD4" w:rsidRPr="00092BD4" w:rsidRDefault="00092BD4" w:rsidP="00092BD4">
      <w:pPr>
        <w:tabs>
          <w:tab w:val="left" w:pos="1170"/>
        </w:tabs>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w:t>
      </w:r>
      <w:r w:rsidRPr="00092BD4">
        <w:rPr>
          <w:rFonts w:asciiTheme="minorHAnsi" w:eastAsia="Arial" w:hAnsiTheme="minorHAnsi" w:cstheme="minorHAnsi"/>
          <w:b/>
          <w:bCs/>
          <w:color w:val="002060"/>
          <w:sz w:val="20"/>
        </w:rPr>
        <w:t xml:space="preserve"> alojamiento. </w:t>
      </w:r>
    </w:p>
    <w:p w14:paraId="1BD1BACF" w14:textId="77777777" w:rsidR="00092BD4" w:rsidRPr="00092BD4" w:rsidRDefault="00092BD4" w:rsidP="00092BD4">
      <w:pPr>
        <w:spacing w:after="0" w:line="240" w:lineRule="auto"/>
        <w:rPr>
          <w:rFonts w:asciiTheme="minorHAnsi" w:eastAsia="Arial" w:hAnsiTheme="minorHAnsi" w:cstheme="minorHAnsi"/>
          <w:b/>
          <w:bCs/>
          <w:color w:val="002060"/>
          <w:sz w:val="20"/>
        </w:rPr>
      </w:pPr>
    </w:p>
    <w:p w14:paraId="57F8668C" w14:textId="77777777" w:rsidR="00092BD4" w:rsidRPr="00092BD4" w:rsidRDefault="00092BD4" w:rsidP="00092BD4">
      <w:pPr>
        <w:spacing w:after="0" w:line="240" w:lineRule="auto"/>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Incluye: </w:t>
      </w:r>
      <w:r w:rsidRPr="00092BD4">
        <w:rPr>
          <w:rFonts w:asciiTheme="minorHAnsi" w:eastAsia="Arial" w:hAnsiTheme="minorHAnsi" w:cstheme="minorHAnsi"/>
          <w:color w:val="002060"/>
          <w:sz w:val="20"/>
        </w:rPr>
        <w:t>Entradas al Castillo San Felipe y Museo de la Esmeralda.</w:t>
      </w:r>
      <w:r w:rsidRPr="00092BD4">
        <w:rPr>
          <w:rFonts w:asciiTheme="minorHAnsi" w:eastAsia="Arial" w:hAnsiTheme="minorHAnsi" w:cstheme="minorHAnsi"/>
          <w:b/>
          <w:bCs/>
          <w:color w:val="002060"/>
          <w:sz w:val="20"/>
        </w:rPr>
        <w:br/>
        <w:t xml:space="preserve">Duración aproximada: </w:t>
      </w:r>
      <w:r w:rsidRPr="00092BD4">
        <w:rPr>
          <w:rFonts w:asciiTheme="minorHAnsi" w:eastAsia="Arial" w:hAnsiTheme="minorHAnsi" w:cstheme="minorHAnsi"/>
          <w:color w:val="002060"/>
          <w:sz w:val="20"/>
        </w:rPr>
        <w:t>4 Horas.</w:t>
      </w:r>
      <w:r w:rsidRPr="00092BD4">
        <w:rPr>
          <w:rFonts w:asciiTheme="minorHAnsi" w:eastAsia="Arial" w:hAnsiTheme="minorHAnsi" w:cstheme="minorHAnsi"/>
          <w:b/>
          <w:bCs/>
          <w:color w:val="002060"/>
          <w:sz w:val="20"/>
        </w:rPr>
        <w:br/>
        <w:t xml:space="preserve">Operación: </w:t>
      </w:r>
      <w:r w:rsidRPr="00092BD4">
        <w:rPr>
          <w:rFonts w:asciiTheme="minorHAnsi" w:eastAsia="Arial" w:hAnsiTheme="minorHAnsi" w:cstheme="minorHAnsi"/>
          <w:color w:val="002060"/>
          <w:sz w:val="20"/>
        </w:rPr>
        <w:t>De lunes a domingo se recogerá a los pasajeros entre las 13:30 y 14:30 Horas.</w:t>
      </w:r>
      <w:r w:rsidRPr="00092BD4">
        <w:rPr>
          <w:rFonts w:asciiTheme="minorHAnsi" w:eastAsia="Arial" w:hAnsiTheme="minorHAnsi" w:cstheme="minorHAnsi"/>
          <w:b/>
          <w:bCs/>
          <w:color w:val="002060"/>
          <w:sz w:val="20"/>
        </w:rPr>
        <w:t xml:space="preserve"> </w:t>
      </w:r>
    </w:p>
    <w:p w14:paraId="0D4DC709" w14:textId="77777777" w:rsidR="00092BD4" w:rsidRPr="00092BD4" w:rsidRDefault="00092BD4" w:rsidP="00092BD4">
      <w:pPr>
        <w:spacing w:after="0"/>
        <w:jc w:val="both"/>
        <w:rPr>
          <w:rFonts w:asciiTheme="minorHAnsi" w:eastAsia="Arial" w:hAnsiTheme="minorHAnsi" w:cstheme="minorHAnsi"/>
          <w:b/>
          <w:bCs/>
          <w:color w:val="002060"/>
          <w:sz w:val="20"/>
        </w:rPr>
      </w:pPr>
    </w:p>
    <w:p w14:paraId="2F8EE392" w14:textId="74820AF1"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b/>
          <w:color w:val="002060"/>
          <w:sz w:val="24"/>
          <w:szCs w:val="24"/>
        </w:rPr>
        <w:t>Día 7|</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Cartagena – México</w:t>
      </w:r>
      <w:r w:rsidRPr="00092BD4">
        <w:rPr>
          <w:rFonts w:asciiTheme="minorHAnsi" w:eastAsia="Arial" w:hAnsiTheme="minorHAnsi" w:cstheme="minorHAnsi"/>
          <w:b/>
          <w:bCs/>
          <w:color w:val="002060"/>
          <w:sz w:val="20"/>
        </w:rPr>
        <w:t xml:space="preserve"> </w:t>
      </w:r>
    </w:p>
    <w:p w14:paraId="17BD3088"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A la hora indicada traslado regular al aeropuerto para tomar vuelo con destino a la ciudad de Origen. </w:t>
      </w:r>
    </w:p>
    <w:p w14:paraId="4FFB98BD"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Fin de los servicios.</w:t>
      </w:r>
    </w:p>
    <w:p w14:paraId="6EFBE41D" w14:textId="77777777" w:rsidR="00C643E3" w:rsidRDefault="00C643E3" w:rsidP="00A455A6">
      <w:pPr>
        <w:spacing w:after="0" w:line="240" w:lineRule="auto"/>
        <w:jc w:val="both"/>
        <w:rPr>
          <w:rFonts w:asciiTheme="minorHAnsi" w:eastAsia="Arial" w:hAnsiTheme="minorHAnsi" w:cstheme="minorHAnsi"/>
          <w:b/>
          <w:color w:val="002060"/>
          <w:sz w:val="28"/>
          <w:szCs w:val="28"/>
        </w:rPr>
      </w:pPr>
    </w:p>
    <w:p w14:paraId="55085F26" w14:textId="74013FDD"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12272E9B" w14:textId="77777777" w:rsidR="0001067C" w:rsidRPr="00092BD4" w:rsidRDefault="0001067C" w:rsidP="0001067C">
      <w:pPr>
        <w:pStyle w:val="Sinespaciado"/>
        <w:numPr>
          <w:ilvl w:val="0"/>
          <w:numId w:val="23"/>
        </w:numPr>
        <w:jc w:val="both"/>
        <w:rPr>
          <w:rFonts w:asciiTheme="minorHAnsi" w:eastAsia="Arial" w:hAnsiTheme="minorHAnsi" w:cstheme="minorHAnsi"/>
          <w:color w:val="002060"/>
          <w:sz w:val="20"/>
        </w:rPr>
      </w:pPr>
      <w:r w:rsidRPr="00092BD4">
        <w:rPr>
          <w:rFonts w:asciiTheme="minorHAnsi" w:eastAsia="Arial" w:hAnsiTheme="minorHAnsi" w:cstheme="minorHAnsi"/>
          <w:color w:val="002060"/>
          <w:sz w:val="20"/>
        </w:rPr>
        <w:t>Traslados aeropuerto – hotel – aeropuerto en servicio privados.</w:t>
      </w:r>
    </w:p>
    <w:p w14:paraId="4FD0C695" w14:textId="77777777" w:rsidR="0001067C" w:rsidRPr="0001067C" w:rsidRDefault="0001067C" w:rsidP="0001067C">
      <w:pPr>
        <w:pStyle w:val="Sinespaciado"/>
        <w:numPr>
          <w:ilvl w:val="0"/>
          <w:numId w:val="23"/>
        </w:numPr>
        <w:jc w:val="both"/>
        <w:rPr>
          <w:rFonts w:asciiTheme="minorHAnsi" w:eastAsia="Arial" w:hAnsiTheme="minorHAnsi" w:cstheme="minorHAnsi"/>
          <w:color w:val="002060"/>
          <w:sz w:val="20"/>
        </w:rPr>
      </w:pPr>
      <w:r w:rsidRPr="0001067C">
        <w:rPr>
          <w:rFonts w:asciiTheme="minorHAnsi" w:eastAsia="Arial" w:hAnsiTheme="minorHAnsi" w:cstheme="minorHAnsi"/>
          <w:color w:val="002060"/>
          <w:sz w:val="20"/>
        </w:rPr>
        <w:t>2</w:t>
      </w:r>
      <w:r w:rsidRPr="0074266E">
        <w:rPr>
          <w:rFonts w:ascii="Arial" w:hAnsi="Arial" w:cs="Arial"/>
          <w:sz w:val="20"/>
          <w:szCs w:val="20"/>
        </w:rPr>
        <w:t xml:space="preserve"> </w:t>
      </w:r>
      <w:r w:rsidRPr="0001067C">
        <w:rPr>
          <w:rFonts w:asciiTheme="minorHAnsi" w:eastAsia="Arial" w:hAnsiTheme="minorHAnsi" w:cstheme="minorHAnsi"/>
          <w:color w:val="002060"/>
          <w:sz w:val="20"/>
        </w:rPr>
        <w:t>noches de alojamiento en Bogotá, 2 en Barranquilla y 2 en Cartagena con desayunos.</w:t>
      </w:r>
    </w:p>
    <w:p w14:paraId="175F16A7" w14:textId="77777777" w:rsidR="0001067C" w:rsidRPr="0001067C" w:rsidRDefault="0001067C" w:rsidP="0001067C">
      <w:pPr>
        <w:pStyle w:val="Sinespaciado"/>
        <w:numPr>
          <w:ilvl w:val="0"/>
          <w:numId w:val="23"/>
        </w:numPr>
        <w:jc w:val="both"/>
        <w:rPr>
          <w:rFonts w:asciiTheme="minorHAnsi" w:eastAsia="Arial" w:hAnsiTheme="minorHAnsi" w:cstheme="minorHAnsi"/>
          <w:color w:val="002060"/>
          <w:sz w:val="20"/>
        </w:rPr>
      </w:pPr>
      <w:r w:rsidRPr="0001067C">
        <w:rPr>
          <w:rFonts w:asciiTheme="minorHAnsi" w:eastAsia="Arial" w:hAnsiTheme="minorHAnsi" w:cstheme="minorHAnsi"/>
          <w:color w:val="002060"/>
          <w:sz w:val="20"/>
        </w:rPr>
        <w:t>Traslado terrestre de Barranquilla a Cartagena en servicio privado.</w:t>
      </w:r>
    </w:p>
    <w:p w14:paraId="35F4B3F3" w14:textId="77777777" w:rsidR="0001067C" w:rsidRPr="0001067C" w:rsidRDefault="0001067C" w:rsidP="0001067C">
      <w:pPr>
        <w:pStyle w:val="Sinespaciado"/>
        <w:numPr>
          <w:ilvl w:val="0"/>
          <w:numId w:val="23"/>
        </w:numPr>
        <w:jc w:val="both"/>
        <w:rPr>
          <w:rFonts w:asciiTheme="minorHAnsi" w:eastAsia="Arial" w:hAnsiTheme="minorHAnsi" w:cstheme="minorHAnsi"/>
          <w:color w:val="002060"/>
          <w:sz w:val="20"/>
        </w:rPr>
      </w:pPr>
      <w:r w:rsidRPr="0001067C">
        <w:rPr>
          <w:rFonts w:asciiTheme="minorHAnsi" w:eastAsia="Arial" w:hAnsiTheme="minorHAnsi" w:cstheme="minorHAnsi"/>
          <w:color w:val="002060"/>
          <w:sz w:val="20"/>
        </w:rPr>
        <w:t>Visita a la ciudad con Monserrate en servicio privado con guía en español sin almuerzo.</w:t>
      </w:r>
    </w:p>
    <w:p w14:paraId="07A83C5C" w14:textId="0CE748C7" w:rsidR="0001067C" w:rsidRPr="0001067C" w:rsidRDefault="0001067C" w:rsidP="0001067C">
      <w:pPr>
        <w:pStyle w:val="Sinespaciado"/>
        <w:numPr>
          <w:ilvl w:val="0"/>
          <w:numId w:val="23"/>
        </w:numPr>
        <w:jc w:val="both"/>
        <w:rPr>
          <w:rFonts w:asciiTheme="minorHAnsi" w:eastAsia="Arial" w:hAnsiTheme="minorHAnsi" w:cstheme="minorHAnsi"/>
          <w:color w:val="002060"/>
          <w:sz w:val="20"/>
        </w:rPr>
      </w:pPr>
      <w:r w:rsidRPr="0001067C">
        <w:rPr>
          <w:rFonts w:asciiTheme="minorHAnsi" w:eastAsia="Arial" w:hAnsiTheme="minorHAnsi" w:cstheme="minorHAnsi"/>
          <w:color w:val="002060"/>
          <w:sz w:val="20"/>
        </w:rPr>
        <w:t>Visita panorámica por la ciudad de Barranquilla en servicio compartido.</w:t>
      </w:r>
    </w:p>
    <w:p w14:paraId="5C20490C" w14:textId="481F120A" w:rsidR="0001067C" w:rsidRPr="0001067C" w:rsidRDefault="0001067C" w:rsidP="0001067C">
      <w:pPr>
        <w:pStyle w:val="Sinespaciado"/>
        <w:numPr>
          <w:ilvl w:val="0"/>
          <w:numId w:val="23"/>
        </w:numPr>
        <w:jc w:val="both"/>
        <w:rPr>
          <w:rFonts w:asciiTheme="minorHAnsi" w:eastAsia="Arial" w:hAnsiTheme="minorHAnsi" w:cstheme="minorHAnsi"/>
          <w:color w:val="002060"/>
          <w:sz w:val="20"/>
        </w:rPr>
      </w:pPr>
      <w:r w:rsidRPr="0001067C">
        <w:rPr>
          <w:rFonts w:asciiTheme="minorHAnsi" w:eastAsia="Arial" w:hAnsiTheme="minorHAnsi" w:cstheme="minorHAnsi"/>
          <w:color w:val="002060"/>
          <w:sz w:val="20"/>
        </w:rPr>
        <w:t xml:space="preserve">Visita panorámica por la ciudad de Cartagena en servicio compartido. </w:t>
      </w:r>
    </w:p>
    <w:p w14:paraId="5D9F30F7" w14:textId="77777777" w:rsidR="0001067C" w:rsidRPr="0001067C" w:rsidRDefault="0001067C" w:rsidP="0001067C">
      <w:pPr>
        <w:pStyle w:val="Sinespaciado"/>
        <w:numPr>
          <w:ilvl w:val="0"/>
          <w:numId w:val="23"/>
        </w:numPr>
        <w:jc w:val="both"/>
        <w:rPr>
          <w:rFonts w:asciiTheme="minorHAnsi" w:eastAsia="Arial" w:hAnsiTheme="minorHAnsi" w:cstheme="minorHAnsi"/>
          <w:color w:val="002060"/>
          <w:sz w:val="20"/>
        </w:rPr>
      </w:pPr>
      <w:r w:rsidRPr="0001067C">
        <w:rPr>
          <w:rFonts w:asciiTheme="minorHAnsi" w:eastAsia="Arial" w:hAnsiTheme="minorHAnsi" w:cstheme="minorHAnsi"/>
          <w:color w:val="002060"/>
          <w:sz w:val="20"/>
        </w:rPr>
        <w:t>Tarjeta Básica de asistencia al viajero.</w:t>
      </w:r>
    </w:p>
    <w:p w14:paraId="30ADCB64" w14:textId="77777777" w:rsidR="00C709F7" w:rsidRPr="00C709F7" w:rsidRDefault="00C709F7" w:rsidP="00C709F7">
      <w:pPr>
        <w:pStyle w:val="Sinespaciado"/>
        <w:ind w:left="720"/>
        <w:jc w:val="both"/>
        <w:rPr>
          <w:rFonts w:ascii="Arial" w:hAnsi="Arial" w:cs="Arial"/>
          <w:sz w:val="20"/>
          <w:szCs w:val="20"/>
        </w:rPr>
      </w:pPr>
    </w:p>
    <w:p w14:paraId="48388361" w14:textId="506B1CDA"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5608C707" w:rsid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p>
    <w:p w14:paraId="032EEAD8" w14:textId="77777777" w:rsidR="00C643E3" w:rsidRDefault="00C643E3" w:rsidP="00C643E3">
      <w:pPr>
        <w:pStyle w:val="Sinespaciado"/>
        <w:rPr>
          <w:rFonts w:asciiTheme="minorHAnsi" w:eastAsia="Arial" w:hAnsiTheme="minorHAnsi" w:cstheme="minorHAnsi"/>
          <w:color w:val="002060"/>
        </w:rPr>
      </w:pPr>
    </w:p>
    <w:p w14:paraId="6E09A7D0" w14:textId="16CCD612" w:rsidR="00C643E3" w:rsidRPr="00D2140A" w:rsidRDefault="00C643E3" w:rsidP="00C643E3">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2DCF0801" w14:textId="376E2326"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Las tarifas no aplican temporada alta: Semana santa (29 marzo al 5 abril), semana de receso (5 al 11 octubre), ferias y eventos dentro de las ciudades. Ferias y eventos dentro de las ciudades. Preguntar a su asesor. (Solo aplica las fechas establecidas)</w:t>
      </w:r>
      <w:r>
        <w:rPr>
          <w:rFonts w:asciiTheme="minorHAnsi" w:eastAsia="Arial" w:hAnsiTheme="minorHAnsi" w:cstheme="minorHAnsi"/>
          <w:color w:val="002060"/>
          <w:sz w:val="20"/>
        </w:rPr>
        <w:t>.</w:t>
      </w:r>
    </w:p>
    <w:p w14:paraId="1DF1211E" w14:textId="77777777"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 xml:space="preserve">Precios y hoteles sujetos a cambio sin previo aviso y a disponibilidad en el momento de reservar. </w:t>
      </w:r>
    </w:p>
    <w:p w14:paraId="28D6FCB7" w14:textId="3FBCE80C" w:rsidR="00C643E3" w:rsidRPr="00C643E3"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Opera mínimo 2 pasajeros</w:t>
      </w:r>
      <w:r>
        <w:rPr>
          <w:rFonts w:asciiTheme="minorHAnsi" w:eastAsia="Arial" w:hAnsiTheme="minorHAnsi" w:cstheme="minorHAnsi"/>
          <w:color w:val="002060"/>
          <w:sz w:val="20"/>
        </w:rPr>
        <w:t>.</w:t>
      </w:r>
    </w:p>
    <w:p w14:paraId="611E9A13" w14:textId="2FC35784" w:rsidR="00C643E3" w:rsidRPr="0001067C" w:rsidRDefault="00C643E3" w:rsidP="00C643E3">
      <w:pPr>
        <w:pStyle w:val="Sinespaciado"/>
        <w:numPr>
          <w:ilvl w:val="0"/>
          <w:numId w:val="28"/>
        </w:numPr>
        <w:rPr>
          <w:rFonts w:asciiTheme="minorHAnsi" w:eastAsia="Arial" w:hAnsiTheme="minorHAnsi" w:cstheme="minorHAnsi"/>
          <w:color w:val="002060"/>
        </w:rPr>
      </w:pPr>
      <w:r w:rsidRPr="00C643E3">
        <w:rPr>
          <w:rFonts w:asciiTheme="minorHAnsi" w:eastAsia="Arial" w:hAnsiTheme="minorHAnsi" w:cstheme="minorHAnsi"/>
          <w:color w:val="002060"/>
          <w:sz w:val="20"/>
        </w:rPr>
        <w:t xml:space="preserve">Niños de 2 a </w:t>
      </w:r>
      <w:r>
        <w:rPr>
          <w:rFonts w:asciiTheme="minorHAnsi" w:eastAsia="Arial" w:hAnsiTheme="minorHAnsi" w:cstheme="minorHAnsi"/>
          <w:color w:val="002060"/>
          <w:sz w:val="20"/>
        </w:rPr>
        <w:t>9</w:t>
      </w:r>
      <w:r w:rsidRPr="00C643E3">
        <w:rPr>
          <w:rFonts w:asciiTheme="minorHAnsi" w:eastAsia="Arial" w:hAnsiTheme="minorHAnsi" w:cstheme="minorHAnsi"/>
          <w:color w:val="002060"/>
          <w:sz w:val="20"/>
        </w:rPr>
        <w:t xml:space="preserve"> años acompañados con sus padres.</w:t>
      </w:r>
    </w:p>
    <w:p w14:paraId="067D38D0" w14:textId="77777777" w:rsidR="0001067C" w:rsidRDefault="0001067C" w:rsidP="0001067C">
      <w:pPr>
        <w:pStyle w:val="Sinespaciado"/>
        <w:rPr>
          <w:rFonts w:asciiTheme="minorHAnsi" w:eastAsia="Arial" w:hAnsiTheme="minorHAnsi" w:cstheme="minorHAnsi"/>
          <w:color w:val="002060"/>
        </w:rPr>
      </w:pPr>
    </w:p>
    <w:p w14:paraId="47A8A8E1" w14:textId="77777777" w:rsidR="0001067C" w:rsidRDefault="0001067C" w:rsidP="0001067C">
      <w:pPr>
        <w:pStyle w:val="Sinespaciado"/>
        <w:rPr>
          <w:rFonts w:asciiTheme="minorHAnsi" w:eastAsia="Arial" w:hAnsiTheme="minorHAnsi" w:cstheme="minorHAnsi"/>
          <w:color w:val="002060"/>
        </w:rPr>
      </w:pPr>
    </w:p>
    <w:p w14:paraId="01AECF78" w14:textId="77777777" w:rsidR="0001067C" w:rsidRDefault="0001067C" w:rsidP="0001067C">
      <w:pPr>
        <w:pStyle w:val="Sinespaciado"/>
        <w:rPr>
          <w:rFonts w:asciiTheme="minorHAnsi" w:eastAsia="Arial" w:hAnsiTheme="minorHAnsi" w:cstheme="minorHAnsi"/>
          <w:color w:val="002060"/>
        </w:rPr>
      </w:pPr>
    </w:p>
    <w:p w14:paraId="57C9611D" w14:textId="77777777" w:rsidR="0001067C" w:rsidRPr="00C643E3" w:rsidRDefault="0001067C" w:rsidP="0001067C">
      <w:pPr>
        <w:pStyle w:val="Sinespaciado"/>
        <w:rPr>
          <w:rFonts w:asciiTheme="minorHAnsi" w:eastAsia="Arial" w:hAnsiTheme="minorHAnsi" w:cstheme="minorHAnsi"/>
          <w:color w:val="002060"/>
        </w:rPr>
      </w:pPr>
    </w:p>
    <w:tbl>
      <w:tblPr>
        <w:tblW w:w="0" w:type="dxa"/>
        <w:jc w:val="center"/>
        <w:tblCellSpacing w:w="0" w:type="dxa"/>
        <w:tblCellMar>
          <w:left w:w="0" w:type="dxa"/>
          <w:right w:w="0" w:type="dxa"/>
        </w:tblCellMar>
        <w:tblLook w:val="04A0" w:firstRow="1" w:lastRow="0" w:firstColumn="1" w:lastColumn="0" w:noHBand="0" w:noVBand="1"/>
      </w:tblPr>
      <w:tblGrid>
        <w:gridCol w:w="1428"/>
        <w:gridCol w:w="2396"/>
        <w:gridCol w:w="1858"/>
        <w:gridCol w:w="432"/>
      </w:tblGrid>
      <w:tr w:rsidR="0001067C" w:rsidRPr="0001067C" w14:paraId="6B253BC2" w14:textId="77777777" w:rsidTr="0001067C">
        <w:trPr>
          <w:trHeight w:val="300"/>
          <w:tblCellSpacing w:w="0" w:type="dxa"/>
          <w:jc w:val="center"/>
        </w:trPr>
        <w:tc>
          <w:tcPr>
            <w:tcW w:w="0" w:type="auto"/>
            <w:gridSpan w:val="4"/>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4F9D9335"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LISTA DE HOTELES (Previstos o similares)</w:t>
            </w:r>
          </w:p>
        </w:tc>
      </w:tr>
      <w:tr w:rsidR="0001067C" w:rsidRPr="0001067C" w14:paraId="02B8FC5C" w14:textId="77777777" w:rsidTr="0001067C">
        <w:trPr>
          <w:trHeight w:val="300"/>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0E7263B6"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5567F5B0"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HOTEL</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1049401A"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TIPO DE HABITACIÓN</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652CCCC8"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CAT</w:t>
            </w:r>
          </w:p>
        </w:tc>
      </w:tr>
      <w:tr w:rsidR="0001067C" w:rsidRPr="0001067C" w14:paraId="1B5F5AB5" w14:textId="77777777" w:rsidTr="0001067C">
        <w:trPr>
          <w:trHeight w:val="30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DB617E3" w14:textId="77777777" w:rsidR="0001067C" w:rsidRPr="0001067C" w:rsidRDefault="0001067C" w:rsidP="0001067C">
            <w:pPr>
              <w:spacing w:after="0" w:line="240" w:lineRule="auto"/>
              <w:rPr>
                <w:rFonts w:ascii="Calibri" w:hAnsi="Calibri" w:cs="Calibri"/>
                <w:b/>
                <w:bCs/>
                <w:sz w:val="20"/>
                <w:szCs w:val="20"/>
                <w:lang w:bidi="ar-SA"/>
              </w:rPr>
            </w:pPr>
            <w:r w:rsidRPr="0001067C">
              <w:rPr>
                <w:rFonts w:ascii="Calibri" w:hAnsi="Calibri" w:cs="Calibri"/>
                <w:b/>
                <w:bCs/>
                <w:sz w:val="20"/>
                <w:szCs w:val="20"/>
                <w:lang w:bidi="ar-SA"/>
              </w:rPr>
              <w:t xml:space="preserve">BOGOTÁ </w:t>
            </w:r>
          </w:p>
        </w:tc>
        <w:tc>
          <w:tcPr>
            <w:tcW w:w="0" w:type="auto"/>
            <w:shd w:val="clear" w:color="auto" w:fill="FFFFFF"/>
            <w:tcMar>
              <w:top w:w="0" w:type="dxa"/>
              <w:left w:w="45" w:type="dxa"/>
              <w:bottom w:w="0" w:type="dxa"/>
              <w:right w:w="45" w:type="dxa"/>
            </w:tcMar>
            <w:vAlign w:val="center"/>
            <w:hideMark/>
          </w:tcPr>
          <w:p w14:paraId="1DBF175E"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RADISSON</w:t>
            </w:r>
          </w:p>
        </w:tc>
        <w:tc>
          <w:tcPr>
            <w:tcW w:w="0" w:type="auto"/>
            <w:shd w:val="clear" w:color="auto" w:fill="FFFFFF"/>
            <w:tcMar>
              <w:top w:w="0" w:type="dxa"/>
              <w:left w:w="45" w:type="dxa"/>
              <w:bottom w:w="0" w:type="dxa"/>
              <w:right w:w="45" w:type="dxa"/>
            </w:tcMar>
            <w:vAlign w:val="center"/>
            <w:hideMark/>
          </w:tcPr>
          <w:p w14:paraId="46F02898"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 xml:space="preserve">PREMIUM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65238F2"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T</w:t>
            </w:r>
          </w:p>
        </w:tc>
      </w:tr>
      <w:tr w:rsidR="0001067C" w:rsidRPr="0001067C" w14:paraId="41323B54" w14:textId="77777777" w:rsidTr="0001067C">
        <w:trPr>
          <w:trHeight w:val="30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4278D79" w14:textId="77777777" w:rsidR="0001067C" w:rsidRPr="0001067C" w:rsidRDefault="0001067C" w:rsidP="0001067C">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C6B2BE1"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BEST WESTERM</w:t>
            </w:r>
          </w:p>
        </w:tc>
        <w:tc>
          <w:tcPr>
            <w:tcW w:w="0" w:type="auto"/>
            <w:vMerge w:val="restart"/>
            <w:tcBorders>
              <w:bottom w:val="single" w:sz="6" w:space="0" w:color="0563C1"/>
            </w:tcBorders>
            <w:shd w:val="clear" w:color="auto" w:fill="FFFFFF"/>
            <w:tcMar>
              <w:top w:w="0" w:type="dxa"/>
              <w:left w:w="45" w:type="dxa"/>
              <w:bottom w:w="0" w:type="dxa"/>
              <w:right w:w="45" w:type="dxa"/>
            </w:tcMar>
            <w:vAlign w:val="center"/>
            <w:hideMark/>
          </w:tcPr>
          <w:p w14:paraId="667F372B"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ESTANDAR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9746422"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P</w:t>
            </w:r>
          </w:p>
        </w:tc>
      </w:tr>
      <w:tr w:rsidR="0001067C" w:rsidRPr="0001067C" w14:paraId="48D51DF0" w14:textId="77777777" w:rsidTr="0001067C">
        <w:trPr>
          <w:trHeight w:val="30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F1ACA3A" w14:textId="77777777" w:rsidR="0001067C" w:rsidRPr="0001067C" w:rsidRDefault="0001067C" w:rsidP="0001067C">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1CCDC34"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 xml:space="preserve">EL DORADO </w:t>
            </w:r>
          </w:p>
        </w:tc>
        <w:tc>
          <w:tcPr>
            <w:tcW w:w="0" w:type="auto"/>
            <w:vMerge/>
            <w:tcBorders>
              <w:bottom w:val="single" w:sz="6" w:space="0" w:color="0563C1"/>
            </w:tcBorders>
            <w:vAlign w:val="center"/>
            <w:hideMark/>
          </w:tcPr>
          <w:p w14:paraId="2B287528" w14:textId="77777777" w:rsidR="0001067C" w:rsidRPr="0001067C" w:rsidRDefault="0001067C" w:rsidP="0001067C">
            <w:pPr>
              <w:spacing w:after="0" w:line="240" w:lineRule="auto"/>
              <w:rPr>
                <w:rFonts w:ascii="Calibri" w:hAnsi="Calibri" w:cs="Calibri"/>
                <w:sz w:val="20"/>
                <w:szCs w:val="20"/>
                <w:lang w:bidi="ar-SA"/>
              </w:rPr>
            </w:pP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A235733"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S</w:t>
            </w:r>
          </w:p>
        </w:tc>
      </w:tr>
      <w:tr w:rsidR="0001067C" w:rsidRPr="0001067C" w14:paraId="25876A53" w14:textId="77777777" w:rsidTr="0001067C">
        <w:trPr>
          <w:trHeight w:val="30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2EA54EF" w14:textId="77777777" w:rsidR="0001067C" w:rsidRPr="0001067C" w:rsidRDefault="0001067C" w:rsidP="0001067C">
            <w:pPr>
              <w:spacing w:after="0" w:line="240" w:lineRule="auto"/>
              <w:rPr>
                <w:rFonts w:ascii="Calibri" w:hAnsi="Calibri" w:cs="Calibri"/>
                <w:b/>
                <w:bCs/>
                <w:sz w:val="20"/>
                <w:szCs w:val="20"/>
                <w:lang w:bidi="ar-SA"/>
              </w:rPr>
            </w:pPr>
            <w:r w:rsidRPr="0001067C">
              <w:rPr>
                <w:rFonts w:ascii="Calibri" w:hAnsi="Calibri" w:cs="Calibri"/>
                <w:b/>
                <w:bCs/>
                <w:sz w:val="20"/>
                <w:szCs w:val="20"/>
                <w:lang w:bidi="ar-SA"/>
              </w:rPr>
              <w:t>BARRANQUILLA</w:t>
            </w:r>
          </w:p>
        </w:tc>
        <w:tc>
          <w:tcPr>
            <w:tcW w:w="0" w:type="auto"/>
            <w:shd w:val="clear" w:color="auto" w:fill="FFFFFF"/>
            <w:tcMar>
              <w:top w:w="0" w:type="dxa"/>
              <w:left w:w="45" w:type="dxa"/>
              <w:bottom w:w="0" w:type="dxa"/>
              <w:right w:w="45" w:type="dxa"/>
            </w:tcMar>
            <w:vAlign w:val="center"/>
            <w:hideMark/>
          </w:tcPr>
          <w:p w14:paraId="62C91902"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 xml:space="preserve">GHL BARRANQUILLA </w:t>
            </w:r>
          </w:p>
        </w:tc>
        <w:tc>
          <w:tcPr>
            <w:tcW w:w="0" w:type="auto"/>
            <w:shd w:val="clear" w:color="auto" w:fill="FFFFFF"/>
            <w:tcMar>
              <w:top w:w="0" w:type="dxa"/>
              <w:left w:w="45" w:type="dxa"/>
              <w:bottom w:w="0" w:type="dxa"/>
              <w:right w:w="45" w:type="dxa"/>
            </w:tcMar>
            <w:vAlign w:val="center"/>
            <w:hideMark/>
          </w:tcPr>
          <w:p w14:paraId="57D146CE"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 xml:space="preserve">ESTANDAR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29627F4"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T</w:t>
            </w:r>
          </w:p>
        </w:tc>
      </w:tr>
      <w:tr w:rsidR="0001067C" w:rsidRPr="0001067C" w14:paraId="1C2B21C5" w14:textId="77777777" w:rsidTr="0001067C">
        <w:trPr>
          <w:trHeight w:val="30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706ABD9" w14:textId="77777777" w:rsidR="0001067C" w:rsidRPr="0001067C" w:rsidRDefault="0001067C" w:rsidP="0001067C">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5FB786D"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 xml:space="preserve">FOUR POINTS BY SHERATON </w:t>
            </w:r>
          </w:p>
        </w:tc>
        <w:tc>
          <w:tcPr>
            <w:tcW w:w="0" w:type="auto"/>
            <w:shd w:val="clear" w:color="auto" w:fill="FFFFFF"/>
            <w:tcMar>
              <w:top w:w="0" w:type="dxa"/>
              <w:left w:w="45" w:type="dxa"/>
              <w:bottom w:w="0" w:type="dxa"/>
              <w:right w:w="45" w:type="dxa"/>
            </w:tcMar>
            <w:vAlign w:val="center"/>
            <w:hideMark/>
          </w:tcPr>
          <w:p w14:paraId="0B47CA36"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SUPERIOR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C254093"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P</w:t>
            </w:r>
          </w:p>
        </w:tc>
      </w:tr>
      <w:tr w:rsidR="0001067C" w:rsidRPr="0001067C" w14:paraId="6EA317E5" w14:textId="77777777" w:rsidTr="0001067C">
        <w:trPr>
          <w:trHeight w:val="30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DBB384A" w14:textId="77777777" w:rsidR="0001067C" w:rsidRPr="0001067C" w:rsidRDefault="0001067C" w:rsidP="0001067C">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26B51CA"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FARANDA BARRANQUILLA</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A2D833A"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 xml:space="preserve">ESTANDAR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F1047E6"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S</w:t>
            </w:r>
          </w:p>
        </w:tc>
      </w:tr>
      <w:tr w:rsidR="0001067C" w:rsidRPr="0001067C" w14:paraId="16F3B4B3" w14:textId="77777777" w:rsidTr="0001067C">
        <w:trPr>
          <w:trHeight w:val="30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1D8A820" w14:textId="77777777" w:rsidR="0001067C" w:rsidRPr="0001067C" w:rsidRDefault="0001067C" w:rsidP="0001067C">
            <w:pPr>
              <w:spacing w:after="0" w:line="240" w:lineRule="auto"/>
              <w:rPr>
                <w:rFonts w:ascii="Calibri" w:hAnsi="Calibri" w:cs="Calibri"/>
                <w:b/>
                <w:bCs/>
                <w:sz w:val="20"/>
                <w:szCs w:val="20"/>
                <w:lang w:bidi="ar-SA"/>
              </w:rPr>
            </w:pPr>
            <w:r w:rsidRPr="0001067C">
              <w:rPr>
                <w:rFonts w:ascii="Calibri" w:hAnsi="Calibri" w:cs="Calibri"/>
                <w:b/>
                <w:bCs/>
                <w:sz w:val="20"/>
                <w:szCs w:val="20"/>
                <w:lang w:bidi="ar-SA"/>
              </w:rPr>
              <w:t xml:space="preserve">CARTAGENA </w:t>
            </w:r>
          </w:p>
        </w:tc>
        <w:tc>
          <w:tcPr>
            <w:tcW w:w="0" w:type="auto"/>
            <w:shd w:val="clear" w:color="auto" w:fill="FFFFFF"/>
            <w:tcMar>
              <w:top w:w="0" w:type="dxa"/>
              <w:left w:w="45" w:type="dxa"/>
              <w:bottom w:w="0" w:type="dxa"/>
              <w:right w:w="45" w:type="dxa"/>
            </w:tcMar>
            <w:vAlign w:val="center"/>
            <w:hideMark/>
          </w:tcPr>
          <w:p w14:paraId="6FB697E2"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CARTAGENA PLAZA</w:t>
            </w:r>
          </w:p>
        </w:tc>
        <w:tc>
          <w:tcPr>
            <w:tcW w:w="0" w:type="auto"/>
            <w:shd w:val="clear" w:color="auto" w:fill="FFFFFF"/>
            <w:tcMar>
              <w:top w:w="0" w:type="dxa"/>
              <w:left w:w="45" w:type="dxa"/>
              <w:bottom w:w="0" w:type="dxa"/>
              <w:right w:w="45" w:type="dxa"/>
            </w:tcMar>
            <w:vAlign w:val="center"/>
            <w:hideMark/>
          </w:tcPr>
          <w:p w14:paraId="4AEDA526"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SUPERIOR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9E590E1"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T</w:t>
            </w:r>
          </w:p>
        </w:tc>
      </w:tr>
      <w:tr w:rsidR="0001067C" w:rsidRPr="0001067C" w14:paraId="361DEE10" w14:textId="77777777" w:rsidTr="0001067C">
        <w:trPr>
          <w:trHeight w:val="30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E67E9E8" w14:textId="77777777" w:rsidR="0001067C" w:rsidRPr="0001067C" w:rsidRDefault="0001067C" w:rsidP="0001067C">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13852993"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 xml:space="preserve">GHL CORALES DE INDIAS </w:t>
            </w:r>
          </w:p>
        </w:tc>
        <w:tc>
          <w:tcPr>
            <w:tcW w:w="0" w:type="auto"/>
            <w:shd w:val="clear" w:color="auto" w:fill="FFFFFF"/>
            <w:tcMar>
              <w:top w:w="0" w:type="dxa"/>
              <w:left w:w="45" w:type="dxa"/>
              <w:bottom w:w="0" w:type="dxa"/>
              <w:right w:w="45" w:type="dxa"/>
            </w:tcMar>
            <w:vAlign w:val="center"/>
            <w:hideMark/>
          </w:tcPr>
          <w:p w14:paraId="76989A08"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 xml:space="preserve">ESTANDAR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75A167F"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P</w:t>
            </w:r>
          </w:p>
        </w:tc>
      </w:tr>
      <w:tr w:rsidR="0001067C" w:rsidRPr="0001067C" w14:paraId="488509EF" w14:textId="77777777" w:rsidTr="0001067C">
        <w:trPr>
          <w:trHeight w:val="30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542B32E" w14:textId="77777777" w:rsidR="0001067C" w:rsidRPr="0001067C" w:rsidRDefault="0001067C" w:rsidP="0001067C">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AE0BD9B"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 xml:space="preserve">CAPILLA DEL MAR </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AD6D19A"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SUPERIOR</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E33E92C"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S</w:t>
            </w:r>
          </w:p>
        </w:tc>
      </w:tr>
    </w:tbl>
    <w:p w14:paraId="7CD69B2D" w14:textId="77777777" w:rsidR="00C643E3" w:rsidRDefault="00C643E3" w:rsidP="00C643E3">
      <w:pPr>
        <w:pStyle w:val="Sinespaciado"/>
        <w:rPr>
          <w:rFonts w:asciiTheme="minorHAnsi" w:eastAsia="Arial" w:hAnsiTheme="minorHAnsi" w:cstheme="minorHAnsi"/>
          <w:color w:val="002060"/>
          <w:sz w:val="20"/>
        </w:rPr>
      </w:pPr>
    </w:p>
    <w:p w14:paraId="5A4EFEA1" w14:textId="77777777" w:rsidR="0001067C" w:rsidRDefault="0001067C" w:rsidP="00C643E3">
      <w:pPr>
        <w:pStyle w:val="Sinespaciado"/>
        <w:rPr>
          <w:rFonts w:asciiTheme="minorHAnsi" w:eastAsia="Arial" w:hAnsiTheme="minorHAnsi" w:cstheme="minorHAnsi"/>
          <w:color w:val="002060"/>
          <w:sz w:val="20"/>
        </w:rPr>
      </w:pPr>
    </w:p>
    <w:tbl>
      <w:tblPr>
        <w:tblW w:w="5714" w:type="dxa"/>
        <w:jc w:val="center"/>
        <w:tblCellSpacing w:w="0" w:type="dxa"/>
        <w:tblCellMar>
          <w:left w:w="0" w:type="dxa"/>
          <w:right w:w="0" w:type="dxa"/>
        </w:tblCellMar>
        <w:tblLook w:val="04A0" w:firstRow="1" w:lastRow="0" w:firstColumn="1" w:lastColumn="0" w:noHBand="0" w:noVBand="1"/>
      </w:tblPr>
      <w:tblGrid>
        <w:gridCol w:w="2687"/>
        <w:gridCol w:w="746"/>
        <w:gridCol w:w="746"/>
        <w:gridCol w:w="746"/>
        <w:gridCol w:w="789"/>
      </w:tblGrid>
      <w:tr w:rsidR="0001067C" w:rsidRPr="0001067C" w14:paraId="74468040" w14:textId="77777777" w:rsidTr="0001067C">
        <w:trPr>
          <w:trHeight w:val="263"/>
          <w:tblCellSpacing w:w="0" w:type="dxa"/>
          <w:jc w:val="center"/>
        </w:trPr>
        <w:tc>
          <w:tcPr>
            <w:tcW w:w="0" w:type="auto"/>
            <w:gridSpan w:val="5"/>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06793DDA"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PRECIO POR PERSONA EN USD</w:t>
            </w:r>
          </w:p>
        </w:tc>
      </w:tr>
      <w:tr w:rsidR="0001067C" w:rsidRPr="0001067C" w14:paraId="4EE8901F" w14:textId="77777777" w:rsidTr="0001067C">
        <w:trPr>
          <w:trHeight w:val="263"/>
          <w:tblCellSpacing w:w="0" w:type="dxa"/>
          <w:jc w:val="center"/>
        </w:trPr>
        <w:tc>
          <w:tcPr>
            <w:tcW w:w="0" w:type="auto"/>
            <w:tcBorders>
              <w:left w:val="single" w:sz="6" w:space="0" w:color="716BC1"/>
            </w:tcBorders>
            <w:shd w:val="clear" w:color="auto" w:fill="0563C1"/>
            <w:tcMar>
              <w:top w:w="0" w:type="dxa"/>
              <w:left w:w="45" w:type="dxa"/>
              <w:bottom w:w="0" w:type="dxa"/>
              <w:right w:w="45" w:type="dxa"/>
            </w:tcMar>
            <w:vAlign w:val="center"/>
            <w:hideMark/>
          </w:tcPr>
          <w:p w14:paraId="4FB30FF5"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23781BD2"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51D01DC1"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3812667B"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 xml:space="preserve">SGL </w:t>
            </w:r>
          </w:p>
        </w:tc>
        <w:tc>
          <w:tcPr>
            <w:tcW w:w="0" w:type="auto"/>
            <w:tcBorders>
              <w:right w:val="single" w:sz="6" w:space="0" w:color="716BC1"/>
            </w:tcBorders>
            <w:shd w:val="clear" w:color="auto" w:fill="0563C1"/>
            <w:tcMar>
              <w:top w:w="0" w:type="dxa"/>
              <w:left w:w="45" w:type="dxa"/>
              <w:bottom w:w="0" w:type="dxa"/>
              <w:right w:w="45" w:type="dxa"/>
            </w:tcMar>
            <w:vAlign w:val="center"/>
            <w:hideMark/>
          </w:tcPr>
          <w:p w14:paraId="34F24FB5"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MNR</w:t>
            </w:r>
          </w:p>
        </w:tc>
      </w:tr>
      <w:tr w:rsidR="0001067C" w:rsidRPr="0001067C" w14:paraId="04F2288D" w14:textId="77777777" w:rsidTr="0001067C">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EDC609" w14:textId="77777777" w:rsidR="0001067C" w:rsidRPr="0001067C" w:rsidRDefault="0001067C" w:rsidP="0001067C">
            <w:pPr>
              <w:spacing w:after="0" w:line="240" w:lineRule="auto"/>
              <w:jc w:val="right"/>
              <w:rPr>
                <w:rFonts w:ascii="Calibri" w:hAnsi="Calibri" w:cs="Calibri"/>
                <w:sz w:val="20"/>
                <w:szCs w:val="20"/>
                <w:lang w:bidi="ar-SA"/>
              </w:rPr>
            </w:pPr>
            <w:r w:rsidRPr="0001067C">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1ED319C5"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880</w:t>
            </w:r>
          </w:p>
        </w:tc>
        <w:tc>
          <w:tcPr>
            <w:tcW w:w="0" w:type="auto"/>
            <w:shd w:val="clear" w:color="auto" w:fill="FFFFFF"/>
            <w:tcMar>
              <w:top w:w="0" w:type="dxa"/>
              <w:left w:w="45" w:type="dxa"/>
              <w:bottom w:w="0" w:type="dxa"/>
              <w:right w:w="45" w:type="dxa"/>
            </w:tcMar>
            <w:vAlign w:val="center"/>
            <w:hideMark/>
          </w:tcPr>
          <w:p w14:paraId="23904D85"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870</w:t>
            </w:r>
          </w:p>
        </w:tc>
        <w:tc>
          <w:tcPr>
            <w:tcW w:w="0" w:type="auto"/>
            <w:shd w:val="clear" w:color="auto" w:fill="FFFFFF"/>
            <w:tcMar>
              <w:top w:w="0" w:type="dxa"/>
              <w:left w:w="45" w:type="dxa"/>
              <w:bottom w:w="0" w:type="dxa"/>
              <w:right w:w="45" w:type="dxa"/>
            </w:tcMar>
            <w:vAlign w:val="center"/>
            <w:hideMark/>
          </w:tcPr>
          <w:p w14:paraId="71FAAE92"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1250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080D47"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670</w:t>
            </w:r>
          </w:p>
        </w:tc>
      </w:tr>
      <w:tr w:rsidR="0001067C" w:rsidRPr="0001067C" w14:paraId="0ACAE108" w14:textId="77777777" w:rsidTr="0001067C">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90A4ED6" w14:textId="77777777" w:rsidR="0001067C" w:rsidRPr="0001067C" w:rsidRDefault="0001067C" w:rsidP="0001067C">
            <w:pPr>
              <w:spacing w:after="0" w:line="240" w:lineRule="auto"/>
              <w:jc w:val="right"/>
              <w:rPr>
                <w:rFonts w:ascii="Calibri" w:hAnsi="Calibri" w:cs="Calibri"/>
                <w:b/>
                <w:bCs/>
                <w:sz w:val="20"/>
                <w:szCs w:val="20"/>
                <w:lang w:bidi="ar-SA"/>
              </w:rPr>
            </w:pPr>
            <w:r w:rsidRPr="0001067C">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7F489F"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11F6A5"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1200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2FED96"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1580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ABA5E91"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1000</w:t>
            </w:r>
          </w:p>
        </w:tc>
      </w:tr>
      <w:tr w:rsidR="0001067C" w:rsidRPr="0001067C" w14:paraId="276B2E66" w14:textId="77777777" w:rsidTr="0001067C">
        <w:trPr>
          <w:trHeight w:val="26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427A927" w14:textId="77777777" w:rsidR="0001067C" w:rsidRPr="0001067C" w:rsidRDefault="0001067C" w:rsidP="0001067C">
            <w:pPr>
              <w:spacing w:after="0" w:line="240" w:lineRule="auto"/>
              <w:jc w:val="center"/>
              <w:rPr>
                <w:rFonts w:ascii="Calibri" w:hAnsi="Calibri" w:cs="Calibri"/>
                <w:b/>
                <w:bCs/>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910E51" w14:textId="77777777" w:rsidR="0001067C" w:rsidRPr="0001067C" w:rsidRDefault="0001067C" w:rsidP="0001067C">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DF0866" w14:textId="77777777" w:rsidR="0001067C" w:rsidRPr="0001067C" w:rsidRDefault="0001067C" w:rsidP="0001067C">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2521C21" w14:textId="77777777" w:rsidR="0001067C" w:rsidRPr="0001067C" w:rsidRDefault="0001067C" w:rsidP="0001067C">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0DE731" w14:textId="77777777" w:rsidR="0001067C" w:rsidRPr="0001067C" w:rsidRDefault="0001067C" w:rsidP="0001067C">
            <w:pPr>
              <w:spacing w:after="0" w:line="240" w:lineRule="auto"/>
              <w:rPr>
                <w:rFonts w:ascii="Times New Roman" w:hAnsi="Times New Roman"/>
                <w:sz w:val="20"/>
                <w:szCs w:val="20"/>
                <w:lang w:bidi="ar-SA"/>
              </w:rPr>
            </w:pPr>
          </w:p>
        </w:tc>
      </w:tr>
      <w:tr w:rsidR="0001067C" w:rsidRPr="0001067C" w14:paraId="0FF7F8DF" w14:textId="77777777" w:rsidTr="0001067C">
        <w:trPr>
          <w:trHeight w:val="263"/>
          <w:tblCellSpacing w:w="0" w:type="dxa"/>
          <w:jc w:val="center"/>
        </w:trPr>
        <w:tc>
          <w:tcPr>
            <w:tcW w:w="0" w:type="auto"/>
            <w:tcBorders>
              <w:left w:val="single" w:sz="6" w:space="0" w:color="716BC1"/>
            </w:tcBorders>
            <w:shd w:val="clear" w:color="auto" w:fill="0563C1"/>
            <w:tcMar>
              <w:top w:w="0" w:type="dxa"/>
              <w:left w:w="45" w:type="dxa"/>
              <w:bottom w:w="0" w:type="dxa"/>
              <w:right w:w="45" w:type="dxa"/>
            </w:tcMar>
            <w:vAlign w:val="center"/>
            <w:hideMark/>
          </w:tcPr>
          <w:p w14:paraId="55DFD299"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069F25BB"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2772ADC"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50B40F0A"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 xml:space="preserve">SGL </w:t>
            </w:r>
          </w:p>
        </w:tc>
        <w:tc>
          <w:tcPr>
            <w:tcW w:w="0" w:type="auto"/>
            <w:tcBorders>
              <w:right w:val="single" w:sz="6" w:space="0" w:color="716BC1"/>
            </w:tcBorders>
            <w:shd w:val="clear" w:color="auto" w:fill="0563C1"/>
            <w:tcMar>
              <w:top w:w="0" w:type="dxa"/>
              <w:left w:w="45" w:type="dxa"/>
              <w:bottom w:w="0" w:type="dxa"/>
              <w:right w:w="45" w:type="dxa"/>
            </w:tcMar>
            <w:vAlign w:val="center"/>
            <w:hideMark/>
          </w:tcPr>
          <w:p w14:paraId="26B1D9A9"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MNR</w:t>
            </w:r>
          </w:p>
        </w:tc>
      </w:tr>
      <w:tr w:rsidR="0001067C" w:rsidRPr="0001067C" w14:paraId="0B2F7690" w14:textId="77777777" w:rsidTr="0001067C">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71339A3" w14:textId="77777777" w:rsidR="0001067C" w:rsidRPr="0001067C" w:rsidRDefault="0001067C" w:rsidP="0001067C">
            <w:pPr>
              <w:spacing w:after="0" w:line="240" w:lineRule="auto"/>
              <w:jc w:val="right"/>
              <w:rPr>
                <w:rFonts w:ascii="Calibri" w:hAnsi="Calibri" w:cs="Calibri"/>
                <w:sz w:val="20"/>
                <w:szCs w:val="20"/>
                <w:lang w:bidi="ar-SA"/>
              </w:rPr>
            </w:pPr>
            <w:r w:rsidRPr="0001067C">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796E5A6"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950</w:t>
            </w:r>
          </w:p>
        </w:tc>
        <w:tc>
          <w:tcPr>
            <w:tcW w:w="0" w:type="auto"/>
            <w:shd w:val="clear" w:color="auto" w:fill="FFFFFF"/>
            <w:tcMar>
              <w:top w:w="0" w:type="dxa"/>
              <w:left w:w="45" w:type="dxa"/>
              <w:bottom w:w="0" w:type="dxa"/>
              <w:right w:w="45" w:type="dxa"/>
            </w:tcMar>
            <w:vAlign w:val="center"/>
            <w:hideMark/>
          </w:tcPr>
          <w:p w14:paraId="72F4FD6C"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900</w:t>
            </w:r>
          </w:p>
        </w:tc>
        <w:tc>
          <w:tcPr>
            <w:tcW w:w="0" w:type="auto"/>
            <w:shd w:val="clear" w:color="auto" w:fill="FFFFFF"/>
            <w:tcMar>
              <w:top w:w="0" w:type="dxa"/>
              <w:left w:w="45" w:type="dxa"/>
              <w:bottom w:w="0" w:type="dxa"/>
              <w:right w:w="45" w:type="dxa"/>
            </w:tcMar>
            <w:vAlign w:val="center"/>
            <w:hideMark/>
          </w:tcPr>
          <w:p w14:paraId="3BAB1CA2"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1380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E764B32"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670</w:t>
            </w:r>
          </w:p>
        </w:tc>
      </w:tr>
      <w:tr w:rsidR="0001067C" w:rsidRPr="0001067C" w14:paraId="7F959476" w14:textId="77777777" w:rsidTr="0001067C">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6E42B09" w14:textId="77777777" w:rsidR="0001067C" w:rsidRPr="0001067C" w:rsidRDefault="0001067C" w:rsidP="0001067C">
            <w:pPr>
              <w:spacing w:after="0" w:line="240" w:lineRule="auto"/>
              <w:jc w:val="right"/>
              <w:rPr>
                <w:rFonts w:ascii="Calibri" w:hAnsi="Calibri" w:cs="Calibri"/>
                <w:b/>
                <w:bCs/>
                <w:sz w:val="20"/>
                <w:szCs w:val="20"/>
                <w:lang w:bidi="ar-SA"/>
              </w:rPr>
            </w:pPr>
            <w:r w:rsidRPr="0001067C">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53BF00"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1280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D34ED3"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1230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83B6BE"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1710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065272"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1000</w:t>
            </w:r>
          </w:p>
        </w:tc>
      </w:tr>
      <w:tr w:rsidR="0001067C" w:rsidRPr="0001067C" w14:paraId="48903B20" w14:textId="77777777" w:rsidTr="0001067C">
        <w:trPr>
          <w:trHeight w:val="26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86D63C9" w14:textId="77777777" w:rsidR="0001067C" w:rsidRPr="0001067C" w:rsidRDefault="0001067C" w:rsidP="0001067C">
            <w:pPr>
              <w:spacing w:after="0" w:line="240" w:lineRule="auto"/>
              <w:jc w:val="center"/>
              <w:rPr>
                <w:rFonts w:ascii="Calibri" w:hAnsi="Calibri" w:cs="Calibri"/>
                <w:b/>
                <w:bCs/>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99E5AC" w14:textId="77777777" w:rsidR="0001067C" w:rsidRPr="0001067C" w:rsidRDefault="0001067C" w:rsidP="0001067C">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0CAE2F" w14:textId="77777777" w:rsidR="0001067C" w:rsidRPr="0001067C" w:rsidRDefault="0001067C" w:rsidP="0001067C">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830B7B" w14:textId="77777777" w:rsidR="0001067C" w:rsidRPr="0001067C" w:rsidRDefault="0001067C" w:rsidP="0001067C">
            <w:pPr>
              <w:spacing w:after="0" w:line="240" w:lineRule="auto"/>
              <w:rPr>
                <w:rFonts w:ascii="Times New Roman" w:hAnsi="Times New Roman"/>
                <w:sz w:val="20"/>
                <w:szCs w:val="20"/>
                <w:lang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5C2F53" w14:textId="77777777" w:rsidR="0001067C" w:rsidRPr="0001067C" w:rsidRDefault="0001067C" w:rsidP="0001067C">
            <w:pPr>
              <w:spacing w:after="0" w:line="240" w:lineRule="auto"/>
              <w:rPr>
                <w:rFonts w:ascii="Times New Roman" w:hAnsi="Times New Roman"/>
                <w:sz w:val="20"/>
                <w:szCs w:val="20"/>
                <w:lang w:bidi="ar-SA"/>
              </w:rPr>
            </w:pPr>
          </w:p>
        </w:tc>
      </w:tr>
      <w:tr w:rsidR="0001067C" w:rsidRPr="0001067C" w14:paraId="6AEDEEB1" w14:textId="77777777" w:rsidTr="0001067C">
        <w:trPr>
          <w:trHeight w:val="263"/>
          <w:tblCellSpacing w:w="0" w:type="dxa"/>
          <w:jc w:val="center"/>
        </w:trPr>
        <w:tc>
          <w:tcPr>
            <w:tcW w:w="0" w:type="auto"/>
            <w:tcBorders>
              <w:left w:val="single" w:sz="6" w:space="0" w:color="716BC1"/>
            </w:tcBorders>
            <w:shd w:val="clear" w:color="auto" w:fill="0563C1"/>
            <w:tcMar>
              <w:top w:w="0" w:type="dxa"/>
              <w:left w:w="45" w:type="dxa"/>
              <w:bottom w:w="0" w:type="dxa"/>
              <w:right w:w="45" w:type="dxa"/>
            </w:tcMar>
            <w:vAlign w:val="center"/>
            <w:hideMark/>
          </w:tcPr>
          <w:p w14:paraId="60390866"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SUPERIOR</w:t>
            </w:r>
          </w:p>
        </w:tc>
        <w:tc>
          <w:tcPr>
            <w:tcW w:w="0" w:type="auto"/>
            <w:shd w:val="clear" w:color="auto" w:fill="0563C1"/>
            <w:tcMar>
              <w:top w:w="0" w:type="dxa"/>
              <w:left w:w="45" w:type="dxa"/>
              <w:bottom w:w="0" w:type="dxa"/>
              <w:right w:w="45" w:type="dxa"/>
            </w:tcMar>
            <w:vAlign w:val="center"/>
            <w:hideMark/>
          </w:tcPr>
          <w:p w14:paraId="07042B31"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45F9AD20"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1673728E"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 xml:space="preserve">SGL </w:t>
            </w:r>
          </w:p>
        </w:tc>
        <w:tc>
          <w:tcPr>
            <w:tcW w:w="0" w:type="auto"/>
            <w:tcBorders>
              <w:right w:val="single" w:sz="6" w:space="0" w:color="716BC1"/>
            </w:tcBorders>
            <w:shd w:val="clear" w:color="auto" w:fill="0563C1"/>
            <w:tcMar>
              <w:top w:w="0" w:type="dxa"/>
              <w:left w:w="45" w:type="dxa"/>
              <w:bottom w:w="0" w:type="dxa"/>
              <w:right w:w="45" w:type="dxa"/>
            </w:tcMar>
            <w:vAlign w:val="center"/>
            <w:hideMark/>
          </w:tcPr>
          <w:p w14:paraId="65FE6177" w14:textId="77777777" w:rsidR="0001067C" w:rsidRPr="0001067C" w:rsidRDefault="0001067C" w:rsidP="0001067C">
            <w:pPr>
              <w:spacing w:after="0" w:line="240" w:lineRule="auto"/>
              <w:jc w:val="center"/>
              <w:rPr>
                <w:rFonts w:ascii="Calibri" w:hAnsi="Calibri" w:cs="Calibri"/>
                <w:b/>
                <w:bCs/>
                <w:color w:val="FFFFFF"/>
                <w:sz w:val="20"/>
                <w:szCs w:val="20"/>
                <w:lang w:bidi="ar-SA"/>
              </w:rPr>
            </w:pPr>
            <w:r w:rsidRPr="0001067C">
              <w:rPr>
                <w:rFonts w:ascii="Calibri" w:hAnsi="Calibri" w:cs="Calibri"/>
                <w:b/>
                <w:bCs/>
                <w:color w:val="FFFFFF"/>
                <w:sz w:val="20"/>
                <w:szCs w:val="20"/>
                <w:lang w:bidi="ar-SA"/>
              </w:rPr>
              <w:t>MNR</w:t>
            </w:r>
          </w:p>
        </w:tc>
      </w:tr>
      <w:tr w:rsidR="0001067C" w:rsidRPr="0001067C" w14:paraId="46680EE4" w14:textId="77777777" w:rsidTr="0001067C">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EADBAF" w14:textId="77777777" w:rsidR="0001067C" w:rsidRPr="0001067C" w:rsidRDefault="0001067C" w:rsidP="0001067C">
            <w:pPr>
              <w:spacing w:after="0" w:line="240" w:lineRule="auto"/>
              <w:jc w:val="right"/>
              <w:rPr>
                <w:rFonts w:ascii="Calibri" w:hAnsi="Calibri" w:cs="Calibri"/>
                <w:sz w:val="20"/>
                <w:szCs w:val="20"/>
                <w:lang w:bidi="ar-SA"/>
              </w:rPr>
            </w:pPr>
            <w:r w:rsidRPr="0001067C">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00FAAB42"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1000</w:t>
            </w:r>
          </w:p>
        </w:tc>
        <w:tc>
          <w:tcPr>
            <w:tcW w:w="0" w:type="auto"/>
            <w:shd w:val="clear" w:color="auto" w:fill="FFFFFF"/>
            <w:tcMar>
              <w:top w:w="0" w:type="dxa"/>
              <w:left w:w="45" w:type="dxa"/>
              <w:bottom w:w="0" w:type="dxa"/>
              <w:right w:w="45" w:type="dxa"/>
            </w:tcMar>
            <w:vAlign w:val="center"/>
            <w:hideMark/>
          </w:tcPr>
          <w:p w14:paraId="2B88BEEC"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940</w:t>
            </w:r>
          </w:p>
        </w:tc>
        <w:tc>
          <w:tcPr>
            <w:tcW w:w="0" w:type="auto"/>
            <w:shd w:val="clear" w:color="auto" w:fill="FFFFFF"/>
            <w:tcMar>
              <w:top w:w="0" w:type="dxa"/>
              <w:left w:w="45" w:type="dxa"/>
              <w:bottom w:w="0" w:type="dxa"/>
              <w:right w:w="45" w:type="dxa"/>
            </w:tcMar>
            <w:vAlign w:val="center"/>
            <w:hideMark/>
          </w:tcPr>
          <w:p w14:paraId="38112333"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1480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803B1A" w14:textId="77777777" w:rsidR="0001067C" w:rsidRPr="0001067C" w:rsidRDefault="0001067C" w:rsidP="0001067C">
            <w:pPr>
              <w:spacing w:after="0" w:line="240" w:lineRule="auto"/>
              <w:jc w:val="center"/>
              <w:rPr>
                <w:rFonts w:ascii="Calibri" w:hAnsi="Calibri" w:cs="Calibri"/>
                <w:sz w:val="20"/>
                <w:szCs w:val="20"/>
                <w:lang w:bidi="ar-SA"/>
              </w:rPr>
            </w:pPr>
            <w:r w:rsidRPr="0001067C">
              <w:rPr>
                <w:rFonts w:ascii="Calibri" w:hAnsi="Calibri" w:cs="Calibri"/>
                <w:sz w:val="20"/>
                <w:szCs w:val="20"/>
                <w:lang w:bidi="ar-SA"/>
              </w:rPr>
              <w:t>670</w:t>
            </w:r>
          </w:p>
        </w:tc>
      </w:tr>
      <w:tr w:rsidR="0001067C" w:rsidRPr="0001067C" w14:paraId="78A524BB" w14:textId="77777777" w:rsidTr="0001067C">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100E62" w14:textId="77777777" w:rsidR="0001067C" w:rsidRPr="0001067C" w:rsidRDefault="0001067C" w:rsidP="0001067C">
            <w:pPr>
              <w:spacing w:after="0" w:line="240" w:lineRule="auto"/>
              <w:jc w:val="right"/>
              <w:rPr>
                <w:rFonts w:ascii="Calibri" w:hAnsi="Calibri" w:cs="Calibri"/>
                <w:b/>
                <w:bCs/>
                <w:sz w:val="20"/>
                <w:szCs w:val="20"/>
                <w:lang w:bidi="ar-SA"/>
              </w:rPr>
            </w:pPr>
            <w:r w:rsidRPr="0001067C">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047902"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1330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A2E611"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1270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60F7AF"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1810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D0AF6A7" w14:textId="77777777" w:rsidR="0001067C" w:rsidRPr="0001067C" w:rsidRDefault="0001067C" w:rsidP="0001067C">
            <w:pPr>
              <w:spacing w:after="0" w:line="240" w:lineRule="auto"/>
              <w:jc w:val="center"/>
              <w:rPr>
                <w:rFonts w:ascii="Calibri" w:hAnsi="Calibri" w:cs="Calibri"/>
                <w:b/>
                <w:bCs/>
                <w:sz w:val="20"/>
                <w:szCs w:val="20"/>
                <w:lang w:bidi="ar-SA"/>
              </w:rPr>
            </w:pPr>
            <w:r w:rsidRPr="0001067C">
              <w:rPr>
                <w:rFonts w:ascii="Calibri" w:hAnsi="Calibri" w:cs="Calibri"/>
                <w:b/>
                <w:bCs/>
                <w:sz w:val="20"/>
                <w:szCs w:val="20"/>
                <w:lang w:bidi="ar-SA"/>
              </w:rPr>
              <w:t>1000</w:t>
            </w:r>
          </w:p>
        </w:tc>
      </w:tr>
    </w:tbl>
    <w:p w14:paraId="4E543CBA" w14:textId="77777777" w:rsidR="0001067C" w:rsidRDefault="0001067C" w:rsidP="00C643E3">
      <w:pPr>
        <w:pStyle w:val="Sinespaciado"/>
        <w:rPr>
          <w:rFonts w:asciiTheme="minorHAnsi" w:eastAsia="Arial" w:hAnsiTheme="minorHAnsi" w:cstheme="minorHAnsi"/>
          <w:color w:val="002060"/>
          <w:sz w:val="20"/>
        </w:rPr>
      </w:pPr>
    </w:p>
    <w:p w14:paraId="78E7ABDE" w14:textId="77777777" w:rsidR="0001067C" w:rsidRDefault="0001067C" w:rsidP="00C643E3">
      <w:pPr>
        <w:pStyle w:val="Sinespaciado"/>
        <w:rPr>
          <w:rFonts w:asciiTheme="minorHAnsi" w:eastAsia="Arial" w:hAnsiTheme="minorHAnsi" w:cstheme="minorHAnsi"/>
          <w:color w:val="002060"/>
          <w:sz w:val="20"/>
        </w:rPr>
      </w:pPr>
    </w:p>
    <w:tbl>
      <w:tblPr>
        <w:tblW w:w="9294" w:type="dxa"/>
        <w:jc w:val="center"/>
        <w:tblCellSpacing w:w="0" w:type="dxa"/>
        <w:tblCellMar>
          <w:left w:w="0" w:type="dxa"/>
          <w:right w:w="0" w:type="dxa"/>
        </w:tblCellMar>
        <w:tblLook w:val="04A0" w:firstRow="1" w:lastRow="0" w:firstColumn="1" w:lastColumn="0" w:noHBand="0" w:noVBand="1"/>
      </w:tblPr>
      <w:tblGrid>
        <w:gridCol w:w="9294"/>
      </w:tblGrid>
      <w:tr w:rsidR="0001067C" w:rsidRPr="0001067C" w14:paraId="7D93AE2C" w14:textId="77777777" w:rsidTr="00447101">
        <w:trPr>
          <w:trHeight w:val="224"/>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2F4ED023"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RUTA AEREA PROPUESTA MEX/BOG/BAQ//CTG/BOG/MEX</w:t>
            </w:r>
          </w:p>
        </w:tc>
      </w:tr>
      <w:tr w:rsidR="0001067C" w:rsidRPr="0001067C" w14:paraId="48C7C03E" w14:textId="77777777" w:rsidTr="00447101">
        <w:trPr>
          <w:trHeight w:val="224"/>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258DB78F" w14:textId="59B27BB5" w:rsidR="0001067C" w:rsidRPr="0001067C" w:rsidRDefault="0001067C" w:rsidP="0001067C">
            <w:pPr>
              <w:spacing w:after="0" w:line="240" w:lineRule="auto"/>
              <w:rPr>
                <w:rFonts w:ascii="Calibri" w:hAnsi="Calibri" w:cs="Calibri"/>
                <w:b/>
                <w:bCs/>
                <w:color w:val="FFFFFF"/>
                <w:sz w:val="20"/>
                <w:szCs w:val="20"/>
                <w:lang w:bidi="ar-SA"/>
              </w:rPr>
            </w:pPr>
            <w:r w:rsidRPr="0001067C">
              <w:rPr>
                <w:rFonts w:ascii="Calibri" w:hAnsi="Calibri" w:cs="Calibri"/>
                <w:b/>
                <w:bCs/>
                <w:color w:val="FFFFFF"/>
                <w:sz w:val="20"/>
                <w:szCs w:val="20"/>
                <w:lang w:bidi="ar-SA"/>
              </w:rPr>
              <w:t>IMPUESTOS AEREOS (SUJETOS A CONFIRMACIÓN): 3</w:t>
            </w:r>
            <w:r w:rsidR="00727DBB">
              <w:rPr>
                <w:rFonts w:ascii="Calibri" w:hAnsi="Calibri" w:cs="Calibri"/>
                <w:b/>
                <w:bCs/>
                <w:color w:val="FFFFFF"/>
                <w:sz w:val="20"/>
                <w:szCs w:val="20"/>
                <w:lang w:bidi="ar-SA"/>
              </w:rPr>
              <w:t>9</w:t>
            </w:r>
            <w:r w:rsidRPr="0001067C">
              <w:rPr>
                <w:rFonts w:ascii="Calibri" w:hAnsi="Calibri" w:cs="Calibri"/>
                <w:b/>
                <w:bCs/>
                <w:color w:val="FFFFFF"/>
                <w:sz w:val="20"/>
                <w:szCs w:val="20"/>
                <w:lang w:bidi="ar-SA"/>
              </w:rPr>
              <w:t>5 USD</w:t>
            </w:r>
          </w:p>
        </w:tc>
      </w:tr>
      <w:tr w:rsidR="0001067C" w:rsidRPr="0001067C" w14:paraId="16D78F32" w14:textId="77777777" w:rsidTr="00447101">
        <w:trPr>
          <w:trHeight w:val="224"/>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3226D574" w14:textId="77777777" w:rsidR="0001067C" w:rsidRPr="0001067C" w:rsidRDefault="0001067C" w:rsidP="0001067C">
            <w:pPr>
              <w:spacing w:after="0" w:line="240" w:lineRule="auto"/>
              <w:rPr>
                <w:rFonts w:ascii="Calibri" w:hAnsi="Calibri" w:cs="Calibri"/>
                <w:b/>
                <w:bCs/>
                <w:color w:val="FFFFFF"/>
                <w:sz w:val="20"/>
                <w:szCs w:val="20"/>
                <w:lang w:bidi="ar-SA"/>
              </w:rPr>
            </w:pPr>
            <w:r w:rsidRPr="0001067C">
              <w:rPr>
                <w:rFonts w:ascii="Calibri" w:hAnsi="Calibri" w:cs="Calibri"/>
                <w:b/>
                <w:bCs/>
                <w:color w:val="FFFFFF"/>
                <w:sz w:val="20"/>
                <w:szCs w:val="20"/>
                <w:lang w:bidi="ar-SA"/>
              </w:rPr>
              <w:t>SUPL. PASAJERO VIAJANDO SOLO: 445 USD</w:t>
            </w:r>
          </w:p>
        </w:tc>
      </w:tr>
      <w:tr w:rsidR="0001067C" w:rsidRPr="0001067C" w14:paraId="37AD0111" w14:textId="77777777" w:rsidTr="00447101">
        <w:trPr>
          <w:trHeight w:val="224"/>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669D32A6"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SUPLEMENTO DESDE EL INTERIOR DEL PAÍS: CONSULTAR</w:t>
            </w:r>
          </w:p>
        </w:tc>
      </w:tr>
      <w:tr w:rsidR="0001067C" w:rsidRPr="0001067C" w14:paraId="67C9A8B8" w14:textId="77777777" w:rsidTr="00447101">
        <w:trPr>
          <w:trHeight w:val="224"/>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30EBF33" w14:textId="7777777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 xml:space="preserve">TARIFAS SUJETAS A DISPONIBILIDAD Y CAMBIO SIN PREVIO AVISO </w:t>
            </w:r>
          </w:p>
        </w:tc>
      </w:tr>
      <w:tr w:rsidR="0001067C" w:rsidRPr="0001067C" w14:paraId="31EA4757" w14:textId="77777777" w:rsidTr="00447101">
        <w:trPr>
          <w:trHeight w:val="202"/>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3E5A8698" w14:textId="5D47FBE7" w:rsidR="0001067C" w:rsidRPr="0001067C" w:rsidRDefault="0001067C" w:rsidP="0001067C">
            <w:pPr>
              <w:spacing w:after="0" w:line="240" w:lineRule="auto"/>
              <w:rPr>
                <w:rFonts w:ascii="Calibri" w:hAnsi="Calibri" w:cs="Calibri"/>
                <w:sz w:val="20"/>
                <w:szCs w:val="20"/>
                <w:lang w:bidi="ar-SA"/>
              </w:rPr>
            </w:pPr>
            <w:r w:rsidRPr="0001067C">
              <w:rPr>
                <w:rFonts w:ascii="Calibri" w:hAnsi="Calibri" w:cs="Calibri"/>
                <w:sz w:val="20"/>
                <w:szCs w:val="20"/>
                <w:lang w:bidi="ar-SA"/>
              </w:rPr>
              <w:t xml:space="preserve">MENOR DE 2 A </w:t>
            </w:r>
            <w:r w:rsidR="00447101">
              <w:rPr>
                <w:rFonts w:ascii="Calibri" w:hAnsi="Calibri" w:cs="Calibri"/>
                <w:sz w:val="20"/>
                <w:szCs w:val="20"/>
                <w:lang w:bidi="ar-SA"/>
              </w:rPr>
              <w:t>9</w:t>
            </w:r>
            <w:r w:rsidRPr="0001067C">
              <w:rPr>
                <w:rFonts w:ascii="Calibri" w:hAnsi="Calibri" w:cs="Calibri"/>
                <w:sz w:val="20"/>
                <w:szCs w:val="20"/>
                <w:lang w:bidi="ar-SA"/>
              </w:rPr>
              <w:t xml:space="preserve"> AÑOS. MAXIMO 2 MENORES COMPARTIENDO HABITACIÓN EN DOBLE</w:t>
            </w:r>
          </w:p>
        </w:tc>
      </w:tr>
      <w:tr w:rsidR="0001067C" w:rsidRPr="0001067C" w14:paraId="6C0717E9" w14:textId="77777777" w:rsidTr="00447101">
        <w:trPr>
          <w:trHeight w:val="416"/>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3BFB172" w14:textId="77777777" w:rsidR="0001067C" w:rsidRPr="0001067C" w:rsidRDefault="0001067C" w:rsidP="0001067C">
            <w:pPr>
              <w:spacing w:after="0" w:line="240" w:lineRule="auto"/>
              <w:rPr>
                <w:rFonts w:ascii="Calibri" w:hAnsi="Calibri" w:cs="Calibri"/>
                <w:b/>
                <w:bCs/>
                <w:sz w:val="20"/>
                <w:szCs w:val="20"/>
                <w:lang w:bidi="ar-SA"/>
              </w:rPr>
            </w:pPr>
            <w:r w:rsidRPr="0001067C">
              <w:rPr>
                <w:rFonts w:ascii="Calibri" w:hAnsi="Calibri" w:cs="Calibri"/>
                <w:b/>
                <w:bCs/>
                <w:sz w:val="20"/>
                <w:szCs w:val="20"/>
                <w:lang w:bidi="ar-SA"/>
              </w:rPr>
              <w:t>EL PRECIO TERRESTRE CON AÉREO ES ORIENTATIVO, PUEDE SURGIR CAMBIOS DEPENDIENDO LA TEMPORADA</w:t>
            </w:r>
          </w:p>
        </w:tc>
      </w:tr>
      <w:tr w:rsidR="0001067C" w:rsidRPr="0001067C" w14:paraId="4D173C03" w14:textId="77777777" w:rsidTr="00447101">
        <w:trPr>
          <w:trHeight w:val="404"/>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72D3A02" w14:textId="77777777" w:rsidR="0001067C" w:rsidRPr="0001067C" w:rsidRDefault="0001067C" w:rsidP="0001067C">
            <w:pPr>
              <w:spacing w:after="0" w:line="240" w:lineRule="auto"/>
              <w:rPr>
                <w:rFonts w:ascii="Calibri" w:hAnsi="Calibri" w:cs="Calibri"/>
                <w:b/>
                <w:bCs/>
                <w:sz w:val="20"/>
                <w:szCs w:val="20"/>
                <w:lang w:bidi="ar-SA"/>
              </w:rPr>
            </w:pPr>
            <w:r w:rsidRPr="0001067C">
              <w:rPr>
                <w:rFonts w:ascii="Calibri" w:hAnsi="Calibri" w:cs="Calibri"/>
                <w:b/>
                <w:bCs/>
                <w:sz w:val="20"/>
                <w:szCs w:val="20"/>
                <w:lang w:bidi="ar-SA"/>
              </w:rPr>
              <w:t>VIGENCIA AL 10 DICIEMBRE 2026. (EXCEPTO SEMANA SANTA, NAVIDAD, FIN DE AÑO, PUENTES Y DÍAS FESTIVOS. CONSULTE SUPLEMENTOS)</w:t>
            </w:r>
          </w:p>
        </w:tc>
      </w:tr>
    </w:tbl>
    <w:p w14:paraId="3309C757" w14:textId="77777777" w:rsidR="0001067C" w:rsidRDefault="0001067C" w:rsidP="00C643E3">
      <w:pPr>
        <w:pStyle w:val="Sinespaciado"/>
        <w:rPr>
          <w:rFonts w:asciiTheme="minorHAnsi" w:eastAsia="Arial" w:hAnsiTheme="minorHAnsi" w:cstheme="minorHAnsi"/>
          <w:color w:val="002060"/>
          <w:sz w:val="20"/>
        </w:rPr>
      </w:pPr>
    </w:p>
    <w:sectPr w:rsidR="0001067C">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7EC8" w14:textId="77777777" w:rsidR="002E0C5C" w:rsidRDefault="002E0C5C">
      <w:pPr>
        <w:spacing w:after="0" w:line="240" w:lineRule="auto"/>
      </w:pPr>
      <w:r>
        <w:separator/>
      </w:r>
    </w:p>
  </w:endnote>
  <w:endnote w:type="continuationSeparator" w:id="0">
    <w:p w14:paraId="09A0A722" w14:textId="77777777" w:rsidR="002E0C5C" w:rsidRDefault="002E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2D87" w14:textId="77777777" w:rsidR="002E0C5C" w:rsidRDefault="002E0C5C">
      <w:pPr>
        <w:spacing w:after="0" w:line="240" w:lineRule="auto"/>
      </w:pPr>
      <w:bookmarkStart w:id="0" w:name="_Hlk199846639"/>
      <w:bookmarkEnd w:id="0"/>
      <w:r>
        <w:separator/>
      </w:r>
    </w:p>
  </w:footnote>
  <w:footnote w:type="continuationSeparator" w:id="0">
    <w:p w14:paraId="11E7AA33" w14:textId="77777777" w:rsidR="002E0C5C" w:rsidRDefault="002E0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121DABCB" w:rsidR="008F70F5" w:rsidRDefault="0001067C"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drawing>
        <wp:anchor distT="0" distB="0" distL="114300" distR="114300" simplePos="0" relativeHeight="251667456" behindDoc="0" locked="0" layoutInCell="1" allowOverlap="1" wp14:anchorId="329E3BA7" wp14:editId="19B0F4BA">
          <wp:simplePos x="0" y="0"/>
          <wp:positionH relativeFrom="column">
            <wp:posOffset>3509010</wp:posOffset>
          </wp:positionH>
          <wp:positionV relativeFrom="paragraph">
            <wp:posOffset>285750</wp:posOffset>
          </wp:positionV>
          <wp:extent cx="1123950" cy="573584"/>
          <wp:effectExtent l="0" t="0" r="0" b="0"/>
          <wp:wrapNone/>
          <wp:docPr id="8902097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13869" b="9446"/>
                  <a:stretch/>
                </pic:blipFill>
                <pic:spPr bwMode="auto">
                  <a:xfrm>
                    <a:off x="0" y="0"/>
                    <a:ext cx="1123950" cy="5735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23F0B750" wp14:editId="7FB4F15E">
          <wp:simplePos x="0" y="0"/>
          <wp:positionH relativeFrom="column">
            <wp:posOffset>5164455</wp:posOffset>
          </wp:positionH>
          <wp:positionV relativeFrom="paragraph">
            <wp:posOffset>187960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6F165E">
      <w:rPr>
        <w:noProof/>
      </w:rPr>
      <mc:AlternateContent>
        <mc:Choice Requires="wps">
          <w:drawing>
            <wp:anchor distT="0" distB="0" distL="114300" distR="114300" simplePos="0" relativeHeight="251661312" behindDoc="0" locked="0" layoutInCell="1" hidden="0" allowOverlap="1" wp14:anchorId="16961053" wp14:editId="60BC2D73">
              <wp:simplePos x="0" y="0"/>
              <wp:positionH relativeFrom="column">
                <wp:posOffset>-215265</wp:posOffset>
              </wp:positionH>
              <wp:positionV relativeFrom="paragraph">
                <wp:posOffset>-201930</wp:posOffset>
              </wp:positionV>
              <wp:extent cx="5572125" cy="8191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572125" cy="819150"/>
                      </a:xfrm>
                      <a:prstGeom prst="rect">
                        <a:avLst/>
                      </a:prstGeom>
                      <a:noFill/>
                      <a:ln w="9525" cap="flat" cmpd="sng">
                        <a:noFill/>
                        <a:prstDash val="solid"/>
                        <a:round/>
                        <a:headEnd type="none" w="sm" len="sm"/>
                        <a:tailEnd type="none" w="sm" len="sm"/>
                      </a:ln>
                    </wps:spPr>
                    <wps:txbx>
                      <w:txbxContent>
                        <w:p w14:paraId="2A0948CE" w14:textId="797697F4" w:rsidR="00DC0F27" w:rsidRPr="00A02C67" w:rsidRDefault="006F165E">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BOGOTÁ, BARRANQUILLA Y CARTAGENA</w:t>
                          </w:r>
                        </w:p>
                        <w:p w14:paraId="2258FF71" w14:textId="37A56A2A" w:rsidR="007F7B70" w:rsidRPr="00DC0F27" w:rsidRDefault="006F165E">
                          <w:pPr>
                            <w:spacing w:after="0" w:line="240" w:lineRule="auto"/>
                            <w:textDirection w:val="btLr"/>
                            <w:rPr>
                              <w:rFonts w:asciiTheme="minorHAnsi" w:eastAsia="Calibri" w:hAnsiTheme="minorHAnsi" w:cstheme="minorHAnsi"/>
                              <w:b/>
                              <w:color w:val="FF0000"/>
                              <w14:textOutline w14:w="9525" w14:cap="rnd" w14:cmpd="sng" w14:algn="ctr">
                                <w14:noFill/>
                                <w14:prstDash w14:val="solid"/>
                                <w14:bevel/>
                              </w14:textOutline>
                            </w:rPr>
                          </w:pPr>
                          <w:r>
                            <w:rPr>
                              <w:rFonts w:asciiTheme="minorHAnsi" w:eastAsia="Calibri" w:hAnsiTheme="minorHAnsi" w:cstheme="minorHAnsi"/>
                              <w:b/>
                              <w:color w:val="FFFFFF" w:themeColor="background1"/>
                              <w14:textOutline w14:w="9525" w14:cap="rnd" w14:cmpd="sng" w14:algn="ctr">
                                <w14:noFill/>
                                <w14:prstDash w14:val="solid"/>
                                <w14:bevel/>
                              </w14:textOutline>
                            </w:rPr>
                            <w:t>473</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 xml:space="preserve"> </w:t>
                          </w:r>
                          <w:r w:rsidR="000C02C1" w:rsidRPr="00DC0F27">
                            <w:rPr>
                              <w:rFonts w:asciiTheme="minorHAnsi" w:eastAsia="Calibri" w:hAnsiTheme="minorHAnsi" w:cstheme="minorHAnsi"/>
                              <w:b/>
                              <w:color w:val="FFFFFF" w:themeColor="background1"/>
                              <w14:textOutline w14:w="9525" w14:cap="rnd" w14:cmpd="sng" w14:algn="ctr">
                                <w14:noFill/>
                                <w14:prstDash w14:val="solid"/>
                                <w14:bevel/>
                              </w14:textOutline>
                            </w:rPr>
                            <w:t>A</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2</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02</w:t>
                          </w:r>
                          <w:r w:rsidR="00DC0F27">
                            <w:rPr>
                              <w:rFonts w:asciiTheme="minorHAnsi" w:eastAsia="Calibri" w:hAnsiTheme="minorHAnsi" w:cstheme="minorHAnsi"/>
                              <w:b/>
                              <w:color w:val="FFFFFF" w:themeColor="background1"/>
                              <w14:textOutline w14:w="9525" w14:cap="rnd" w14:cmpd="sng" w14:algn="ctr">
                                <w14:noFill/>
                                <w14:prstDash w14:val="solid"/>
                                <w14:bevel/>
                              </w14:textOutline>
                            </w:rPr>
                            <w:t>6</w:t>
                          </w:r>
                          <w:r w:rsidR="008F70F5" w:rsidRPr="00DC0F27">
                            <w:rPr>
                              <w:rFonts w:asciiTheme="minorHAnsi" w:eastAsia="Arial" w:hAnsiTheme="minorHAnsi" w:cstheme="minorHAnsi"/>
                              <w:b/>
                              <w:noProof/>
                              <w:color w:val="00206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6.95pt;margin-top:-15.9pt;width:438.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" filled="f" stroked="f">
              <v:stroke startarrowwidth="narrow" startarrowlength="short" endarrowwidth="narrow" endarrowlength="short" joinstyle="round"/>
              <v:textbox inset="2.53958mm,1.2694mm,2.53958mm,1.2694mm">
                <w:txbxContent>
                  <w:p w14:paraId="2A0948CE" w14:textId="797697F4" w:rsidR="00DC0F27" w:rsidRPr="00A02C67" w:rsidRDefault="006F165E">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BOGOTÁ, BARRANQUILLA Y CARTAGENA</w:t>
                    </w:r>
                  </w:p>
                  <w:p w14:paraId="2258FF71" w14:textId="37A56A2A" w:rsidR="007F7B70" w:rsidRPr="00DC0F27" w:rsidRDefault="006F165E">
                    <w:pPr>
                      <w:spacing w:after="0" w:line="240" w:lineRule="auto"/>
                      <w:textDirection w:val="btLr"/>
                      <w:rPr>
                        <w:rFonts w:asciiTheme="minorHAnsi" w:eastAsia="Calibri" w:hAnsiTheme="minorHAnsi" w:cstheme="minorHAnsi"/>
                        <w:b/>
                        <w:color w:val="FF0000"/>
                        <w14:textOutline w14:w="9525" w14:cap="rnd" w14:cmpd="sng" w14:algn="ctr">
                          <w14:noFill/>
                          <w14:prstDash w14:val="solid"/>
                          <w14:bevel/>
                        </w14:textOutline>
                      </w:rPr>
                    </w:pPr>
                    <w:r>
                      <w:rPr>
                        <w:rFonts w:asciiTheme="minorHAnsi" w:eastAsia="Calibri" w:hAnsiTheme="minorHAnsi" w:cstheme="minorHAnsi"/>
                        <w:b/>
                        <w:color w:val="FFFFFF" w:themeColor="background1"/>
                        <w14:textOutline w14:w="9525" w14:cap="rnd" w14:cmpd="sng" w14:algn="ctr">
                          <w14:noFill/>
                          <w14:prstDash w14:val="solid"/>
                          <w14:bevel/>
                        </w14:textOutline>
                      </w:rPr>
                      <w:t>473</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 xml:space="preserve"> </w:t>
                    </w:r>
                    <w:r w:rsidR="000C02C1" w:rsidRPr="00DC0F27">
                      <w:rPr>
                        <w:rFonts w:asciiTheme="minorHAnsi" w:eastAsia="Calibri" w:hAnsiTheme="minorHAnsi" w:cstheme="minorHAnsi"/>
                        <w:b/>
                        <w:color w:val="FFFFFF" w:themeColor="background1"/>
                        <w14:textOutline w14:w="9525" w14:cap="rnd" w14:cmpd="sng" w14:algn="ctr">
                          <w14:noFill/>
                          <w14:prstDash w14:val="solid"/>
                          <w14:bevel/>
                        </w14:textOutline>
                      </w:rPr>
                      <w:t>A</w:t>
                    </w:r>
                    <w:r w:rsidR="00DD5938" w:rsidRPr="00DC0F27">
                      <w:rPr>
                        <w:rFonts w:asciiTheme="minorHAnsi" w:eastAsia="Calibri" w:hAnsiTheme="minorHAnsi" w:cstheme="minorHAnsi"/>
                        <w:b/>
                        <w:color w:val="FFFFFF" w:themeColor="background1"/>
                        <w14:textOutline w14:w="9525" w14:cap="rnd" w14:cmpd="sng" w14:algn="ctr">
                          <w14:noFill/>
                          <w14:prstDash w14:val="solid"/>
                          <w14:bevel/>
                        </w14:textOutline>
                      </w:rPr>
                      <w:t>2</w:t>
                    </w:r>
                    <w:r w:rsidR="00A109A1" w:rsidRPr="00DC0F27">
                      <w:rPr>
                        <w:rFonts w:asciiTheme="minorHAnsi" w:eastAsia="Calibri" w:hAnsiTheme="minorHAnsi" w:cstheme="minorHAnsi"/>
                        <w:b/>
                        <w:color w:val="FFFFFF" w:themeColor="background1"/>
                        <w14:textOutline w14:w="9525" w14:cap="rnd" w14:cmpd="sng" w14:algn="ctr">
                          <w14:noFill/>
                          <w14:prstDash w14:val="solid"/>
                          <w14:bevel/>
                        </w14:textOutline>
                      </w:rPr>
                      <w:t>02</w:t>
                    </w:r>
                    <w:r w:rsidR="00DC0F27">
                      <w:rPr>
                        <w:rFonts w:asciiTheme="minorHAnsi" w:eastAsia="Calibri" w:hAnsiTheme="minorHAnsi" w:cstheme="minorHAnsi"/>
                        <w:b/>
                        <w:color w:val="FFFFFF" w:themeColor="background1"/>
                        <w14:textOutline w14:w="9525" w14:cap="rnd" w14:cmpd="sng" w14:algn="ctr">
                          <w14:noFill/>
                          <w14:prstDash w14:val="solid"/>
                          <w14:bevel/>
                        </w14:textOutline>
                      </w:rPr>
                      <w:t>6</w:t>
                    </w:r>
                    <w:r w:rsidR="008F70F5" w:rsidRPr="00DC0F27">
                      <w:rPr>
                        <w:rFonts w:asciiTheme="minorHAnsi" w:eastAsia="Arial" w:hAnsiTheme="minorHAnsi" w:cstheme="minorHAnsi"/>
                        <w:b/>
                        <w:noProof/>
                        <w:color w:val="00206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2E9F7C04">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382F8568"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44F957C7" w14:textId="7B21382A" w:rsidR="007F7B70" w:rsidRDefault="00DD5938" w:rsidP="0001067C">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r w:rsidR="0001067C">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56E"/>
    <w:multiLevelType w:val="hybridMultilevel"/>
    <w:tmpl w:val="0F4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0C6B68"/>
    <w:multiLevelType w:val="hybridMultilevel"/>
    <w:tmpl w:val="7DB626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337B7B"/>
    <w:multiLevelType w:val="hybridMultilevel"/>
    <w:tmpl w:val="E9D8A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BA0A55"/>
    <w:multiLevelType w:val="hybridMultilevel"/>
    <w:tmpl w:val="46049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2"/>
  </w:num>
  <w:num w:numId="2" w16cid:durableId="358354196">
    <w:abstractNumId w:val="25"/>
  </w:num>
  <w:num w:numId="3" w16cid:durableId="1041170892">
    <w:abstractNumId w:val="14"/>
  </w:num>
  <w:num w:numId="4" w16cid:durableId="1033921887">
    <w:abstractNumId w:val="22"/>
  </w:num>
  <w:num w:numId="5" w16cid:durableId="353725778">
    <w:abstractNumId w:val="15"/>
  </w:num>
  <w:num w:numId="6" w16cid:durableId="1716585056">
    <w:abstractNumId w:val="26"/>
  </w:num>
  <w:num w:numId="7" w16cid:durableId="844133380">
    <w:abstractNumId w:val="9"/>
  </w:num>
  <w:num w:numId="8" w16cid:durableId="1397362128">
    <w:abstractNumId w:val="4"/>
  </w:num>
  <w:num w:numId="9" w16cid:durableId="655494188">
    <w:abstractNumId w:val="8"/>
  </w:num>
  <w:num w:numId="10" w16cid:durableId="1272128669">
    <w:abstractNumId w:val="13"/>
  </w:num>
  <w:num w:numId="11" w16cid:durableId="1973628246">
    <w:abstractNumId w:val="11"/>
  </w:num>
  <w:num w:numId="12" w16cid:durableId="11761755">
    <w:abstractNumId w:val="1"/>
  </w:num>
  <w:num w:numId="13" w16cid:durableId="1819877016">
    <w:abstractNumId w:val="17"/>
  </w:num>
  <w:num w:numId="14" w16cid:durableId="1296522864">
    <w:abstractNumId w:val="23"/>
  </w:num>
  <w:num w:numId="15" w16cid:durableId="1904682630">
    <w:abstractNumId w:val="18"/>
  </w:num>
  <w:num w:numId="16" w16cid:durableId="460078524">
    <w:abstractNumId w:val="16"/>
  </w:num>
  <w:num w:numId="17" w16cid:durableId="1968504851">
    <w:abstractNumId w:val="20"/>
  </w:num>
  <w:num w:numId="18" w16cid:durableId="1167555093">
    <w:abstractNumId w:val="21"/>
  </w:num>
  <w:num w:numId="19" w16cid:durableId="598945982">
    <w:abstractNumId w:val="19"/>
  </w:num>
  <w:num w:numId="20" w16cid:durableId="1140269920">
    <w:abstractNumId w:val="6"/>
  </w:num>
  <w:num w:numId="21" w16cid:durableId="633562103">
    <w:abstractNumId w:val="3"/>
  </w:num>
  <w:num w:numId="22" w16cid:durableId="1784615150">
    <w:abstractNumId w:val="27"/>
  </w:num>
  <w:num w:numId="23" w16cid:durableId="992415346">
    <w:abstractNumId w:val="28"/>
  </w:num>
  <w:num w:numId="24" w16cid:durableId="1240748330">
    <w:abstractNumId w:val="12"/>
  </w:num>
  <w:num w:numId="25" w16cid:durableId="61025703">
    <w:abstractNumId w:val="7"/>
  </w:num>
  <w:num w:numId="26" w16cid:durableId="744305623">
    <w:abstractNumId w:val="24"/>
  </w:num>
  <w:num w:numId="27" w16cid:durableId="7485456">
    <w:abstractNumId w:val="10"/>
  </w:num>
  <w:num w:numId="28" w16cid:durableId="1334383220">
    <w:abstractNumId w:val="5"/>
  </w:num>
  <w:num w:numId="29" w16cid:durableId="162642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067C"/>
    <w:rsid w:val="00017862"/>
    <w:rsid w:val="00025024"/>
    <w:rsid w:val="0002598A"/>
    <w:rsid w:val="00072EA9"/>
    <w:rsid w:val="00092BD4"/>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61734"/>
    <w:rsid w:val="002A3E36"/>
    <w:rsid w:val="002B20BB"/>
    <w:rsid w:val="002E0C5C"/>
    <w:rsid w:val="002E2148"/>
    <w:rsid w:val="002E6327"/>
    <w:rsid w:val="002E7C30"/>
    <w:rsid w:val="002F75FC"/>
    <w:rsid w:val="003472AF"/>
    <w:rsid w:val="003549A2"/>
    <w:rsid w:val="003660AA"/>
    <w:rsid w:val="003A2BAC"/>
    <w:rsid w:val="003D65C4"/>
    <w:rsid w:val="004002E5"/>
    <w:rsid w:val="00406B6E"/>
    <w:rsid w:val="00430DCE"/>
    <w:rsid w:val="004354F5"/>
    <w:rsid w:val="00445E5F"/>
    <w:rsid w:val="00446AF3"/>
    <w:rsid w:val="00447101"/>
    <w:rsid w:val="00493763"/>
    <w:rsid w:val="004A4DC7"/>
    <w:rsid w:val="004A5406"/>
    <w:rsid w:val="004B58B8"/>
    <w:rsid w:val="004F3ADB"/>
    <w:rsid w:val="0053030D"/>
    <w:rsid w:val="005507FE"/>
    <w:rsid w:val="005679E5"/>
    <w:rsid w:val="005D0ABF"/>
    <w:rsid w:val="00600CC3"/>
    <w:rsid w:val="00611708"/>
    <w:rsid w:val="006210F5"/>
    <w:rsid w:val="00655CC5"/>
    <w:rsid w:val="00670F9A"/>
    <w:rsid w:val="006835E6"/>
    <w:rsid w:val="0068514F"/>
    <w:rsid w:val="00687ED9"/>
    <w:rsid w:val="00692BA8"/>
    <w:rsid w:val="006C1CB0"/>
    <w:rsid w:val="006C2396"/>
    <w:rsid w:val="006C6882"/>
    <w:rsid w:val="006D29F5"/>
    <w:rsid w:val="006D72E8"/>
    <w:rsid w:val="006E0AB3"/>
    <w:rsid w:val="006E455D"/>
    <w:rsid w:val="006F165E"/>
    <w:rsid w:val="007203D6"/>
    <w:rsid w:val="00724E17"/>
    <w:rsid w:val="00727DBB"/>
    <w:rsid w:val="00752172"/>
    <w:rsid w:val="00785765"/>
    <w:rsid w:val="00792693"/>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945"/>
    <w:rsid w:val="00986E85"/>
    <w:rsid w:val="00996932"/>
    <w:rsid w:val="00A0012D"/>
    <w:rsid w:val="00A02C67"/>
    <w:rsid w:val="00A109A1"/>
    <w:rsid w:val="00A11CCA"/>
    <w:rsid w:val="00A1676A"/>
    <w:rsid w:val="00A322C8"/>
    <w:rsid w:val="00A32A11"/>
    <w:rsid w:val="00A41AEE"/>
    <w:rsid w:val="00A455A6"/>
    <w:rsid w:val="00A979AE"/>
    <w:rsid w:val="00AA302B"/>
    <w:rsid w:val="00AB0E37"/>
    <w:rsid w:val="00AD6F6E"/>
    <w:rsid w:val="00B025E7"/>
    <w:rsid w:val="00B11AFA"/>
    <w:rsid w:val="00B159FC"/>
    <w:rsid w:val="00B2227C"/>
    <w:rsid w:val="00B579A2"/>
    <w:rsid w:val="00B77D8C"/>
    <w:rsid w:val="00B840FB"/>
    <w:rsid w:val="00B8522A"/>
    <w:rsid w:val="00B87EDB"/>
    <w:rsid w:val="00BA37C5"/>
    <w:rsid w:val="00BB3D24"/>
    <w:rsid w:val="00BB793D"/>
    <w:rsid w:val="00BC30AB"/>
    <w:rsid w:val="00BD0EA5"/>
    <w:rsid w:val="00BE7B9B"/>
    <w:rsid w:val="00BF498E"/>
    <w:rsid w:val="00C1510A"/>
    <w:rsid w:val="00C56C95"/>
    <w:rsid w:val="00C61D5C"/>
    <w:rsid w:val="00C643E3"/>
    <w:rsid w:val="00C709F7"/>
    <w:rsid w:val="00C82CCD"/>
    <w:rsid w:val="00C90CC1"/>
    <w:rsid w:val="00C952F3"/>
    <w:rsid w:val="00C97FB6"/>
    <w:rsid w:val="00CE0C8F"/>
    <w:rsid w:val="00CF0485"/>
    <w:rsid w:val="00D04EE2"/>
    <w:rsid w:val="00D2140A"/>
    <w:rsid w:val="00D31127"/>
    <w:rsid w:val="00D71BE3"/>
    <w:rsid w:val="00D96000"/>
    <w:rsid w:val="00DC0F27"/>
    <w:rsid w:val="00DC6E55"/>
    <w:rsid w:val="00DD2475"/>
    <w:rsid w:val="00DD5938"/>
    <w:rsid w:val="00DE25BD"/>
    <w:rsid w:val="00DF16A9"/>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character" w:customStyle="1" w:styleId="PrrafodelistaCar">
    <w:name w:val="Párrafo de lista Car"/>
    <w:basedOn w:val="Fuentedeprrafopredeter"/>
    <w:link w:val="Prrafodelista"/>
    <w:uiPriority w:val="34"/>
    <w:rsid w:val="00092BD4"/>
    <w:rPr>
      <w:rFonts w:eastAsia="Times New Roman" w:cs="Times New Roman"/>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9308">
      <w:bodyDiv w:val="1"/>
      <w:marLeft w:val="0"/>
      <w:marRight w:val="0"/>
      <w:marTop w:val="0"/>
      <w:marBottom w:val="0"/>
      <w:divBdr>
        <w:top w:val="none" w:sz="0" w:space="0" w:color="auto"/>
        <w:left w:val="none" w:sz="0" w:space="0" w:color="auto"/>
        <w:bottom w:val="none" w:sz="0" w:space="0" w:color="auto"/>
        <w:right w:val="none" w:sz="0" w:space="0" w:color="auto"/>
      </w:divBdr>
    </w:div>
    <w:div w:id="95374137">
      <w:bodyDiv w:val="1"/>
      <w:marLeft w:val="0"/>
      <w:marRight w:val="0"/>
      <w:marTop w:val="0"/>
      <w:marBottom w:val="0"/>
      <w:divBdr>
        <w:top w:val="none" w:sz="0" w:space="0" w:color="auto"/>
        <w:left w:val="none" w:sz="0" w:space="0" w:color="auto"/>
        <w:bottom w:val="none" w:sz="0" w:space="0" w:color="auto"/>
        <w:right w:val="none" w:sz="0" w:space="0" w:color="auto"/>
      </w:divBdr>
    </w:div>
    <w:div w:id="159659233">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463930402">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30987286">
      <w:bodyDiv w:val="1"/>
      <w:marLeft w:val="0"/>
      <w:marRight w:val="0"/>
      <w:marTop w:val="0"/>
      <w:marBottom w:val="0"/>
      <w:divBdr>
        <w:top w:val="none" w:sz="0" w:space="0" w:color="auto"/>
        <w:left w:val="none" w:sz="0" w:space="0" w:color="auto"/>
        <w:bottom w:val="none" w:sz="0" w:space="0" w:color="auto"/>
        <w:right w:val="none" w:sz="0" w:space="0" w:color="auto"/>
      </w:divBdr>
    </w:div>
    <w:div w:id="707294552">
      <w:bodyDiv w:val="1"/>
      <w:marLeft w:val="0"/>
      <w:marRight w:val="0"/>
      <w:marTop w:val="0"/>
      <w:marBottom w:val="0"/>
      <w:divBdr>
        <w:top w:val="none" w:sz="0" w:space="0" w:color="auto"/>
        <w:left w:val="none" w:sz="0" w:space="0" w:color="auto"/>
        <w:bottom w:val="none" w:sz="0" w:space="0" w:color="auto"/>
        <w:right w:val="none" w:sz="0" w:space="0" w:color="auto"/>
      </w:divBdr>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319767572">
      <w:bodyDiv w:val="1"/>
      <w:marLeft w:val="0"/>
      <w:marRight w:val="0"/>
      <w:marTop w:val="0"/>
      <w:marBottom w:val="0"/>
      <w:divBdr>
        <w:top w:val="none" w:sz="0" w:space="0" w:color="auto"/>
        <w:left w:val="none" w:sz="0" w:space="0" w:color="auto"/>
        <w:bottom w:val="none" w:sz="0" w:space="0" w:color="auto"/>
        <w:right w:val="none" w:sz="0" w:space="0" w:color="auto"/>
      </w:divBdr>
      <w:divsChild>
        <w:div w:id="2059429948">
          <w:marLeft w:val="0"/>
          <w:marRight w:val="0"/>
          <w:marTop w:val="0"/>
          <w:marBottom w:val="0"/>
          <w:divBdr>
            <w:top w:val="none" w:sz="0" w:space="0" w:color="auto"/>
            <w:left w:val="none" w:sz="0" w:space="0" w:color="auto"/>
            <w:bottom w:val="none" w:sz="0" w:space="0" w:color="auto"/>
            <w:right w:val="none" w:sz="0" w:space="0" w:color="auto"/>
          </w:divBdr>
        </w:div>
      </w:divsChild>
    </w:div>
    <w:div w:id="1402748959">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526479330">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57446701">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1998259844">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8183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1026</Words>
  <Characters>5646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9</cp:revision>
  <dcterms:created xsi:type="dcterms:W3CDTF">2025-09-12T22:49:00Z</dcterms:created>
  <dcterms:modified xsi:type="dcterms:W3CDTF">2025-09-12T23:15:00Z</dcterms:modified>
</cp:coreProperties>
</file>